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97B22" w14:textId="77777777" w:rsidR="000C6F42" w:rsidRDefault="000C6F42" w:rsidP="000C6F42">
      <w:pPr>
        <w:pStyle w:val="backcovercopy"/>
      </w:pPr>
    </w:p>
    <w:p w14:paraId="265624A7" w14:textId="77777777" w:rsidR="000C6F42" w:rsidRDefault="000C6F42" w:rsidP="000C6F42">
      <w:pPr>
        <w:pStyle w:val="backcovercopy"/>
      </w:pPr>
    </w:p>
    <w:p w14:paraId="23B823A7" w14:textId="77777777" w:rsidR="000C6F42" w:rsidRDefault="000C6F42" w:rsidP="000C6F42">
      <w:pPr>
        <w:pStyle w:val="backcovercopy"/>
      </w:pPr>
    </w:p>
    <w:p w14:paraId="2F0C24BD" w14:textId="77777777" w:rsidR="000C6F42" w:rsidRDefault="000C6F42" w:rsidP="000C6F42">
      <w:pPr>
        <w:pStyle w:val="backcovercopy"/>
      </w:pPr>
    </w:p>
    <w:p w14:paraId="5865E3EC" w14:textId="77777777" w:rsidR="000C6F42" w:rsidRDefault="000C6F42" w:rsidP="000C6F42">
      <w:pPr>
        <w:pStyle w:val="backcovercopy"/>
      </w:pPr>
    </w:p>
    <w:p w14:paraId="22024818" w14:textId="77777777" w:rsidR="000C6F42" w:rsidRDefault="000C6F42" w:rsidP="000C6F42">
      <w:pPr>
        <w:pStyle w:val="backcovercopy"/>
      </w:pPr>
    </w:p>
    <w:p w14:paraId="1A59144E" w14:textId="77777777" w:rsidR="00735DF0" w:rsidRDefault="00735DF0" w:rsidP="000C6F42">
      <w:pPr>
        <w:pStyle w:val="backcovercopy"/>
      </w:pPr>
    </w:p>
    <w:p w14:paraId="742C08AD" w14:textId="77777777" w:rsidR="00735DF0" w:rsidRDefault="00735DF0" w:rsidP="000C6F42">
      <w:pPr>
        <w:pStyle w:val="backcovercopy"/>
      </w:pPr>
    </w:p>
    <w:p w14:paraId="774E676B" w14:textId="77777777" w:rsidR="000C6F42" w:rsidRDefault="000C6F42" w:rsidP="000C6F42">
      <w:pPr>
        <w:pStyle w:val="backcovercopy"/>
      </w:pPr>
    </w:p>
    <w:p w14:paraId="29AEA41E" w14:textId="77777777" w:rsidR="000C6F42" w:rsidRDefault="000C6F42" w:rsidP="000C6F42">
      <w:pPr>
        <w:pStyle w:val="backcovercopy"/>
      </w:pPr>
    </w:p>
    <w:p w14:paraId="08BBC035" w14:textId="77777777" w:rsidR="000C6F42" w:rsidRDefault="000C6F42" w:rsidP="000C6F42">
      <w:pPr>
        <w:pStyle w:val="backcovercopy"/>
      </w:pPr>
    </w:p>
    <w:p w14:paraId="5DBA3868" w14:textId="77777777" w:rsidR="000C6F42" w:rsidRDefault="000C6F42" w:rsidP="000C6F42">
      <w:pPr>
        <w:pStyle w:val="backcovercopy"/>
      </w:pPr>
    </w:p>
    <w:p w14:paraId="4F54DC0F" w14:textId="6470D966" w:rsidR="005C4B79" w:rsidRDefault="005C4B79" w:rsidP="005C4B79">
      <w:pPr>
        <w:pStyle w:val="backcovercopy"/>
      </w:pPr>
      <w:r>
        <w:t xml:space="preserve"> </w:t>
      </w:r>
    </w:p>
    <w:p w14:paraId="6445341E" w14:textId="6EDAFF56" w:rsidR="00002463" w:rsidRDefault="005C4B79" w:rsidP="005C4B79">
      <w:pPr>
        <w:pStyle w:val="TOCHeading"/>
        <w:rPr>
          <w:sz w:val="48"/>
          <w:szCs w:val="48"/>
        </w:rPr>
      </w:pPr>
      <w:r>
        <w:rPr>
          <w:sz w:val="48"/>
          <w:szCs w:val="48"/>
        </w:rPr>
        <w:t xml:space="preserve"> </w:t>
      </w:r>
      <w:r w:rsidR="00002463">
        <w:rPr>
          <w:sz w:val="48"/>
          <w:szCs w:val="48"/>
        </w:rPr>
        <w:t xml:space="preserve">Aeronautical System </w:t>
      </w:r>
      <w:r w:rsidR="00FF377D">
        <w:rPr>
          <w:sz w:val="48"/>
          <w:szCs w:val="48"/>
        </w:rPr>
        <w:t>B</w:t>
      </w:r>
    </w:p>
    <w:p w14:paraId="2343B1D8" w14:textId="234CB5D8" w:rsidR="00002463" w:rsidRDefault="00FF377D" w:rsidP="005C4B79">
      <w:pPr>
        <w:pStyle w:val="TOCHeading"/>
        <w:rPr>
          <w:sz w:val="48"/>
          <w:szCs w:val="48"/>
        </w:rPr>
      </w:pPr>
      <w:r>
        <w:rPr>
          <w:sz w:val="48"/>
          <w:szCs w:val="48"/>
        </w:rPr>
        <w:t>Final Report</w:t>
      </w:r>
    </w:p>
    <w:p w14:paraId="3183C6E4" w14:textId="73306947" w:rsidR="005C4B79" w:rsidRPr="00CC7EDF" w:rsidRDefault="005C4B79" w:rsidP="005C4B79">
      <w:pPr>
        <w:pStyle w:val="TOCHeading"/>
        <w:rPr>
          <w:sz w:val="48"/>
          <w:szCs w:val="48"/>
        </w:rPr>
      </w:pPr>
      <w:r w:rsidRPr="00CC7EDF">
        <w:rPr>
          <w:sz w:val="48"/>
          <w:szCs w:val="48"/>
        </w:rPr>
        <w:t xml:space="preserve">BY </w:t>
      </w:r>
    </w:p>
    <w:p w14:paraId="2771F2F8" w14:textId="77777777" w:rsidR="005C4B79" w:rsidRPr="00CC7EDF" w:rsidRDefault="005C4B79" w:rsidP="005C4B79">
      <w:pPr>
        <w:pStyle w:val="TOCHeading"/>
        <w:rPr>
          <w:sz w:val="48"/>
          <w:szCs w:val="48"/>
        </w:rPr>
      </w:pPr>
      <w:r w:rsidRPr="00CC7EDF">
        <w:rPr>
          <w:sz w:val="48"/>
          <w:szCs w:val="48"/>
        </w:rPr>
        <w:t>THU TA ZAW</w:t>
      </w:r>
    </w:p>
    <w:p w14:paraId="48515DE8" w14:textId="77777777" w:rsidR="000C6F42" w:rsidRPr="000C6F42" w:rsidRDefault="000C6F42" w:rsidP="000C6F42"/>
    <w:p w14:paraId="4C191648" w14:textId="77777777" w:rsidR="00314AC6" w:rsidRDefault="00314AC6" w:rsidP="00314AC6"/>
    <w:p w14:paraId="7DAD713E" w14:textId="77777777" w:rsidR="000C6F42" w:rsidRPr="00314AC6" w:rsidRDefault="000C6F42" w:rsidP="00314AC6"/>
    <w:p w14:paraId="397AD37F" w14:textId="727C8DA5" w:rsidR="000C6F42" w:rsidRDefault="00314AC6" w:rsidP="006E3C22">
      <w:r>
        <w:tab/>
      </w:r>
      <w:r>
        <w:tab/>
      </w:r>
    </w:p>
    <w:p w14:paraId="7EC28624" w14:textId="77777777" w:rsidR="00280165" w:rsidRPr="00281A32" w:rsidRDefault="00280165" w:rsidP="006E3C22"/>
    <w:p w14:paraId="6AC02EE2" w14:textId="77777777" w:rsidR="000C6F42" w:rsidRDefault="000C6F42" w:rsidP="006E3C22">
      <w:pPr>
        <w:rPr>
          <w:szCs w:val="28"/>
        </w:rPr>
      </w:pPr>
    </w:p>
    <w:p w14:paraId="708398D5" w14:textId="77777777" w:rsidR="000C6F42" w:rsidRDefault="000C6F42" w:rsidP="006E3C22">
      <w:pPr>
        <w:rPr>
          <w:szCs w:val="28"/>
        </w:rPr>
      </w:pPr>
    </w:p>
    <w:p w14:paraId="074EF171" w14:textId="77777777" w:rsidR="000C6F42" w:rsidRDefault="000C6F42" w:rsidP="006E3C22">
      <w:pPr>
        <w:rPr>
          <w:szCs w:val="28"/>
        </w:rPr>
      </w:pPr>
    </w:p>
    <w:p w14:paraId="37EEFF16" w14:textId="77777777" w:rsidR="005C4B79" w:rsidRDefault="005C4B79" w:rsidP="006E3C22">
      <w:pPr>
        <w:rPr>
          <w:szCs w:val="28"/>
        </w:rPr>
      </w:pPr>
    </w:p>
    <w:p w14:paraId="77D4850A" w14:textId="77777777" w:rsidR="00735DF0" w:rsidRDefault="00735DF0" w:rsidP="006E3C22">
      <w:pPr>
        <w:rPr>
          <w:szCs w:val="28"/>
        </w:rPr>
      </w:pPr>
    </w:p>
    <w:p w14:paraId="6A67FCC7" w14:textId="77777777" w:rsidR="001A0248" w:rsidRDefault="001A0248" w:rsidP="001A0248">
      <w:pPr>
        <w:pStyle w:val="BodyText"/>
        <w:rPr>
          <w:lang w:eastAsia="x-none"/>
        </w:rPr>
      </w:pPr>
    </w:p>
    <w:p w14:paraId="370026F8" w14:textId="77777777" w:rsidR="00A678CD" w:rsidRDefault="00A678CD" w:rsidP="001A0248">
      <w:pPr>
        <w:pStyle w:val="BodyText"/>
        <w:rPr>
          <w:lang w:eastAsia="x-none"/>
        </w:rPr>
      </w:pPr>
    </w:p>
    <w:p w14:paraId="66B646E0" w14:textId="77777777" w:rsidR="009B196E" w:rsidRDefault="009B196E" w:rsidP="001A0248">
      <w:pPr>
        <w:pStyle w:val="BodyText"/>
        <w:rPr>
          <w:lang w:eastAsia="x-none"/>
        </w:rPr>
      </w:pPr>
    </w:p>
    <w:p w14:paraId="54AC6A74" w14:textId="77777777" w:rsidR="009B196E" w:rsidRDefault="009B196E" w:rsidP="001A0248">
      <w:pPr>
        <w:pStyle w:val="BodyText"/>
        <w:rPr>
          <w:lang w:eastAsia="x-none"/>
        </w:rPr>
      </w:pPr>
    </w:p>
    <w:p w14:paraId="514B6CEB" w14:textId="77777777" w:rsidR="009B196E" w:rsidRDefault="009B196E" w:rsidP="001A0248">
      <w:pPr>
        <w:pStyle w:val="BodyText"/>
        <w:rPr>
          <w:lang w:eastAsia="x-none"/>
        </w:rPr>
      </w:pPr>
    </w:p>
    <w:p w14:paraId="36E7CC90" w14:textId="4C2188CC" w:rsidR="009B196E" w:rsidRPr="009B196E" w:rsidRDefault="00CF0A20" w:rsidP="001A0248">
      <w:pPr>
        <w:pStyle w:val="BodyText"/>
        <w:rPr>
          <w:rFonts w:ascii="Calibri" w:eastAsia="Malgun Gothic" w:hAnsi="Calibri"/>
          <w:b/>
          <w:bCs/>
          <w:color w:val="auto"/>
          <w:sz w:val="32"/>
          <w:szCs w:val="32"/>
          <w:lang w:val="en-US"/>
        </w:rPr>
      </w:pPr>
      <w:r>
        <w:rPr>
          <w:rFonts w:ascii="Calibri" w:eastAsia="Malgun Gothic" w:hAnsi="Calibri"/>
          <w:b/>
          <w:bCs/>
          <w:color w:val="auto"/>
          <w:sz w:val="32"/>
          <w:szCs w:val="32"/>
          <w:lang w:val="en-US"/>
        </w:rPr>
        <w:lastRenderedPageBreak/>
        <w:t>(1) Build a glider using styrene sheet, balsa wood rods, and weights.</w:t>
      </w:r>
      <w:r w:rsidR="009B196E" w:rsidRPr="009B196E">
        <w:rPr>
          <w:rFonts w:ascii="Calibri" w:eastAsia="Malgun Gothic" w:hAnsi="Calibri"/>
          <w:b/>
          <w:bCs/>
          <w:color w:val="auto"/>
          <w:sz w:val="32"/>
          <w:szCs w:val="32"/>
          <w:lang w:val="en-US"/>
        </w:rPr>
        <w:t xml:space="preserve"> </w:t>
      </w:r>
    </w:p>
    <w:p w14:paraId="273DBA52" w14:textId="77777777" w:rsidR="001A0248" w:rsidRDefault="001A0248" w:rsidP="001A0248">
      <w:pPr>
        <w:pStyle w:val="BodyText"/>
        <w:rPr>
          <w:lang w:eastAsia="x-none"/>
        </w:rPr>
      </w:pPr>
    </w:p>
    <w:p w14:paraId="1AF09980" w14:textId="2566B5B2" w:rsidR="005A4362" w:rsidRDefault="005A4362" w:rsidP="00310322">
      <w:pPr>
        <w:pStyle w:val="BodyText"/>
        <w:ind w:firstLine="720"/>
        <w:jc w:val="both"/>
        <w:rPr>
          <w:rFonts w:ascii="Calibri" w:eastAsia="Malgun Gothic" w:hAnsi="Calibri"/>
          <w:color w:val="auto"/>
          <w:sz w:val="24"/>
          <w:lang w:val="en-US"/>
        </w:rPr>
      </w:pPr>
      <w:r>
        <w:rPr>
          <w:rFonts w:ascii="Calibri" w:eastAsia="Malgun Gothic" w:hAnsi="Calibri"/>
          <w:color w:val="auto"/>
          <w:sz w:val="24"/>
          <w:lang w:val="en-US"/>
        </w:rPr>
        <w:t>The glider has been constructed by using styrene sheet, balsa wood rods and weights.</w:t>
      </w:r>
    </w:p>
    <w:p w14:paraId="66186514" w14:textId="77777777" w:rsidR="00EC15C9" w:rsidRDefault="00EC15C9" w:rsidP="00EC15C9">
      <w:pPr>
        <w:pStyle w:val="BodyText"/>
        <w:ind w:firstLine="720"/>
        <w:rPr>
          <w:rFonts w:ascii="Calibri" w:eastAsia="Malgun Gothic" w:hAnsi="Calibri"/>
          <w:color w:val="auto"/>
          <w:sz w:val="24"/>
          <w:lang w:val="en-US"/>
        </w:rPr>
      </w:pPr>
    </w:p>
    <w:p w14:paraId="1438793A" w14:textId="77777777" w:rsidR="00EC15C9" w:rsidRDefault="00EC15C9" w:rsidP="00EC15C9">
      <w:pPr>
        <w:pStyle w:val="BodyText"/>
        <w:jc w:val="center"/>
        <w:rPr>
          <w:rFonts w:ascii="Calibri" w:eastAsia="Malgun Gothic" w:hAnsi="Calibri"/>
          <w:color w:val="auto"/>
          <w:sz w:val="24"/>
          <w:lang w:val="en-US"/>
        </w:rPr>
      </w:pPr>
      <w:r>
        <w:rPr>
          <w:rFonts w:ascii="Calibri" w:eastAsia="Malgun Gothic" w:hAnsi="Calibri"/>
          <w:noProof/>
          <w:color w:val="auto"/>
          <w:sz w:val="24"/>
          <w:lang w:val="en-US"/>
        </w:rPr>
        <w:drawing>
          <wp:inline distT="0" distB="0" distL="0" distR="0" wp14:anchorId="47B23B95" wp14:editId="47691EB4">
            <wp:extent cx="2945157" cy="3926773"/>
            <wp:effectExtent l="4762" t="0" r="0" b="0"/>
            <wp:docPr id="1616446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2963113" cy="3950713"/>
                    </a:xfrm>
                    <a:prstGeom prst="rect">
                      <a:avLst/>
                    </a:prstGeom>
                    <a:noFill/>
                    <a:ln>
                      <a:noFill/>
                    </a:ln>
                  </pic:spPr>
                </pic:pic>
              </a:graphicData>
            </a:graphic>
          </wp:inline>
        </w:drawing>
      </w:r>
    </w:p>
    <w:p w14:paraId="0EC81E07" w14:textId="1FFBA6BE" w:rsidR="005A4362" w:rsidRDefault="005A4362" w:rsidP="00EC15C9">
      <w:pPr>
        <w:pStyle w:val="BodyText"/>
        <w:jc w:val="center"/>
        <w:rPr>
          <w:rFonts w:ascii="Calibri" w:eastAsia="Malgun Gothic" w:hAnsi="Calibri"/>
          <w:color w:val="auto"/>
          <w:sz w:val="24"/>
          <w:lang w:val="en-US"/>
        </w:rPr>
      </w:pPr>
      <w:r>
        <w:rPr>
          <w:rFonts w:ascii="Calibri" w:eastAsia="Malgun Gothic" w:hAnsi="Calibri"/>
          <w:color w:val="auto"/>
          <w:sz w:val="24"/>
          <w:lang w:val="en-US"/>
        </w:rPr>
        <w:t>Fig. The glider</w:t>
      </w:r>
    </w:p>
    <w:p w14:paraId="7D7DB06B" w14:textId="77777777" w:rsidR="00EC15C9" w:rsidRDefault="00EC15C9" w:rsidP="00EC15C9">
      <w:pPr>
        <w:pStyle w:val="BodyText"/>
        <w:jc w:val="center"/>
        <w:rPr>
          <w:rFonts w:ascii="Calibri" w:eastAsia="Malgun Gothic" w:hAnsi="Calibri"/>
          <w:color w:val="auto"/>
          <w:sz w:val="24"/>
          <w:lang w:val="en-US"/>
        </w:rPr>
      </w:pPr>
    </w:p>
    <w:p w14:paraId="54AC3258" w14:textId="6D1446E9" w:rsidR="00EC15C9" w:rsidRPr="009B196E" w:rsidRDefault="00CF0A20" w:rsidP="00CF0A20">
      <w:pPr>
        <w:pStyle w:val="BodyText"/>
        <w:rPr>
          <w:rFonts w:ascii="Calibri" w:eastAsia="Malgun Gothic" w:hAnsi="Calibri"/>
          <w:b/>
          <w:bCs/>
          <w:color w:val="auto"/>
          <w:sz w:val="32"/>
          <w:szCs w:val="32"/>
          <w:lang w:val="en-US"/>
        </w:rPr>
      </w:pPr>
      <w:r>
        <w:rPr>
          <w:rFonts w:ascii="Calibri" w:eastAsia="Malgun Gothic" w:hAnsi="Calibri"/>
          <w:b/>
          <w:bCs/>
          <w:color w:val="auto"/>
          <w:sz w:val="32"/>
          <w:szCs w:val="32"/>
          <w:lang w:val="en-US"/>
        </w:rPr>
        <w:t xml:space="preserve">(2) Measure the specifications of the constructed aircraft </w:t>
      </w:r>
      <w:r w:rsidRPr="009B196E">
        <w:rPr>
          <w:rFonts w:ascii="Calibri" w:eastAsia="Malgun Gothic" w:hAnsi="Calibri"/>
          <w:b/>
          <w:bCs/>
          <w:color w:val="auto"/>
          <w:sz w:val="32"/>
          <w:szCs w:val="32"/>
          <w:lang w:val="en-US"/>
        </w:rPr>
        <w:t xml:space="preserve"> </w:t>
      </w:r>
    </w:p>
    <w:p w14:paraId="6F858798" w14:textId="77777777" w:rsidR="00EC15C9" w:rsidRDefault="00EC15C9" w:rsidP="009D7A89">
      <w:pPr>
        <w:pStyle w:val="BodyText"/>
        <w:ind w:firstLine="720"/>
        <w:rPr>
          <w:rFonts w:ascii="Calibri" w:eastAsia="Malgun Gothic" w:hAnsi="Calibri"/>
          <w:color w:val="auto"/>
          <w:sz w:val="24"/>
          <w:lang w:val="en-US"/>
        </w:rPr>
      </w:pPr>
    </w:p>
    <w:p w14:paraId="0DA7DB6A" w14:textId="3DF15CE5" w:rsidR="009D7A89" w:rsidRDefault="009D7A89" w:rsidP="00310322">
      <w:pPr>
        <w:pStyle w:val="BodyText"/>
        <w:ind w:firstLine="720"/>
        <w:jc w:val="both"/>
        <w:rPr>
          <w:rFonts w:ascii="Calibri" w:eastAsia="Malgun Gothic" w:hAnsi="Calibri"/>
          <w:color w:val="auto"/>
          <w:sz w:val="24"/>
          <w:lang w:val="en-US"/>
        </w:rPr>
      </w:pPr>
      <w:r>
        <w:rPr>
          <w:rFonts w:ascii="Calibri" w:eastAsia="Malgun Gothic" w:hAnsi="Calibri"/>
          <w:color w:val="auto"/>
          <w:sz w:val="24"/>
          <w:lang w:val="en-US"/>
        </w:rPr>
        <w:t>The measurement has been made on the constructed aircraft (glider). The dimensions</w:t>
      </w:r>
      <w:r w:rsidR="00EC15C9">
        <w:rPr>
          <w:rFonts w:ascii="Calibri" w:eastAsia="Malgun Gothic" w:hAnsi="Calibri"/>
          <w:color w:val="auto"/>
          <w:sz w:val="24"/>
          <w:lang w:val="en-US"/>
        </w:rPr>
        <w:t>,</w:t>
      </w:r>
      <w:r>
        <w:rPr>
          <w:rFonts w:ascii="Calibri" w:eastAsia="Malgun Gothic" w:hAnsi="Calibri"/>
          <w:color w:val="auto"/>
          <w:sz w:val="24"/>
          <w:lang w:val="en-US"/>
        </w:rPr>
        <w:t xml:space="preserve"> weigh</w:t>
      </w:r>
      <w:r w:rsidR="00EC15C9">
        <w:rPr>
          <w:rFonts w:ascii="Calibri" w:eastAsia="Malgun Gothic" w:hAnsi="Calibri"/>
          <w:color w:val="auto"/>
          <w:sz w:val="24"/>
          <w:lang w:val="en-US"/>
        </w:rPr>
        <w:t>ts</w:t>
      </w:r>
      <w:r>
        <w:rPr>
          <w:rFonts w:ascii="Calibri" w:eastAsia="Malgun Gothic" w:hAnsi="Calibri"/>
          <w:color w:val="auto"/>
          <w:sz w:val="24"/>
          <w:lang w:val="en-US"/>
        </w:rPr>
        <w:t xml:space="preserve"> </w:t>
      </w:r>
      <w:r w:rsidR="00EC15C9">
        <w:rPr>
          <w:rFonts w:ascii="Calibri" w:eastAsia="Malgun Gothic" w:hAnsi="Calibri"/>
          <w:color w:val="auto"/>
          <w:sz w:val="24"/>
          <w:lang w:val="en-US"/>
        </w:rPr>
        <w:t xml:space="preserve">and </w:t>
      </w:r>
      <w:r>
        <w:rPr>
          <w:rFonts w:ascii="Calibri" w:eastAsia="Malgun Gothic" w:hAnsi="Calibri"/>
          <w:color w:val="auto"/>
          <w:sz w:val="24"/>
          <w:lang w:val="en-US"/>
        </w:rPr>
        <w:t>position</w:t>
      </w:r>
      <w:r w:rsidR="00EC15C9">
        <w:rPr>
          <w:rFonts w:ascii="Calibri" w:eastAsia="Malgun Gothic" w:hAnsi="Calibri"/>
          <w:color w:val="auto"/>
          <w:sz w:val="24"/>
          <w:lang w:val="en-US"/>
        </w:rPr>
        <w:t>s</w:t>
      </w:r>
      <w:r>
        <w:rPr>
          <w:rFonts w:ascii="Calibri" w:eastAsia="Malgun Gothic" w:hAnsi="Calibri"/>
          <w:color w:val="auto"/>
          <w:sz w:val="24"/>
          <w:lang w:val="en-US"/>
        </w:rPr>
        <w:t xml:space="preserve"> of the aircraft’s components are measured. </w:t>
      </w:r>
    </w:p>
    <w:p w14:paraId="57F3F63F" w14:textId="77777777" w:rsidR="00CF0A20" w:rsidRDefault="00CF0A20" w:rsidP="00CF0A20">
      <w:pPr>
        <w:pStyle w:val="BodyText"/>
        <w:rPr>
          <w:lang w:eastAsia="x-none"/>
        </w:rPr>
      </w:pPr>
    </w:p>
    <w:p w14:paraId="7F3F10B6" w14:textId="6D9B18A0" w:rsidR="00CF0A20" w:rsidRDefault="00EC15C9" w:rsidP="00EC15C9">
      <w:pPr>
        <w:pStyle w:val="BodyText"/>
        <w:jc w:val="center"/>
        <w:rPr>
          <w:rFonts w:ascii="Calibri" w:eastAsia="Malgun Gothic" w:hAnsi="Calibri"/>
          <w:color w:val="auto"/>
          <w:sz w:val="24"/>
          <w:lang w:val="en-US"/>
        </w:rPr>
      </w:pPr>
      <w:r>
        <w:rPr>
          <w:rFonts w:ascii="Calibri" w:eastAsia="Malgun Gothic" w:hAnsi="Calibri"/>
          <w:noProof/>
          <w:color w:val="auto"/>
          <w:sz w:val="24"/>
          <w:lang w:val="en-US"/>
        </w:rPr>
        <w:drawing>
          <wp:inline distT="0" distB="0" distL="0" distR="0" wp14:anchorId="0E041ECA" wp14:editId="20506616">
            <wp:extent cx="2898214" cy="3864181"/>
            <wp:effectExtent l="0" t="6668" r="0" b="0"/>
            <wp:docPr id="208720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2927541" cy="3903283"/>
                    </a:xfrm>
                    <a:prstGeom prst="rect">
                      <a:avLst/>
                    </a:prstGeom>
                    <a:noFill/>
                    <a:ln>
                      <a:noFill/>
                    </a:ln>
                  </pic:spPr>
                </pic:pic>
              </a:graphicData>
            </a:graphic>
          </wp:inline>
        </w:drawing>
      </w:r>
    </w:p>
    <w:p w14:paraId="098BCDCB" w14:textId="0C1B0CA3" w:rsidR="009D7A89" w:rsidRDefault="005A4362" w:rsidP="00EC15C9">
      <w:pPr>
        <w:pStyle w:val="BodyText"/>
        <w:jc w:val="center"/>
        <w:rPr>
          <w:rFonts w:ascii="Calibri" w:eastAsia="Malgun Gothic" w:hAnsi="Calibri"/>
          <w:color w:val="auto"/>
          <w:sz w:val="24"/>
          <w:lang w:val="en-US"/>
        </w:rPr>
      </w:pPr>
      <w:r>
        <w:rPr>
          <w:rFonts w:ascii="Calibri" w:eastAsia="Malgun Gothic" w:hAnsi="Calibri"/>
          <w:color w:val="auto"/>
          <w:sz w:val="24"/>
          <w:lang w:val="en-US"/>
        </w:rPr>
        <w:t>Fig. Glider (constructed aircraft) Weight measurement</w:t>
      </w:r>
    </w:p>
    <w:p w14:paraId="0E057FC8" w14:textId="3233336C" w:rsidR="00EC15C9" w:rsidRDefault="009D7A89" w:rsidP="00310322">
      <w:pPr>
        <w:pStyle w:val="BodyText"/>
        <w:ind w:firstLine="720"/>
        <w:jc w:val="both"/>
        <w:rPr>
          <w:rFonts w:ascii="Calibri" w:eastAsia="Malgun Gothic" w:hAnsi="Calibri"/>
          <w:color w:val="auto"/>
          <w:sz w:val="24"/>
          <w:lang w:val="en-US"/>
        </w:rPr>
      </w:pPr>
      <w:r>
        <w:rPr>
          <w:rFonts w:ascii="Calibri" w:eastAsia="Malgun Gothic" w:hAnsi="Calibri"/>
          <w:color w:val="auto"/>
          <w:sz w:val="24"/>
          <w:lang w:val="en-US"/>
        </w:rPr>
        <w:lastRenderedPageBreak/>
        <w:t xml:space="preserve">The </w:t>
      </w:r>
      <w:r w:rsidR="0062588B">
        <w:rPr>
          <w:rFonts w:ascii="Calibri" w:eastAsia="Malgun Gothic" w:hAnsi="Calibri"/>
          <w:color w:val="auto"/>
          <w:sz w:val="24"/>
          <w:lang w:val="en-US"/>
        </w:rPr>
        <w:t>Total mass of the aircraft is 3.1 g.</w:t>
      </w:r>
      <w:r w:rsidR="005D35D6">
        <w:rPr>
          <w:rFonts w:ascii="Calibri" w:eastAsia="Malgun Gothic" w:hAnsi="Calibri"/>
          <w:color w:val="auto"/>
          <w:sz w:val="24"/>
          <w:lang w:val="en-US"/>
        </w:rPr>
        <w:t xml:space="preserve"> The</w:t>
      </w:r>
      <w:r w:rsidR="0062588B">
        <w:rPr>
          <w:rFonts w:ascii="Calibri" w:eastAsia="Malgun Gothic" w:hAnsi="Calibri"/>
          <w:color w:val="auto"/>
          <w:sz w:val="24"/>
          <w:lang w:val="en-US"/>
        </w:rPr>
        <w:t xml:space="preserve"> </w:t>
      </w:r>
      <w:r>
        <w:rPr>
          <w:rFonts w:ascii="Calibri" w:eastAsia="Malgun Gothic" w:hAnsi="Calibri"/>
          <w:color w:val="auto"/>
          <w:sz w:val="24"/>
          <w:lang w:val="en-US"/>
        </w:rPr>
        <w:t>main</w:t>
      </w:r>
      <w:r w:rsidR="0062588B">
        <w:rPr>
          <w:rFonts w:ascii="Calibri" w:eastAsia="Malgun Gothic" w:hAnsi="Calibri"/>
          <w:color w:val="auto"/>
          <w:sz w:val="24"/>
          <w:lang w:val="en-US"/>
        </w:rPr>
        <w:t xml:space="preserve"> </w:t>
      </w:r>
      <w:r w:rsidR="00EC15C9">
        <w:rPr>
          <w:rFonts w:ascii="Calibri" w:eastAsia="Malgun Gothic" w:hAnsi="Calibri"/>
          <w:color w:val="auto"/>
          <w:sz w:val="24"/>
          <w:lang w:val="en-US"/>
        </w:rPr>
        <w:t xml:space="preserve">wingspan of the aircraft is 200 mm and has a chord length of 50 mm. It has a mass of 0.980 </w:t>
      </w:r>
      <w:r w:rsidR="005D35D6">
        <w:rPr>
          <w:rFonts w:ascii="Calibri" w:eastAsia="Malgun Gothic" w:hAnsi="Calibri"/>
          <w:color w:val="auto"/>
          <w:sz w:val="24"/>
          <w:lang w:val="en-US"/>
        </w:rPr>
        <w:t>g. I</w:t>
      </w:r>
      <w:r w:rsidR="00EC15C9">
        <w:rPr>
          <w:rFonts w:ascii="Calibri" w:eastAsia="Malgun Gothic" w:hAnsi="Calibri"/>
          <w:color w:val="auto"/>
          <w:sz w:val="24"/>
          <w:lang w:val="en-US"/>
        </w:rPr>
        <w:t xml:space="preserve">ts leading edge is positioned 50 mm from the nose along the fuselage. </w:t>
      </w:r>
      <w:r w:rsidR="005D35D6">
        <w:rPr>
          <w:rFonts w:ascii="Calibri" w:eastAsia="Malgun Gothic" w:hAnsi="Calibri"/>
          <w:color w:val="auto"/>
          <w:sz w:val="24"/>
          <w:lang w:val="en-US"/>
        </w:rPr>
        <w:t xml:space="preserve">The horizontal stabilizer has a span of 100 mm and has </w:t>
      </w:r>
      <w:r w:rsidR="006C780B">
        <w:rPr>
          <w:rFonts w:ascii="Calibri" w:eastAsia="Malgun Gothic" w:hAnsi="Calibri"/>
          <w:color w:val="auto"/>
          <w:sz w:val="24"/>
          <w:lang w:val="en-US"/>
        </w:rPr>
        <w:t>a</w:t>
      </w:r>
      <w:r w:rsidR="005D35D6">
        <w:rPr>
          <w:rFonts w:ascii="Calibri" w:eastAsia="Malgun Gothic" w:hAnsi="Calibri"/>
          <w:color w:val="auto"/>
          <w:sz w:val="24"/>
          <w:lang w:val="en-US"/>
        </w:rPr>
        <w:t xml:space="preserve"> chord length of 35 mm, with </w:t>
      </w:r>
      <w:r w:rsidR="006C780B">
        <w:rPr>
          <w:rFonts w:ascii="Calibri" w:eastAsia="Malgun Gothic" w:hAnsi="Calibri"/>
          <w:color w:val="auto"/>
          <w:sz w:val="24"/>
          <w:lang w:val="en-US"/>
        </w:rPr>
        <w:t>a</w:t>
      </w:r>
      <w:r w:rsidR="005D35D6">
        <w:rPr>
          <w:rFonts w:ascii="Calibri" w:eastAsia="Malgun Gothic" w:hAnsi="Calibri"/>
          <w:color w:val="auto"/>
          <w:sz w:val="24"/>
          <w:lang w:val="en-US"/>
        </w:rPr>
        <w:t xml:space="preserve"> mass of 0.343 g</w:t>
      </w:r>
      <w:r w:rsidR="006C780B">
        <w:rPr>
          <w:rFonts w:ascii="Calibri" w:eastAsia="Malgun Gothic" w:hAnsi="Calibri"/>
          <w:color w:val="auto"/>
          <w:sz w:val="24"/>
          <w:lang w:val="en-US"/>
        </w:rPr>
        <w:t xml:space="preserve">. Its leading edge is positioned 215 mm from the nose of the body-axis. The vertical stabilizer has a width of 35 mm and height of 60 mm, and it has as mass of 0.206 g. and it is positioned before the horizontal stabilizer. The fuselage has a cross section of 3x3 mm, and length of 250 mm. It has a mass of 0.055 g. The </w:t>
      </w:r>
      <w:r w:rsidR="00854A18">
        <w:rPr>
          <w:rFonts w:ascii="Calibri" w:eastAsia="Malgun Gothic" w:hAnsi="Calibri"/>
          <w:color w:val="auto"/>
          <w:sz w:val="24"/>
          <w:lang w:val="en-US"/>
        </w:rPr>
        <w:t xml:space="preserve">aircraft has </w:t>
      </w:r>
      <w:r w:rsidR="00310322">
        <w:rPr>
          <w:rFonts w:ascii="Calibri" w:eastAsia="Malgun Gothic" w:hAnsi="Calibri"/>
          <w:color w:val="auto"/>
          <w:sz w:val="24"/>
          <w:lang w:val="en-US"/>
        </w:rPr>
        <w:t>an</w:t>
      </w:r>
      <w:r w:rsidR="00854A18">
        <w:rPr>
          <w:rFonts w:ascii="Calibri" w:eastAsia="Malgun Gothic" w:hAnsi="Calibri"/>
          <w:color w:val="auto"/>
          <w:sz w:val="24"/>
          <w:lang w:val="en-US"/>
        </w:rPr>
        <w:t xml:space="preserve"> added weight with a mass of 1.516 g position 15 mm from the nose of the fuselage. </w:t>
      </w:r>
    </w:p>
    <w:p w14:paraId="17008688" w14:textId="77777777" w:rsidR="00CF0A20" w:rsidRDefault="00CF0A20" w:rsidP="00CF0A20">
      <w:pPr>
        <w:pStyle w:val="BodyText"/>
        <w:rPr>
          <w:rFonts w:ascii="Calibri" w:eastAsia="Malgun Gothic" w:hAnsi="Calibri"/>
          <w:color w:val="auto"/>
          <w:sz w:val="24"/>
          <w:lang w:val="en-US"/>
        </w:rPr>
      </w:pPr>
    </w:p>
    <w:p w14:paraId="5923EF4A" w14:textId="4F38DBA0" w:rsidR="00CF0A20" w:rsidRDefault="00CF0A20" w:rsidP="00CF0A20">
      <w:pPr>
        <w:pStyle w:val="BodyText"/>
        <w:rPr>
          <w:rFonts w:ascii="Calibri" w:eastAsia="Malgun Gothic" w:hAnsi="Calibri"/>
          <w:b/>
          <w:bCs/>
          <w:color w:val="auto"/>
          <w:sz w:val="32"/>
          <w:szCs w:val="32"/>
          <w:lang w:val="en-US"/>
        </w:rPr>
      </w:pPr>
      <w:r>
        <w:rPr>
          <w:rFonts w:ascii="Calibri" w:eastAsia="Malgun Gothic" w:hAnsi="Calibri"/>
          <w:b/>
          <w:bCs/>
          <w:color w:val="auto"/>
          <w:sz w:val="32"/>
          <w:szCs w:val="32"/>
          <w:lang w:val="en-US"/>
        </w:rPr>
        <w:t xml:space="preserve">(3) Determine the center of gravity position and moment of inertia </w:t>
      </w:r>
    </w:p>
    <w:p w14:paraId="0A52BACD" w14:textId="0E488008" w:rsidR="001B1E70" w:rsidRDefault="00310322" w:rsidP="001B1E70">
      <w:r>
        <w:tab/>
        <w:t>The Calculation of center of gravity position and moment of inertia is necessary because it can determine whether the aircraft is stable, how it will rotate, and how fast it responds to the external forces.</w:t>
      </w:r>
    </w:p>
    <w:p w14:paraId="3FA7BFF7" w14:textId="2455CAD3" w:rsidR="001B1E70" w:rsidRDefault="001B1E70" w:rsidP="00B922CB">
      <w:pPr>
        <w:pStyle w:val="BodyText"/>
        <w:ind w:firstLine="720"/>
        <w:rPr>
          <w:rFonts w:ascii="Calibri" w:eastAsia="Malgun Gothic" w:hAnsi="Calibri"/>
          <w:color w:val="auto"/>
          <w:sz w:val="24"/>
          <w:lang w:val="en-US"/>
        </w:rPr>
      </w:pPr>
      <w:r>
        <w:rPr>
          <w:rFonts w:ascii="Calibri" w:eastAsia="Malgun Gothic" w:hAnsi="Calibri"/>
          <w:color w:val="auto"/>
          <w:sz w:val="24"/>
          <w:lang w:val="en-US"/>
        </w:rPr>
        <w:t>Center of gravity position can be calculated as:</w:t>
      </w:r>
    </w:p>
    <w:p w14:paraId="01563956" w14:textId="25FDD910" w:rsidR="001B1E70" w:rsidRPr="001B1E70"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nary>
                <m:naryPr>
                  <m:chr m:val="∑"/>
                  <m:limLoc m:val="undOvr"/>
                  <m:supHide m:val="1"/>
                  <m:ctrlPr>
                    <w:rPr>
                      <w:rFonts w:ascii="Cambria Math" w:eastAsia="Malgun Gothic" w:hAnsi="Cambria Math"/>
                      <w:i/>
                      <w:color w:val="auto"/>
                      <w:sz w:val="24"/>
                      <w:lang w:val="en-US"/>
                    </w:rPr>
                  </m:ctrlPr>
                </m:naryPr>
                <m:sub>
                  <m:r>
                    <w:rPr>
                      <w:rFonts w:ascii="Cambria Math" w:eastAsia="Malgun Gothic" w:hAnsi="Cambria Math"/>
                      <w:color w:val="auto"/>
                      <w:sz w:val="24"/>
                      <w:lang w:val="en-US"/>
                    </w:rPr>
                    <m:t>i</m:t>
                  </m:r>
                </m:sub>
                <m:sup/>
                <m:e>
                  <m:d>
                    <m:dPr>
                      <m:ctrlPr>
                        <w:rPr>
                          <w:rFonts w:ascii="Cambria Math" w:eastAsia="Malgun Gothic" w:hAnsi="Cambria Math"/>
                          <w:i/>
                          <w:color w:val="auto"/>
                          <w:sz w:val="24"/>
                          <w:lang w:val="en-US"/>
                        </w:rPr>
                      </m:ctrlPr>
                    </m:d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x</m:t>
                          </m:r>
                        </m:e>
                        <m:sub>
                          <m:r>
                            <w:rPr>
                              <w:rFonts w:ascii="Cambria Math" w:eastAsia="Malgun Gothic" w:hAnsi="Cambria Math"/>
                              <w:color w:val="auto"/>
                              <w:sz w:val="24"/>
                              <w:lang w:val="en-US"/>
                            </w:rPr>
                            <m:t>i</m:t>
                          </m:r>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x</m:t>
                          </m:r>
                        </m:e>
                        <m:sub>
                          <m:r>
                            <w:rPr>
                              <w:rFonts w:ascii="Cambria Math" w:eastAsia="Malgun Gothic" w:hAnsi="Cambria Math"/>
                              <w:color w:val="auto"/>
                              <w:sz w:val="24"/>
                              <w:lang w:val="en-US"/>
                            </w:rPr>
                            <m:t>cg</m:t>
                          </m:r>
                        </m:sub>
                      </m:sSub>
                    </m:e>
                  </m:d>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m</m:t>
                      </m:r>
                    </m:e>
                    <m:sub>
                      <m:r>
                        <w:rPr>
                          <w:rFonts w:ascii="Cambria Math" w:eastAsia="Malgun Gothic" w:hAnsi="Cambria Math"/>
                          <w:color w:val="auto"/>
                          <w:sz w:val="24"/>
                          <w:lang w:val="en-US"/>
                        </w:rPr>
                        <m:t>i</m:t>
                      </m:r>
                    </m:sub>
                  </m:sSub>
                </m:e>
              </m:nary>
              <m:r>
                <w:rPr>
                  <w:rFonts w:ascii="Cambria Math" w:eastAsia="Malgun Gothic" w:hAnsi="Cambria Math"/>
                  <w:color w:val="auto"/>
                  <w:sz w:val="24"/>
                  <w:lang w:val="en-US"/>
                </w:rPr>
                <m:t>=0#</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B6-1</m:t>
                  </m:r>
                </m:e>
              </m:d>
            </m:e>
          </m:eqArr>
        </m:oMath>
      </m:oMathPara>
    </w:p>
    <w:p w14:paraId="21C16179" w14:textId="77777777" w:rsidR="00852137" w:rsidRDefault="00852137" w:rsidP="00B922CB">
      <w:pPr>
        <w:pStyle w:val="BodyText"/>
        <w:ind w:firstLine="720"/>
        <w:rPr>
          <w:rFonts w:ascii="Calibri" w:eastAsia="Malgun Gothic" w:hAnsi="Calibri"/>
          <w:color w:val="auto"/>
          <w:sz w:val="24"/>
          <w:lang w:val="en-US"/>
        </w:rPr>
      </w:pPr>
    </w:p>
    <w:p w14:paraId="5B00C213" w14:textId="7640747A" w:rsidR="001B1E70" w:rsidRDefault="001B1E70" w:rsidP="00B922CB">
      <w:pPr>
        <w:pStyle w:val="BodyText"/>
        <w:ind w:firstLine="720"/>
        <w:rPr>
          <w:rFonts w:ascii="Calibri" w:eastAsia="Malgun Gothic" w:hAnsi="Calibri"/>
          <w:color w:val="auto"/>
          <w:sz w:val="24"/>
          <w:lang w:val="en-US"/>
        </w:rPr>
      </w:pPr>
      <w:r>
        <w:rPr>
          <w:rFonts w:ascii="Calibri" w:eastAsia="Malgun Gothic" w:hAnsi="Calibri"/>
          <w:color w:val="auto"/>
          <w:sz w:val="24"/>
          <w:lang w:val="en-US"/>
        </w:rPr>
        <w:t>Moment of inertia can be calculated as:</w:t>
      </w:r>
    </w:p>
    <w:p w14:paraId="33AA9DB5" w14:textId="3370F974" w:rsidR="001B1E70" w:rsidRPr="001B1E70"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I</m:t>
                  </m:r>
                </m:e>
                <m:sub>
                  <m:r>
                    <w:rPr>
                      <w:rFonts w:ascii="Cambria Math" w:eastAsia="Malgun Gothic" w:hAnsi="Cambria Math"/>
                      <w:color w:val="auto"/>
                      <w:sz w:val="24"/>
                      <w:lang w:val="en-US"/>
                    </w:rPr>
                    <m:t>yy</m:t>
                  </m:r>
                </m:sub>
              </m:sSub>
              <m:r>
                <w:rPr>
                  <w:rFonts w:ascii="Cambria Math" w:eastAsia="Malgun Gothic" w:hAnsi="Cambria Math"/>
                  <w:color w:val="auto"/>
                  <w:sz w:val="24"/>
                  <w:lang w:val="en-US"/>
                </w:rPr>
                <m:t>=</m:t>
              </m:r>
              <m:nary>
                <m:naryPr>
                  <m:chr m:val="∑"/>
                  <m:limLoc m:val="undOvr"/>
                  <m:supHide m:val="1"/>
                  <m:ctrlPr>
                    <w:rPr>
                      <w:rFonts w:ascii="Cambria Math" w:eastAsia="Malgun Gothic" w:hAnsi="Cambria Math"/>
                      <w:i/>
                      <w:color w:val="auto"/>
                      <w:sz w:val="24"/>
                      <w:lang w:val="en-US"/>
                    </w:rPr>
                  </m:ctrlPr>
                </m:naryPr>
                <m:sub>
                  <m:r>
                    <w:rPr>
                      <w:rFonts w:ascii="Cambria Math" w:eastAsia="Malgun Gothic" w:hAnsi="Cambria Math"/>
                      <w:color w:val="auto"/>
                      <w:sz w:val="24"/>
                      <w:lang w:val="en-US"/>
                    </w:rPr>
                    <m:t>i</m:t>
                  </m:r>
                </m:sub>
                <m:sup/>
                <m:e>
                  <m:sSup>
                    <m:sSupPr>
                      <m:ctrlPr>
                        <w:rPr>
                          <w:rFonts w:ascii="Cambria Math" w:eastAsia="Malgun Gothic" w:hAnsi="Cambria Math"/>
                          <w:i/>
                          <w:color w:val="auto"/>
                          <w:sz w:val="24"/>
                          <w:lang w:val="en-US"/>
                        </w:rPr>
                      </m:ctrlPr>
                    </m:sSupPr>
                    <m:e>
                      <m:d>
                        <m:dPr>
                          <m:ctrlPr>
                            <w:rPr>
                              <w:rFonts w:ascii="Cambria Math" w:eastAsia="Malgun Gothic" w:hAnsi="Cambria Math"/>
                              <w:i/>
                              <w:color w:val="auto"/>
                              <w:sz w:val="24"/>
                              <w:lang w:val="en-US"/>
                            </w:rPr>
                          </m:ctrlPr>
                        </m:d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x</m:t>
                              </m:r>
                            </m:e>
                            <m:sub>
                              <m:r>
                                <w:rPr>
                                  <w:rFonts w:ascii="Cambria Math" w:eastAsia="Malgun Gothic" w:hAnsi="Cambria Math"/>
                                  <w:color w:val="auto"/>
                                  <w:sz w:val="24"/>
                                  <w:lang w:val="en-US"/>
                                </w:rPr>
                                <m:t>i</m:t>
                              </m:r>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x</m:t>
                              </m:r>
                            </m:e>
                            <m:sub>
                              <m:r>
                                <w:rPr>
                                  <w:rFonts w:ascii="Cambria Math" w:eastAsia="Malgun Gothic" w:hAnsi="Cambria Math"/>
                                  <w:color w:val="auto"/>
                                  <w:sz w:val="24"/>
                                  <w:lang w:val="en-US"/>
                                </w:rPr>
                                <m:t>cg</m:t>
                              </m:r>
                            </m:sub>
                          </m:sSub>
                        </m:e>
                      </m:d>
                    </m:e>
                    <m:sup>
                      <m:r>
                        <w:rPr>
                          <w:rFonts w:ascii="Cambria Math" w:eastAsia="Malgun Gothic" w:hAnsi="Cambria Math"/>
                          <w:color w:val="auto"/>
                          <w:sz w:val="24"/>
                          <w:lang w:val="en-US"/>
                        </w:rPr>
                        <m:t>2</m:t>
                      </m:r>
                    </m:sup>
                  </m:sSup>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m</m:t>
                      </m:r>
                    </m:e>
                    <m:sub>
                      <m:r>
                        <w:rPr>
                          <w:rFonts w:ascii="Cambria Math" w:eastAsia="Malgun Gothic" w:hAnsi="Cambria Math"/>
                          <w:color w:val="auto"/>
                          <w:sz w:val="24"/>
                          <w:lang w:val="en-US"/>
                        </w:rPr>
                        <m:t>i</m:t>
                      </m:r>
                    </m:sub>
                  </m:sSub>
                </m:e>
              </m:nary>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B6-2</m:t>
                  </m:r>
                </m:e>
              </m:d>
            </m:e>
          </m:eqArr>
        </m:oMath>
      </m:oMathPara>
    </w:p>
    <w:p w14:paraId="303B1D26" w14:textId="77777777" w:rsidR="00852137" w:rsidRDefault="00852137" w:rsidP="00B922CB">
      <w:pPr>
        <w:pStyle w:val="BodyText"/>
        <w:ind w:firstLine="720"/>
        <w:rPr>
          <w:rFonts w:ascii="Calibri" w:eastAsia="Malgun Gothic" w:hAnsi="Calibri"/>
          <w:color w:val="auto"/>
          <w:sz w:val="24"/>
          <w:lang w:val="en-US"/>
        </w:rPr>
      </w:pPr>
    </w:p>
    <w:p w14:paraId="3B3D2058" w14:textId="12C52578" w:rsidR="00310322" w:rsidRDefault="00B922CB" w:rsidP="00B922CB">
      <w:pPr>
        <w:pStyle w:val="BodyText"/>
        <w:ind w:firstLine="720"/>
        <w:rPr>
          <w:rFonts w:ascii="Calibri" w:eastAsia="Malgun Gothic" w:hAnsi="Calibri"/>
          <w:color w:val="auto"/>
          <w:sz w:val="24"/>
          <w:lang w:val="en-US"/>
        </w:rPr>
      </w:pPr>
      <w:r>
        <w:rPr>
          <w:rFonts w:ascii="Calibri" w:eastAsia="Malgun Gothic" w:hAnsi="Calibri"/>
          <w:color w:val="auto"/>
          <w:sz w:val="24"/>
          <w:lang w:val="en-US"/>
        </w:rPr>
        <w:t xml:space="preserve">From the calculation, the center of gravity position on the glider, </w:t>
      </w:r>
      <m:oMath>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x</m:t>
            </m:r>
          </m:e>
          <m:sub>
            <m:r>
              <w:rPr>
                <w:rFonts w:ascii="Cambria Math" w:eastAsia="Malgun Gothic" w:hAnsi="Cambria Math"/>
                <w:color w:val="auto"/>
                <w:sz w:val="24"/>
                <w:lang w:val="en-US"/>
              </w:rPr>
              <m:t>cg</m:t>
            </m:r>
          </m:sub>
        </m:sSub>
      </m:oMath>
      <w:r>
        <w:rPr>
          <w:rFonts w:ascii="Calibri" w:eastAsia="Malgun Gothic" w:hAnsi="Calibri"/>
          <w:color w:val="auto"/>
          <w:sz w:val="24"/>
          <w:lang w:val="en-US"/>
        </w:rPr>
        <w:t>, is 74.56 mm from the nose of the fuselage and the moment of inertia,</w:t>
      </w:r>
      <w:r w:rsidRPr="00B922CB">
        <w:rPr>
          <w:rFonts w:ascii="Cambria Math" w:eastAsia="Malgun Gothic" w:hAnsi="Cambria Math"/>
          <w:i/>
          <w:color w:val="auto"/>
          <w:sz w:val="24"/>
          <w:lang w:val="en-US"/>
        </w:rPr>
        <w:t xml:space="preserve"> </w:t>
      </w:r>
      <m:oMath>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I</m:t>
            </m:r>
          </m:e>
          <m:sub>
            <m:r>
              <w:rPr>
                <w:rFonts w:ascii="Cambria Math" w:eastAsia="Malgun Gothic" w:hAnsi="Cambria Math"/>
                <w:color w:val="auto"/>
                <w:sz w:val="24"/>
                <w:lang w:val="en-US"/>
              </w:rPr>
              <m:t>yy</m:t>
            </m:r>
          </m:sub>
        </m:sSub>
      </m:oMath>
      <w:r>
        <w:rPr>
          <w:rFonts w:ascii="Calibri" w:eastAsia="Malgun Gothic" w:hAnsi="Calibri"/>
          <w:color w:val="auto"/>
          <w:sz w:val="24"/>
          <w:lang w:val="en-US"/>
        </w:rPr>
        <w:t xml:space="preserve">, is </w:t>
      </w:r>
      <m:oMath>
        <m:r>
          <w:rPr>
            <w:rFonts w:ascii="Cambria Math" w:eastAsia="Malgun Gothic" w:hAnsi="Cambria Math"/>
            <w:color w:val="auto"/>
            <w:sz w:val="24"/>
            <w:lang w:val="en-US"/>
          </w:rPr>
          <m:t>1.63 ×</m:t>
        </m:r>
        <m:sSup>
          <m:sSupPr>
            <m:ctrlPr>
              <w:rPr>
                <w:rFonts w:ascii="Cambria Math" w:eastAsia="Malgun Gothic" w:hAnsi="Cambria Math"/>
                <w:i/>
                <w:color w:val="auto"/>
                <w:sz w:val="24"/>
                <w:lang w:val="en-US"/>
              </w:rPr>
            </m:ctrlPr>
          </m:sSupPr>
          <m:e>
            <m:r>
              <w:rPr>
                <w:rFonts w:ascii="Cambria Math" w:eastAsia="Malgun Gothic" w:hAnsi="Cambria Math"/>
                <w:color w:val="auto"/>
                <w:sz w:val="24"/>
                <w:lang w:val="en-US"/>
              </w:rPr>
              <m:t>10</m:t>
            </m:r>
          </m:e>
          <m:sup>
            <m:r>
              <w:rPr>
                <w:rFonts w:ascii="Cambria Math" w:eastAsia="Malgun Gothic" w:hAnsi="Cambria Math"/>
                <w:color w:val="auto"/>
                <w:sz w:val="24"/>
                <w:lang w:val="en-US"/>
              </w:rPr>
              <m:t>-5</m:t>
            </m:r>
          </m:sup>
        </m:sSup>
        <m:r>
          <w:rPr>
            <w:rFonts w:ascii="Cambria Math" w:eastAsia="Malgun Gothic" w:hAnsi="Cambria Math"/>
            <w:color w:val="auto"/>
            <w:sz w:val="24"/>
            <w:lang w:val="en-US"/>
          </w:rPr>
          <m:t>kg</m:t>
        </m:r>
        <m:sSup>
          <m:sSupPr>
            <m:ctrlPr>
              <w:rPr>
                <w:rFonts w:ascii="Cambria Math" w:eastAsia="Malgun Gothic" w:hAnsi="Cambria Math"/>
                <w:i/>
                <w:color w:val="auto"/>
                <w:sz w:val="24"/>
                <w:lang w:val="en-US"/>
              </w:rPr>
            </m:ctrlPr>
          </m:sSupPr>
          <m:e>
            <m:r>
              <w:rPr>
                <w:rFonts w:ascii="Cambria Math" w:eastAsia="Malgun Gothic" w:hAnsi="Cambria Math"/>
                <w:color w:val="auto"/>
                <w:sz w:val="24"/>
                <w:lang w:val="en-US"/>
              </w:rPr>
              <m:t>m</m:t>
            </m:r>
          </m:e>
          <m:sup>
            <m:r>
              <w:rPr>
                <w:rFonts w:ascii="Cambria Math" w:eastAsia="Malgun Gothic" w:hAnsi="Cambria Math"/>
                <w:color w:val="auto"/>
                <w:sz w:val="24"/>
                <w:lang w:val="en-US"/>
              </w:rPr>
              <m:t>2</m:t>
            </m:r>
          </m:sup>
        </m:sSup>
      </m:oMath>
      <w:r>
        <w:rPr>
          <w:rFonts w:ascii="Calibri" w:eastAsia="Malgun Gothic" w:hAnsi="Calibri"/>
          <w:color w:val="auto"/>
          <w:sz w:val="24"/>
          <w:lang w:val="en-US"/>
        </w:rPr>
        <w:t xml:space="preserve">.  </w:t>
      </w:r>
    </w:p>
    <w:p w14:paraId="04242963" w14:textId="0DB53374" w:rsidR="00B922CB" w:rsidRDefault="00B922CB" w:rsidP="00B922CB">
      <w:pPr>
        <w:pStyle w:val="BodyText"/>
        <w:ind w:firstLine="720"/>
        <w:rPr>
          <w:rFonts w:ascii="Calibri" w:eastAsia="Malgun Gothic" w:hAnsi="Calibri"/>
          <w:color w:val="auto"/>
          <w:sz w:val="24"/>
          <w:lang w:val="en-US"/>
        </w:rPr>
      </w:pPr>
      <w:r>
        <w:rPr>
          <w:rFonts w:ascii="Calibri" w:eastAsia="Malgun Gothic" w:hAnsi="Calibri"/>
          <w:color w:val="auto"/>
          <w:sz w:val="24"/>
          <w:lang w:val="en-US"/>
        </w:rPr>
        <w:t>The aero dynamics center of main wing is located at 62.5 mm and the main wing’s lever arm from the CG,</w:t>
      </w:r>
      <m:oMath>
        <m:r>
          <w:rPr>
            <w:rFonts w:ascii="Cambria Math" w:eastAsia="Malgun Gothic" w:hAnsi="Cambria Math"/>
            <w:color w:val="auto"/>
            <w:sz w:val="24"/>
            <w:lang w:val="en-US"/>
          </w:rPr>
          <m:t xml:space="preserve"> </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w</m:t>
            </m:r>
          </m:sub>
        </m:sSub>
      </m:oMath>
      <w:r>
        <w:rPr>
          <w:rFonts w:ascii="Calibri" w:eastAsia="Malgun Gothic" w:hAnsi="Calibri"/>
          <w:color w:val="auto"/>
          <w:sz w:val="24"/>
          <w:lang w:val="en-US"/>
        </w:rPr>
        <w:t>,</w:t>
      </w:r>
      <w:r w:rsidR="00EE21F2">
        <w:rPr>
          <w:rFonts w:ascii="Calibri" w:eastAsia="Malgun Gothic" w:hAnsi="Calibri"/>
          <w:color w:val="auto"/>
          <w:sz w:val="24"/>
          <w:lang w:val="en-US"/>
        </w:rPr>
        <w:t xml:space="preserve"> is</w:t>
      </w:r>
      <w:r>
        <w:rPr>
          <w:rFonts w:ascii="Calibri" w:eastAsia="Malgun Gothic" w:hAnsi="Calibri"/>
          <w:color w:val="auto"/>
          <w:sz w:val="24"/>
          <w:lang w:val="en-US"/>
        </w:rPr>
        <w:t xml:space="preserve"> -</w:t>
      </w:r>
      <w:r w:rsidR="00EE21F2">
        <w:rPr>
          <w:rFonts w:ascii="Calibri" w:eastAsia="Malgun Gothic" w:hAnsi="Calibri"/>
          <w:color w:val="auto"/>
          <w:sz w:val="24"/>
          <w:lang w:val="en-US"/>
        </w:rPr>
        <w:t xml:space="preserve"> </w:t>
      </w:r>
      <w:r>
        <w:rPr>
          <w:rFonts w:ascii="Calibri" w:eastAsia="Malgun Gothic" w:hAnsi="Calibri"/>
          <w:color w:val="auto"/>
          <w:sz w:val="24"/>
          <w:lang w:val="en-US"/>
        </w:rPr>
        <w:t xml:space="preserve">0.01206 m. The </w:t>
      </w:r>
      <w:r w:rsidR="00EE21F2">
        <w:rPr>
          <w:rFonts w:ascii="Calibri" w:eastAsia="Malgun Gothic" w:hAnsi="Calibri"/>
          <w:color w:val="auto"/>
          <w:sz w:val="24"/>
          <w:lang w:val="en-US"/>
        </w:rPr>
        <w:t>horizontal stabilizer’s lever arm from the CG,</w:t>
      </w:r>
      <w:r w:rsidR="00EE21F2" w:rsidRPr="00EE21F2">
        <w:rPr>
          <w:rFonts w:ascii="Cambria Math" w:eastAsia="Malgun Gothic" w:hAnsi="Cambria Math"/>
          <w:i/>
          <w:color w:val="auto"/>
          <w:sz w:val="24"/>
          <w:lang w:val="en-US"/>
        </w:rPr>
        <w:t xml:space="preserve"> </w:t>
      </w:r>
      <m:oMath>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m:t>
            </m:r>
          </m:sub>
        </m:sSub>
      </m:oMath>
      <w:r w:rsidR="00EE21F2">
        <w:rPr>
          <w:rFonts w:ascii="Calibri" w:eastAsia="Malgun Gothic" w:hAnsi="Calibri"/>
          <w:color w:val="auto"/>
          <w:sz w:val="24"/>
          <w:lang w:val="en-US"/>
        </w:rPr>
        <w:t xml:space="preserve">, is 0.14919 m. and its aerodynamic center </w:t>
      </w:r>
      <w:r w:rsidR="000F487F">
        <w:rPr>
          <w:rFonts w:ascii="Calibri" w:eastAsia="Malgun Gothic" w:hAnsi="Calibri"/>
          <w:color w:val="auto"/>
          <w:sz w:val="24"/>
          <w:lang w:val="en-US"/>
        </w:rPr>
        <w:t>is</w:t>
      </w:r>
      <w:r w:rsidR="00EE21F2">
        <w:rPr>
          <w:rFonts w:ascii="Calibri" w:eastAsia="Malgun Gothic" w:hAnsi="Calibri"/>
          <w:color w:val="auto"/>
          <w:sz w:val="24"/>
          <w:lang w:val="en-US"/>
        </w:rPr>
        <w:t xml:space="preserve"> 223.75 mm from nose of the fuselage. </w:t>
      </w:r>
    </w:p>
    <w:p w14:paraId="40979672" w14:textId="77777777" w:rsidR="00EE21F2" w:rsidRDefault="00EE21F2" w:rsidP="00B922CB">
      <w:pPr>
        <w:pStyle w:val="BodyText"/>
        <w:ind w:firstLine="720"/>
        <w:rPr>
          <w:rFonts w:ascii="Calibri" w:eastAsia="Malgun Gothic" w:hAnsi="Calibri"/>
          <w:color w:val="auto"/>
          <w:sz w:val="24"/>
          <w:lang w:val="en-US"/>
        </w:rPr>
      </w:pPr>
    </w:p>
    <w:p w14:paraId="451C8F8D" w14:textId="07924ACE" w:rsidR="00A609E2" w:rsidRPr="00A609E2" w:rsidRDefault="00CF0A20" w:rsidP="00CF0A20">
      <w:pPr>
        <w:pStyle w:val="BodyText"/>
        <w:rPr>
          <w:rFonts w:ascii="Calibri" w:eastAsia="Malgun Gothic" w:hAnsi="Calibri"/>
          <w:b/>
          <w:bCs/>
          <w:color w:val="auto"/>
          <w:sz w:val="32"/>
          <w:szCs w:val="32"/>
          <w:lang w:val="en-US"/>
        </w:rPr>
      </w:pPr>
      <w:r w:rsidRPr="0062588B">
        <w:rPr>
          <w:rFonts w:ascii="Calibri" w:eastAsia="Malgun Gothic" w:hAnsi="Calibri"/>
          <w:b/>
          <w:bCs/>
          <w:color w:val="auto"/>
          <w:sz w:val="32"/>
          <w:szCs w:val="32"/>
          <w:lang w:val="en-US"/>
        </w:rPr>
        <w:t xml:space="preserve">(4) Express the aerodynamic forces Xa and Za acting on the aircraft in terms of the aircraft state variables </w:t>
      </w:r>
    </w:p>
    <w:p w14:paraId="2345E0C1" w14:textId="262E5982" w:rsidR="00A609E2" w:rsidRPr="00A609E2" w:rsidRDefault="00A609E2" w:rsidP="00A06152">
      <w:pPr>
        <w:pStyle w:val="BodyText"/>
        <w:jc w:val="center"/>
        <w:rPr>
          <w:rFonts w:ascii="Calibri" w:eastAsia="Malgun Gothic" w:hAnsi="Calibri"/>
          <w:b/>
          <w:bCs/>
          <w:noProof/>
          <w:color w:val="auto"/>
          <w:sz w:val="32"/>
          <w:szCs w:val="32"/>
          <w:lang w:val="en-US"/>
        </w:rPr>
      </w:pPr>
      <w:r w:rsidRPr="00A609E2">
        <w:rPr>
          <w:rFonts w:ascii="Calibri" w:eastAsia="Malgun Gothic" w:hAnsi="Calibri"/>
          <w:b/>
          <w:bCs/>
          <w:noProof/>
          <w:color w:val="auto"/>
          <w:sz w:val="32"/>
          <w:szCs w:val="32"/>
          <w:lang w:val="en-US"/>
        </w:rPr>
        <w:drawing>
          <wp:anchor distT="0" distB="0" distL="114300" distR="114300" simplePos="0" relativeHeight="251658240" behindDoc="0" locked="0" layoutInCell="1" allowOverlap="1" wp14:anchorId="4DB1C594" wp14:editId="3B8CDE06">
            <wp:simplePos x="0" y="0"/>
            <wp:positionH relativeFrom="column">
              <wp:posOffset>1219200</wp:posOffset>
            </wp:positionH>
            <wp:positionV relativeFrom="paragraph">
              <wp:posOffset>1855470</wp:posOffset>
            </wp:positionV>
            <wp:extent cx="2019300" cy="298450"/>
            <wp:effectExtent l="0" t="0" r="0" b="6350"/>
            <wp:wrapNone/>
            <wp:docPr id="902605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12857"/>
                    <a:stretch>
                      <a:fillRect/>
                    </a:stretch>
                  </pic:blipFill>
                  <pic:spPr bwMode="auto">
                    <a:xfrm>
                      <a:off x="0" y="0"/>
                      <a:ext cx="2019300" cy="2984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609E2">
        <w:rPr>
          <w:rFonts w:ascii="Calibri" w:eastAsia="Malgun Gothic" w:hAnsi="Calibri"/>
          <w:b/>
          <w:bCs/>
          <w:noProof/>
          <w:color w:val="auto"/>
          <w:sz w:val="32"/>
          <w:szCs w:val="32"/>
          <w:lang w:val="en-US"/>
        </w:rPr>
        <w:drawing>
          <wp:inline distT="0" distB="0" distL="0" distR="0" wp14:anchorId="24AC69B3" wp14:editId="66C30A42">
            <wp:extent cx="5613621" cy="2208066"/>
            <wp:effectExtent l="0" t="0" r="6350" b="1905"/>
            <wp:docPr id="163526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4706" r="535"/>
                    <a:stretch>
                      <a:fillRect/>
                    </a:stretch>
                  </pic:blipFill>
                  <pic:spPr bwMode="auto">
                    <a:xfrm>
                      <a:off x="0" y="0"/>
                      <a:ext cx="5654896" cy="2224301"/>
                    </a:xfrm>
                    <a:prstGeom prst="rect">
                      <a:avLst/>
                    </a:prstGeom>
                    <a:noFill/>
                    <a:ln>
                      <a:noFill/>
                    </a:ln>
                    <a:extLst>
                      <a:ext uri="{53640926-AAD7-44D8-BBD7-CCE9431645EC}">
                        <a14:shadowObscured xmlns:a14="http://schemas.microsoft.com/office/drawing/2010/main"/>
                      </a:ext>
                    </a:extLst>
                  </pic:spPr>
                </pic:pic>
              </a:graphicData>
            </a:graphic>
          </wp:inline>
        </w:drawing>
      </w:r>
    </w:p>
    <w:p w14:paraId="4524B990" w14:textId="20069079" w:rsidR="00A609E2" w:rsidRPr="00A609E2" w:rsidRDefault="00A609E2" w:rsidP="00A609E2">
      <w:pPr>
        <w:jc w:val="center"/>
      </w:pPr>
      <w:r w:rsidRPr="00A609E2">
        <w:t>Fig. Longitudinal model</w:t>
      </w:r>
    </w:p>
    <w:p w14:paraId="4D20595A" w14:textId="0DA37952" w:rsidR="00CF0A20" w:rsidRDefault="0062588B" w:rsidP="00C00846">
      <w:pPr>
        <w:pStyle w:val="BodyText"/>
        <w:ind w:firstLine="720"/>
        <w:rPr>
          <w:rFonts w:ascii="Calibri" w:eastAsia="Malgun Gothic" w:hAnsi="Calibri"/>
          <w:color w:val="auto"/>
          <w:sz w:val="24"/>
          <w:lang w:val="en-US"/>
        </w:rPr>
      </w:pPr>
      <w:r w:rsidRPr="00A609E2">
        <w:rPr>
          <w:rFonts w:ascii="Calibri" w:eastAsia="Malgun Gothic" w:hAnsi="Calibri"/>
          <w:color w:val="auto"/>
          <w:sz w:val="24"/>
          <w:lang w:val="en-US"/>
        </w:rPr>
        <w:lastRenderedPageBreak/>
        <w:t xml:space="preserve">The </w:t>
      </w:r>
      <w:r w:rsidR="00A609E2" w:rsidRPr="00A609E2">
        <w:rPr>
          <w:rFonts w:ascii="Calibri" w:eastAsia="Malgun Gothic" w:hAnsi="Calibri"/>
          <w:color w:val="auto"/>
          <w:sz w:val="24"/>
          <w:lang w:val="en-US"/>
        </w:rPr>
        <w:t>aerodynamic forces along the aircraft x-axis (</w:t>
      </w:r>
      <m:oMath>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X</m:t>
            </m:r>
          </m:e>
          <m:sub>
            <m:r>
              <w:rPr>
                <w:rFonts w:ascii="Cambria Math" w:eastAsia="Malgun Gothic" w:hAnsi="Cambria Math"/>
                <w:color w:val="auto"/>
                <w:sz w:val="24"/>
                <w:lang w:val="en-US"/>
              </w:rPr>
              <m:t>a</m:t>
            </m:r>
          </m:sub>
        </m:sSub>
      </m:oMath>
      <w:r w:rsidR="00A609E2" w:rsidRPr="00A609E2">
        <w:rPr>
          <w:rFonts w:ascii="Calibri" w:eastAsia="Malgun Gothic" w:hAnsi="Calibri"/>
          <w:color w:val="auto"/>
          <w:sz w:val="24"/>
          <w:lang w:val="en-US"/>
        </w:rPr>
        <w:t xml:space="preserve">) can be defined </w:t>
      </w:r>
      <w:r w:rsidR="00A609E2">
        <w:rPr>
          <w:rFonts w:ascii="Calibri" w:eastAsia="Malgun Gothic" w:hAnsi="Calibri"/>
          <w:color w:val="auto"/>
          <w:sz w:val="24"/>
          <w:lang w:val="en-US"/>
        </w:rPr>
        <w:t>as:</w:t>
      </w:r>
      <w:r w:rsidR="00A609E2" w:rsidRPr="00A609E2">
        <w:rPr>
          <w:rFonts w:ascii="Calibri" w:eastAsia="Malgun Gothic" w:hAnsi="Calibri"/>
          <w:color w:val="auto"/>
          <w:sz w:val="24"/>
          <w:lang w:val="en-US"/>
        </w:rPr>
        <w:t xml:space="preserve"> </w:t>
      </w:r>
    </w:p>
    <w:p w14:paraId="27DBFD1B" w14:textId="77777777" w:rsidR="00C00846" w:rsidRDefault="00000000" w:rsidP="00C00846">
      <w:pPr>
        <w:pStyle w:val="BodyText"/>
        <w:ind w:left="720"/>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X</m:t>
                  </m:r>
                </m:e>
                <m:sub>
                  <m:r>
                    <w:rPr>
                      <w:rFonts w:ascii="Cambria Math" w:eastAsia="Malgun Gothic" w:hAnsi="Cambria Math"/>
                      <w:color w:val="auto"/>
                      <w:sz w:val="24"/>
                      <w:lang w:val="en-US"/>
                    </w:rPr>
                    <m:t>a</m:t>
                  </m:r>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w</m:t>
                  </m:r>
                </m:sub>
              </m:sSub>
              <m:r>
                <w:rPr>
                  <w:rFonts w:ascii="Cambria Math" w:eastAsia="Malgun Gothic" w:hAnsi="Cambria Math"/>
                  <w:color w:val="auto"/>
                  <w:sz w:val="24"/>
                  <w:lang w:val="en-US"/>
                </w:rPr>
                <m:t>sinα+</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sin</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α</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D</m:t>
                  </m:r>
                </m:e>
                <m:sub>
                  <m:r>
                    <w:rPr>
                      <w:rFonts w:ascii="Cambria Math" w:eastAsia="Malgun Gothic" w:hAnsi="Cambria Math"/>
                      <w:color w:val="auto"/>
                      <w:sz w:val="24"/>
                      <w:lang w:val="en-US"/>
                    </w:rPr>
                    <m:t>w</m:t>
                  </m:r>
                </m:sub>
              </m:sSub>
              <m:r>
                <w:rPr>
                  <w:rFonts w:ascii="Cambria Math" w:eastAsia="Malgun Gothic" w:hAnsi="Cambria Math"/>
                  <w:color w:val="auto"/>
                  <w:sz w:val="24"/>
                  <w:lang w:val="en-US"/>
                </w:rPr>
                <m:t>cosα-</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D</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cos</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α</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B5-3</m:t>
                  </m:r>
                </m:e>
              </m:d>
            </m:e>
          </m:eqArr>
        </m:oMath>
      </m:oMathPara>
    </w:p>
    <w:p w14:paraId="66BBE22A" w14:textId="77777777" w:rsidR="00C00846" w:rsidRDefault="00C00846" w:rsidP="00C00846">
      <w:pPr>
        <w:pStyle w:val="BodyText"/>
        <w:ind w:left="720"/>
        <w:rPr>
          <w:rFonts w:ascii="Calibri" w:eastAsia="Malgun Gothic" w:hAnsi="Calibri"/>
          <w:color w:val="auto"/>
          <w:sz w:val="24"/>
          <w:lang w:val="en-US"/>
        </w:rPr>
      </w:pPr>
    </w:p>
    <w:p w14:paraId="07071922" w14:textId="3D89B39A" w:rsidR="00A609E2" w:rsidRDefault="00795186" w:rsidP="00C00846">
      <w:pPr>
        <w:pStyle w:val="BodyText"/>
        <w:ind w:left="720"/>
        <w:rPr>
          <w:rFonts w:ascii="Calibri" w:eastAsia="Malgun Gothic" w:hAnsi="Calibri"/>
          <w:color w:val="auto"/>
          <w:sz w:val="24"/>
          <w:lang w:val="en-US"/>
        </w:rPr>
      </w:pPr>
      <w:r>
        <w:rPr>
          <w:rFonts w:ascii="Calibri" w:eastAsia="Malgun Gothic" w:hAnsi="Calibri"/>
          <w:color w:val="auto"/>
          <w:sz w:val="24"/>
          <w:lang w:val="en-US"/>
        </w:rPr>
        <w:t>The aerody</w:t>
      </w:r>
      <w:r w:rsidRPr="00A609E2">
        <w:rPr>
          <w:rFonts w:ascii="Calibri" w:eastAsia="Malgun Gothic" w:hAnsi="Calibri"/>
          <w:color w:val="auto"/>
          <w:sz w:val="24"/>
          <w:lang w:val="en-US"/>
        </w:rPr>
        <w:t>namic</w:t>
      </w:r>
      <w:r w:rsidR="00A609E2" w:rsidRPr="00A609E2">
        <w:rPr>
          <w:rFonts w:ascii="Calibri" w:eastAsia="Malgun Gothic" w:hAnsi="Calibri"/>
          <w:color w:val="auto"/>
          <w:sz w:val="24"/>
          <w:lang w:val="en-US"/>
        </w:rPr>
        <w:t xml:space="preserve"> forces along the aircraft z-axis (</w:t>
      </w:r>
      <m:oMath>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Z</m:t>
            </m:r>
          </m:e>
          <m:sub>
            <m:r>
              <w:rPr>
                <w:rFonts w:ascii="Cambria Math" w:eastAsia="Malgun Gothic" w:hAnsi="Cambria Math"/>
                <w:color w:val="auto"/>
                <w:sz w:val="24"/>
                <w:lang w:val="en-US"/>
              </w:rPr>
              <m:t>a</m:t>
            </m:r>
          </m:sub>
        </m:sSub>
      </m:oMath>
      <w:r w:rsidR="00A609E2" w:rsidRPr="00A609E2">
        <w:rPr>
          <w:rFonts w:ascii="Calibri" w:eastAsia="Malgun Gothic" w:hAnsi="Calibri"/>
          <w:color w:val="auto"/>
          <w:sz w:val="24"/>
          <w:lang w:val="en-US"/>
        </w:rPr>
        <w:t>) can be defined as</w:t>
      </w:r>
      <w:r w:rsidR="00A609E2">
        <w:rPr>
          <w:rFonts w:ascii="Calibri" w:eastAsia="Malgun Gothic" w:hAnsi="Calibri"/>
          <w:color w:val="auto"/>
          <w:sz w:val="24"/>
          <w:lang w:val="en-US"/>
        </w:rPr>
        <w:t>:</w:t>
      </w:r>
      <w:r w:rsidR="00A609E2" w:rsidRPr="00A609E2">
        <w:rPr>
          <w:rFonts w:ascii="Calibri" w:eastAsia="Malgun Gothic" w:hAnsi="Calibri"/>
          <w:color w:val="auto"/>
          <w:sz w:val="24"/>
          <w:lang w:val="en-US"/>
        </w:rPr>
        <w:t xml:space="preserve"> </w:t>
      </w:r>
    </w:p>
    <w:p w14:paraId="5860440F" w14:textId="07502913" w:rsidR="00A609E2" w:rsidRPr="00A06152"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Z</m:t>
                  </m:r>
                </m:e>
                <m:sub>
                  <m:r>
                    <w:rPr>
                      <w:rFonts w:ascii="Cambria Math" w:eastAsia="Malgun Gothic" w:hAnsi="Cambria Math"/>
                      <w:color w:val="auto"/>
                      <w:sz w:val="24"/>
                      <w:lang w:val="en-US"/>
                    </w:rPr>
                    <m:t>a</m:t>
                  </m:r>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w</m:t>
                  </m:r>
                </m:sub>
              </m:sSub>
              <m:r>
                <w:rPr>
                  <w:rFonts w:ascii="Cambria Math" w:eastAsia="Malgun Gothic" w:hAnsi="Cambria Math"/>
                  <w:color w:val="auto"/>
                  <w:sz w:val="24"/>
                  <w:lang w:val="en-US"/>
                </w:rPr>
                <m:t>cosα-</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cos</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α</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D</m:t>
                  </m:r>
                </m:e>
                <m:sub>
                  <m:r>
                    <w:rPr>
                      <w:rFonts w:ascii="Cambria Math" w:eastAsia="Malgun Gothic" w:hAnsi="Cambria Math"/>
                      <w:color w:val="auto"/>
                      <w:sz w:val="24"/>
                      <w:lang w:val="en-US"/>
                    </w:rPr>
                    <m:t>w</m:t>
                  </m:r>
                </m:sub>
              </m:sSub>
              <m:r>
                <w:rPr>
                  <w:rFonts w:ascii="Cambria Math" w:eastAsia="Malgun Gothic" w:hAnsi="Cambria Math"/>
                  <w:color w:val="auto"/>
                  <w:sz w:val="24"/>
                  <w:lang w:val="en-US"/>
                </w:rPr>
                <m:t>sinα-</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D</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sin</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α</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B5-4</m:t>
                  </m:r>
                </m:e>
              </m:d>
            </m:e>
          </m:eqArr>
        </m:oMath>
      </m:oMathPara>
    </w:p>
    <w:p w14:paraId="515FAB75" w14:textId="29ED9CE6" w:rsidR="00A06152" w:rsidRPr="00A06152"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r>
                <w:rPr>
                  <w:rFonts w:ascii="Cambria Math" w:eastAsia="Malgun Gothic" w:hAnsi="Cambria Math"/>
                  <w:color w:val="auto"/>
                  <w:sz w:val="24"/>
                  <w:lang w:val="en-US"/>
                </w:rPr>
                <m:t>M=</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w</m:t>
                  </m:r>
                </m:sub>
              </m:s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w</m:t>
                  </m:r>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m:t>
                  </m:r>
                </m:sub>
              </m:s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B5-5</m:t>
                  </m:r>
                </m:e>
              </m:d>
            </m:e>
          </m:eqArr>
        </m:oMath>
      </m:oMathPara>
    </w:p>
    <w:p w14:paraId="46BEC9CC" w14:textId="77777777" w:rsidR="00C00846" w:rsidRDefault="00C00846" w:rsidP="00C00846">
      <w:pPr>
        <w:pStyle w:val="BodyText"/>
        <w:ind w:firstLine="720"/>
        <w:rPr>
          <w:rFonts w:ascii="Calibri" w:eastAsia="Malgun Gothic" w:hAnsi="Calibri"/>
          <w:color w:val="auto"/>
          <w:sz w:val="24"/>
          <w:lang w:val="en-US"/>
        </w:rPr>
      </w:pPr>
    </w:p>
    <w:p w14:paraId="7269EA05" w14:textId="50E044DE" w:rsidR="00A06152" w:rsidRDefault="00A06152" w:rsidP="00C00846">
      <w:pPr>
        <w:pStyle w:val="BodyText"/>
        <w:ind w:firstLine="720"/>
        <w:rPr>
          <w:rFonts w:ascii="Calibri" w:eastAsia="Malgun Gothic" w:hAnsi="Calibri"/>
          <w:color w:val="auto"/>
          <w:sz w:val="24"/>
          <w:lang w:val="en-US"/>
        </w:rPr>
      </w:pPr>
      <w:r>
        <w:rPr>
          <w:rFonts w:ascii="Calibri" w:eastAsia="Malgun Gothic" w:hAnsi="Calibri"/>
          <w:color w:val="auto"/>
          <w:sz w:val="24"/>
          <w:lang w:val="en-US"/>
        </w:rPr>
        <w:t>Angle of attack of main wing can be defined as:</w:t>
      </w:r>
    </w:p>
    <w:p w14:paraId="3CE4EA9A" w14:textId="088480E5" w:rsidR="0071376A" w:rsidRPr="0071376A" w:rsidRDefault="00000000" w:rsidP="00C00846">
      <w:pPr>
        <w:pStyle w:val="BodyText"/>
        <w:ind w:firstLine="720"/>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α</m:t>
                  </m:r>
                </m:e>
                <m:sub>
                  <m:r>
                    <w:rPr>
                      <w:rFonts w:ascii="Cambria Math" w:eastAsia="Malgun Gothic" w:hAnsi="Cambria Math"/>
                      <w:color w:val="auto"/>
                      <w:sz w:val="24"/>
                      <w:lang w:val="en-US"/>
                    </w:rPr>
                    <m:t>w</m:t>
                  </m:r>
                </m:sub>
              </m:sSub>
              <m:r>
                <w:rPr>
                  <w:rFonts w:ascii="Cambria Math" w:eastAsia="Malgun Gothic" w:hAnsi="Cambria Math"/>
                  <w:color w:val="auto"/>
                  <w:sz w:val="24"/>
                  <w:lang w:val="en-US"/>
                </w:rPr>
                <m:t>≅α=</m:t>
              </m:r>
              <m:sSup>
                <m:sSupPr>
                  <m:ctrlPr>
                    <w:rPr>
                      <w:rFonts w:ascii="Cambria Math" w:eastAsia="Malgun Gothic" w:hAnsi="Cambria Math"/>
                      <w:i/>
                      <w:color w:val="auto"/>
                      <w:sz w:val="24"/>
                      <w:lang w:val="en-US"/>
                    </w:rPr>
                  </m:ctrlPr>
                </m:sSupPr>
                <m:e>
                  <m:r>
                    <w:rPr>
                      <w:rFonts w:ascii="Cambria Math" w:eastAsia="Malgun Gothic" w:hAnsi="Cambria Math"/>
                      <w:color w:val="auto"/>
                      <w:sz w:val="24"/>
                      <w:lang w:val="en-US"/>
                    </w:rPr>
                    <m:t>tan</m:t>
                  </m:r>
                </m:e>
                <m:sup>
                  <m:r>
                    <w:rPr>
                      <w:rFonts w:ascii="Cambria Math" w:eastAsia="Malgun Gothic" w:hAnsi="Cambria Math"/>
                      <w:color w:val="auto"/>
                      <w:sz w:val="24"/>
                      <w:lang w:val="en-US"/>
                    </w:rPr>
                    <m:t>-1</m:t>
                  </m:r>
                </m:sup>
              </m:sSup>
              <m:f>
                <m:fPr>
                  <m:ctrlPr>
                    <w:rPr>
                      <w:rFonts w:ascii="Cambria Math" w:eastAsia="Malgun Gothic" w:hAnsi="Cambria Math"/>
                      <w:i/>
                      <w:color w:val="auto"/>
                      <w:sz w:val="24"/>
                      <w:lang w:val="en-US"/>
                    </w:rPr>
                  </m:ctrlPr>
                </m:fPr>
                <m:num>
                  <m:r>
                    <w:rPr>
                      <w:rFonts w:ascii="Cambria Math" w:eastAsia="Malgun Gothic" w:hAnsi="Cambria Math"/>
                      <w:color w:val="auto"/>
                      <w:sz w:val="24"/>
                      <w:lang w:val="en-US"/>
                    </w:rPr>
                    <m:t>W</m:t>
                  </m:r>
                </m:num>
                <m:den>
                  <m:r>
                    <w:rPr>
                      <w:rFonts w:ascii="Cambria Math" w:eastAsia="Malgun Gothic" w:hAnsi="Cambria Math"/>
                      <w:color w:val="auto"/>
                      <w:sz w:val="24"/>
                      <w:lang w:val="en-US"/>
                    </w:rPr>
                    <m:t>U</m:t>
                  </m:r>
                </m:den>
              </m:f>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B5-6a</m:t>
                  </m:r>
                </m:e>
              </m:d>
            </m:e>
          </m:eqArr>
        </m:oMath>
      </m:oMathPara>
    </w:p>
    <w:p w14:paraId="02E3668B" w14:textId="77777777" w:rsidR="0071376A" w:rsidRDefault="0071376A" w:rsidP="00C00846">
      <w:pPr>
        <w:pStyle w:val="BodyText"/>
        <w:ind w:firstLine="720"/>
        <w:rPr>
          <w:rFonts w:ascii="Calibri" w:eastAsia="Malgun Gothic" w:hAnsi="Calibri"/>
          <w:color w:val="auto"/>
          <w:sz w:val="24"/>
          <w:lang w:val="en-US"/>
        </w:rPr>
      </w:pPr>
    </w:p>
    <w:p w14:paraId="710488BB" w14:textId="76D25B0D" w:rsidR="0071376A" w:rsidRDefault="0071376A" w:rsidP="00C00846">
      <w:pPr>
        <w:pStyle w:val="BodyText"/>
        <w:ind w:firstLine="720"/>
        <w:rPr>
          <w:rFonts w:ascii="Calibri" w:eastAsia="Malgun Gothic" w:hAnsi="Calibri"/>
          <w:color w:val="auto"/>
          <w:sz w:val="24"/>
          <w:lang w:val="en-US"/>
        </w:rPr>
      </w:pPr>
      <w:r>
        <w:rPr>
          <w:rFonts w:ascii="Calibri" w:eastAsia="Malgun Gothic" w:hAnsi="Calibri"/>
          <w:color w:val="auto"/>
          <w:sz w:val="24"/>
          <w:lang w:val="en-US"/>
        </w:rPr>
        <w:t>Angle of attack of horizontal stabilizer can be defined as:</w:t>
      </w:r>
    </w:p>
    <w:p w14:paraId="246FB805" w14:textId="345B64A4" w:rsidR="0071376A" w:rsidRPr="0071376A" w:rsidRDefault="00000000" w:rsidP="00C00846">
      <w:pPr>
        <w:pStyle w:val="BodyText"/>
        <w:ind w:firstLine="720"/>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 xml:space="preserve"> α</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m:t>
              </m:r>
              <m:sSup>
                <m:sSupPr>
                  <m:ctrlPr>
                    <w:rPr>
                      <w:rFonts w:ascii="Cambria Math" w:eastAsia="Malgun Gothic" w:hAnsi="Cambria Math"/>
                      <w:i/>
                      <w:color w:val="auto"/>
                      <w:sz w:val="24"/>
                      <w:lang w:val="en-US"/>
                    </w:rPr>
                  </m:ctrlPr>
                </m:sSupPr>
                <m:e>
                  <m:r>
                    <w:rPr>
                      <w:rFonts w:ascii="Cambria Math" w:eastAsia="Malgun Gothic" w:hAnsi="Cambria Math"/>
                      <w:color w:val="auto"/>
                      <w:sz w:val="24"/>
                      <w:lang w:val="en-US"/>
                    </w:rPr>
                    <m:t>tan</m:t>
                  </m:r>
                </m:e>
                <m:sup>
                  <m:r>
                    <w:rPr>
                      <w:rFonts w:ascii="Cambria Math" w:eastAsia="Malgun Gothic" w:hAnsi="Cambria Math"/>
                      <w:color w:val="auto"/>
                      <w:sz w:val="24"/>
                      <w:lang w:val="en-US"/>
                    </w:rPr>
                    <m:t>-1</m:t>
                  </m:r>
                </m:sup>
              </m:sSup>
              <m:f>
                <m:fPr>
                  <m:ctrlPr>
                    <w:rPr>
                      <w:rFonts w:ascii="Cambria Math" w:eastAsia="Malgun Gothic" w:hAnsi="Cambria Math"/>
                      <w:i/>
                      <w:color w:val="auto"/>
                      <w:sz w:val="24"/>
                      <w:lang w:val="en-US"/>
                    </w:rPr>
                  </m:ctrlPr>
                </m:fPr>
                <m:num>
                  <m:r>
                    <w:rPr>
                      <w:rFonts w:ascii="Cambria Math" w:eastAsia="Malgun Gothic" w:hAnsi="Cambria Math"/>
                      <w:color w:val="auto"/>
                      <w:sz w:val="24"/>
                      <w:lang w:val="en-US"/>
                    </w:rPr>
                    <m:t>W+</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Q</m:t>
                  </m:r>
                </m:num>
                <m:den>
                  <m:r>
                    <w:rPr>
                      <w:rFonts w:ascii="Cambria Math" w:eastAsia="Malgun Gothic" w:hAnsi="Cambria Math"/>
                      <w:color w:val="auto"/>
                      <w:sz w:val="24"/>
                      <w:lang w:val="en-US"/>
                    </w:rPr>
                    <m:t>U</m:t>
                  </m:r>
                </m:den>
              </m:f>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B5-6b</m:t>
                  </m:r>
                </m:e>
              </m:d>
            </m:e>
          </m:eqArr>
        </m:oMath>
      </m:oMathPara>
    </w:p>
    <w:p w14:paraId="28FA0039" w14:textId="77777777" w:rsidR="0071376A" w:rsidRDefault="0071376A" w:rsidP="00C00846">
      <w:pPr>
        <w:pStyle w:val="BodyText"/>
        <w:ind w:firstLine="720"/>
        <w:rPr>
          <w:rFonts w:ascii="Calibri" w:eastAsia="Malgun Gothic" w:hAnsi="Calibri"/>
          <w:color w:val="auto"/>
          <w:sz w:val="24"/>
          <w:lang w:val="en-US"/>
        </w:rPr>
      </w:pPr>
    </w:p>
    <w:p w14:paraId="58C1F1CE" w14:textId="74734624" w:rsidR="0071376A" w:rsidRDefault="0071376A" w:rsidP="00C00846">
      <w:pPr>
        <w:pStyle w:val="BodyText"/>
        <w:ind w:firstLine="720"/>
        <w:rPr>
          <w:rFonts w:ascii="Calibri" w:eastAsia="Malgun Gothic" w:hAnsi="Calibri"/>
          <w:color w:val="auto"/>
          <w:sz w:val="24"/>
          <w:lang w:val="en-US"/>
        </w:rPr>
      </w:pPr>
      <w:r>
        <w:rPr>
          <w:rFonts w:ascii="Calibri" w:eastAsia="Malgun Gothic" w:hAnsi="Calibri"/>
          <w:color w:val="auto"/>
          <w:sz w:val="24"/>
          <w:lang w:val="en-US"/>
        </w:rPr>
        <w:t>Lift/Drag of main wing can be calculated as:</w:t>
      </w:r>
    </w:p>
    <w:p w14:paraId="07119BCB" w14:textId="5A74541F" w:rsidR="00794842" w:rsidRPr="00794842" w:rsidRDefault="00000000" w:rsidP="00C00846">
      <w:pPr>
        <w:pStyle w:val="BodyText"/>
        <w:ind w:firstLine="720"/>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w</m:t>
                  </m:r>
                </m:sub>
              </m:sSub>
              <m:r>
                <w:rPr>
                  <w:rFonts w:ascii="Cambria Math" w:eastAsia="Malgun Gothic" w:hAnsi="Cambria Math"/>
                  <w:color w:val="auto"/>
                  <w:sz w:val="24"/>
                  <w:lang w:val="en-US"/>
                </w:rPr>
                <m:t>=</m:t>
              </m:r>
              <m:f>
                <m:fPr>
                  <m:ctrlPr>
                    <w:rPr>
                      <w:rFonts w:ascii="Cambria Math" w:eastAsia="Malgun Gothic" w:hAnsi="Cambria Math"/>
                      <w:i/>
                      <w:color w:val="auto"/>
                      <w:sz w:val="24"/>
                      <w:lang w:val="en-US"/>
                    </w:rPr>
                  </m:ctrlPr>
                </m:fPr>
                <m:num>
                  <m:r>
                    <w:rPr>
                      <w:rFonts w:ascii="Cambria Math" w:eastAsia="Malgun Gothic" w:hAnsi="Cambria Math"/>
                      <w:color w:val="auto"/>
                      <w:sz w:val="24"/>
                      <w:lang w:val="en-US"/>
                    </w:rPr>
                    <m:t>1</m:t>
                  </m:r>
                </m:num>
                <m:den>
                  <m:r>
                    <w:rPr>
                      <w:rFonts w:ascii="Cambria Math" w:eastAsia="Malgun Gothic" w:hAnsi="Cambria Math"/>
                      <w:color w:val="auto"/>
                      <w:sz w:val="24"/>
                      <w:lang w:val="en-US"/>
                    </w:rPr>
                    <m:t>2</m:t>
                  </m:r>
                </m:den>
              </m:f>
              <m:r>
                <w:rPr>
                  <w:rFonts w:ascii="Cambria Math" w:eastAsia="Malgun Gothic" w:hAnsi="Cambria Math"/>
                  <w:color w:val="auto"/>
                  <w:sz w:val="24"/>
                  <w:lang w:val="en-US"/>
                </w:rPr>
                <m:t>ρ</m:t>
              </m:r>
              <m:sSup>
                <m:sSupPr>
                  <m:ctrlPr>
                    <w:rPr>
                      <w:rFonts w:ascii="Cambria Math" w:eastAsia="Malgun Gothic" w:hAnsi="Cambria Math"/>
                      <w:i/>
                      <w:color w:val="auto"/>
                      <w:sz w:val="24"/>
                      <w:lang w:val="en-US"/>
                    </w:rPr>
                  </m:ctrlPr>
                </m:sSupPr>
                <m:e>
                  <m:r>
                    <w:rPr>
                      <w:rFonts w:ascii="Cambria Math" w:eastAsia="Malgun Gothic" w:hAnsi="Cambria Math"/>
                      <w:color w:val="auto"/>
                      <w:sz w:val="24"/>
                      <w:lang w:val="en-US"/>
                    </w:rPr>
                    <m:t>V</m:t>
                  </m:r>
                </m:e>
                <m:sup>
                  <m:r>
                    <w:rPr>
                      <w:rFonts w:ascii="Cambria Math" w:eastAsia="Malgun Gothic" w:hAnsi="Cambria Math"/>
                      <w:color w:val="auto"/>
                      <w:sz w:val="24"/>
                      <w:lang w:val="en-US"/>
                    </w:rPr>
                    <m:t>2</m:t>
                  </m:r>
                </m:sup>
              </m:sSup>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S</m:t>
                  </m:r>
                </m:e>
                <m:sub>
                  <m:r>
                    <w:rPr>
                      <w:rFonts w:ascii="Cambria Math" w:eastAsia="Malgun Gothic" w:hAnsi="Cambria Math"/>
                      <w:color w:val="auto"/>
                      <w:sz w:val="24"/>
                      <w:lang w:val="en-US"/>
                    </w:rPr>
                    <m:t>w</m:t>
                  </m:r>
                </m:sub>
              </m:s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w</m:t>
                      </m:r>
                    </m:sub>
                  </m:sSub>
                </m:sub>
              </m:sSub>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B5-7a</m:t>
                  </m:r>
                </m:e>
              </m:d>
            </m:e>
          </m:eqArr>
        </m:oMath>
      </m:oMathPara>
    </w:p>
    <w:p w14:paraId="139E6F5E" w14:textId="67592351" w:rsidR="00794842" w:rsidRPr="00794842" w:rsidRDefault="00000000" w:rsidP="00C00846">
      <w:pPr>
        <w:pStyle w:val="BodyText"/>
        <w:ind w:firstLine="720"/>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D</m:t>
                  </m:r>
                </m:e>
                <m:sub>
                  <m:r>
                    <w:rPr>
                      <w:rFonts w:ascii="Cambria Math" w:eastAsia="Malgun Gothic" w:hAnsi="Cambria Math"/>
                      <w:color w:val="auto"/>
                      <w:sz w:val="24"/>
                      <w:lang w:val="en-US"/>
                    </w:rPr>
                    <m:t>w</m:t>
                  </m:r>
                </m:sub>
              </m:sSub>
              <m:r>
                <w:rPr>
                  <w:rFonts w:ascii="Cambria Math" w:eastAsia="Malgun Gothic" w:hAnsi="Cambria Math"/>
                  <w:color w:val="auto"/>
                  <w:sz w:val="24"/>
                  <w:lang w:val="en-US"/>
                </w:rPr>
                <m:t>=</m:t>
              </m:r>
              <m:f>
                <m:fPr>
                  <m:ctrlPr>
                    <w:rPr>
                      <w:rFonts w:ascii="Cambria Math" w:eastAsia="Malgun Gothic" w:hAnsi="Cambria Math"/>
                      <w:i/>
                      <w:color w:val="auto"/>
                      <w:sz w:val="24"/>
                      <w:lang w:val="en-US"/>
                    </w:rPr>
                  </m:ctrlPr>
                </m:fPr>
                <m:num>
                  <m:r>
                    <w:rPr>
                      <w:rFonts w:ascii="Cambria Math" w:eastAsia="Malgun Gothic" w:hAnsi="Cambria Math"/>
                      <w:color w:val="auto"/>
                      <w:sz w:val="24"/>
                      <w:lang w:val="en-US"/>
                    </w:rPr>
                    <m:t>1</m:t>
                  </m:r>
                </m:num>
                <m:den>
                  <m:r>
                    <w:rPr>
                      <w:rFonts w:ascii="Cambria Math" w:eastAsia="Malgun Gothic" w:hAnsi="Cambria Math"/>
                      <w:color w:val="auto"/>
                      <w:sz w:val="24"/>
                      <w:lang w:val="en-US"/>
                    </w:rPr>
                    <m:t>2</m:t>
                  </m:r>
                </m:den>
              </m:f>
              <m:r>
                <w:rPr>
                  <w:rFonts w:ascii="Cambria Math" w:eastAsia="Malgun Gothic" w:hAnsi="Cambria Math"/>
                  <w:color w:val="auto"/>
                  <w:sz w:val="24"/>
                  <w:lang w:val="en-US"/>
                </w:rPr>
                <m:t>ρ</m:t>
              </m:r>
              <m:sSup>
                <m:sSupPr>
                  <m:ctrlPr>
                    <w:rPr>
                      <w:rFonts w:ascii="Cambria Math" w:eastAsia="Malgun Gothic" w:hAnsi="Cambria Math"/>
                      <w:i/>
                      <w:color w:val="auto"/>
                      <w:sz w:val="24"/>
                      <w:lang w:val="en-US"/>
                    </w:rPr>
                  </m:ctrlPr>
                </m:sSupPr>
                <m:e>
                  <m:r>
                    <w:rPr>
                      <w:rFonts w:ascii="Cambria Math" w:eastAsia="Malgun Gothic" w:hAnsi="Cambria Math"/>
                      <w:color w:val="auto"/>
                      <w:sz w:val="24"/>
                      <w:lang w:val="en-US"/>
                    </w:rPr>
                    <m:t>V</m:t>
                  </m:r>
                </m:e>
                <m:sup>
                  <m:r>
                    <w:rPr>
                      <w:rFonts w:ascii="Cambria Math" w:eastAsia="Malgun Gothic" w:hAnsi="Cambria Math"/>
                      <w:color w:val="auto"/>
                      <w:sz w:val="24"/>
                      <w:lang w:val="en-US"/>
                    </w:rPr>
                    <m:t>2</m:t>
                  </m:r>
                </m:sup>
              </m:sSup>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S</m:t>
                  </m:r>
                </m:e>
                <m:sub>
                  <m:r>
                    <w:rPr>
                      <w:rFonts w:ascii="Cambria Math" w:eastAsia="Malgun Gothic" w:hAnsi="Cambria Math"/>
                      <w:color w:val="auto"/>
                      <w:sz w:val="24"/>
                      <w:lang w:val="en-US"/>
                    </w:rPr>
                    <m:t>w</m:t>
                  </m:r>
                </m:sub>
              </m:s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D</m:t>
                      </m:r>
                    </m:e>
                    <m:sub>
                      <m:r>
                        <w:rPr>
                          <w:rFonts w:ascii="Cambria Math" w:eastAsia="Malgun Gothic" w:hAnsi="Cambria Math"/>
                          <w:color w:val="auto"/>
                          <w:sz w:val="24"/>
                          <w:lang w:val="en-US"/>
                        </w:rPr>
                        <m:t>w</m:t>
                      </m:r>
                    </m:sub>
                  </m:sSub>
                </m:sub>
              </m:sSub>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B5-7b</m:t>
                  </m:r>
                </m:e>
              </m:d>
            </m:e>
          </m:eqArr>
        </m:oMath>
      </m:oMathPara>
    </w:p>
    <w:p w14:paraId="6939308F" w14:textId="77777777" w:rsidR="00794842" w:rsidRDefault="00794842" w:rsidP="00C00846">
      <w:pPr>
        <w:pStyle w:val="BodyText"/>
        <w:ind w:firstLine="720"/>
        <w:rPr>
          <w:rFonts w:ascii="Calibri" w:eastAsia="Malgun Gothic" w:hAnsi="Calibri"/>
          <w:color w:val="auto"/>
          <w:sz w:val="24"/>
          <w:lang w:val="en-US"/>
        </w:rPr>
      </w:pPr>
    </w:p>
    <w:p w14:paraId="37FA7E74" w14:textId="370A7342" w:rsidR="00794842" w:rsidRPr="00794842" w:rsidRDefault="00794842" w:rsidP="00C00846">
      <w:pPr>
        <w:pStyle w:val="BodyText"/>
        <w:ind w:firstLine="720"/>
        <w:rPr>
          <w:rFonts w:ascii="Calibri" w:eastAsia="Malgun Gothic" w:hAnsi="Calibri"/>
          <w:color w:val="auto"/>
          <w:sz w:val="24"/>
          <w:lang w:val="en-US"/>
        </w:rPr>
      </w:pPr>
      <w:r>
        <w:rPr>
          <w:rFonts w:ascii="Calibri" w:eastAsia="Malgun Gothic" w:hAnsi="Calibri"/>
          <w:color w:val="auto"/>
          <w:sz w:val="24"/>
          <w:lang w:val="en-US"/>
        </w:rPr>
        <w:t>Lift/Drag of horizontal stabilizer can be calculated using:</w:t>
      </w:r>
    </w:p>
    <w:p w14:paraId="1E77179C" w14:textId="50D47791" w:rsidR="00794842" w:rsidRPr="00794842" w:rsidRDefault="00000000" w:rsidP="00794842">
      <w:pPr>
        <w:pStyle w:val="BodyText"/>
        <w:ind w:firstLine="720"/>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m:t>
              </m:r>
              <m:f>
                <m:fPr>
                  <m:ctrlPr>
                    <w:rPr>
                      <w:rFonts w:ascii="Cambria Math" w:eastAsia="Malgun Gothic" w:hAnsi="Cambria Math"/>
                      <w:i/>
                      <w:color w:val="auto"/>
                      <w:sz w:val="24"/>
                      <w:lang w:val="en-US"/>
                    </w:rPr>
                  </m:ctrlPr>
                </m:fPr>
                <m:num>
                  <m:r>
                    <w:rPr>
                      <w:rFonts w:ascii="Cambria Math" w:eastAsia="Malgun Gothic" w:hAnsi="Cambria Math"/>
                      <w:color w:val="auto"/>
                      <w:sz w:val="24"/>
                      <w:lang w:val="en-US"/>
                    </w:rPr>
                    <m:t>1</m:t>
                  </m:r>
                </m:num>
                <m:den>
                  <m:r>
                    <w:rPr>
                      <w:rFonts w:ascii="Cambria Math" w:eastAsia="Malgun Gothic" w:hAnsi="Cambria Math"/>
                      <w:color w:val="auto"/>
                      <w:sz w:val="24"/>
                      <w:lang w:val="en-US"/>
                    </w:rPr>
                    <m:t>2</m:t>
                  </m:r>
                </m:den>
              </m:f>
              <m:r>
                <w:rPr>
                  <w:rFonts w:ascii="Cambria Math" w:eastAsia="Malgun Gothic" w:hAnsi="Cambria Math"/>
                  <w:color w:val="auto"/>
                  <w:sz w:val="24"/>
                  <w:lang w:val="en-US"/>
                </w:rPr>
                <m:t>ρ</m:t>
              </m:r>
              <m:sSup>
                <m:sSupPr>
                  <m:ctrlPr>
                    <w:rPr>
                      <w:rFonts w:ascii="Cambria Math" w:eastAsia="Malgun Gothic" w:hAnsi="Cambria Math"/>
                      <w:i/>
                      <w:color w:val="auto"/>
                      <w:sz w:val="24"/>
                      <w:lang w:val="en-US"/>
                    </w:rPr>
                  </m:ctrlPr>
                </m:sSupPr>
                <m:e>
                  <m:r>
                    <w:rPr>
                      <w:rFonts w:ascii="Cambria Math" w:eastAsia="Malgun Gothic" w:hAnsi="Cambria Math"/>
                      <w:color w:val="auto"/>
                      <w:sz w:val="24"/>
                      <w:lang w:val="en-US"/>
                    </w:rPr>
                    <m:t>V</m:t>
                  </m:r>
                </m:e>
                <m:sup>
                  <m:r>
                    <w:rPr>
                      <w:rFonts w:ascii="Cambria Math" w:eastAsia="Malgun Gothic" w:hAnsi="Cambria Math"/>
                      <w:color w:val="auto"/>
                      <w:sz w:val="24"/>
                      <w:lang w:val="en-US"/>
                    </w:rPr>
                    <m:t>2</m:t>
                  </m:r>
                </m:sup>
              </m:sSup>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S</m:t>
                  </m:r>
                </m:e>
                <m:sub>
                  <m:r>
                    <w:rPr>
                      <w:rFonts w:ascii="Cambria Math" w:eastAsia="Malgun Gothic" w:hAnsi="Cambria Math"/>
                      <w:color w:val="auto"/>
                      <w:sz w:val="24"/>
                      <w:lang w:val="en-US"/>
                    </w:rPr>
                    <m:t>t</m:t>
                  </m:r>
                </m:sub>
              </m:s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m:t>
                      </m:r>
                    </m:sub>
                  </m:sSub>
                </m:sub>
              </m:sSub>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B5-7c</m:t>
                  </m:r>
                </m:e>
              </m:d>
            </m:e>
          </m:eqArr>
        </m:oMath>
      </m:oMathPara>
    </w:p>
    <w:p w14:paraId="59D18ADF" w14:textId="414E98FE" w:rsidR="00794842" w:rsidRPr="00794842" w:rsidRDefault="00000000" w:rsidP="00794842">
      <w:pPr>
        <w:pStyle w:val="BodyText"/>
        <w:ind w:firstLine="720"/>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D</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m:t>
              </m:r>
              <m:f>
                <m:fPr>
                  <m:ctrlPr>
                    <w:rPr>
                      <w:rFonts w:ascii="Cambria Math" w:eastAsia="Malgun Gothic" w:hAnsi="Cambria Math"/>
                      <w:i/>
                      <w:color w:val="auto"/>
                      <w:sz w:val="24"/>
                      <w:lang w:val="en-US"/>
                    </w:rPr>
                  </m:ctrlPr>
                </m:fPr>
                <m:num>
                  <m:r>
                    <w:rPr>
                      <w:rFonts w:ascii="Cambria Math" w:eastAsia="Malgun Gothic" w:hAnsi="Cambria Math"/>
                      <w:color w:val="auto"/>
                      <w:sz w:val="24"/>
                      <w:lang w:val="en-US"/>
                    </w:rPr>
                    <m:t>1</m:t>
                  </m:r>
                </m:num>
                <m:den>
                  <m:r>
                    <w:rPr>
                      <w:rFonts w:ascii="Cambria Math" w:eastAsia="Malgun Gothic" w:hAnsi="Cambria Math"/>
                      <w:color w:val="auto"/>
                      <w:sz w:val="24"/>
                      <w:lang w:val="en-US"/>
                    </w:rPr>
                    <m:t>2</m:t>
                  </m:r>
                </m:den>
              </m:f>
              <m:r>
                <w:rPr>
                  <w:rFonts w:ascii="Cambria Math" w:eastAsia="Malgun Gothic" w:hAnsi="Cambria Math"/>
                  <w:color w:val="auto"/>
                  <w:sz w:val="24"/>
                  <w:lang w:val="en-US"/>
                </w:rPr>
                <m:t>ρ</m:t>
              </m:r>
              <m:sSup>
                <m:sSupPr>
                  <m:ctrlPr>
                    <w:rPr>
                      <w:rFonts w:ascii="Cambria Math" w:eastAsia="Malgun Gothic" w:hAnsi="Cambria Math"/>
                      <w:i/>
                      <w:color w:val="auto"/>
                      <w:sz w:val="24"/>
                      <w:lang w:val="en-US"/>
                    </w:rPr>
                  </m:ctrlPr>
                </m:sSupPr>
                <m:e>
                  <m:r>
                    <w:rPr>
                      <w:rFonts w:ascii="Cambria Math" w:eastAsia="Malgun Gothic" w:hAnsi="Cambria Math"/>
                      <w:color w:val="auto"/>
                      <w:sz w:val="24"/>
                      <w:lang w:val="en-US"/>
                    </w:rPr>
                    <m:t>V</m:t>
                  </m:r>
                </m:e>
                <m:sup>
                  <m:r>
                    <w:rPr>
                      <w:rFonts w:ascii="Cambria Math" w:eastAsia="Malgun Gothic" w:hAnsi="Cambria Math"/>
                      <w:color w:val="auto"/>
                      <w:sz w:val="24"/>
                      <w:lang w:val="en-US"/>
                    </w:rPr>
                    <m:t>2</m:t>
                  </m:r>
                </m:sup>
              </m:sSup>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S</m:t>
                  </m:r>
                </m:e>
                <m:sub>
                  <m:r>
                    <w:rPr>
                      <w:rFonts w:ascii="Cambria Math" w:eastAsia="Malgun Gothic" w:hAnsi="Cambria Math"/>
                      <w:color w:val="auto"/>
                      <w:sz w:val="24"/>
                      <w:lang w:val="en-US"/>
                    </w:rPr>
                    <m:t>t</m:t>
                  </m:r>
                </m:sub>
              </m:s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D</m:t>
                      </m:r>
                    </m:e>
                    <m:sub>
                      <m:r>
                        <w:rPr>
                          <w:rFonts w:ascii="Cambria Math" w:eastAsia="Malgun Gothic" w:hAnsi="Cambria Math"/>
                          <w:color w:val="auto"/>
                          <w:sz w:val="24"/>
                          <w:lang w:val="en-US"/>
                        </w:rPr>
                        <m:t>t</m:t>
                      </m:r>
                    </m:sub>
                  </m:sSub>
                </m:sub>
              </m:sSub>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B5-7d</m:t>
                  </m:r>
                </m:e>
              </m:d>
            </m:e>
          </m:eqArr>
        </m:oMath>
      </m:oMathPara>
    </w:p>
    <w:p w14:paraId="27F2859B" w14:textId="77777777" w:rsidR="005A4362" w:rsidRDefault="005A4362" w:rsidP="00CF0A20">
      <w:pPr>
        <w:pStyle w:val="BodyText"/>
        <w:rPr>
          <w:rFonts w:ascii="Calibri" w:eastAsia="Malgun Gothic" w:hAnsi="Calibri"/>
          <w:color w:val="auto"/>
          <w:sz w:val="24"/>
          <w:lang w:val="en-US"/>
        </w:rPr>
      </w:pPr>
    </w:p>
    <w:p w14:paraId="3DF4DE55" w14:textId="67504D66" w:rsidR="00794842" w:rsidRDefault="00794842" w:rsidP="00CF0A20">
      <w:pPr>
        <w:pStyle w:val="BodyText"/>
        <w:rPr>
          <w:rFonts w:ascii="Calibri" w:eastAsia="Malgun Gothic" w:hAnsi="Calibri"/>
          <w:color w:val="auto"/>
          <w:sz w:val="24"/>
          <w:lang w:val="en-US"/>
        </w:rPr>
      </w:pPr>
      <w:r>
        <w:rPr>
          <w:rFonts w:ascii="Calibri" w:eastAsia="Malgun Gothic" w:hAnsi="Calibri"/>
          <w:color w:val="auto"/>
          <w:sz w:val="24"/>
          <w:lang w:val="en-US"/>
        </w:rPr>
        <w:tab/>
        <w:t>Lift/Drag coefficient of main wing can be calculated using:</w:t>
      </w:r>
    </w:p>
    <w:p w14:paraId="0A6D9FC5" w14:textId="7B6D4655" w:rsidR="00A06152" w:rsidRPr="00794842"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w</m:t>
                      </m:r>
                    </m:sub>
                  </m:sSub>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w0</m:t>
                      </m:r>
                    </m:sub>
                  </m:sSub>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α</m:t>
                  </m:r>
                </m:e>
                <m:sub>
                  <m:r>
                    <w:rPr>
                      <w:rFonts w:ascii="Cambria Math" w:eastAsia="Malgun Gothic" w:hAnsi="Cambria Math"/>
                      <w:color w:val="auto"/>
                      <w:sz w:val="24"/>
                      <w:lang w:val="en-US"/>
                    </w:rPr>
                    <m:t>w</m:t>
                  </m:r>
                </m:sub>
              </m:s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α</m:t>
                  </m:r>
                </m:e>
                <m:sub>
                  <m:r>
                    <w:rPr>
                      <w:rFonts w:ascii="Cambria Math" w:eastAsia="Malgun Gothic" w:hAnsi="Cambria Math"/>
                      <w:color w:val="auto"/>
                      <w:sz w:val="24"/>
                      <w:lang w:val="en-US"/>
                    </w:rPr>
                    <m:t>w</m:t>
                  </m:r>
                </m:sub>
              </m:sSub>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B5-8a</m:t>
                  </m:r>
                </m:e>
              </m:d>
            </m:e>
          </m:eqArr>
        </m:oMath>
      </m:oMathPara>
    </w:p>
    <w:p w14:paraId="5A4753E2" w14:textId="4BF12762" w:rsidR="00794842" w:rsidRPr="00794842"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D</m:t>
                      </m:r>
                    </m:e>
                    <m:sub>
                      <m:r>
                        <w:rPr>
                          <w:rFonts w:ascii="Cambria Math" w:eastAsia="Malgun Gothic" w:hAnsi="Cambria Math"/>
                          <w:color w:val="auto"/>
                          <w:sz w:val="24"/>
                          <w:lang w:val="en-US"/>
                        </w:rPr>
                        <m:t>w</m:t>
                      </m:r>
                    </m:sub>
                  </m:sSub>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D</m:t>
                      </m:r>
                    </m:e>
                    <m:sub>
                      <m:r>
                        <w:rPr>
                          <w:rFonts w:ascii="Cambria Math" w:eastAsia="Malgun Gothic" w:hAnsi="Cambria Math"/>
                          <w:color w:val="auto"/>
                          <w:sz w:val="24"/>
                          <w:lang w:val="en-US"/>
                        </w:rPr>
                        <m:t>w0</m:t>
                      </m:r>
                    </m:sub>
                  </m:sSub>
                </m:sub>
              </m:sSub>
              <m:r>
                <w:rPr>
                  <w:rFonts w:ascii="Cambria Math" w:eastAsia="Malgun Gothic" w:hAnsi="Cambria Math"/>
                  <w:color w:val="auto"/>
                  <w:sz w:val="24"/>
                  <w:lang w:val="en-US"/>
                </w:rPr>
                <m:t>+</m:t>
              </m:r>
              <m:f>
                <m:fPr>
                  <m:ctrlPr>
                    <w:rPr>
                      <w:rFonts w:ascii="Cambria Math" w:eastAsia="Malgun Gothic" w:hAnsi="Cambria Math"/>
                      <w:i/>
                      <w:color w:val="auto"/>
                      <w:sz w:val="24"/>
                      <w:lang w:val="en-US"/>
                    </w:rPr>
                  </m:ctrlPr>
                </m:fPr>
                <m:num>
                  <m:sSup>
                    <m:sSupPr>
                      <m:ctrlPr>
                        <w:rPr>
                          <w:rFonts w:ascii="Cambria Math" w:eastAsia="Malgun Gothic" w:hAnsi="Cambria Math"/>
                          <w:i/>
                          <w:color w:val="auto"/>
                          <w:sz w:val="24"/>
                          <w:lang w:val="en-US"/>
                        </w:rPr>
                      </m:ctrlPr>
                    </m:sSup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w</m:t>
                              </m:r>
                            </m:sub>
                          </m:sSub>
                        </m:sub>
                      </m:sSub>
                    </m:e>
                    <m:sup>
                      <m:r>
                        <w:rPr>
                          <w:rFonts w:ascii="Cambria Math" w:eastAsia="Malgun Gothic" w:hAnsi="Cambria Math"/>
                          <w:color w:val="auto"/>
                          <w:sz w:val="24"/>
                          <w:lang w:val="en-US"/>
                        </w:rPr>
                        <m:t>2</m:t>
                      </m:r>
                    </m:sup>
                  </m:sSup>
                </m:num>
                <m:den>
                  <m:r>
                    <w:rPr>
                      <w:rFonts w:ascii="Cambria Math" w:eastAsia="Malgun Gothic" w:hAnsi="Cambria Math"/>
                      <w:color w:val="auto"/>
                      <w:sz w:val="24"/>
                      <w:lang w:val="en-US"/>
                    </w:rPr>
                    <m:t>π</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e</m:t>
                      </m:r>
                    </m:e>
                    <m:sub>
                      <m:r>
                        <w:rPr>
                          <w:rFonts w:ascii="Cambria Math" w:eastAsia="Malgun Gothic" w:hAnsi="Cambria Math"/>
                          <w:color w:val="auto"/>
                          <w:sz w:val="24"/>
                          <w:lang w:val="en-US"/>
                        </w:rPr>
                        <m:t>w</m:t>
                      </m:r>
                    </m:sub>
                  </m:s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A</m:t>
                      </m:r>
                    </m:e>
                    <m:sub>
                      <m:r>
                        <w:rPr>
                          <w:rFonts w:ascii="Cambria Math" w:eastAsia="Malgun Gothic" w:hAnsi="Cambria Math"/>
                          <w:color w:val="auto"/>
                          <w:sz w:val="24"/>
                          <w:lang w:val="en-US"/>
                        </w:rPr>
                        <m:t>w</m:t>
                      </m:r>
                    </m:sub>
                  </m:sSub>
                </m:den>
              </m:f>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B5-8b</m:t>
                  </m:r>
                </m:e>
              </m:d>
            </m:e>
          </m:eqArr>
        </m:oMath>
      </m:oMathPara>
    </w:p>
    <w:p w14:paraId="3069BE00" w14:textId="77777777" w:rsidR="00794842" w:rsidRDefault="00794842" w:rsidP="00CF0A20">
      <w:pPr>
        <w:pStyle w:val="BodyText"/>
        <w:rPr>
          <w:rFonts w:ascii="Calibri" w:eastAsia="Malgun Gothic" w:hAnsi="Calibri"/>
          <w:color w:val="auto"/>
          <w:sz w:val="24"/>
          <w:lang w:val="en-US"/>
        </w:rPr>
      </w:pPr>
    </w:p>
    <w:p w14:paraId="2C713741" w14:textId="3EB8FCB8" w:rsidR="00794842" w:rsidRPr="00794842" w:rsidRDefault="00794842" w:rsidP="00CF0A20">
      <w:pPr>
        <w:pStyle w:val="BodyText"/>
        <w:rPr>
          <w:rFonts w:ascii="Calibri" w:eastAsia="Malgun Gothic" w:hAnsi="Calibri"/>
          <w:color w:val="auto"/>
          <w:sz w:val="24"/>
          <w:lang w:val="en-US"/>
        </w:rPr>
      </w:pPr>
      <w:r>
        <w:rPr>
          <w:rFonts w:ascii="Calibri" w:eastAsia="Malgun Gothic" w:hAnsi="Calibri"/>
          <w:color w:val="auto"/>
          <w:sz w:val="24"/>
          <w:lang w:val="en-US"/>
        </w:rPr>
        <w:tab/>
        <w:t xml:space="preserve">Lift/Drag coefficient of horizontal stabilizer can be calculated using: </w:t>
      </w:r>
    </w:p>
    <w:p w14:paraId="2C6D1C19" w14:textId="34652677" w:rsidR="00794842" w:rsidRPr="00794842" w:rsidRDefault="00000000" w:rsidP="00794842">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m:t>
                      </m:r>
                    </m:sub>
                  </m:sSub>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t0</m:t>
                      </m:r>
                    </m:sub>
                  </m:sSub>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α</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α</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+η)#</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B5-8c</m:t>
                  </m:r>
                </m:e>
              </m:d>
            </m:e>
          </m:eqArr>
        </m:oMath>
      </m:oMathPara>
    </w:p>
    <w:p w14:paraId="2C8E39E3" w14:textId="674F80B8" w:rsidR="00BE7341" w:rsidRPr="00BE7341"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D</m:t>
                      </m:r>
                    </m:e>
                    <m:sub>
                      <m:r>
                        <w:rPr>
                          <w:rFonts w:ascii="Cambria Math" w:eastAsia="Malgun Gothic" w:hAnsi="Cambria Math"/>
                          <w:color w:val="auto"/>
                          <w:sz w:val="24"/>
                          <w:lang w:val="en-US"/>
                        </w:rPr>
                        <m:t>t</m:t>
                      </m:r>
                    </m:sub>
                  </m:sSub>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D</m:t>
                      </m:r>
                    </m:e>
                    <m:sub>
                      <m:r>
                        <w:rPr>
                          <w:rFonts w:ascii="Cambria Math" w:eastAsia="Malgun Gothic" w:hAnsi="Cambria Math"/>
                          <w:color w:val="auto"/>
                          <w:sz w:val="24"/>
                          <w:lang w:val="en-US"/>
                        </w:rPr>
                        <m:t>t0</m:t>
                      </m:r>
                    </m:sub>
                  </m:sSub>
                </m:sub>
              </m:sSub>
              <m:r>
                <w:rPr>
                  <w:rFonts w:ascii="Cambria Math" w:eastAsia="Malgun Gothic" w:hAnsi="Cambria Math"/>
                  <w:color w:val="auto"/>
                  <w:sz w:val="24"/>
                  <w:lang w:val="en-US"/>
                </w:rPr>
                <m:t>+</m:t>
              </m:r>
              <m:f>
                <m:fPr>
                  <m:ctrlPr>
                    <w:rPr>
                      <w:rFonts w:ascii="Cambria Math" w:eastAsia="Malgun Gothic" w:hAnsi="Cambria Math"/>
                      <w:i/>
                      <w:color w:val="auto"/>
                      <w:sz w:val="24"/>
                      <w:lang w:val="en-US"/>
                    </w:rPr>
                  </m:ctrlPr>
                </m:fPr>
                <m:num>
                  <m:sSup>
                    <m:sSupPr>
                      <m:ctrlPr>
                        <w:rPr>
                          <w:rFonts w:ascii="Cambria Math" w:eastAsia="Malgun Gothic" w:hAnsi="Cambria Math"/>
                          <w:i/>
                          <w:color w:val="auto"/>
                          <w:sz w:val="24"/>
                          <w:lang w:val="en-US"/>
                        </w:rPr>
                      </m:ctrlPr>
                    </m:sSup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m:t>
                              </m:r>
                            </m:sub>
                          </m:sSub>
                        </m:sub>
                      </m:sSub>
                    </m:e>
                    <m:sup>
                      <m:r>
                        <w:rPr>
                          <w:rFonts w:ascii="Cambria Math" w:eastAsia="Malgun Gothic" w:hAnsi="Cambria Math"/>
                          <w:color w:val="auto"/>
                          <w:sz w:val="24"/>
                          <w:lang w:val="en-US"/>
                        </w:rPr>
                        <m:t>2</m:t>
                      </m:r>
                    </m:sup>
                  </m:sSup>
                </m:num>
                <m:den>
                  <m:r>
                    <w:rPr>
                      <w:rFonts w:ascii="Cambria Math" w:eastAsia="Malgun Gothic" w:hAnsi="Cambria Math"/>
                      <w:color w:val="auto"/>
                      <w:sz w:val="24"/>
                      <w:lang w:val="en-US"/>
                    </w:rPr>
                    <m:t>π</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e</m:t>
                      </m:r>
                    </m:e>
                    <m:sub>
                      <m:r>
                        <w:rPr>
                          <w:rFonts w:ascii="Cambria Math" w:eastAsia="Malgun Gothic" w:hAnsi="Cambria Math"/>
                          <w:color w:val="auto"/>
                          <w:sz w:val="24"/>
                          <w:lang w:val="en-US"/>
                        </w:rPr>
                        <m:t>t</m:t>
                      </m:r>
                    </m:sub>
                  </m:s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A</m:t>
                      </m:r>
                    </m:e>
                    <m:sub>
                      <m:r>
                        <w:rPr>
                          <w:rFonts w:ascii="Cambria Math" w:eastAsia="Malgun Gothic" w:hAnsi="Cambria Math"/>
                          <w:color w:val="auto"/>
                          <w:sz w:val="24"/>
                          <w:lang w:val="en-US"/>
                        </w:rPr>
                        <m:t>t</m:t>
                      </m:r>
                    </m:sub>
                  </m:sSub>
                </m:den>
              </m:f>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B5-8d</m:t>
                  </m:r>
                </m:e>
              </m:d>
            </m:e>
          </m:eqArr>
        </m:oMath>
      </m:oMathPara>
    </w:p>
    <w:p w14:paraId="4C0B363B" w14:textId="77777777" w:rsidR="00BE7341" w:rsidRDefault="00BE7341" w:rsidP="00CF0A20">
      <w:pPr>
        <w:pStyle w:val="BodyText"/>
        <w:rPr>
          <w:rFonts w:ascii="Calibri" w:eastAsia="Malgun Gothic" w:hAnsi="Calibri"/>
          <w:color w:val="auto"/>
          <w:sz w:val="24"/>
          <w:lang w:val="en-US"/>
        </w:rPr>
      </w:pPr>
    </w:p>
    <w:p w14:paraId="6DFDF70A" w14:textId="13D11656" w:rsidR="00BE7341" w:rsidRDefault="00BE7341" w:rsidP="00CF0A20">
      <w:pPr>
        <w:pStyle w:val="BodyText"/>
        <w:rPr>
          <w:rFonts w:ascii="Calibri" w:eastAsia="Malgun Gothic" w:hAnsi="Calibri"/>
          <w:color w:val="auto"/>
          <w:sz w:val="24"/>
          <w:lang w:val="en-US"/>
        </w:rPr>
      </w:pPr>
      <w:r>
        <w:rPr>
          <w:rFonts w:ascii="Calibri" w:eastAsia="Malgun Gothic" w:hAnsi="Calibri"/>
          <w:color w:val="auto"/>
          <w:sz w:val="24"/>
          <w:lang w:val="en-US"/>
        </w:rPr>
        <w:tab/>
        <w:t>Aspect ration of main wing and horizontal stabilizer can be calculated as:</w:t>
      </w:r>
    </w:p>
    <w:p w14:paraId="6842C598" w14:textId="0B1C23A2" w:rsidR="00BE7341" w:rsidRPr="00BE7341"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S</m:t>
                  </m:r>
                </m:e>
                <m:sub>
                  <m:r>
                    <w:rPr>
                      <w:rFonts w:ascii="Cambria Math" w:eastAsia="Malgun Gothic" w:hAnsi="Cambria Math"/>
                      <w:color w:val="auto"/>
                      <w:sz w:val="24"/>
                      <w:lang w:val="en-US"/>
                    </w:rPr>
                    <m:t>w</m:t>
                  </m:r>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b</m:t>
                  </m:r>
                </m:e>
                <m:sub>
                  <m:r>
                    <w:rPr>
                      <w:rFonts w:ascii="Cambria Math" w:eastAsia="Malgun Gothic" w:hAnsi="Cambria Math"/>
                      <w:color w:val="auto"/>
                      <w:sz w:val="24"/>
                      <w:lang w:val="en-US"/>
                    </w:rPr>
                    <m:t>w</m:t>
                  </m:r>
                </m:sub>
              </m:s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r>
                    <w:rPr>
                      <w:rFonts w:ascii="Cambria Math" w:eastAsia="Malgun Gothic" w:hAnsi="Cambria Math"/>
                      <w:color w:val="auto"/>
                      <w:sz w:val="24"/>
                      <w:lang w:val="en-US"/>
                    </w:rPr>
                    <m:t>w</m:t>
                  </m:r>
                </m:sub>
              </m:sSub>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B5-9a</m:t>
                  </m:r>
                </m:e>
              </m:d>
            </m:e>
          </m:eqArr>
        </m:oMath>
      </m:oMathPara>
    </w:p>
    <w:p w14:paraId="14336C5E" w14:textId="69464A7B" w:rsidR="00BE7341" w:rsidRPr="00BE7341"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S</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b</m:t>
                  </m:r>
                </m:e>
                <m:sub>
                  <m:r>
                    <w:rPr>
                      <w:rFonts w:ascii="Cambria Math" w:eastAsia="Malgun Gothic" w:hAnsi="Cambria Math"/>
                      <w:color w:val="auto"/>
                      <w:sz w:val="24"/>
                      <w:lang w:val="en-US"/>
                    </w:rPr>
                    <m:t>t</m:t>
                  </m:r>
                </m:sub>
              </m:s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B5-9b</m:t>
                  </m:r>
                </m:e>
              </m:d>
            </m:e>
          </m:eqArr>
        </m:oMath>
      </m:oMathPara>
    </w:p>
    <w:p w14:paraId="1C33C7C5" w14:textId="5CA25BAB" w:rsidR="00BE7341" w:rsidRPr="00BE7341"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A</m:t>
                  </m:r>
                </m:e>
                <m:sub>
                  <m:r>
                    <w:rPr>
                      <w:rFonts w:ascii="Cambria Math" w:eastAsia="Malgun Gothic" w:hAnsi="Cambria Math"/>
                      <w:color w:val="auto"/>
                      <w:sz w:val="24"/>
                      <w:lang w:val="en-US"/>
                    </w:rPr>
                    <m:t>w</m:t>
                  </m:r>
                </m:sub>
              </m:sSub>
              <m:r>
                <w:rPr>
                  <w:rFonts w:ascii="Cambria Math" w:eastAsia="Malgun Gothic" w:hAnsi="Cambria Math"/>
                  <w:color w:val="auto"/>
                  <w:sz w:val="24"/>
                  <w:lang w:val="en-US"/>
                </w:rPr>
                <m:t>=</m:t>
              </m:r>
              <m:f>
                <m:fPr>
                  <m:ctrlPr>
                    <w:rPr>
                      <w:rFonts w:ascii="Cambria Math" w:eastAsia="Malgun Gothic" w:hAnsi="Cambria Math"/>
                      <w:i/>
                      <w:color w:val="auto"/>
                      <w:sz w:val="24"/>
                      <w:lang w:val="en-US"/>
                    </w:rPr>
                  </m:ctrlPr>
                </m:fPr>
                <m:num>
                  <m:sSup>
                    <m:sSupPr>
                      <m:ctrlPr>
                        <w:rPr>
                          <w:rFonts w:ascii="Cambria Math" w:eastAsia="Malgun Gothic" w:hAnsi="Cambria Math"/>
                          <w:i/>
                          <w:color w:val="auto"/>
                          <w:sz w:val="24"/>
                          <w:lang w:val="en-US"/>
                        </w:rPr>
                      </m:ctrlPr>
                    </m:sSup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b</m:t>
                          </m:r>
                        </m:e>
                        <m:sub>
                          <m:r>
                            <w:rPr>
                              <w:rFonts w:ascii="Cambria Math" w:eastAsia="Malgun Gothic" w:hAnsi="Cambria Math"/>
                              <w:color w:val="auto"/>
                              <w:sz w:val="24"/>
                              <w:lang w:val="en-US"/>
                            </w:rPr>
                            <m:t>w</m:t>
                          </m:r>
                        </m:sub>
                      </m:sSub>
                    </m:e>
                    <m:sup>
                      <m:r>
                        <w:rPr>
                          <w:rFonts w:ascii="Cambria Math" w:eastAsia="Malgun Gothic" w:hAnsi="Cambria Math"/>
                          <w:color w:val="auto"/>
                          <w:sz w:val="24"/>
                          <w:lang w:val="en-US"/>
                        </w:rPr>
                        <m:t>2</m:t>
                      </m:r>
                    </m:sup>
                  </m:sSup>
                </m:num>
                <m:den>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S</m:t>
                      </m:r>
                    </m:e>
                    <m:sub>
                      <m:r>
                        <w:rPr>
                          <w:rFonts w:ascii="Cambria Math" w:eastAsia="Malgun Gothic" w:hAnsi="Cambria Math"/>
                          <w:color w:val="auto"/>
                          <w:sz w:val="24"/>
                          <w:lang w:val="en-US"/>
                        </w:rPr>
                        <m:t>w</m:t>
                      </m:r>
                    </m:sub>
                  </m:sSub>
                </m:den>
              </m:f>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B5-10a</m:t>
                  </m:r>
                </m:e>
              </m:d>
            </m:e>
          </m:eqArr>
        </m:oMath>
      </m:oMathPara>
    </w:p>
    <w:p w14:paraId="413145F8" w14:textId="334ECC33" w:rsidR="00BE7341" w:rsidRPr="00BE7341"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A</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m:t>
              </m:r>
              <m:f>
                <m:fPr>
                  <m:ctrlPr>
                    <w:rPr>
                      <w:rFonts w:ascii="Cambria Math" w:eastAsia="Malgun Gothic" w:hAnsi="Cambria Math"/>
                      <w:i/>
                      <w:color w:val="auto"/>
                      <w:sz w:val="24"/>
                      <w:lang w:val="en-US"/>
                    </w:rPr>
                  </m:ctrlPr>
                </m:fPr>
                <m:num>
                  <m:sSup>
                    <m:sSupPr>
                      <m:ctrlPr>
                        <w:rPr>
                          <w:rFonts w:ascii="Cambria Math" w:eastAsia="Malgun Gothic" w:hAnsi="Cambria Math"/>
                          <w:i/>
                          <w:color w:val="auto"/>
                          <w:sz w:val="24"/>
                          <w:lang w:val="en-US"/>
                        </w:rPr>
                      </m:ctrlPr>
                    </m:sSup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b</m:t>
                          </m:r>
                        </m:e>
                        <m:sub>
                          <m:r>
                            <w:rPr>
                              <w:rFonts w:ascii="Cambria Math" w:eastAsia="Malgun Gothic" w:hAnsi="Cambria Math"/>
                              <w:color w:val="auto"/>
                              <w:sz w:val="24"/>
                              <w:lang w:val="en-US"/>
                            </w:rPr>
                            <m:t>t</m:t>
                          </m:r>
                        </m:sub>
                      </m:sSub>
                    </m:e>
                    <m:sup>
                      <m:r>
                        <w:rPr>
                          <w:rFonts w:ascii="Cambria Math" w:eastAsia="Malgun Gothic" w:hAnsi="Cambria Math"/>
                          <w:color w:val="auto"/>
                          <w:sz w:val="24"/>
                          <w:lang w:val="en-US"/>
                        </w:rPr>
                        <m:t>2</m:t>
                      </m:r>
                    </m:sup>
                  </m:sSup>
                </m:num>
                <m:den>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S</m:t>
                      </m:r>
                    </m:e>
                    <m:sub>
                      <m:r>
                        <w:rPr>
                          <w:rFonts w:ascii="Cambria Math" w:eastAsia="Malgun Gothic" w:hAnsi="Cambria Math"/>
                          <w:color w:val="auto"/>
                          <w:sz w:val="24"/>
                          <w:lang w:val="en-US"/>
                        </w:rPr>
                        <m:t>t</m:t>
                      </m:r>
                    </m:sub>
                  </m:sSub>
                </m:den>
              </m:f>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B5-10b</m:t>
                  </m:r>
                </m:e>
              </m:d>
            </m:e>
          </m:eqArr>
        </m:oMath>
      </m:oMathPara>
    </w:p>
    <w:p w14:paraId="71822FBC" w14:textId="12EC5601" w:rsidR="00BE7341" w:rsidRDefault="00BE7341" w:rsidP="00CF0A20">
      <w:pPr>
        <w:pStyle w:val="BodyText"/>
        <w:rPr>
          <w:rFonts w:ascii="Calibri" w:eastAsia="Malgun Gothic" w:hAnsi="Calibri"/>
          <w:color w:val="auto"/>
          <w:sz w:val="24"/>
          <w:lang w:val="en-US"/>
        </w:rPr>
      </w:pPr>
      <w:r>
        <w:rPr>
          <w:rFonts w:ascii="Calibri" w:eastAsia="Malgun Gothic" w:hAnsi="Calibri"/>
          <w:color w:val="auto"/>
          <w:sz w:val="24"/>
          <w:lang w:val="en-US"/>
        </w:rPr>
        <w:lastRenderedPageBreak/>
        <w:t xml:space="preserve"> </w:t>
      </w:r>
      <w:r w:rsidR="00163B78">
        <w:rPr>
          <w:rFonts w:ascii="Calibri" w:eastAsia="Malgun Gothic" w:hAnsi="Calibri"/>
          <w:color w:val="auto"/>
          <w:sz w:val="24"/>
          <w:lang w:val="en-US"/>
        </w:rPr>
        <w:tab/>
        <w:t>Lift curve slope can be calculated as:</w:t>
      </w:r>
    </w:p>
    <w:p w14:paraId="5A77099E" w14:textId="3B07E8BF" w:rsidR="00163B78" w:rsidRPr="00163B78"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α</m:t>
                      </m:r>
                    </m:sub>
                  </m:sSub>
                </m:sub>
              </m:sSub>
              <m:r>
                <w:rPr>
                  <w:rFonts w:ascii="Cambria Math" w:eastAsia="Malgun Gothic" w:hAnsi="Cambria Math"/>
                  <w:color w:val="auto"/>
                  <w:sz w:val="24"/>
                  <w:lang w:val="en-US"/>
                </w:rPr>
                <m:t>=2π#</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B5-11</m:t>
                  </m:r>
                </m:e>
              </m:d>
            </m:e>
          </m:eqArr>
        </m:oMath>
      </m:oMathPara>
    </w:p>
    <w:p w14:paraId="656C2457" w14:textId="7EC058B7" w:rsidR="00163B78" w:rsidRPr="00863F83"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α</m:t>
                  </m:r>
                </m:e>
                <m:sub>
                  <m:r>
                    <w:rPr>
                      <w:rFonts w:ascii="Cambria Math" w:eastAsia="Malgun Gothic" w:hAnsi="Cambria Math"/>
                      <w:color w:val="auto"/>
                      <w:sz w:val="24"/>
                      <w:lang w:val="en-US"/>
                    </w:rPr>
                    <m:t>w</m:t>
                  </m:r>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α</m:t>
                      </m:r>
                    </m:sub>
                  </m:sSub>
                </m:sub>
              </m:sSub>
              <m:f>
                <m:fPr>
                  <m:ctrlPr>
                    <w:rPr>
                      <w:rFonts w:ascii="Cambria Math" w:eastAsia="Malgun Gothic" w:hAnsi="Cambria Math"/>
                      <w:i/>
                      <w:color w:val="auto"/>
                      <w:sz w:val="24"/>
                      <w:lang w:val="en-US"/>
                    </w:rPr>
                  </m:ctrlPr>
                </m:fPr>
                <m:num>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A</m:t>
                      </m:r>
                    </m:e>
                    <m:sub>
                      <m:r>
                        <w:rPr>
                          <w:rFonts w:ascii="Cambria Math" w:eastAsia="Malgun Gothic" w:hAnsi="Cambria Math"/>
                          <w:color w:val="auto"/>
                          <w:sz w:val="24"/>
                          <w:lang w:val="en-US"/>
                        </w:rPr>
                        <m:t>w</m:t>
                      </m:r>
                    </m:sub>
                  </m:sSub>
                </m:num>
                <m:den>
                  <m:r>
                    <w:rPr>
                      <w:rFonts w:ascii="Cambria Math" w:eastAsia="Malgun Gothic" w:hAnsi="Cambria Math"/>
                      <w:color w:val="auto"/>
                      <w:sz w:val="24"/>
                      <w:lang w:val="en-US"/>
                    </w:rPr>
                    <m:t>2+</m:t>
                  </m:r>
                  <m:rad>
                    <m:radPr>
                      <m:degHide m:val="1"/>
                      <m:ctrlPr>
                        <w:rPr>
                          <w:rFonts w:ascii="Cambria Math" w:eastAsia="Malgun Gothic" w:hAnsi="Cambria Math"/>
                          <w:i/>
                          <w:color w:val="auto"/>
                          <w:sz w:val="24"/>
                          <w:lang w:val="en-US"/>
                        </w:rPr>
                      </m:ctrlPr>
                    </m:radPr>
                    <m:deg/>
                    <m:e>
                      <m:r>
                        <w:rPr>
                          <w:rFonts w:ascii="Cambria Math" w:eastAsia="Malgun Gothic" w:hAnsi="Cambria Math"/>
                          <w:color w:val="auto"/>
                          <w:sz w:val="24"/>
                          <w:lang w:val="en-US"/>
                        </w:rPr>
                        <m:t>4+</m:t>
                      </m:r>
                      <m:sSup>
                        <m:sSupPr>
                          <m:ctrlPr>
                            <w:rPr>
                              <w:rFonts w:ascii="Cambria Math" w:eastAsia="Malgun Gothic" w:hAnsi="Cambria Math"/>
                              <w:i/>
                              <w:color w:val="auto"/>
                              <w:sz w:val="24"/>
                              <w:lang w:val="en-US"/>
                            </w:rPr>
                          </m:ctrlPr>
                        </m:sSup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A</m:t>
                              </m:r>
                            </m:e>
                            <m:sub>
                              <m:r>
                                <w:rPr>
                                  <w:rFonts w:ascii="Cambria Math" w:eastAsia="Malgun Gothic" w:hAnsi="Cambria Math"/>
                                  <w:color w:val="auto"/>
                                  <w:sz w:val="24"/>
                                  <w:lang w:val="en-US"/>
                                </w:rPr>
                                <m:t>w</m:t>
                              </m:r>
                            </m:sub>
                          </m:sSub>
                        </m:e>
                        <m:sup>
                          <m:r>
                            <w:rPr>
                              <w:rFonts w:ascii="Cambria Math" w:eastAsia="Malgun Gothic" w:hAnsi="Cambria Math"/>
                              <w:color w:val="auto"/>
                              <w:sz w:val="24"/>
                              <w:lang w:val="en-US"/>
                            </w:rPr>
                            <m:t>2</m:t>
                          </m:r>
                        </m:sup>
                      </m:sSup>
                    </m:e>
                  </m:rad>
                </m:den>
              </m:f>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B5-12a</m:t>
                  </m:r>
                </m:e>
              </m:d>
            </m:e>
          </m:eqArr>
        </m:oMath>
      </m:oMathPara>
    </w:p>
    <w:p w14:paraId="21877B91" w14:textId="668E0520" w:rsidR="00863F83" w:rsidRPr="00863F83"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α</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α</m:t>
                      </m:r>
                    </m:sub>
                  </m:sSub>
                </m:sub>
              </m:sSub>
              <m:f>
                <m:fPr>
                  <m:ctrlPr>
                    <w:rPr>
                      <w:rFonts w:ascii="Cambria Math" w:eastAsia="Malgun Gothic" w:hAnsi="Cambria Math"/>
                      <w:i/>
                      <w:color w:val="auto"/>
                      <w:sz w:val="24"/>
                      <w:lang w:val="en-US"/>
                    </w:rPr>
                  </m:ctrlPr>
                </m:fPr>
                <m:num>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A</m:t>
                      </m:r>
                    </m:e>
                    <m:sub>
                      <m:r>
                        <w:rPr>
                          <w:rFonts w:ascii="Cambria Math" w:eastAsia="Malgun Gothic" w:hAnsi="Cambria Math"/>
                          <w:color w:val="auto"/>
                          <w:sz w:val="24"/>
                          <w:lang w:val="en-US"/>
                        </w:rPr>
                        <m:t>t</m:t>
                      </m:r>
                    </m:sub>
                  </m:sSub>
                </m:num>
                <m:den>
                  <m:r>
                    <w:rPr>
                      <w:rFonts w:ascii="Cambria Math" w:eastAsia="Malgun Gothic" w:hAnsi="Cambria Math"/>
                      <w:color w:val="auto"/>
                      <w:sz w:val="24"/>
                      <w:lang w:val="en-US"/>
                    </w:rPr>
                    <m:t>2+</m:t>
                  </m:r>
                  <m:rad>
                    <m:radPr>
                      <m:degHide m:val="1"/>
                      <m:ctrlPr>
                        <w:rPr>
                          <w:rFonts w:ascii="Cambria Math" w:eastAsia="Malgun Gothic" w:hAnsi="Cambria Math"/>
                          <w:i/>
                          <w:color w:val="auto"/>
                          <w:sz w:val="24"/>
                          <w:lang w:val="en-US"/>
                        </w:rPr>
                      </m:ctrlPr>
                    </m:radPr>
                    <m:deg/>
                    <m:e>
                      <m:r>
                        <w:rPr>
                          <w:rFonts w:ascii="Cambria Math" w:eastAsia="Malgun Gothic" w:hAnsi="Cambria Math"/>
                          <w:color w:val="auto"/>
                          <w:sz w:val="24"/>
                          <w:lang w:val="en-US"/>
                        </w:rPr>
                        <m:t>4+</m:t>
                      </m:r>
                      <m:sSup>
                        <m:sSupPr>
                          <m:ctrlPr>
                            <w:rPr>
                              <w:rFonts w:ascii="Cambria Math" w:eastAsia="Malgun Gothic" w:hAnsi="Cambria Math"/>
                              <w:i/>
                              <w:color w:val="auto"/>
                              <w:sz w:val="24"/>
                              <w:lang w:val="en-US"/>
                            </w:rPr>
                          </m:ctrlPr>
                        </m:sSup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A</m:t>
                              </m:r>
                            </m:e>
                            <m:sub>
                              <m:r>
                                <w:rPr>
                                  <w:rFonts w:ascii="Cambria Math" w:eastAsia="Malgun Gothic" w:hAnsi="Cambria Math"/>
                                  <w:color w:val="auto"/>
                                  <w:sz w:val="24"/>
                                  <w:lang w:val="en-US"/>
                                </w:rPr>
                                <m:t>t</m:t>
                              </m:r>
                            </m:sub>
                          </m:sSub>
                        </m:e>
                        <m:sup>
                          <m:r>
                            <w:rPr>
                              <w:rFonts w:ascii="Cambria Math" w:eastAsia="Malgun Gothic" w:hAnsi="Cambria Math"/>
                              <w:color w:val="auto"/>
                              <w:sz w:val="24"/>
                              <w:lang w:val="en-US"/>
                            </w:rPr>
                            <m:t>2</m:t>
                          </m:r>
                        </m:sup>
                      </m:sSup>
                    </m:e>
                  </m:rad>
                </m:den>
              </m:f>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B5-12b</m:t>
                  </m:r>
                </m:e>
              </m:d>
            </m:e>
          </m:eqArr>
        </m:oMath>
      </m:oMathPara>
    </w:p>
    <w:p w14:paraId="37919779" w14:textId="77777777" w:rsidR="00863F83" w:rsidRDefault="00863F83" w:rsidP="00CF0A20">
      <w:pPr>
        <w:pStyle w:val="BodyText"/>
        <w:rPr>
          <w:rFonts w:ascii="Calibri" w:eastAsia="Malgun Gothic" w:hAnsi="Calibri"/>
          <w:color w:val="auto"/>
          <w:sz w:val="24"/>
          <w:lang w:val="en-US"/>
        </w:rPr>
      </w:pPr>
    </w:p>
    <w:p w14:paraId="51713035" w14:textId="0764260A" w:rsidR="00863F83" w:rsidRDefault="00863F83" w:rsidP="00863F83">
      <w:pPr>
        <w:pStyle w:val="BodyText"/>
        <w:ind w:firstLine="720"/>
        <w:rPr>
          <w:rFonts w:ascii="Calibri" w:eastAsia="Malgun Gothic" w:hAnsi="Calibri"/>
          <w:color w:val="auto"/>
          <w:sz w:val="24"/>
          <w:lang w:val="en-US"/>
        </w:rPr>
      </w:pPr>
      <w:r>
        <w:rPr>
          <w:rFonts w:ascii="Calibri" w:eastAsia="Malgun Gothic" w:hAnsi="Calibri"/>
          <w:color w:val="auto"/>
          <w:sz w:val="24"/>
          <w:lang w:val="en-US"/>
        </w:rPr>
        <w:t>Since it is rectangular flat plate wing:</w:t>
      </w:r>
    </w:p>
    <w:p w14:paraId="40882C0C" w14:textId="6ECCDB1F" w:rsidR="00863F83" w:rsidRPr="00863F83" w:rsidRDefault="00000000" w:rsidP="00863F83">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w0</m:t>
                      </m:r>
                    </m:sub>
                  </m:sSub>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t0</m:t>
                      </m:r>
                    </m:sub>
                  </m:sSub>
                </m:sub>
              </m:sSub>
              <m:r>
                <w:rPr>
                  <w:rFonts w:ascii="Cambria Math" w:eastAsia="Malgun Gothic" w:hAnsi="Cambria Math"/>
                  <w:color w:val="auto"/>
                  <w:sz w:val="24"/>
                  <w:lang w:val="en-US"/>
                </w:rPr>
                <m:t>=0#</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B5-13</m:t>
                  </m:r>
                </m:e>
              </m:d>
            </m:e>
          </m:eqArr>
        </m:oMath>
      </m:oMathPara>
    </w:p>
    <w:p w14:paraId="79303105" w14:textId="77777777" w:rsidR="00863F83" w:rsidRDefault="00863F83" w:rsidP="00863F83">
      <w:pPr>
        <w:pStyle w:val="BodyText"/>
        <w:rPr>
          <w:rFonts w:ascii="Calibri" w:eastAsia="Malgun Gothic" w:hAnsi="Calibri"/>
          <w:color w:val="auto"/>
          <w:sz w:val="24"/>
          <w:lang w:val="en-US"/>
        </w:rPr>
      </w:pPr>
    </w:p>
    <w:p w14:paraId="43564D26" w14:textId="3F346D2A" w:rsidR="00863F83" w:rsidRDefault="00863F83" w:rsidP="00863F83">
      <w:pPr>
        <w:pStyle w:val="BodyText"/>
        <w:rPr>
          <w:rFonts w:ascii="Calibri" w:eastAsia="Malgun Gothic" w:hAnsi="Calibri"/>
          <w:color w:val="auto"/>
          <w:sz w:val="24"/>
          <w:lang w:val="en-US"/>
        </w:rPr>
      </w:pPr>
      <w:r>
        <w:rPr>
          <w:rFonts w:ascii="Calibri" w:eastAsia="Malgun Gothic" w:hAnsi="Calibri"/>
          <w:color w:val="auto"/>
          <w:sz w:val="24"/>
          <w:lang w:val="en-US"/>
        </w:rPr>
        <w:tab/>
        <w:t xml:space="preserve">Drag (bold approximation) </w:t>
      </w:r>
      <w:r w:rsidR="00C82EE0">
        <w:rPr>
          <w:rFonts w:ascii="Calibri" w:eastAsia="Malgun Gothic" w:hAnsi="Calibri"/>
          <w:color w:val="auto"/>
          <w:sz w:val="24"/>
          <w:lang w:val="en-US"/>
        </w:rPr>
        <w:t>for rectangular flat plate wing is</w:t>
      </w:r>
      <w:r>
        <w:rPr>
          <w:rFonts w:ascii="Calibri" w:eastAsia="Malgun Gothic" w:hAnsi="Calibri"/>
          <w:color w:val="auto"/>
          <w:sz w:val="24"/>
          <w:lang w:val="en-US"/>
        </w:rPr>
        <w:t>:</w:t>
      </w:r>
    </w:p>
    <w:p w14:paraId="410E6275" w14:textId="0778D09C" w:rsidR="00863F83" w:rsidRPr="00863F83" w:rsidRDefault="00000000" w:rsidP="00863F83">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e</m:t>
                  </m:r>
                </m:e>
                <m:sub>
                  <m:r>
                    <w:rPr>
                      <w:rFonts w:ascii="Cambria Math" w:eastAsia="Malgun Gothic" w:hAnsi="Cambria Math"/>
                      <w:color w:val="auto"/>
                      <w:sz w:val="24"/>
                      <w:lang w:val="en-US"/>
                    </w:rPr>
                    <m:t>w</m:t>
                  </m:r>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e</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=1#</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B5-14</m:t>
                  </m:r>
                </m:e>
              </m:d>
            </m:e>
          </m:eqArr>
        </m:oMath>
      </m:oMathPara>
    </w:p>
    <w:p w14:paraId="142A4AB2" w14:textId="6FD95F79" w:rsidR="00863F83" w:rsidRPr="00C82EE0" w:rsidRDefault="00000000" w:rsidP="00863F83">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D</m:t>
                      </m:r>
                    </m:e>
                    <m:sub>
                      <m:r>
                        <w:rPr>
                          <w:rFonts w:ascii="Cambria Math" w:eastAsia="Malgun Gothic" w:hAnsi="Cambria Math"/>
                          <w:color w:val="auto"/>
                          <w:sz w:val="24"/>
                          <w:lang w:val="en-US"/>
                        </w:rPr>
                        <m:t>w0</m:t>
                      </m:r>
                    </m:sub>
                  </m:sSub>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D</m:t>
                      </m:r>
                    </m:e>
                    <m:sub>
                      <m:r>
                        <w:rPr>
                          <w:rFonts w:ascii="Cambria Math" w:eastAsia="Malgun Gothic" w:hAnsi="Cambria Math"/>
                          <w:color w:val="auto"/>
                          <w:sz w:val="24"/>
                          <w:lang w:val="en-US"/>
                        </w:rPr>
                        <m:t>t0</m:t>
                      </m:r>
                    </m:sub>
                  </m:sSub>
                </m:sub>
              </m:sSub>
              <m:r>
                <w:rPr>
                  <w:rFonts w:ascii="Cambria Math" w:eastAsia="Malgun Gothic" w:hAnsi="Cambria Math"/>
                  <w:color w:val="auto"/>
                  <w:sz w:val="24"/>
                  <w:lang w:val="en-US"/>
                </w:rPr>
                <m:t>=0.002#</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B5-15</m:t>
                  </m:r>
                </m:e>
              </m:d>
            </m:e>
          </m:eqArr>
        </m:oMath>
      </m:oMathPara>
    </w:p>
    <w:p w14:paraId="25AE5F42" w14:textId="5451D55D" w:rsidR="00794842" w:rsidRDefault="00794842" w:rsidP="00CF0A20">
      <w:pPr>
        <w:pStyle w:val="BodyText"/>
        <w:rPr>
          <w:rFonts w:ascii="Calibri" w:eastAsia="Malgun Gothic" w:hAnsi="Calibri"/>
          <w:color w:val="auto"/>
          <w:sz w:val="24"/>
          <w:lang w:val="en-US"/>
        </w:rPr>
      </w:pPr>
    </w:p>
    <w:p w14:paraId="2B90FCD9" w14:textId="429BDE8D" w:rsidR="005A4362" w:rsidRDefault="005A4362" w:rsidP="0071376A">
      <w:pPr>
        <w:pStyle w:val="BodyText"/>
        <w:ind w:firstLine="720"/>
        <w:rPr>
          <w:rFonts w:ascii="Calibri" w:eastAsia="Malgun Gothic" w:hAnsi="Calibri"/>
          <w:color w:val="auto"/>
          <w:sz w:val="24"/>
          <w:lang w:val="en-US"/>
        </w:rPr>
      </w:pPr>
      <w:r>
        <w:rPr>
          <w:rFonts w:ascii="Calibri" w:eastAsia="Malgun Gothic" w:hAnsi="Calibri"/>
          <w:color w:val="auto"/>
          <w:sz w:val="24"/>
          <w:lang w:val="en-US"/>
        </w:rPr>
        <w:t>Lift/Dra</w:t>
      </w:r>
      <w:r w:rsidR="0071376A">
        <w:rPr>
          <w:rFonts w:ascii="Calibri" w:eastAsia="Malgun Gothic" w:hAnsi="Calibri"/>
          <w:color w:val="auto"/>
          <w:sz w:val="24"/>
          <w:lang w:val="en-US"/>
        </w:rPr>
        <w:t>g</w:t>
      </w:r>
      <w:r>
        <w:rPr>
          <w:rFonts w:ascii="Calibri" w:eastAsia="Malgun Gothic" w:hAnsi="Calibri"/>
          <w:color w:val="auto"/>
          <w:sz w:val="24"/>
          <w:lang w:val="en-US"/>
        </w:rPr>
        <w:t xml:space="preserve"> coefficient of horizontal stabilizer can </w:t>
      </w:r>
      <w:r w:rsidR="00BE7341">
        <w:rPr>
          <w:rFonts w:ascii="Calibri" w:eastAsia="Malgun Gothic" w:hAnsi="Calibri"/>
          <w:color w:val="auto"/>
          <w:sz w:val="24"/>
          <w:lang w:val="en-US"/>
        </w:rPr>
        <w:t xml:space="preserve">also </w:t>
      </w:r>
      <w:r>
        <w:rPr>
          <w:rFonts w:ascii="Calibri" w:eastAsia="Malgun Gothic" w:hAnsi="Calibri"/>
          <w:color w:val="auto"/>
          <w:sz w:val="24"/>
          <w:lang w:val="en-US"/>
        </w:rPr>
        <w:t>be defined as:</w:t>
      </w:r>
    </w:p>
    <w:p w14:paraId="68161983" w14:textId="7C173C71" w:rsidR="005A4362" w:rsidRPr="005A4362" w:rsidRDefault="00000000" w:rsidP="00CF0A20">
      <w:pPr>
        <w:pStyle w:val="BodyText"/>
        <w:rPr>
          <w:rFonts w:ascii="Calibri" w:eastAsia="Malgun Gothic" w:hAnsi="Calibri"/>
          <w:color w:val="auto"/>
          <w:sz w:val="24"/>
          <w:lang w:val="en-US"/>
        </w:rPr>
      </w:pPr>
      <m:oMathPara>
        <m:oMath>
          <m:eqArr>
            <m:eqArrPr>
              <m:maxDist m:val="1"/>
              <m:ctrlPr>
                <w:rPr>
                  <w:rFonts w:ascii="Cambria Math" w:eastAsia="Malgun Gothic" w:hAnsi="Cambria Math"/>
                  <w:i/>
                  <w:color w:val="auto"/>
                  <w:sz w:val="24"/>
                  <w:lang w:val="en-US"/>
                </w:rPr>
              </m:ctrlPr>
            </m:eqArr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m:t>
                      </m:r>
                    </m:sub>
                  </m:sSub>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C</m:t>
                  </m:r>
                </m:e>
                <m:sub>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t0</m:t>
                      </m:r>
                    </m:sub>
                  </m:sSub>
                </m:sub>
              </m:sSub>
              <m:r>
                <w:rPr>
                  <w:rFonts w:ascii="Cambria Math" w:eastAsia="Malgun Gothic" w:hAnsi="Cambria Math"/>
                  <w:color w:val="auto"/>
                  <w:sz w:val="24"/>
                  <w:lang w:val="en-US"/>
                </w:rPr>
                <m:t>+</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a</m:t>
                  </m:r>
                </m:e>
                <m:sub>
                  <m:r>
                    <w:rPr>
                      <w:rFonts w:ascii="Cambria Math" w:eastAsia="Malgun Gothic" w:hAnsi="Cambria Math"/>
                      <w:color w:val="auto"/>
                      <w:sz w:val="24"/>
                      <w:lang w:val="en-US"/>
                    </w:rPr>
                    <m:t>t</m:t>
                  </m:r>
                </m:sub>
              </m:sSub>
              <m:d>
                <m:dPr>
                  <m:ctrlPr>
                    <w:rPr>
                      <w:rFonts w:ascii="Cambria Math" w:eastAsia="Malgun Gothic" w:hAnsi="Cambria Math"/>
                      <w:i/>
                      <w:color w:val="auto"/>
                      <w:sz w:val="24"/>
                      <w:lang w:val="en-US"/>
                    </w:rPr>
                  </m:ctrlPr>
                </m:dPr>
                <m:e>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α</m:t>
                      </m:r>
                    </m:e>
                    <m:sub>
                      <m:r>
                        <w:rPr>
                          <w:rFonts w:ascii="Cambria Math" w:eastAsia="Malgun Gothic" w:hAnsi="Cambria Math"/>
                          <w:color w:val="auto"/>
                          <w:sz w:val="24"/>
                          <w:lang w:val="en-US"/>
                        </w:rPr>
                        <m:t>t</m:t>
                      </m:r>
                    </m:sub>
                  </m:sSub>
                  <m:r>
                    <w:rPr>
                      <w:rFonts w:ascii="Cambria Math" w:eastAsia="Malgun Gothic" w:hAnsi="Cambria Math"/>
                      <w:color w:val="auto"/>
                      <w:sz w:val="24"/>
                      <w:lang w:val="en-US"/>
                    </w:rPr>
                    <m:t>+τ</m:t>
                  </m:r>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δ</m:t>
                      </m:r>
                    </m:e>
                    <m:sub>
                      <m:r>
                        <w:rPr>
                          <w:rFonts w:ascii="Cambria Math" w:eastAsia="Malgun Gothic" w:hAnsi="Cambria Math"/>
                          <w:color w:val="auto"/>
                          <w:sz w:val="24"/>
                          <w:lang w:val="en-US"/>
                        </w:rPr>
                        <m:t>e</m:t>
                      </m:r>
                    </m:sub>
                  </m:sSub>
                </m:e>
              </m:d>
              <m:r>
                <w:rPr>
                  <w:rFonts w:ascii="Cambria Math" w:eastAsia="Malgun Gothic" w:hAnsi="Cambria Math"/>
                  <w:color w:val="auto"/>
                  <w:sz w:val="24"/>
                  <w:lang w:val="en-US"/>
                </w:rPr>
                <m:t>#</m:t>
              </m:r>
              <m:d>
                <m:dPr>
                  <m:ctrlPr>
                    <w:rPr>
                      <w:rFonts w:ascii="Cambria Math" w:eastAsia="Malgun Gothic" w:hAnsi="Cambria Math"/>
                      <w:i/>
                      <w:color w:val="auto"/>
                      <w:sz w:val="24"/>
                      <w:lang w:val="en-US"/>
                    </w:rPr>
                  </m:ctrlPr>
                </m:dPr>
                <m:e>
                  <m:r>
                    <w:rPr>
                      <w:rFonts w:ascii="Cambria Math" w:eastAsia="Malgun Gothic" w:hAnsi="Cambria Math"/>
                      <w:color w:val="auto"/>
                      <w:sz w:val="24"/>
                      <w:lang w:val="en-US"/>
                    </w:rPr>
                    <m:t>B6-3</m:t>
                  </m:r>
                </m:e>
              </m:d>
            </m:e>
          </m:eqArr>
        </m:oMath>
      </m:oMathPara>
    </w:p>
    <w:p w14:paraId="4B9486D2" w14:textId="77777777" w:rsidR="00CF0A20" w:rsidRDefault="00CF0A20" w:rsidP="00CF0A20">
      <w:pPr>
        <w:pStyle w:val="BodyText"/>
        <w:rPr>
          <w:rFonts w:ascii="Calibri" w:eastAsia="Malgun Gothic" w:hAnsi="Calibri"/>
          <w:color w:val="auto"/>
          <w:sz w:val="24"/>
          <w:lang w:val="en-US"/>
        </w:rPr>
      </w:pPr>
    </w:p>
    <w:p w14:paraId="2351A44E" w14:textId="079942C7" w:rsidR="00C82EE0" w:rsidRDefault="00C82EE0" w:rsidP="00C82EE0">
      <w:pPr>
        <w:pStyle w:val="BodyText"/>
        <w:jc w:val="both"/>
        <w:rPr>
          <w:rFonts w:ascii="Calibri" w:eastAsia="Malgun Gothic" w:hAnsi="Calibri"/>
          <w:color w:val="auto"/>
          <w:sz w:val="24"/>
          <w:lang w:val="en-US"/>
        </w:rPr>
      </w:pPr>
      <w:r>
        <w:rPr>
          <w:rFonts w:ascii="Calibri" w:eastAsia="Malgun Gothic" w:hAnsi="Calibri"/>
          <w:color w:val="auto"/>
          <w:sz w:val="24"/>
          <w:lang w:val="en-US"/>
        </w:rPr>
        <w:tab/>
        <w:t>The total aerodynamic forces are obtained by summing the lift and drag forces generated by the main wing and the horizontal stabilizer and resolving them into body-axis components. Therefore, the aerodynamic forces are nonlinear functions of the state variables.</w:t>
      </w:r>
    </w:p>
    <w:p w14:paraId="7A112CF2" w14:textId="77777777" w:rsidR="00C82EE0" w:rsidRDefault="00C82EE0" w:rsidP="00CF0A20">
      <w:pPr>
        <w:pStyle w:val="BodyText"/>
        <w:rPr>
          <w:rFonts w:ascii="Calibri" w:eastAsia="Malgun Gothic" w:hAnsi="Calibri"/>
          <w:color w:val="auto"/>
          <w:sz w:val="24"/>
          <w:lang w:val="en-US"/>
        </w:rPr>
      </w:pPr>
    </w:p>
    <w:p w14:paraId="6403E170" w14:textId="77777777" w:rsidR="00B3279F" w:rsidRDefault="00B3279F" w:rsidP="00CF0A20">
      <w:pPr>
        <w:pStyle w:val="BodyText"/>
        <w:rPr>
          <w:rFonts w:ascii="Calibri" w:eastAsia="Malgun Gothic" w:hAnsi="Calibri"/>
          <w:color w:val="auto"/>
          <w:sz w:val="24"/>
          <w:lang w:val="en-US"/>
        </w:rPr>
      </w:pPr>
    </w:p>
    <w:p w14:paraId="1E644C5B" w14:textId="77777777" w:rsidR="00B3279F" w:rsidRDefault="00B3279F" w:rsidP="00CF0A20">
      <w:pPr>
        <w:pStyle w:val="BodyText"/>
        <w:rPr>
          <w:rFonts w:ascii="Calibri" w:eastAsia="Malgun Gothic" w:hAnsi="Calibri"/>
          <w:color w:val="auto"/>
          <w:sz w:val="24"/>
          <w:lang w:val="en-US"/>
        </w:rPr>
      </w:pPr>
    </w:p>
    <w:p w14:paraId="7A71B681" w14:textId="77777777" w:rsidR="00B3279F" w:rsidRDefault="00B3279F" w:rsidP="00CF0A20">
      <w:pPr>
        <w:pStyle w:val="BodyText"/>
        <w:rPr>
          <w:rFonts w:ascii="Calibri" w:eastAsia="Malgun Gothic" w:hAnsi="Calibri"/>
          <w:color w:val="auto"/>
          <w:sz w:val="24"/>
          <w:lang w:val="en-US"/>
        </w:rPr>
      </w:pPr>
    </w:p>
    <w:p w14:paraId="247C54A1" w14:textId="77777777" w:rsidR="00B3279F" w:rsidRDefault="00B3279F" w:rsidP="00CF0A20">
      <w:pPr>
        <w:pStyle w:val="BodyText"/>
        <w:rPr>
          <w:rFonts w:ascii="Calibri" w:eastAsia="Malgun Gothic" w:hAnsi="Calibri"/>
          <w:color w:val="auto"/>
          <w:sz w:val="24"/>
          <w:lang w:val="en-US"/>
        </w:rPr>
      </w:pPr>
    </w:p>
    <w:p w14:paraId="0E2F863F" w14:textId="77777777" w:rsidR="00B3279F" w:rsidRDefault="00B3279F" w:rsidP="00CF0A20">
      <w:pPr>
        <w:pStyle w:val="BodyText"/>
        <w:rPr>
          <w:rFonts w:ascii="Calibri" w:eastAsia="Malgun Gothic" w:hAnsi="Calibri"/>
          <w:color w:val="auto"/>
          <w:sz w:val="24"/>
          <w:lang w:val="en-US"/>
        </w:rPr>
      </w:pPr>
    </w:p>
    <w:p w14:paraId="6E8E0D86" w14:textId="77777777" w:rsidR="00B3279F" w:rsidRDefault="00B3279F" w:rsidP="00CF0A20">
      <w:pPr>
        <w:pStyle w:val="BodyText"/>
        <w:rPr>
          <w:rFonts w:ascii="Calibri" w:eastAsia="Malgun Gothic" w:hAnsi="Calibri"/>
          <w:color w:val="auto"/>
          <w:sz w:val="24"/>
          <w:lang w:val="en-US"/>
        </w:rPr>
      </w:pPr>
    </w:p>
    <w:p w14:paraId="3D9CFC3F" w14:textId="77777777" w:rsidR="00B3279F" w:rsidRDefault="00B3279F" w:rsidP="00CF0A20">
      <w:pPr>
        <w:pStyle w:val="BodyText"/>
        <w:rPr>
          <w:rFonts w:ascii="Calibri" w:eastAsia="Malgun Gothic" w:hAnsi="Calibri"/>
          <w:color w:val="auto"/>
          <w:sz w:val="24"/>
          <w:lang w:val="en-US"/>
        </w:rPr>
      </w:pPr>
    </w:p>
    <w:p w14:paraId="0D2C3C7E" w14:textId="77777777" w:rsidR="00B3279F" w:rsidRDefault="00B3279F" w:rsidP="00CF0A20">
      <w:pPr>
        <w:pStyle w:val="BodyText"/>
        <w:rPr>
          <w:rFonts w:ascii="Calibri" w:eastAsia="Malgun Gothic" w:hAnsi="Calibri"/>
          <w:color w:val="auto"/>
          <w:sz w:val="24"/>
          <w:lang w:val="en-US"/>
        </w:rPr>
      </w:pPr>
    </w:p>
    <w:p w14:paraId="6C132AA2" w14:textId="77777777" w:rsidR="00B3279F" w:rsidRDefault="00B3279F" w:rsidP="00CF0A20">
      <w:pPr>
        <w:pStyle w:val="BodyText"/>
        <w:rPr>
          <w:rFonts w:ascii="Calibri" w:eastAsia="Malgun Gothic" w:hAnsi="Calibri"/>
          <w:color w:val="auto"/>
          <w:sz w:val="24"/>
          <w:lang w:val="en-US"/>
        </w:rPr>
      </w:pPr>
    </w:p>
    <w:p w14:paraId="534F1C94" w14:textId="77777777" w:rsidR="00B3279F" w:rsidRDefault="00B3279F" w:rsidP="00CF0A20">
      <w:pPr>
        <w:pStyle w:val="BodyText"/>
        <w:rPr>
          <w:rFonts w:ascii="Calibri" w:eastAsia="Malgun Gothic" w:hAnsi="Calibri"/>
          <w:color w:val="auto"/>
          <w:sz w:val="24"/>
          <w:lang w:val="en-US"/>
        </w:rPr>
      </w:pPr>
    </w:p>
    <w:p w14:paraId="60A1DC9B" w14:textId="77777777" w:rsidR="00B3279F" w:rsidRDefault="00B3279F" w:rsidP="00CF0A20">
      <w:pPr>
        <w:pStyle w:val="BodyText"/>
        <w:rPr>
          <w:rFonts w:ascii="Calibri" w:eastAsia="Malgun Gothic" w:hAnsi="Calibri"/>
          <w:color w:val="auto"/>
          <w:sz w:val="24"/>
          <w:lang w:val="en-US"/>
        </w:rPr>
      </w:pPr>
    </w:p>
    <w:p w14:paraId="56FA88B4" w14:textId="77777777" w:rsidR="00B3279F" w:rsidRDefault="00B3279F" w:rsidP="00CF0A20">
      <w:pPr>
        <w:pStyle w:val="BodyText"/>
        <w:rPr>
          <w:rFonts w:ascii="Calibri" w:eastAsia="Malgun Gothic" w:hAnsi="Calibri"/>
          <w:color w:val="auto"/>
          <w:sz w:val="24"/>
          <w:lang w:val="en-US"/>
        </w:rPr>
      </w:pPr>
    </w:p>
    <w:p w14:paraId="1F4EC651" w14:textId="77777777" w:rsidR="00B3279F" w:rsidRDefault="00B3279F" w:rsidP="00CF0A20">
      <w:pPr>
        <w:pStyle w:val="BodyText"/>
        <w:rPr>
          <w:rFonts w:ascii="Calibri" w:eastAsia="Malgun Gothic" w:hAnsi="Calibri"/>
          <w:color w:val="auto"/>
          <w:sz w:val="24"/>
          <w:lang w:val="en-US"/>
        </w:rPr>
      </w:pPr>
    </w:p>
    <w:p w14:paraId="1DA119D2" w14:textId="77777777" w:rsidR="00B3279F" w:rsidRDefault="00B3279F" w:rsidP="00CF0A20">
      <w:pPr>
        <w:pStyle w:val="BodyText"/>
        <w:rPr>
          <w:rFonts w:ascii="Calibri" w:eastAsia="Malgun Gothic" w:hAnsi="Calibri"/>
          <w:color w:val="auto"/>
          <w:sz w:val="24"/>
          <w:lang w:val="en-US"/>
        </w:rPr>
      </w:pPr>
    </w:p>
    <w:p w14:paraId="6435BD9B" w14:textId="77777777" w:rsidR="00B3279F" w:rsidRDefault="00B3279F" w:rsidP="00CF0A20">
      <w:pPr>
        <w:pStyle w:val="BodyText"/>
        <w:rPr>
          <w:rFonts w:ascii="Calibri" w:eastAsia="Malgun Gothic" w:hAnsi="Calibri"/>
          <w:color w:val="auto"/>
          <w:sz w:val="24"/>
          <w:lang w:val="en-US"/>
        </w:rPr>
      </w:pPr>
    </w:p>
    <w:p w14:paraId="2FC64DA4" w14:textId="77777777" w:rsidR="00B3279F" w:rsidRDefault="00B3279F" w:rsidP="00CF0A20">
      <w:pPr>
        <w:pStyle w:val="BodyText"/>
        <w:rPr>
          <w:rFonts w:ascii="Calibri" w:eastAsia="Malgun Gothic" w:hAnsi="Calibri"/>
          <w:color w:val="auto"/>
          <w:sz w:val="24"/>
          <w:lang w:val="en-US"/>
        </w:rPr>
      </w:pPr>
    </w:p>
    <w:p w14:paraId="622FAB63" w14:textId="77777777" w:rsidR="00B3279F" w:rsidRDefault="00B3279F" w:rsidP="00CF0A20">
      <w:pPr>
        <w:pStyle w:val="BodyText"/>
        <w:rPr>
          <w:rFonts w:ascii="Calibri" w:eastAsia="Malgun Gothic" w:hAnsi="Calibri"/>
          <w:color w:val="auto"/>
          <w:sz w:val="24"/>
          <w:lang w:val="en-US"/>
        </w:rPr>
      </w:pPr>
    </w:p>
    <w:p w14:paraId="6FE5EF3A" w14:textId="77777777" w:rsidR="00B3279F" w:rsidRDefault="00B3279F" w:rsidP="00CF0A20">
      <w:pPr>
        <w:pStyle w:val="BodyText"/>
        <w:rPr>
          <w:rFonts w:ascii="Calibri" w:eastAsia="Malgun Gothic" w:hAnsi="Calibri"/>
          <w:color w:val="auto"/>
          <w:sz w:val="24"/>
          <w:lang w:val="en-US"/>
        </w:rPr>
      </w:pPr>
    </w:p>
    <w:p w14:paraId="163A9A33" w14:textId="77777777" w:rsidR="00B3279F" w:rsidRDefault="00B3279F" w:rsidP="00CF0A20">
      <w:pPr>
        <w:pStyle w:val="BodyText"/>
        <w:rPr>
          <w:rFonts w:ascii="Calibri" w:eastAsia="Malgun Gothic" w:hAnsi="Calibri"/>
          <w:color w:val="auto"/>
          <w:sz w:val="24"/>
          <w:lang w:val="en-US"/>
        </w:rPr>
      </w:pPr>
    </w:p>
    <w:p w14:paraId="15E226C5" w14:textId="77777777" w:rsidR="00B3279F" w:rsidRDefault="00B3279F" w:rsidP="00CF0A20">
      <w:pPr>
        <w:pStyle w:val="BodyText"/>
        <w:rPr>
          <w:rFonts w:ascii="Calibri" w:eastAsia="Malgun Gothic" w:hAnsi="Calibri"/>
          <w:color w:val="auto"/>
          <w:sz w:val="24"/>
          <w:lang w:val="en-US"/>
        </w:rPr>
      </w:pPr>
    </w:p>
    <w:p w14:paraId="516537CF" w14:textId="4C455D04" w:rsidR="00CF0A20" w:rsidRPr="009B196E" w:rsidRDefault="00CF0A20" w:rsidP="00CF0A20">
      <w:pPr>
        <w:pStyle w:val="BodyText"/>
        <w:rPr>
          <w:rFonts w:ascii="Calibri" w:eastAsia="Malgun Gothic" w:hAnsi="Calibri"/>
          <w:b/>
          <w:bCs/>
          <w:color w:val="auto"/>
          <w:sz w:val="32"/>
          <w:szCs w:val="32"/>
          <w:lang w:val="en-US"/>
        </w:rPr>
      </w:pPr>
      <w:r>
        <w:rPr>
          <w:rFonts w:ascii="Calibri" w:eastAsia="Malgun Gothic" w:hAnsi="Calibri"/>
          <w:b/>
          <w:bCs/>
          <w:color w:val="auto"/>
          <w:sz w:val="32"/>
          <w:szCs w:val="32"/>
          <w:lang w:val="en-US"/>
        </w:rPr>
        <w:lastRenderedPageBreak/>
        <w:t>(5) Implement the aerodynamic force model in the MATLAB program</w:t>
      </w:r>
      <w:r w:rsidRPr="009B196E">
        <w:rPr>
          <w:rFonts w:ascii="Calibri" w:eastAsia="Malgun Gothic" w:hAnsi="Calibri"/>
          <w:b/>
          <w:bCs/>
          <w:color w:val="auto"/>
          <w:sz w:val="32"/>
          <w:szCs w:val="32"/>
          <w:lang w:val="en-US"/>
        </w:rPr>
        <w:t xml:space="preserve"> </w:t>
      </w:r>
    </w:p>
    <w:p w14:paraId="331ADBEA" w14:textId="77777777" w:rsidR="00CF0A20" w:rsidRDefault="00CF0A20" w:rsidP="00CF0A20">
      <w:pPr>
        <w:pStyle w:val="BodyText"/>
        <w:rPr>
          <w:lang w:eastAsia="x-none"/>
        </w:rPr>
      </w:pPr>
    </w:p>
    <w:p w14:paraId="6D3977FD" w14:textId="24F9F17E" w:rsidR="00CF0A20" w:rsidRDefault="00B3279F" w:rsidP="00B3279F">
      <w:pPr>
        <w:pStyle w:val="BodyText"/>
        <w:ind w:firstLine="720"/>
        <w:jc w:val="both"/>
        <w:rPr>
          <w:rFonts w:ascii="Calibri" w:eastAsia="Malgun Gothic" w:hAnsi="Calibri"/>
          <w:color w:val="auto"/>
          <w:sz w:val="24"/>
          <w:lang w:val="en-US"/>
        </w:rPr>
      </w:pPr>
      <w:r>
        <w:rPr>
          <w:rFonts w:ascii="Calibri" w:eastAsia="Malgun Gothic" w:hAnsi="Calibri"/>
          <w:color w:val="auto"/>
          <w:sz w:val="24"/>
          <w:lang w:val="en-US"/>
        </w:rPr>
        <w:t xml:space="preserve">The simulation is done in MATLAB by implementing the aerodynamic force model of the glider. The implemented code is expressed below. </w:t>
      </w:r>
    </w:p>
    <w:p w14:paraId="0C557C4A" w14:textId="77777777" w:rsidR="00CE02E8" w:rsidRDefault="00CE02E8" w:rsidP="00B3279F">
      <w:pPr>
        <w:pStyle w:val="BodyText"/>
        <w:ind w:firstLine="720"/>
        <w:jc w:val="both"/>
        <w:rPr>
          <w:rFonts w:ascii="Calibri" w:eastAsia="Malgun Gothic" w:hAnsi="Calibri"/>
          <w:noProof/>
          <w:color w:val="auto"/>
          <w:sz w:val="24"/>
          <w:lang w:val="en-US"/>
        </w:rPr>
      </w:pPr>
    </w:p>
    <w:p w14:paraId="51F4A533" w14:textId="37DF4B38" w:rsidR="00002193" w:rsidRDefault="00CE02E8" w:rsidP="00797A07">
      <w:pPr>
        <w:pStyle w:val="BodyText"/>
        <w:ind w:firstLine="720"/>
        <w:jc w:val="center"/>
        <w:rPr>
          <w:rFonts w:ascii="Calibri" w:eastAsia="Malgun Gothic" w:hAnsi="Calibri"/>
          <w:color w:val="auto"/>
          <w:sz w:val="24"/>
          <w:lang w:val="en-US"/>
        </w:rPr>
      </w:pPr>
      <w:r>
        <w:rPr>
          <w:rFonts w:ascii="Calibri" w:eastAsia="Malgun Gothic" w:hAnsi="Calibri"/>
          <w:noProof/>
          <w:color w:val="auto"/>
          <w:sz w:val="24"/>
          <w:lang w:val="en-US"/>
        </w:rPr>
        <w:drawing>
          <wp:inline distT="0" distB="0" distL="0" distR="0" wp14:anchorId="443E478E" wp14:editId="65C66D5B">
            <wp:extent cx="2495875" cy="3482036"/>
            <wp:effectExtent l="0" t="0" r="0" b="4445"/>
            <wp:docPr id="2078306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4813" t="11074" r="19773"/>
                    <a:stretch>
                      <a:fillRect/>
                    </a:stretch>
                  </pic:blipFill>
                  <pic:spPr bwMode="auto">
                    <a:xfrm>
                      <a:off x="0" y="0"/>
                      <a:ext cx="2503660" cy="3492897"/>
                    </a:xfrm>
                    <a:prstGeom prst="rect">
                      <a:avLst/>
                    </a:prstGeom>
                    <a:noFill/>
                    <a:ln>
                      <a:noFill/>
                    </a:ln>
                    <a:extLst>
                      <a:ext uri="{53640926-AAD7-44D8-BBD7-CCE9431645EC}">
                        <a14:shadowObscured xmlns:a14="http://schemas.microsoft.com/office/drawing/2010/main"/>
                      </a:ext>
                    </a:extLst>
                  </pic:spPr>
                </pic:pic>
              </a:graphicData>
            </a:graphic>
          </wp:inline>
        </w:drawing>
      </w:r>
    </w:p>
    <w:p w14:paraId="329D236F" w14:textId="1AC91EFF" w:rsidR="00CF0A20" w:rsidRDefault="00CE02E8" w:rsidP="00797A07">
      <w:pPr>
        <w:pStyle w:val="BodyText"/>
        <w:ind w:firstLine="720"/>
        <w:jc w:val="center"/>
        <w:rPr>
          <w:rFonts w:ascii="Calibri" w:eastAsia="Malgun Gothic" w:hAnsi="Calibri"/>
          <w:color w:val="auto"/>
          <w:sz w:val="24"/>
          <w:lang w:val="en-US"/>
        </w:rPr>
      </w:pPr>
      <w:r>
        <w:rPr>
          <w:rFonts w:ascii="Calibri" w:eastAsia="Malgun Gothic" w:hAnsi="Calibri"/>
          <w:color w:val="auto"/>
          <w:sz w:val="24"/>
          <w:lang w:val="en-US"/>
        </w:rPr>
        <w:t>Fig. MATLAB code (“</w:t>
      </w:r>
      <w:proofErr w:type="spellStart"/>
      <w:r>
        <w:rPr>
          <w:rFonts w:ascii="Calibri" w:eastAsia="Malgun Gothic" w:hAnsi="Calibri"/>
          <w:color w:val="auto"/>
          <w:sz w:val="24"/>
          <w:lang w:val="en-US"/>
        </w:rPr>
        <w:t>Dynamic</w:t>
      </w:r>
      <w:r w:rsidR="00797A07">
        <w:rPr>
          <w:rFonts w:ascii="Calibri" w:eastAsia="Malgun Gothic" w:hAnsi="Calibri"/>
          <w:color w:val="auto"/>
          <w:sz w:val="24"/>
          <w:lang w:val="en-US"/>
        </w:rPr>
        <w:t>_simulation.m</w:t>
      </w:r>
      <w:proofErr w:type="spellEnd"/>
      <w:r>
        <w:rPr>
          <w:rFonts w:ascii="Calibri" w:eastAsia="Malgun Gothic" w:hAnsi="Calibri"/>
          <w:color w:val="auto"/>
          <w:sz w:val="24"/>
          <w:lang w:val="en-US"/>
        </w:rPr>
        <w:t>”)</w:t>
      </w:r>
    </w:p>
    <w:p w14:paraId="16EC5713" w14:textId="77777777" w:rsidR="00797A07" w:rsidRDefault="00797A07" w:rsidP="00CF0A20">
      <w:pPr>
        <w:pStyle w:val="BodyText"/>
        <w:rPr>
          <w:rFonts w:ascii="Calibri" w:eastAsia="Malgun Gothic" w:hAnsi="Calibri"/>
          <w:noProof/>
          <w:color w:val="auto"/>
          <w:sz w:val="24"/>
          <w:lang w:val="en-US"/>
        </w:rPr>
      </w:pPr>
    </w:p>
    <w:p w14:paraId="1CABC4FD" w14:textId="6D329960" w:rsidR="00797A07" w:rsidRDefault="00797A07" w:rsidP="00797A07">
      <w:pPr>
        <w:pStyle w:val="BodyText"/>
        <w:jc w:val="center"/>
        <w:rPr>
          <w:rFonts w:ascii="Calibri" w:eastAsia="Malgun Gothic" w:hAnsi="Calibri"/>
          <w:noProof/>
          <w:color w:val="auto"/>
          <w:sz w:val="24"/>
          <w:lang w:val="en-US"/>
        </w:rPr>
      </w:pPr>
      <w:r>
        <w:rPr>
          <w:rFonts w:ascii="Calibri" w:eastAsia="Malgun Gothic" w:hAnsi="Calibri"/>
          <w:noProof/>
          <w:color w:val="auto"/>
          <w:sz w:val="24"/>
          <w:lang w:val="en-US"/>
        </w:rPr>
        <w:drawing>
          <wp:inline distT="0" distB="0" distL="0" distR="0" wp14:anchorId="17D441E0" wp14:editId="1947E544">
            <wp:extent cx="2733675" cy="2525271"/>
            <wp:effectExtent l="0" t="0" r="0" b="8890"/>
            <wp:docPr id="1573304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4451" t="10375" r="3348"/>
                    <a:stretch>
                      <a:fillRect/>
                    </a:stretch>
                  </pic:blipFill>
                  <pic:spPr bwMode="auto">
                    <a:xfrm>
                      <a:off x="0" y="0"/>
                      <a:ext cx="2775987" cy="256435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alibri" w:eastAsia="Malgun Gothic" w:hAnsi="Calibri"/>
          <w:noProof/>
          <w:color w:val="auto"/>
          <w:sz w:val="24"/>
          <w:lang w:val="en-US"/>
        </w:rPr>
        <w:drawing>
          <wp:inline distT="0" distB="0" distL="0" distR="0" wp14:anchorId="4932EBCA" wp14:editId="418C7E39">
            <wp:extent cx="2831206" cy="2538374"/>
            <wp:effectExtent l="0" t="0" r="7620" b="0"/>
            <wp:docPr id="20278016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19582" t="16559" r="4305" b="3662"/>
                    <a:stretch>
                      <a:fillRect/>
                    </a:stretch>
                  </pic:blipFill>
                  <pic:spPr bwMode="auto">
                    <a:xfrm>
                      <a:off x="0" y="0"/>
                      <a:ext cx="2843776" cy="2549644"/>
                    </a:xfrm>
                    <a:prstGeom prst="rect">
                      <a:avLst/>
                    </a:prstGeom>
                    <a:noFill/>
                    <a:ln>
                      <a:noFill/>
                    </a:ln>
                    <a:extLst>
                      <a:ext uri="{53640926-AAD7-44D8-BBD7-CCE9431645EC}">
                        <a14:shadowObscured xmlns:a14="http://schemas.microsoft.com/office/drawing/2010/main"/>
                      </a:ext>
                    </a:extLst>
                  </pic:spPr>
                </pic:pic>
              </a:graphicData>
            </a:graphic>
          </wp:inline>
        </w:drawing>
      </w:r>
    </w:p>
    <w:p w14:paraId="6D31B5BA" w14:textId="1BFA7525" w:rsidR="00797A07" w:rsidRDefault="00797A07" w:rsidP="00CC584A">
      <w:pPr>
        <w:pStyle w:val="BodyText"/>
        <w:ind w:firstLine="720"/>
        <w:jc w:val="center"/>
        <w:rPr>
          <w:rFonts w:ascii="Calibri" w:eastAsia="Malgun Gothic" w:hAnsi="Calibri"/>
          <w:color w:val="auto"/>
          <w:sz w:val="24"/>
          <w:lang w:val="en-US"/>
        </w:rPr>
      </w:pPr>
      <w:r>
        <w:rPr>
          <w:rFonts w:ascii="Calibri" w:eastAsia="Malgun Gothic" w:hAnsi="Calibri"/>
          <w:color w:val="auto"/>
          <w:sz w:val="24"/>
          <w:lang w:val="en-US"/>
        </w:rPr>
        <w:t>Fig. MATLAB code (“</w:t>
      </w:r>
      <w:proofErr w:type="spellStart"/>
      <w:r>
        <w:rPr>
          <w:rFonts w:ascii="Calibri" w:eastAsia="Malgun Gothic" w:hAnsi="Calibri"/>
          <w:color w:val="auto"/>
          <w:sz w:val="24"/>
          <w:lang w:val="en-US"/>
        </w:rPr>
        <w:t>Longitudinal_Aircraft.m</w:t>
      </w:r>
      <w:proofErr w:type="spellEnd"/>
      <w:r>
        <w:rPr>
          <w:rFonts w:ascii="Calibri" w:eastAsia="Malgun Gothic" w:hAnsi="Calibri"/>
          <w:color w:val="auto"/>
          <w:sz w:val="24"/>
          <w:lang w:val="en-US"/>
        </w:rPr>
        <w:t>”)</w:t>
      </w:r>
    </w:p>
    <w:p w14:paraId="39FBE02D" w14:textId="77777777" w:rsidR="00D71FB2" w:rsidRDefault="00D71FB2" w:rsidP="00CC584A">
      <w:pPr>
        <w:pStyle w:val="BodyText"/>
        <w:ind w:firstLine="720"/>
        <w:jc w:val="center"/>
        <w:rPr>
          <w:rFonts w:ascii="Calibri" w:eastAsia="Malgun Gothic" w:hAnsi="Calibri"/>
          <w:color w:val="auto"/>
          <w:sz w:val="24"/>
          <w:lang w:val="en-US"/>
        </w:rPr>
      </w:pPr>
    </w:p>
    <w:p w14:paraId="12325EBD" w14:textId="5324F3DC" w:rsidR="00797A07" w:rsidRDefault="00797A07" w:rsidP="00CC584A">
      <w:pPr>
        <w:pStyle w:val="BodyText"/>
        <w:ind w:firstLine="720"/>
        <w:jc w:val="both"/>
        <w:rPr>
          <w:rFonts w:ascii="Calibri" w:eastAsia="Malgun Gothic" w:hAnsi="Calibri"/>
          <w:color w:val="auto"/>
          <w:sz w:val="24"/>
          <w:lang w:val="en-US"/>
        </w:rPr>
      </w:pPr>
      <w:r>
        <w:rPr>
          <w:rFonts w:ascii="Calibri" w:eastAsia="Malgun Gothic" w:hAnsi="Calibri"/>
          <w:color w:val="auto"/>
          <w:sz w:val="24"/>
          <w:lang w:val="en-US"/>
        </w:rPr>
        <w:lastRenderedPageBreak/>
        <w:t xml:space="preserve">The flowing are the results obtained from the MATLAB simulation.  The graphs </w:t>
      </w:r>
      <w:r w:rsidR="00CC584A">
        <w:rPr>
          <w:rFonts w:ascii="Calibri" w:eastAsia="Malgun Gothic" w:hAnsi="Calibri"/>
          <w:color w:val="auto"/>
          <w:sz w:val="24"/>
          <w:lang w:val="en-US"/>
        </w:rPr>
        <w:t>show</w:t>
      </w:r>
      <w:r>
        <w:rPr>
          <w:rFonts w:ascii="Calibri" w:eastAsia="Malgun Gothic" w:hAnsi="Calibri"/>
          <w:color w:val="auto"/>
          <w:sz w:val="24"/>
          <w:lang w:val="en-US"/>
        </w:rPr>
        <w:t xml:space="preserve"> the response of Forward Velocity (U), Vertical Velocity (W), Pitch Rate (Q) and Pitch angle </w:t>
      </w:r>
      <w:r w:rsidR="00CC584A">
        <w:rPr>
          <w:rFonts w:ascii="Calibri" w:eastAsia="Malgun Gothic" w:hAnsi="Calibri"/>
          <w:color w:val="auto"/>
          <w:sz w:val="24"/>
          <w:lang w:val="en-US"/>
        </w:rPr>
        <w:t>(</w:t>
      </w:r>
      <w:r w:rsidR="00CC584A" w:rsidRPr="00CC584A">
        <w:rPr>
          <w:rFonts w:ascii="Calibri" w:eastAsia="Malgun Gothic" w:hAnsi="Calibri"/>
          <w:color w:val="auto"/>
          <w:sz w:val="24"/>
          <w:lang w:val="en-US"/>
        </w:rPr>
        <w:t>Θ</w:t>
      </w:r>
      <w:r w:rsidR="00CC584A">
        <w:rPr>
          <w:rFonts w:ascii="Calibri" w:eastAsia="Malgun Gothic" w:hAnsi="Calibri"/>
          <w:color w:val="auto"/>
          <w:sz w:val="24"/>
          <w:lang w:val="en-US"/>
        </w:rPr>
        <w:t>) over time.</w:t>
      </w:r>
    </w:p>
    <w:p w14:paraId="741064AD" w14:textId="77777777" w:rsidR="00D71FB2" w:rsidRDefault="00D71FB2" w:rsidP="00CC584A">
      <w:pPr>
        <w:pStyle w:val="BodyText"/>
        <w:ind w:firstLine="720"/>
        <w:jc w:val="both"/>
        <w:rPr>
          <w:rFonts w:ascii="Calibri" w:eastAsia="Malgun Gothic" w:hAnsi="Calibri"/>
          <w:color w:val="auto"/>
          <w:sz w:val="24"/>
          <w:lang w:val="en-US"/>
        </w:rPr>
      </w:pPr>
    </w:p>
    <w:p w14:paraId="01A0964F" w14:textId="3A7F841C" w:rsidR="00797A07" w:rsidRDefault="00797A07" w:rsidP="00CC584A">
      <w:pPr>
        <w:pStyle w:val="BodyText"/>
        <w:jc w:val="center"/>
        <w:rPr>
          <w:rFonts w:ascii="Calibri" w:eastAsia="Malgun Gothic" w:hAnsi="Calibri"/>
          <w:color w:val="auto"/>
          <w:sz w:val="24"/>
          <w:lang w:val="en-US"/>
        </w:rPr>
      </w:pPr>
      <w:r>
        <w:rPr>
          <w:rFonts w:ascii="Calibri" w:eastAsia="Malgun Gothic" w:hAnsi="Calibri"/>
          <w:noProof/>
          <w:color w:val="auto"/>
          <w:sz w:val="24"/>
          <w:lang w:val="en-US"/>
        </w:rPr>
        <w:drawing>
          <wp:inline distT="0" distB="0" distL="0" distR="0" wp14:anchorId="6C9BF8A4" wp14:editId="41858657">
            <wp:extent cx="5937885" cy="1247140"/>
            <wp:effectExtent l="0" t="0" r="5715" b="0"/>
            <wp:docPr id="1764817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1247140"/>
                    </a:xfrm>
                    <a:prstGeom prst="rect">
                      <a:avLst/>
                    </a:prstGeom>
                    <a:noFill/>
                    <a:ln>
                      <a:noFill/>
                    </a:ln>
                  </pic:spPr>
                </pic:pic>
              </a:graphicData>
            </a:graphic>
          </wp:inline>
        </w:drawing>
      </w:r>
    </w:p>
    <w:p w14:paraId="17BA727E" w14:textId="441E3F03" w:rsidR="00CC584A" w:rsidRDefault="00CC584A" w:rsidP="00CC584A">
      <w:pPr>
        <w:pStyle w:val="BodyText"/>
        <w:jc w:val="center"/>
        <w:rPr>
          <w:rFonts w:ascii="Calibri" w:eastAsia="Malgun Gothic" w:hAnsi="Calibri"/>
          <w:color w:val="auto"/>
          <w:sz w:val="24"/>
          <w:lang w:val="en-US"/>
        </w:rPr>
      </w:pPr>
      <w:r>
        <w:rPr>
          <w:rFonts w:ascii="Calibri" w:eastAsia="Malgun Gothic" w:hAnsi="Calibri"/>
          <w:color w:val="auto"/>
          <w:sz w:val="24"/>
          <w:lang w:val="en-US"/>
        </w:rPr>
        <w:t>Fig. Forward Velocity (U) vs time (t)</w:t>
      </w:r>
    </w:p>
    <w:p w14:paraId="78748549" w14:textId="5AC3E29F" w:rsidR="00797A07" w:rsidRDefault="00CC584A" w:rsidP="00CC584A">
      <w:pPr>
        <w:pStyle w:val="BodyText"/>
        <w:jc w:val="center"/>
        <w:rPr>
          <w:rFonts w:ascii="Calibri" w:eastAsia="Malgun Gothic" w:hAnsi="Calibri"/>
          <w:color w:val="auto"/>
          <w:sz w:val="24"/>
          <w:lang w:val="en-US"/>
        </w:rPr>
      </w:pPr>
      <w:r>
        <w:rPr>
          <w:rFonts w:ascii="Calibri" w:eastAsia="Malgun Gothic" w:hAnsi="Calibri"/>
          <w:noProof/>
          <w:color w:val="auto"/>
          <w:sz w:val="24"/>
          <w:lang w:val="en-US"/>
        </w:rPr>
        <w:drawing>
          <wp:inline distT="0" distB="0" distL="0" distR="0" wp14:anchorId="534A3F60" wp14:editId="67EBC3D0">
            <wp:extent cx="5939790" cy="1200785"/>
            <wp:effectExtent l="0" t="0" r="3810" b="0"/>
            <wp:docPr id="738687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1200785"/>
                    </a:xfrm>
                    <a:prstGeom prst="rect">
                      <a:avLst/>
                    </a:prstGeom>
                    <a:noFill/>
                    <a:ln>
                      <a:noFill/>
                    </a:ln>
                  </pic:spPr>
                </pic:pic>
              </a:graphicData>
            </a:graphic>
          </wp:inline>
        </w:drawing>
      </w:r>
    </w:p>
    <w:p w14:paraId="534E0A52" w14:textId="3DE4C0C1" w:rsidR="00797A07" w:rsidRDefault="00CC584A" w:rsidP="00CC584A">
      <w:pPr>
        <w:pStyle w:val="BodyText"/>
        <w:jc w:val="center"/>
        <w:rPr>
          <w:rFonts w:ascii="Calibri" w:eastAsia="Malgun Gothic" w:hAnsi="Calibri"/>
          <w:color w:val="auto"/>
          <w:sz w:val="24"/>
          <w:lang w:val="en-US"/>
        </w:rPr>
      </w:pPr>
      <w:r>
        <w:rPr>
          <w:rFonts w:ascii="Calibri" w:eastAsia="Malgun Gothic" w:hAnsi="Calibri"/>
          <w:color w:val="auto"/>
          <w:sz w:val="24"/>
          <w:lang w:val="en-US"/>
        </w:rPr>
        <w:t>Fig. Vertical Velocity (</w:t>
      </w:r>
      <w:r w:rsidR="006511AF">
        <w:rPr>
          <w:rFonts w:ascii="Calibri" w:eastAsia="Malgun Gothic" w:hAnsi="Calibri"/>
          <w:color w:val="auto"/>
          <w:sz w:val="24"/>
          <w:lang w:val="en-US"/>
        </w:rPr>
        <w:t>W</w:t>
      </w:r>
      <w:r>
        <w:rPr>
          <w:rFonts w:ascii="Calibri" w:eastAsia="Malgun Gothic" w:hAnsi="Calibri"/>
          <w:color w:val="auto"/>
          <w:sz w:val="24"/>
          <w:lang w:val="en-US"/>
        </w:rPr>
        <w:t>) vs time (t)</w:t>
      </w:r>
    </w:p>
    <w:p w14:paraId="300F9475" w14:textId="77777777" w:rsidR="00CC584A" w:rsidRDefault="00CC584A" w:rsidP="00CC584A">
      <w:pPr>
        <w:pStyle w:val="BodyText"/>
        <w:jc w:val="center"/>
        <w:rPr>
          <w:rFonts w:ascii="Calibri" w:eastAsia="Malgun Gothic" w:hAnsi="Calibri"/>
          <w:color w:val="auto"/>
          <w:sz w:val="24"/>
          <w:lang w:val="en-US"/>
        </w:rPr>
      </w:pPr>
      <w:r>
        <w:rPr>
          <w:rFonts w:ascii="Calibri" w:eastAsia="Malgun Gothic" w:hAnsi="Calibri"/>
          <w:b/>
          <w:bCs/>
          <w:noProof/>
          <w:color w:val="auto"/>
          <w:sz w:val="32"/>
          <w:szCs w:val="32"/>
          <w:lang w:val="en-US"/>
        </w:rPr>
        <w:drawing>
          <wp:inline distT="0" distB="0" distL="0" distR="0" wp14:anchorId="61592A81" wp14:editId="34C087B5">
            <wp:extent cx="5939790" cy="1280160"/>
            <wp:effectExtent l="0" t="0" r="3810" b="0"/>
            <wp:docPr id="1103022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1280160"/>
                    </a:xfrm>
                    <a:prstGeom prst="rect">
                      <a:avLst/>
                    </a:prstGeom>
                    <a:noFill/>
                    <a:ln>
                      <a:noFill/>
                    </a:ln>
                  </pic:spPr>
                </pic:pic>
              </a:graphicData>
            </a:graphic>
          </wp:inline>
        </w:drawing>
      </w:r>
    </w:p>
    <w:p w14:paraId="1C68FB19" w14:textId="5BCD2324" w:rsidR="00CC584A" w:rsidRDefault="00CC584A" w:rsidP="00CC584A">
      <w:pPr>
        <w:pStyle w:val="BodyText"/>
        <w:jc w:val="center"/>
        <w:rPr>
          <w:rFonts w:ascii="Calibri" w:eastAsia="Malgun Gothic" w:hAnsi="Calibri"/>
          <w:color w:val="auto"/>
          <w:sz w:val="24"/>
          <w:lang w:val="en-US"/>
        </w:rPr>
      </w:pPr>
      <w:r>
        <w:rPr>
          <w:rFonts w:ascii="Calibri" w:eastAsia="Malgun Gothic" w:hAnsi="Calibri"/>
          <w:color w:val="auto"/>
          <w:sz w:val="24"/>
          <w:lang w:val="en-US"/>
        </w:rPr>
        <w:t>Fig. Pitch Rate (Q) vs time (t)</w:t>
      </w:r>
    </w:p>
    <w:p w14:paraId="2B28F744" w14:textId="07645B4F" w:rsidR="00797A07" w:rsidRDefault="00CC584A" w:rsidP="00CC584A">
      <w:pPr>
        <w:pStyle w:val="BodyText"/>
        <w:jc w:val="center"/>
        <w:rPr>
          <w:rFonts w:ascii="Calibri" w:eastAsia="Malgun Gothic" w:hAnsi="Calibri"/>
          <w:color w:val="auto"/>
          <w:sz w:val="24"/>
          <w:lang w:val="en-US"/>
        </w:rPr>
      </w:pPr>
      <w:r>
        <w:rPr>
          <w:rFonts w:ascii="Calibri" w:eastAsia="Malgun Gothic" w:hAnsi="Calibri"/>
          <w:b/>
          <w:bCs/>
          <w:noProof/>
          <w:color w:val="auto"/>
          <w:sz w:val="32"/>
          <w:szCs w:val="32"/>
          <w:lang w:val="en-US"/>
        </w:rPr>
        <w:drawing>
          <wp:inline distT="0" distB="0" distL="0" distR="0" wp14:anchorId="32BDB9F8" wp14:editId="7A9B97D4">
            <wp:extent cx="5939790" cy="1407160"/>
            <wp:effectExtent l="0" t="0" r="3810" b="2540"/>
            <wp:docPr id="4563065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1407160"/>
                    </a:xfrm>
                    <a:prstGeom prst="rect">
                      <a:avLst/>
                    </a:prstGeom>
                    <a:noFill/>
                    <a:ln>
                      <a:noFill/>
                    </a:ln>
                  </pic:spPr>
                </pic:pic>
              </a:graphicData>
            </a:graphic>
          </wp:inline>
        </w:drawing>
      </w:r>
    </w:p>
    <w:p w14:paraId="08B55891" w14:textId="351EA9A4" w:rsidR="00CC584A" w:rsidRDefault="00CC584A" w:rsidP="00CC584A">
      <w:pPr>
        <w:pStyle w:val="BodyText"/>
        <w:jc w:val="center"/>
        <w:rPr>
          <w:rFonts w:ascii="Calibri" w:eastAsia="Malgun Gothic" w:hAnsi="Calibri"/>
          <w:color w:val="auto"/>
          <w:sz w:val="24"/>
          <w:lang w:val="en-US"/>
        </w:rPr>
      </w:pPr>
      <w:r>
        <w:rPr>
          <w:rFonts w:ascii="Calibri" w:eastAsia="Malgun Gothic" w:hAnsi="Calibri"/>
          <w:color w:val="auto"/>
          <w:sz w:val="24"/>
          <w:lang w:val="en-US"/>
        </w:rPr>
        <w:t>Fig. Pitch Angle (</w:t>
      </w:r>
      <w:r w:rsidRPr="00CC584A">
        <w:rPr>
          <w:rFonts w:ascii="Calibri" w:eastAsia="Malgun Gothic" w:hAnsi="Calibri"/>
          <w:color w:val="auto"/>
          <w:sz w:val="24"/>
          <w:lang w:val="en-US"/>
        </w:rPr>
        <w:t>Θ</w:t>
      </w:r>
      <w:r>
        <w:rPr>
          <w:rFonts w:ascii="Calibri" w:eastAsia="Malgun Gothic" w:hAnsi="Calibri"/>
          <w:color w:val="auto"/>
          <w:sz w:val="24"/>
          <w:lang w:val="en-US"/>
        </w:rPr>
        <w:t>) vs time (t)</w:t>
      </w:r>
    </w:p>
    <w:p w14:paraId="46E641DE" w14:textId="77777777" w:rsidR="00CC584A" w:rsidRDefault="00CC584A" w:rsidP="00CC584A">
      <w:pPr>
        <w:pStyle w:val="BodyText"/>
        <w:rPr>
          <w:rFonts w:ascii="Calibri" w:eastAsia="Malgun Gothic" w:hAnsi="Calibri"/>
          <w:color w:val="auto"/>
          <w:sz w:val="24"/>
          <w:lang w:val="en-US"/>
        </w:rPr>
      </w:pPr>
    </w:p>
    <w:p w14:paraId="57BACDBF" w14:textId="33F33EA7" w:rsidR="00CC584A" w:rsidRDefault="00CC584A" w:rsidP="00D71FB2">
      <w:pPr>
        <w:pStyle w:val="BodyText"/>
        <w:jc w:val="both"/>
        <w:rPr>
          <w:rFonts w:ascii="Calibri" w:eastAsia="Malgun Gothic" w:hAnsi="Calibri"/>
          <w:color w:val="auto"/>
          <w:sz w:val="24"/>
          <w:lang w:val="en-US"/>
        </w:rPr>
      </w:pPr>
      <w:r>
        <w:rPr>
          <w:rFonts w:ascii="Calibri" w:eastAsia="Malgun Gothic" w:hAnsi="Calibri"/>
          <w:color w:val="auto"/>
          <w:sz w:val="24"/>
          <w:lang w:val="en-US"/>
        </w:rPr>
        <w:tab/>
        <w:t xml:space="preserve">The longitudinal simulation results show damped oscillatory behavior in forward velocity, pitch rate, and vertical velocity. The decay of oscillations confirms that the aircraft is dynamically stable. The aircraft shows two types of motion: slow oscillation (phugoid) and fast oscillation (short period). Both motions gradually decrease with time, which means they are damped and the aircraft are stable. </w:t>
      </w:r>
      <w:r w:rsidR="00EB39E4">
        <w:rPr>
          <w:rFonts w:ascii="Calibri" w:eastAsia="Malgun Gothic" w:hAnsi="Calibri"/>
          <w:color w:val="auto"/>
          <w:sz w:val="24"/>
          <w:lang w:val="en-US"/>
        </w:rPr>
        <w:t xml:space="preserve"> Therefore, the glider exhibits stable longitudinal motion under the given mass distribution and aerodynamic configuration.</w:t>
      </w:r>
    </w:p>
    <w:p w14:paraId="37C1DC73" w14:textId="77777777" w:rsidR="00D71FB2" w:rsidRDefault="00D71FB2" w:rsidP="00D71FB2">
      <w:pPr>
        <w:pStyle w:val="BodyText"/>
        <w:jc w:val="both"/>
        <w:rPr>
          <w:rFonts w:ascii="Calibri" w:eastAsia="Malgun Gothic" w:hAnsi="Calibri"/>
          <w:color w:val="auto"/>
          <w:sz w:val="24"/>
          <w:lang w:val="en-US"/>
        </w:rPr>
      </w:pPr>
    </w:p>
    <w:p w14:paraId="342290CC" w14:textId="6FB3257E" w:rsidR="00CF0A20" w:rsidRPr="009B196E" w:rsidRDefault="00CF0A20" w:rsidP="00CF0A20">
      <w:pPr>
        <w:pStyle w:val="BodyText"/>
        <w:rPr>
          <w:rFonts w:ascii="Calibri" w:eastAsia="Malgun Gothic" w:hAnsi="Calibri"/>
          <w:b/>
          <w:bCs/>
          <w:color w:val="auto"/>
          <w:sz w:val="32"/>
          <w:szCs w:val="32"/>
          <w:lang w:val="en-US"/>
        </w:rPr>
      </w:pPr>
      <w:r>
        <w:rPr>
          <w:rFonts w:ascii="Calibri" w:eastAsia="Malgun Gothic" w:hAnsi="Calibri"/>
          <w:b/>
          <w:bCs/>
          <w:color w:val="auto"/>
          <w:sz w:val="32"/>
          <w:szCs w:val="32"/>
          <w:lang w:val="en-US"/>
        </w:rPr>
        <w:lastRenderedPageBreak/>
        <w:t>(6) Conduct simulations for various initial values</w:t>
      </w:r>
      <w:r w:rsidRPr="009B196E">
        <w:rPr>
          <w:rFonts w:ascii="Calibri" w:eastAsia="Malgun Gothic" w:hAnsi="Calibri"/>
          <w:b/>
          <w:bCs/>
          <w:color w:val="auto"/>
          <w:sz w:val="32"/>
          <w:szCs w:val="32"/>
          <w:lang w:val="en-US"/>
        </w:rPr>
        <w:t xml:space="preserve"> </w:t>
      </w:r>
    </w:p>
    <w:p w14:paraId="2D19A0FA" w14:textId="77777777" w:rsidR="00CF0A20" w:rsidRDefault="00CF0A20" w:rsidP="006511AF">
      <w:pPr>
        <w:pStyle w:val="BodyText"/>
        <w:jc w:val="both"/>
        <w:rPr>
          <w:lang w:eastAsia="x-none"/>
        </w:rPr>
      </w:pPr>
    </w:p>
    <w:p w14:paraId="48365873" w14:textId="648506DD" w:rsidR="006511AF" w:rsidRDefault="00FE7266" w:rsidP="00FE7266">
      <w:pPr>
        <w:pStyle w:val="BodyText"/>
        <w:ind w:firstLine="720"/>
        <w:rPr>
          <w:rFonts w:ascii="Calibri" w:eastAsia="Malgun Gothic" w:hAnsi="Calibri"/>
          <w:color w:val="auto"/>
          <w:sz w:val="24"/>
          <w:lang w:val="en-US"/>
        </w:rPr>
      </w:pPr>
      <w:r>
        <w:rPr>
          <w:rFonts w:ascii="Calibri" w:eastAsia="Malgun Gothic" w:hAnsi="Calibri"/>
          <w:color w:val="auto"/>
          <w:sz w:val="24"/>
          <w:lang w:val="en-US"/>
        </w:rPr>
        <w:t xml:space="preserve">When I placed the extra weight at 105 mm from the nose of the fuselage, the center of gravity position, </w:t>
      </w:r>
      <m:oMath>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x</m:t>
            </m:r>
          </m:e>
          <m:sub>
            <m:r>
              <w:rPr>
                <w:rFonts w:ascii="Cambria Math" w:eastAsia="Malgun Gothic" w:hAnsi="Cambria Math"/>
                <w:color w:val="auto"/>
                <w:sz w:val="24"/>
                <w:lang w:val="en-US"/>
              </w:rPr>
              <m:t>cg</m:t>
            </m:r>
          </m:sub>
        </m:sSub>
      </m:oMath>
      <w:r>
        <w:rPr>
          <w:rFonts w:ascii="Calibri" w:eastAsia="Malgun Gothic" w:hAnsi="Calibri"/>
          <w:color w:val="auto"/>
          <w:sz w:val="24"/>
          <w:lang w:val="en-US"/>
        </w:rPr>
        <w:t xml:space="preserve">,is 116.13 mm, lever arm for main wing, </w:t>
      </w:r>
      <m:oMath>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w</m:t>
            </m:r>
          </m:sub>
        </m:sSub>
      </m:oMath>
      <w:r>
        <w:rPr>
          <w:rFonts w:ascii="Calibri" w:eastAsia="Malgun Gothic" w:hAnsi="Calibri"/>
          <w:color w:val="auto"/>
          <w:sz w:val="24"/>
          <w:lang w:val="en-US"/>
        </w:rPr>
        <w:t xml:space="preserve">,is -0.05363 m and the lever arm for horizontal stabilizer, </w:t>
      </w:r>
      <m:oMath>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l</m:t>
            </m:r>
          </m:e>
          <m:sub>
            <m:r>
              <w:rPr>
                <w:rFonts w:ascii="Cambria Math" w:eastAsia="Malgun Gothic" w:hAnsi="Cambria Math"/>
                <w:color w:val="auto"/>
                <w:sz w:val="24"/>
                <w:lang w:val="en-US"/>
              </w:rPr>
              <m:t>t</m:t>
            </m:r>
          </m:sub>
        </m:sSub>
      </m:oMath>
      <w:r>
        <w:rPr>
          <w:rFonts w:ascii="Calibri" w:eastAsia="Malgun Gothic" w:hAnsi="Calibri"/>
          <w:color w:val="auto"/>
          <w:sz w:val="24"/>
          <w:lang w:val="en-US"/>
        </w:rPr>
        <w:t>, is 0.10763 m, and the moment of inertia,</w:t>
      </w:r>
      <w:r w:rsidRPr="00B922CB">
        <w:rPr>
          <w:rFonts w:ascii="Cambria Math" w:eastAsia="Malgun Gothic" w:hAnsi="Cambria Math"/>
          <w:i/>
          <w:color w:val="auto"/>
          <w:sz w:val="24"/>
          <w:lang w:val="en-US"/>
        </w:rPr>
        <w:t xml:space="preserve"> </w:t>
      </w:r>
      <m:oMath>
        <m:sSub>
          <m:sSubPr>
            <m:ctrlPr>
              <w:rPr>
                <w:rFonts w:ascii="Cambria Math" w:eastAsia="Malgun Gothic" w:hAnsi="Cambria Math"/>
                <w:i/>
                <w:color w:val="auto"/>
                <w:sz w:val="24"/>
                <w:lang w:val="en-US"/>
              </w:rPr>
            </m:ctrlPr>
          </m:sSubPr>
          <m:e>
            <m:r>
              <w:rPr>
                <w:rFonts w:ascii="Cambria Math" w:eastAsia="Malgun Gothic" w:hAnsi="Cambria Math"/>
                <w:color w:val="auto"/>
                <w:sz w:val="24"/>
                <w:lang w:val="en-US"/>
              </w:rPr>
              <m:t>I</m:t>
            </m:r>
          </m:e>
          <m:sub>
            <m:r>
              <w:rPr>
                <w:rFonts w:ascii="Cambria Math" w:eastAsia="Malgun Gothic" w:hAnsi="Cambria Math"/>
                <w:color w:val="auto"/>
                <w:sz w:val="24"/>
                <w:lang w:val="en-US"/>
              </w:rPr>
              <m:t>yy</m:t>
            </m:r>
          </m:sub>
        </m:sSub>
      </m:oMath>
      <w:r>
        <w:rPr>
          <w:rFonts w:ascii="Calibri" w:eastAsia="Malgun Gothic" w:hAnsi="Calibri"/>
          <w:color w:val="auto"/>
          <w:sz w:val="24"/>
          <w:lang w:val="en-US"/>
        </w:rPr>
        <w:t xml:space="preserve">, is </w:t>
      </w:r>
      <m:oMath>
        <m:r>
          <w:rPr>
            <w:rFonts w:ascii="Cambria Math" w:eastAsia="Malgun Gothic" w:hAnsi="Cambria Math"/>
            <w:color w:val="auto"/>
            <w:sz w:val="24"/>
            <w:lang w:val="en-US"/>
          </w:rPr>
          <m:t>7.86 ×</m:t>
        </m:r>
        <m:sSup>
          <m:sSupPr>
            <m:ctrlPr>
              <w:rPr>
                <w:rFonts w:ascii="Cambria Math" w:eastAsia="Malgun Gothic" w:hAnsi="Cambria Math"/>
                <w:i/>
                <w:color w:val="auto"/>
                <w:sz w:val="24"/>
                <w:lang w:val="en-US"/>
              </w:rPr>
            </m:ctrlPr>
          </m:sSupPr>
          <m:e>
            <m:r>
              <w:rPr>
                <w:rFonts w:ascii="Cambria Math" w:eastAsia="Malgun Gothic" w:hAnsi="Cambria Math"/>
                <w:color w:val="auto"/>
                <w:sz w:val="24"/>
                <w:lang w:val="en-US"/>
              </w:rPr>
              <m:t>10</m:t>
            </m:r>
          </m:e>
          <m:sup>
            <m:r>
              <w:rPr>
                <w:rFonts w:ascii="Cambria Math" w:eastAsia="Malgun Gothic" w:hAnsi="Cambria Math"/>
                <w:color w:val="auto"/>
                <w:sz w:val="24"/>
                <w:lang w:val="en-US"/>
              </w:rPr>
              <m:t>-6</m:t>
            </m:r>
          </m:sup>
        </m:sSup>
        <m:r>
          <w:rPr>
            <w:rFonts w:ascii="Cambria Math" w:eastAsia="Malgun Gothic" w:hAnsi="Cambria Math"/>
            <w:color w:val="auto"/>
            <w:sz w:val="24"/>
            <w:lang w:val="en-US"/>
          </w:rPr>
          <m:t>kg</m:t>
        </m:r>
        <m:sSup>
          <m:sSupPr>
            <m:ctrlPr>
              <w:rPr>
                <w:rFonts w:ascii="Cambria Math" w:eastAsia="Malgun Gothic" w:hAnsi="Cambria Math"/>
                <w:i/>
                <w:color w:val="auto"/>
                <w:sz w:val="24"/>
                <w:lang w:val="en-US"/>
              </w:rPr>
            </m:ctrlPr>
          </m:sSupPr>
          <m:e>
            <m:r>
              <w:rPr>
                <w:rFonts w:ascii="Cambria Math" w:eastAsia="Malgun Gothic" w:hAnsi="Cambria Math"/>
                <w:color w:val="auto"/>
                <w:sz w:val="24"/>
                <w:lang w:val="en-US"/>
              </w:rPr>
              <m:t>m</m:t>
            </m:r>
          </m:e>
          <m:sup>
            <m:r>
              <w:rPr>
                <w:rFonts w:ascii="Cambria Math" w:eastAsia="Malgun Gothic" w:hAnsi="Cambria Math"/>
                <w:color w:val="auto"/>
                <w:sz w:val="24"/>
                <w:lang w:val="en-US"/>
              </w:rPr>
              <m:t>2</m:t>
            </m:r>
          </m:sup>
        </m:sSup>
      </m:oMath>
      <w:r>
        <w:rPr>
          <w:rFonts w:ascii="Calibri" w:eastAsia="Malgun Gothic" w:hAnsi="Calibri"/>
          <w:color w:val="auto"/>
          <w:sz w:val="24"/>
          <w:lang w:val="en-US"/>
        </w:rPr>
        <w:t>.</w:t>
      </w:r>
      <w:r>
        <w:rPr>
          <w:rFonts w:ascii="Calibri" w:eastAsia="Malgun Gothic" w:hAnsi="Calibri"/>
          <w:color w:val="auto"/>
          <w:sz w:val="24"/>
          <w:lang w:val="en-US"/>
        </w:rPr>
        <w:t xml:space="preserve"> </w:t>
      </w:r>
      <w:r w:rsidR="00A75A6C">
        <w:rPr>
          <w:rFonts w:ascii="Calibri" w:eastAsia="Malgun Gothic" w:hAnsi="Calibri"/>
          <w:color w:val="auto"/>
          <w:sz w:val="24"/>
          <w:lang w:val="en-US"/>
        </w:rPr>
        <w:t xml:space="preserve">The output response of the simulation by placing the extra weight right behind the main wing is shown below. </w:t>
      </w:r>
    </w:p>
    <w:p w14:paraId="7C306115" w14:textId="77777777" w:rsidR="006511AF" w:rsidRDefault="006511AF" w:rsidP="006511AF">
      <w:pPr>
        <w:pStyle w:val="BodyText"/>
        <w:jc w:val="both"/>
        <w:rPr>
          <w:rFonts w:ascii="Calibri" w:eastAsia="Malgun Gothic" w:hAnsi="Calibri"/>
          <w:color w:val="auto"/>
          <w:sz w:val="24"/>
          <w:lang w:val="en-US"/>
        </w:rPr>
      </w:pPr>
    </w:p>
    <w:p w14:paraId="70E03AF8" w14:textId="77777777" w:rsidR="008D1EBD" w:rsidRDefault="006511AF" w:rsidP="006511AF">
      <w:pPr>
        <w:pStyle w:val="BodyText"/>
        <w:rPr>
          <w:rFonts w:ascii="Calibri" w:eastAsia="Malgun Gothic" w:hAnsi="Calibri"/>
          <w:color w:val="auto"/>
          <w:sz w:val="24"/>
          <w:lang w:val="en-US"/>
        </w:rPr>
      </w:pPr>
      <w:r>
        <w:rPr>
          <w:rFonts w:ascii="Calibri" w:eastAsia="Malgun Gothic" w:hAnsi="Calibri"/>
          <w:noProof/>
          <w:color w:val="auto"/>
          <w:sz w:val="24"/>
          <w:lang w:val="en-US"/>
        </w:rPr>
        <w:drawing>
          <wp:inline distT="0" distB="0" distL="0" distR="0" wp14:anchorId="569E58F3" wp14:editId="5AC774BB">
            <wp:extent cx="5941695" cy="955675"/>
            <wp:effectExtent l="0" t="0" r="1905" b="0"/>
            <wp:docPr id="109470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1695" cy="955675"/>
                    </a:xfrm>
                    <a:prstGeom prst="rect">
                      <a:avLst/>
                    </a:prstGeom>
                    <a:noFill/>
                    <a:ln>
                      <a:noFill/>
                    </a:ln>
                  </pic:spPr>
                </pic:pic>
              </a:graphicData>
            </a:graphic>
          </wp:inline>
        </w:drawing>
      </w:r>
    </w:p>
    <w:p w14:paraId="65432E0F" w14:textId="77777777" w:rsidR="008D1EBD" w:rsidRDefault="008D1EBD" w:rsidP="008D1EBD">
      <w:pPr>
        <w:pStyle w:val="BodyText"/>
        <w:jc w:val="center"/>
        <w:rPr>
          <w:rFonts w:ascii="Calibri" w:eastAsia="Malgun Gothic" w:hAnsi="Calibri"/>
          <w:color w:val="auto"/>
          <w:sz w:val="24"/>
          <w:lang w:val="en-US"/>
        </w:rPr>
      </w:pPr>
      <w:r>
        <w:rPr>
          <w:rFonts w:ascii="Calibri" w:eastAsia="Malgun Gothic" w:hAnsi="Calibri"/>
          <w:color w:val="auto"/>
          <w:sz w:val="24"/>
          <w:lang w:val="en-US"/>
        </w:rPr>
        <w:t>Fig. Forward Velocity (U) vs time (t)</w:t>
      </w:r>
    </w:p>
    <w:p w14:paraId="083CCF5F" w14:textId="62C313EC" w:rsidR="008D1EBD" w:rsidRDefault="006511AF" w:rsidP="006511AF">
      <w:pPr>
        <w:pStyle w:val="BodyText"/>
        <w:rPr>
          <w:rFonts w:ascii="Calibri" w:eastAsia="Malgun Gothic" w:hAnsi="Calibri"/>
          <w:color w:val="auto"/>
          <w:sz w:val="24"/>
          <w:lang w:val="en-US"/>
        </w:rPr>
      </w:pPr>
      <w:r>
        <w:rPr>
          <w:rFonts w:ascii="Calibri" w:eastAsia="Malgun Gothic" w:hAnsi="Calibri"/>
          <w:noProof/>
          <w:color w:val="auto"/>
          <w:sz w:val="24"/>
          <w:lang w:val="en-US"/>
        </w:rPr>
        <w:drawing>
          <wp:inline distT="0" distB="0" distL="0" distR="0" wp14:anchorId="4BC63855" wp14:editId="6A71A0C1">
            <wp:extent cx="5941695" cy="936625"/>
            <wp:effectExtent l="0" t="0" r="1905" b="0"/>
            <wp:docPr id="1836392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1695" cy="936625"/>
                    </a:xfrm>
                    <a:prstGeom prst="rect">
                      <a:avLst/>
                    </a:prstGeom>
                    <a:noFill/>
                    <a:ln>
                      <a:noFill/>
                    </a:ln>
                  </pic:spPr>
                </pic:pic>
              </a:graphicData>
            </a:graphic>
          </wp:inline>
        </w:drawing>
      </w:r>
    </w:p>
    <w:p w14:paraId="1FEC3293" w14:textId="77777777" w:rsidR="008D1EBD" w:rsidRDefault="008D1EBD" w:rsidP="008D1EBD">
      <w:pPr>
        <w:pStyle w:val="BodyText"/>
        <w:jc w:val="center"/>
        <w:rPr>
          <w:rFonts w:ascii="Calibri" w:eastAsia="Malgun Gothic" w:hAnsi="Calibri"/>
          <w:color w:val="auto"/>
          <w:sz w:val="24"/>
          <w:lang w:val="en-US"/>
        </w:rPr>
      </w:pPr>
      <w:r>
        <w:rPr>
          <w:rFonts w:ascii="Calibri" w:eastAsia="Malgun Gothic" w:hAnsi="Calibri"/>
          <w:color w:val="auto"/>
          <w:sz w:val="24"/>
          <w:lang w:val="en-US"/>
        </w:rPr>
        <w:t>Fig. Vertical Velocity (W) vs time (t)</w:t>
      </w:r>
    </w:p>
    <w:p w14:paraId="327EC78D" w14:textId="0171DD20" w:rsidR="008D1EBD" w:rsidRDefault="006511AF" w:rsidP="006511AF">
      <w:pPr>
        <w:pStyle w:val="BodyText"/>
        <w:rPr>
          <w:rFonts w:ascii="Calibri" w:eastAsia="Malgun Gothic" w:hAnsi="Calibri"/>
          <w:color w:val="auto"/>
          <w:sz w:val="24"/>
          <w:lang w:val="en-US"/>
        </w:rPr>
      </w:pPr>
      <w:r>
        <w:rPr>
          <w:rFonts w:ascii="Calibri" w:eastAsia="Malgun Gothic" w:hAnsi="Calibri"/>
          <w:noProof/>
          <w:color w:val="auto"/>
          <w:sz w:val="24"/>
          <w:lang w:val="en-US"/>
        </w:rPr>
        <w:drawing>
          <wp:inline distT="0" distB="0" distL="0" distR="0" wp14:anchorId="635D3408" wp14:editId="74AAFF7E">
            <wp:extent cx="5941695" cy="970280"/>
            <wp:effectExtent l="0" t="0" r="1905" b="1270"/>
            <wp:docPr id="983932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1695" cy="970280"/>
                    </a:xfrm>
                    <a:prstGeom prst="rect">
                      <a:avLst/>
                    </a:prstGeom>
                    <a:noFill/>
                    <a:ln>
                      <a:noFill/>
                    </a:ln>
                  </pic:spPr>
                </pic:pic>
              </a:graphicData>
            </a:graphic>
          </wp:inline>
        </w:drawing>
      </w:r>
    </w:p>
    <w:p w14:paraId="44BA422A" w14:textId="77777777" w:rsidR="008D1EBD" w:rsidRDefault="008D1EBD" w:rsidP="008D1EBD">
      <w:pPr>
        <w:pStyle w:val="BodyText"/>
        <w:jc w:val="center"/>
        <w:rPr>
          <w:rFonts w:ascii="Calibri" w:eastAsia="Malgun Gothic" w:hAnsi="Calibri"/>
          <w:color w:val="auto"/>
          <w:sz w:val="24"/>
          <w:lang w:val="en-US"/>
        </w:rPr>
      </w:pPr>
      <w:r>
        <w:rPr>
          <w:rFonts w:ascii="Calibri" w:eastAsia="Malgun Gothic" w:hAnsi="Calibri"/>
          <w:color w:val="auto"/>
          <w:sz w:val="24"/>
          <w:lang w:val="en-US"/>
        </w:rPr>
        <w:t>Fig. Pitch Rate (Q) vs time (t)</w:t>
      </w:r>
    </w:p>
    <w:p w14:paraId="1A3D082A" w14:textId="0D8B4265" w:rsidR="006511AF" w:rsidRDefault="006511AF" w:rsidP="006511AF">
      <w:pPr>
        <w:pStyle w:val="BodyText"/>
        <w:rPr>
          <w:rFonts w:ascii="Calibri" w:eastAsia="Malgun Gothic" w:hAnsi="Calibri"/>
          <w:color w:val="auto"/>
          <w:sz w:val="24"/>
          <w:lang w:val="en-US"/>
        </w:rPr>
      </w:pPr>
      <w:r>
        <w:rPr>
          <w:rFonts w:ascii="Calibri" w:eastAsia="Malgun Gothic" w:hAnsi="Calibri"/>
          <w:noProof/>
          <w:color w:val="auto"/>
          <w:sz w:val="24"/>
          <w:lang w:val="en-US"/>
        </w:rPr>
        <w:drawing>
          <wp:inline distT="0" distB="0" distL="0" distR="0" wp14:anchorId="4E63C8C8" wp14:editId="32D4A5CF">
            <wp:extent cx="5941695" cy="1224280"/>
            <wp:effectExtent l="0" t="0" r="1905" b="0"/>
            <wp:docPr id="1740295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1695" cy="1224280"/>
                    </a:xfrm>
                    <a:prstGeom prst="rect">
                      <a:avLst/>
                    </a:prstGeom>
                    <a:noFill/>
                    <a:ln>
                      <a:noFill/>
                    </a:ln>
                  </pic:spPr>
                </pic:pic>
              </a:graphicData>
            </a:graphic>
          </wp:inline>
        </w:drawing>
      </w:r>
    </w:p>
    <w:p w14:paraId="05C0793C" w14:textId="77777777" w:rsidR="008D1EBD" w:rsidRDefault="008D1EBD" w:rsidP="008D1EBD">
      <w:pPr>
        <w:pStyle w:val="BodyText"/>
        <w:jc w:val="center"/>
        <w:rPr>
          <w:rFonts w:ascii="Calibri" w:eastAsia="Malgun Gothic" w:hAnsi="Calibri"/>
          <w:color w:val="auto"/>
          <w:sz w:val="24"/>
          <w:lang w:val="en-US"/>
        </w:rPr>
      </w:pPr>
      <w:r>
        <w:rPr>
          <w:rFonts w:ascii="Calibri" w:eastAsia="Malgun Gothic" w:hAnsi="Calibri"/>
          <w:color w:val="auto"/>
          <w:sz w:val="24"/>
          <w:lang w:val="en-US"/>
        </w:rPr>
        <w:t>Fig. Pitch Angle (</w:t>
      </w:r>
      <w:r w:rsidRPr="00CC584A">
        <w:rPr>
          <w:rFonts w:ascii="Calibri" w:eastAsia="Malgun Gothic" w:hAnsi="Calibri"/>
          <w:color w:val="auto"/>
          <w:sz w:val="24"/>
          <w:lang w:val="en-US"/>
        </w:rPr>
        <w:t>Θ</w:t>
      </w:r>
      <w:r>
        <w:rPr>
          <w:rFonts w:ascii="Calibri" w:eastAsia="Malgun Gothic" w:hAnsi="Calibri"/>
          <w:color w:val="auto"/>
          <w:sz w:val="24"/>
          <w:lang w:val="en-US"/>
        </w:rPr>
        <w:t>) vs time (t)</w:t>
      </w:r>
    </w:p>
    <w:p w14:paraId="62E733DB" w14:textId="77777777" w:rsidR="006511AF" w:rsidRDefault="006511AF" w:rsidP="006511AF">
      <w:pPr>
        <w:pStyle w:val="BodyText"/>
        <w:rPr>
          <w:rFonts w:ascii="Calibri" w:eastAsia="Malgun Gothic" w:hAnsi="Calibri"/>
          <w:color w:val="auto"/>
          <w:sz w:val="24"/>
          <w:lang w:val="en-US"/>
        </w:rPr>
      </w:pPr>
    </w:p>
    <w:p w14:paraId="48FACA08" w14:textId="315D0A1C" w:rsidR="00FE7266" w:rsidRDefault="00FE7266" w:rsidP="001B777F">
      <w:pPr>
        <w:ind w:firstLine="720"/>
      </w:pPr>
      <w:r>
        <w:t xml:space="preserve">When the extra mass is moved aft to 105 mm, the center of gravity shifts and the moment of inertia decreases significantly. </w:t>
      </w:r>
      <w:r w:rsidRPr="00FE7266">
        <w:t xml:space="preserve">As a result, the aircraft responds faster and the oscillations in forward velocity, pitch rate, and vertical velocity decay more quickly compared to the previous configuration. Both configurations remain dynamically stable; however, </w:t>
      </w:r>
      <w:r w:rsidR="001B777F">
        <w:t xml:space="preserve">the second </w:t>
      </w:r>
      <w:r w:rsidRPr="00FE7266">
        <w:t>configuration shows reduced oscillation amplitude and faster damping due to the smaller moment of inertia and altered moment arms</w:t>
      </w:r>
      <w:r>
        <w:t>.</w:t>
      </w:r>
    </w:p>
    <w:p w14:paraId="02EF5F2A" w14:textId="570E3091" w:rsidR="00CF0A20" w:rsidRDefault="00836DFB" w:rsidP="00CF0A20">
      <w:pPr>
        <w:pStyle w:val="BodyText"/>
        <w:rPr>
          <w:rFonts w:ascii="Calibri" w:eastAsia="Malgun Gothic" w:hAnsi="Calibri"/>
          <w:color w:val="auto"/>
          <w:sz w:val="24"/>
          <w:lang w:val="en-US"/>
        </w:rPr>
      </w:pPr>
      <w:r>
        <w:rPr>
          <w:rFonts w:ascii="Calibri" w:eastAsia="Malgun Gothic" w:hAnsi="Calibri"/>
          <w:color w:val="auto"/>
          <w:sz w:val="24"/>
          <w:lang w:val="en-US"/>
        </w:rPr>
        <w:tab/>
        <w:t xml:space="preserve">The output responses of the aerodynamic model simulations when the </w:t>
      </w:r>
      <w:proofErr w:type="gramStart"/>
      <w:r>
        <w:rPr>
          <w:rFonts w:ascii="Calibri" w:eastAsia="Malgun Gothic" w:hAnsi="Calibri"/>
          <w:color w:val="auto"/>
          <w:sz w:val="24"/>
          <w:lang w:val="en-US"/>
        </w:rPr>
        <w:t>eta</w:t>
      </w:r>
      <w:proofErr w:type="gramEnd"/>
      <w:r>
        <w:rPr>
          <w:rFonts w:ascii="Calibri" w:eastAsia="Malgun Gothic" w:hAnsi="Calibri"/>
          <w:color w:val="auto"/>
          <w:sz w:val="24"/>
          <w:lang w:val="en-US"/>
        </w:rPr>
        <w:t xml:space="preserve"> value is set to 0 are shown below. </w:t>
      </w:r>
    </w:p>
    <w:p w14:paraId="47B9A097" w14:textId="77777777" w:rsidR="00334AC7" w:rsidRDefault="00334AC7" w:rsidP="00CF0A20">
      <w:pPr>
        <w:pStyle w:val="BodyText"/>
        <w:rPr>
          <w:rFonts w:ascii="Calibri" w:eastAsia="Malgun Gothic" w:hAnsi="Calibri"/>
          <w:color w:val="auto"/>
          <w:sz w:val="24"/>
          <w:lang w:val="en-US"/>
        </w:rPr>
      </w:pPr>
      <w:r>
        <w:rPr>
          <w:rFonts w:ascii="Calibri" w:eastAsia="Malgun Gothic" w:hAnsi="Calibri"/>
          <w:noProof/>
          <w:color w:val="auto"/>
          <w:sz w:val="24"/>
          <w:lang w:val="en-US"/>
        </w:rPr>
        <w:lastRenderedPageBreak/>
        <w:drawing>
          <wp:inline distT="0" distB="0" distL="0" distR="0" wp14:anchorId="58C2B87C" wp14:editId="729C7224">
            <wp:extent cx="5327648" cy="1097280"/>
            <wp:effectExtent l="0" t="0" r="6985" b="7620"/>
            <wp:docPr id="2075855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9823" cy="1099788"/>
                    </a:xfrm>
                    <a:prstGeom prst="rect">
                      <a:avLst/>
                    </a:prstGeom>
                    <a:noFill/>
                    <a:ln>
                      <a:noFill/>
                    </a:ln>
                  </pic:spPr>
                </pic:pic>
              </a:graphicData>
            </a:graphic>
          </wp:inline>
        </w:drawing>
      </w:r>
    </w:p>
    <w:p w14:paraId="3752A2B7" w14:textId="77777777" w:rsidR="00334AC7" w:rsidRDefault="00334AC7" w:rsidP="00334AC7">
      <w:pPr>
        <w:pStyle w:val="BodyText"/>
        <w:jc w:val="center"/>
        <w:rPr>
          <w:rFonts w:ascii="Calibri" w:eastAsia="Malgun Gothic" w:hAnsi="Calibri"/>
          <w:color w:val="auto"/>
          <w:sz w:val="24"/>
          <w:lang w:val="en-US"/>
        </w:rPr>
      </w:pPr>
      <w:r>
        <w:rPr>
          <w:rFonts w:ascii="Calibri" w:eastAsia="Malgun Gothic" w:hAnsi="Calibri"/>
          <w:color w:val="auto"/>
          <w:sz w:val="24"/>
          <w:lang w:val="en-US"/>
        </w:rPr>
        <w:t>Fig. Forward Velocity (U) vs time (t)</w:t>
      </w:r>
    </w:p>
    <w:p w14:paraId="735D914E" w14:textId="03113F64" w:rsidR="00334AC7" w:rsidRDefault="00334AC7" w:rsidP="00CF0A20">
      <w:pPr>
        <w:pStyle w:val="BodyText"/>
        <w:rPr>
          <w:rFonts w:ascii="Calibri" w:eastAsia="Malgun Gothic" w:hAnsi="Calibri"/>
          <w:color w:val="auto"/>
          <w:sz w:val="24"/>
          <w:lang w:val="en-US"/>
        </w:rPr>
      </w:pPr>
      <w:r>
        <w:rPr>
          <w:rFonts w:ascii="Calibri" w:eastAsia="Malgun Gothic" w:hAnsi="Calibri"/>
          <w:noProof/>
          <w:color w:val="auto"/>
          <w:sz w:val="24"/>
          <w:lang w:val="en-US"/>
        </w:rPr>
        <w:drawing>
          <wp:inline distT="0" distB="0" distL="0" distR="0" wp14:anchorId="5867EB84" wp14:editId="4A5A812C">
            <wp:extent cx="5362378" cy="880810"/>
            <wp:effectExtent l="0" t="0" r="0" b="0"/>
            <wp:docPr id="1957178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7082" cy="888153"/>
                    </a:xfrm>
                    <a:prstGeom prst="rect">
                      <a:avLst/>
                    </a:prstGeom>
                    <a:noFill/>
                    <a:ln>
                      <a:noFill/>
                    </a:ln>
                  </pic:spPr>
                </pic:pic>
              </a:graphicData>
            </a:graphic>
          </wp:inline>
        </w:drawing>
      </w:r>
    </w:p>
    <w:p w14:paraId="679C5C90" w14:textId="77777777" w:rsidR="00334AC7" w:rsidRDefault="00334AC7" w:rsidP="00334AC7">
      <w:pPr>
        <w:pStyle w:val="BodyText"/>
        <w:jc w:val="center"/>
        <w:rPr>
          <w:rFonts w:ascii="Calibri" w:eastAsia="Malgun Gothic" w:hAnsi="Calibri"/>
          <w:color w:val="auto"/>
          <w:sz w:val="24"/>
          <w:lang w:val="en-US"/>
        </w:rPr>
      </w:pPr>
      <w:r>
        <w:rPr>
          <w:rFonts w:ascii="Calibri" w:eastAsia="Malgun Gothic" w:hAnsi="Calibri"/>
          <w:color w:val="auto"/>
          <w:sz w:val="24"/>
          <w:lang w:val="en-US"/>
        </w:rPr>
        <w:t>Fig. Vertical Velocity (W) vs time (t)</w:t>
      </w:r>
    </w:p>
    <w:p w14:paraId="79DA4832" w14:textId="0BD48777" w:rsidR="00334AC7" w:rsidRDefault="00334AC7" w:rsidP="00CF0A20">
      <w:pPr>
        <w:pStyle w:val="BodyText"/>
        <w:rPr>
          <w:rFonts w:ascii="Calibri" w:eastAsia="Malgun Gothic" w:hAnsi="Calibri"/>
          <w:color w:val="auto"/>
          <w:sz w:val="24"/>
          <w:lang w:val="en-US"/>
        </w:rPr>
      </w:pPr>
      <w:r>
        <w:rPr>
          <w:rFonts w:ascii="Calibri" w:eastAsia="Malgun Gothic" w:hAnsi="Calibri"/>
          <w:noProof/>
          <w:color w:val="auto"/>
          <w:sz w:val="24"/>
          <w:lang w:val="en-US"/>
        </w:rPr>
        <w:drawing>
          <wp:inline distT="0" distB="0" distL="0" distR="0" wp14:anchorId="0C4BF11F" wp14:editId="0043C0F2">
            <wp:extent cx="5380603" cy="888275"/>
            <wp:effectExtent l="0" t="0" r="0" b="7620"/>
            <wp:docPr id="149893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20861" cy="894921"/>
                    </a:xfrm>
                    <a:prstGeom prst="rect">
                      <a:avLst/>
                    </a:prstGeom>
                    <a:noFill/>
                    <a:ln>
                      <a:noFill/>
                    </a:ln>
                  </pic:spPr>
                </pic:pic>
              </a:graphicData>
            </a:graphic>
          </wp:inline>
        </w:drawing>
      </w:r>
    </w:p>
    <w:p w14:paraId="4610B0B5" w14:textId="77777777" w:rsidR="00334AC7" w:rsidRDefault="00334AC7" w:rsidP="00334AC7">
      <w:pPr>
        <w:pStyle w:val="BodyText"/>
        <w:jc w:val="center"/>
        <w:rPr>
          <w:rFonts w:ascii="Calibri" w:eastAsia="Malgun Gothic" w:hAnsi="Calibri"/>
          <w:color w:val="auto"/>
          <w:sz w:val="24"/>
          <w:lang w:val="en-US"/>
        </w:rPr>
      </w:pPr>
      <w:r>
        <w:rPr>
          <w:rFonts w:ascii="Calibri" w:eastAsia="Malgun Gothic" w:hAnsi="Calibri"/>
          <w:color w:val="auto"/>
          <w:sz w:val="24"/>
          <w:lang w:val="en-US"/>
        </w:rPr>
        <w:t>Fig. Pitch Rate (Q) vs time (t)</w:t>
      </w:r>
    </w:p>
    <w:p w14:paraId="3BBAB372" w14:textId="5333809F" w:rsidR="00836DFB" w:rsidRDefault="00334AC7" w:rsidP="00CF0A20">
      <w:pPr>
        <w:pStyle w:val="BodyText"/>
        <w:rPr>
          <w:rFonts w:ascii="Calibri" w:eastAsia="Malgun Gothic" w:hAnsi="Calibri"/>
          <w:color w:val="auto"/>
          <w:sz w:val="24"/>
          <w:lang w:val="en-US"/>
        </w:rPr>
      </w:pPr>
      <w:r>
        <w:rPr>
          <w:rFonts w:ascii="Calibri" w:eastAsia="Malgun Gothic" w:hAnsi="Calibri"/>
          <w:noProof/>
          <w:color w:val="auto"/>
          <w:sz w:val="24"/>
          <w:lang w:val="en-US"/>
        </w:rPr>
        <w:drawing>
          <wp:inline distT="0" distB="0" distL="0" distR="0" wp14:anchorId="41D08E31" wp14:editId="39C675DD">
            <wp:extent cx="5411108" cy="862149"/>
            <wp:effectExtent l="0" t="0" r="0" b="0"/>
            <wp:docPr id="1861826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0921" cy="871679"/>
                    </a:xfrm>
                    <a:prstGeom prst="rect">
                      <a:avLst/>
                    </a:prstGeom>
                    <a:noFill/>
                    <a:ln>
                      <a:noFill/>
                    </a:ln>
                  </pic:spPr>
                </pic:pic>
              </a:graphicData>
            </a:graphic>
          </wp:inline>
        </w:drawing>
      </w:r>
    </w:p>
    <w:p w14:paraId="782529E4" w14:textId="77777777" w:rsidR="00334AC7" w:rsidRDefault="00334AC7" w:rsidP="00334AC7">
      <w:pPr>
        <w:pStyle w:val="BodyText"/>
        <w:jc w:val="center"/>
        <w:rPr>
          <w:rFonts w:ascii="Calibri" w:eastAsia="Malgun Gothic" w:hAnsi="Calibri"/>
          <w:color w:val="auto"/>
          <w:sz w:val="24"/>
          <w:lang w:val="en-US"/>
        </w:rPr>
      </w:pPr>
      <w:r>
        <w:rPr>
          <w:rFonts w:ascii="Calibri" w:eastAsia="Malgun Gothic" w:hAnsi="Calibri"/>
          <w:color w:val="auto"/>
          <w:sz w:val="24"/>
          <w:lang w:val="en-US"/>
        </w:rPr>
        <w:t>Fig. Pitch Angle (</w:t>
      </w:r>
      <w:r w:rsidRPr="00CC584A">
        <w:rPr>
          <w:rFonts w:ascii="Calibri" w:eastAsia="Malgun Gothic" w:hAnsi="Calibri"/>
          <w:color w:val="auto"/>
          <w:sz w:val="24"/>
          <w:lang w:val="en-US"/>
        </w:rPr>
        <w:t>Θ</w:t>
      </w:r>
      <w:r>
        <w:rPr>
          <w:rFonts w:ascii="Calibri" w:eastAsia="Malgun Gothic" w:hAnsi="Calibri"/>
          <w:color w:val="auto"/>
          <w:sz w:val="24"/>
          <w:lang w:val="en-US"/>
        </w:rPr>
        <w:t>) vs time (t)</w:t>
      </w:r>
    </w:p>
    <w:p w14:paraId="3D171FCB" w14:textId="77777777" w:rsidR="00CF0A20" w:rsidRDefault="00CF0A20" w:rsidP="00CF0A20">
      <w:pPr>
        <w:pStyle w:val="BodyText"/>
        <w:rPr>
          <w:rFonts w:ascii="Calibri" w:eastAsia="Malgun Gothic" w:hAnsi="Calibri"/>
          <w:color w:val="auto"/>
          <w:sz w:val="24"/>
          <w:lang w:val="en-US"/>
        </w:rPr>
      </w:pPr>
    </w:p>
    <w:p w14:paraId="0F409E62" w14:textId="062A669F" w:rsidR="00CF0A20" w:rsidRDefault="00334AC7" w:rsidP="00334AC7">
      <w:pPr>
        <w:ind w:firstLine="720"/>
      </w:pPr>
      <w:r w:rsidRPr="00334AC7">
        <w:t xml:space="preserve">When the tail incidence angle is set to η = 0, the oscillations in forward speed, vertical speed, and pitch rate almost disappear. The variables </w:t>
      </w:r>
      <m:oMath>
        <m:r>
          <w:rPr>
            <w:rFonts w:ascii="Cambria Math" w:hAnsi="Cambria Math"/>
          </w:rPr>
          <m:t>U</m:t>
        </m:r>
      </m:oMath>
      <w:r w:rsidRPr="00334AC7">
        <w:t xml:space="preserve">, </w:t>
      </w:r>
      <m:oMath>
        <m:r>
          <w:rPr>
            <w:rFonts w:ascii="Cambria Math" w:hAnsi="Cambria Math"/>
          </w:rPr>
          <m:t>W</m:t>
        </m:r>
      </m:oMath>
      <w:r w:rsidRPr="00334AC7">
        <w:t xml:space="preserve">, and </w:t>
      </w:r>
      <m:oMath>
        <m:r>
          <w:rPr>
            <w:rFonts w:ascii="Cambria Math" w:hAnsi="Cambria Math"/>
          </w:rPr>
          <m:t>Q</m:t>
        </m:r>
      </m:oMath>
      <w:r w:rsidRPr="00334AC7">
        <w:t xml:space="preserve">quickly converge to steady values, which shows very strong damping. Compared with the η = 1° case, both the phugoid and short-period oscillations are much smaller and settle faster. However, the steady pitch angle becomes a large negative </w:t>
      </w:r>
      <w:r w:rsidRPr="00334AC7">
        <w:t>value,</w:t>
      </w:r>
      <w:r w:rsidRPr="00334AC7">
        <w:t xml:space="preserve"> and the steady speed becomes much higher, meaning the trim equilibrium changes significantly when η is set to zero</w:t>
      </w:r>
      <w:r>
        <w:t>.</w:t>
      </w:r>
    </w:p>
    <w:p w14:paraId="21679D8F" w14:textId="77777777" w:rsidR="00334AC7" w:rsidRPr="00CF0A20" w:rsidRDefault="00334AC7" w:rsidP="00334AC7">
      <w:pPr>
        <w:ind w:firstLine="720"/>
      </w:pPr>
    </w:p>
    <w:p w14:paraId="34595543" w14:textId="1B1E1B08" w:rsidR="00931380" w:rsidRPr="00931380" w:rsidRDefault="008833FD" w:rsidP="00931380">
      <w:pPr>
        <w:jc w:val="right"/>
        <w:rPr>
          <w:sz w:val="28"/>
          <w:szCs w:val="28"/>
        </w:rPr>
      </w:pPr>
      <w:r w:rsidRPr="008833FD">
        <w:rPr>
          <w:sz w:val="28"/>
          <w:szCs w:val="28"/>
        </w:rPr>
        <w:t>T</w:t>
      </w:r>
      <w:r w:rsidR="00931380" w:rsidRPr="00931380">
        <w:rPr>
          <w:sz w:val="28"/>
          <w:szCs w:val="28"/>
        </w:rPr>
        <w:t>HU TA ZAW</w:t>
      </w:r>
    </w:p>
    <w:p w14:paraId="6D2586A5" w14:textId="77B073CB" w:rsidR="00931380" w:rsidRPr="00931380" w:rsidRDefault="001617D6" w:rsidP="00931380">
      <w:pPr>
        <w:jc w:val="right"/>
        <w:rPr>
          <w:sz w:val="28"/>
          <w:szCs w:val="28"/>
        </w:rPr>
      </w:pPr>
      <w:r>
        <w:rPr>
          <w:sz w:val="28"/>
          <w:szCs w:val="28"/>
        </w:rPr>
        <w:t>2415121095</w:t>
      </w:r>
    </w:p>
    <w:sectPr w:rsidR="00931380" w:rsidRPr="009313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B158E" w14:textId="77777777" w:rsidR="00576F0C" w:rsidRDefault="00576F0C" w:rsidP="00FA79AC">
      <w:r>
        <w:separator/>
      </w:r>
    </w:p>
  </w:endnote>
  <w:endnote w:type="continuationSeparator" w:id="0">
    <w:p w14:paraId="70422E16" w14:textId="77777777" w:rsidR="00576F0C" w:rsidRDefault="00576F0C" w:rsidP="00FA7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S Me Pro">
    <w:altName w:val="Calibri"/>
    <w:panose1 w:val="00000000000000000000"/>
    <w:charset w:val="00"/>
    <w:family w:val="modern"/>
    <w:notTrueType/>
    <w:pitch w:val="variable"/>
    <w:sig w:usb0="A00002EF" w:usb1="4000606A"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FS Me Pro Light">
    <w:altName w:val="Calibri"/>
    <w:panose1 w:val="00000000000000000000"/>
    <w:charset w:val="00"/>
    <w:family w:val="modern"/>
    <w:notTrueType/>
    <w:pitch w:val="variable"/>
    <w:sig w:usb0="A00002EF" w:usb1="4000606A" w:usb2="00000000" w:usb3="00000000" w:csb0="0000009F" w:csb1="00000000"/>
  </w:font>
  <w:font w:name="Lucida Grande">
    <w:altName w:val="Times New Roman"/>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Zawgyi-One">
    <w:altName w:val="Calibri"/>
    <w:charset w:val="00"/>
    <w:family w:val="swiss"/>
    <w:pitch w:val="variable"/>
    <w:sig w:usb0="61002A87" w:usb1="80000000"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9348F" w14:textId="77777777" w:rsidR="00576F0C" w:rsidRDefault="00576F0C" w:rsidP="00FA79AC">
      <w:r>
        <w:separator/>
      </w:r>
    </w:p>
  </w:footnote>
  <w:footnote w:type="continuationSeparator" w:id="0">
    <w:p w14:paraId="670B6C7C" w14:textId="77777777" w:rsidR="00576F0C" w:rsidRDefault="00576F0C" w:rsidP="00FA79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8F0E398"/>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1DB2B2A8"/>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ED6CE310"/>
    <w:lvl w:ilvl="0">
      <w:start w:val="1"/>
      <w:numFmt w:val="decimal"/>
      <w:lvlText w:val="%1."/>
      <w:lvlJc w:val="left"/>
      <w:pPr>
        <w:tabs>
          <w:tab w:val="num" w:pos="360"/>
        </w:tabs>
        <w:ind w:left="360" w:hanging="360"/>
      </w:pPr>
    </w:lvl>
  </w:abstractNum>
  <w:abstractNum w:abstractNumId="3" w15:restartNumberingAfterBreak="0">
    <w:nsid w:val="060465A3"/>
    <w:multiLevelType w:val="hybridMultilevel"/>
    <w:tmpl w:val="A58A2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22E8C"/>
    <w:multiLevelType w:val="multilevel"/>
    <w:tmpl w:val="BFFA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256C9"/>
    <w:multiLevelType w:val="multilevel"/>
    <w:tmpl w:val="4BA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D2EEE"/>
    <w:multiLevelType w:val="hybridMultilevel"/>
    <w:tmpl w:val="DF6E3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D2190E"/>
    <w:multiLevelType w:val="multilevel"/>
    <w:tmpl w:val="DEE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D31F9"/>
    <w:multiLevelType w:val="multilevel"/>
    <w:tmpl w:val="BCB4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96652"/>
    <w:multiLevelType w:val="hybridMultilevel"/>
    <w:tmpl w:val="28106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4B6A5F"/>
    <w:multiLevelType w:val="hybridMultilevel"/>
    <w:tmpl w:val="3CDC3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E6EBD"/>
    <w:multiLevelType w:val="hybridMultilevel"/>
    <w:tmpl w:val="1104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BF52F7"/>
    <w:multiLevelType w:val="hybridMultilevel"/>
    <w:tmpl w:val="3E70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335AC"/>
    <w:multiLevelType w:val="hybridMultilevel"/>
    <w:tmpl w:val="88BAA78C"/>
    <w:lvl w:ilvl="0" w:tplc="87006B9A">
      <w:start w:val="1"/>
      <w:numFmt w:val="decimal"/>
      <w:pStyle w:val="ListNumber"/>
      <w:lvlText w:val="%1"/>
      <w:lvlJc w:val="left"/>
      <w:pPr>
        <w:ind w:left="360" w:hanging="360"/>
      </w:pPr>
      <w:rPr>
        <w:rFonts w:ascii="FS Me Pro" w:hAnsi="FS Me Pro" w:hint="default"/>
        <w:b w:val="0"/>
        <w:i w:val="0"/>
        <w:caps w:val="0"/>
        <w:strike w:val="0"/>
        <w:dstrike w:val="0"/>
        <w:vanish w:val="0"/>
        <w:color w:val="auto"/>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846C46"/>
    <w:multiLevelType w:val="hybridMultilevel"/>
    <w:tmpl w:val="C518E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217A04"/>
    <w:multiLevelType w:val="hybridMultilevel"/>
    <w:tmpl w:val="554A4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94313"/>
    <w:multiLevelType w:val="hybridMultilevel"/>
    <w:tmpl w:val="C3867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C025D8"/>
    <w:multiLevelType w:val="hybridMultilevel"/>
    <w:tmpl w:val="017AE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B1392E"/>
    <w:multiLevelType w:val="multilevel"/>
    <w:tmpl w:val="BC62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E34DE"/>
    <w:multiLevelType w:val="hybridMultilevel"/>
    <w:tmpl w:val="6268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3956A6"/>
    <w:multiLevelType w:val="hybridMultilevel"/>
    <w:tmpl w:val="D8443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7A7E62"/>
    <w:multiLevelType w:val="multilevel"/>
    <w:tmpl w:val="79AC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14C4E"/>
    <w:multiLevelType w:val="hybridMultilevel"/>
    <w:tmpl w:val="59CA2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737C51"/>
    <w:multiLevelType w:val="hybridMultilevel"/>
    <w:tmpl w:val="5E4AD09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64E56D2F"/>
    <w:multiLevelType w:val="multilevel"/>
    <w:tmpl w:val="A3C8DC4E"/>
    <w:styleLink w:val="Listbulletmultilevel"/>
    <w:lvl w:ilvl="0">
      <w:start w:val="1"/>
      <w:numFmt w:val="bullet"/>
      <w:lvlText w:val="▶"/>
      <w:lvlJc w:val="left"/>
      <w:pPr>
        <w:tabs>
          <w:tab w:val="num" w:pos="1584"/>
        </w:tabs>
        <w:ind w:left="1584" w:hanging="288"/>
      </w:pPr>
      <w:rPr>
        <w:rFonts w:ascii="Arial Unicode MS" w:eastAsia="Arial Unicode MS" w:hAnsi="Arial Unicode MS" w:hint="eastAsia"/>
        <w:b/>
        <w:i w:val="0"/>
        <w:color w:val="000000"/>
        <w:sz w:val="30"/>
      </w:rPr>
    </w:lvl>
    <w:lvl w:ilvl="1">
      <w:start w:val="1"/>
      <w:numFmt w:val="bullet"/>
      <w:lvlText w:val="▶"/>
      <w:lvlJc w:val="left"/>
      <w:pPr>
        <w:tabs>
          <w:tab w:val="num" w:pos="24634"/>
        </w:tabs>
        <w:ind w:left="24274" w:hanging="360"/>
      </w:pPr>
      <w:rPr>
        <w:rFonts w:ascii="Arial Unicode MS" w:eastAsia="Arial Unicode MS" w:hAnsi="Arial Unicode MS" w:hint="eastAsia"/>
        <w:color w:val="auto"/>
      </w:rPr>
    </w:lvl>
    <w:lvl w:ilvl="2">
      <w:start w:val="1"/>
      <w:numFmt w:val="bullet"/>
      <w:lvlText w:val=""/>
      <w:lvlJc w:val="left"/>
      <w:pPr>
        <w:ind w:left="24404" w:hanging="360"/>
      </w:pPr>
      <w:rPr>
        <w:rFonts w:ascii="Wingdings" w:hAnsi="Wingdings" w:hint="default"/>
      </w:rPr>
    </w:lvl>
    <w:lvl w:ilvl="3">
      <w:start w:val="1"/>
      <w:numFmt w:val="bullet"/>
      <w:lvlText w:val=""/>
      <w:lvlJc w:val="left"/>
      <w:pPr>
        <w:ind w:left="24534" w:hanging="360"/>
      </w:pPr>
      <w:rPr>
        <w:rFonts w:ascii="Symbol" w:hAnsi="Symbol" w:hint="default"/>
      </w:rPr>
    </w:lvl>
    <w:lvl w:ilvl="4">
      <w:start w:val="1"/>
      <w:numFmt w:val="bullet"/>
      <w:lvlText w:val="o"/>
      <w:lvlJc w:val="left"/>
      <w:pPr>
        <w:ind w:left="24664" w:hanging="360"/>
      </w:pPr>
      <w:rPr>
        <w:rFonts w:ascii="Courier New" w:hAnsi="Courier New" w:hint="default"/>
      </w:rPr>
    </w:lvl>
    <w:lvl w:ilvl="5">
      <w:start w:val="1"/>
      <w:numFmt w:val="bullet"/>
      <w:lvlText w:val=""/>
      <w:lvlJc w:val="left"/>
      <w:pPr>
        <w:ind w:left="24794" w:hanging="360"/>
      </w:pPr>
      <w:rPr>
        <w:rFonts w:ascii="Wingdings" w:hAnsi="Wingdings" w:hint="default"/>
      </w:rPr>
    </w:lvl>
    <w:lvl w:ilvl="6">
      <w:start w:val="1"/>
      <w:numFmt w:val="bullet"/>
      <w:lvlText w:val=""/>
      <w:lvlJc w:val="left"/>
      <w:pPr>
        <w:ind w:left="24924" w:hanging="360"/>
      </w:pPr>
      <w:rPr>
        <w:rFonts w:ascii="Symbol" w:hAnsi="Symbol" w:hint="default"/>
      </w:rPr>
    </w:lvl>
    <w:lvl w:ilvl="7">
      <w:start w:val="1"/>
      <w:numFmt w:val="bullet"/>
      <w:lvlText w:val="o"/>
      <w:lvlJc w:val="left"/>
      <w:pPr>
        <w:ind w:left="25054" w:hanging="360"/>
      </w:pPr>
      <w:rPr>
        <w:rFonts w:ascii="Courier New" w:hAnsi="Courier New" w:hint="default"/>
      </w:rPr>
    </w:lvl>
    <w:lvl w:ilvl="8">
      <w:start w:val="1"/>
      <w:numFmt w:val="bullet"/>
      <w:lvlText w:val=""/>
      <w:lvlJc w:val="left"/>
      <w:pPr>
        <w:ind w:left="25184" w:hanging="360"/>
      </w:pPr>
      <w:rPr>
        <w:rFonts w:ascii="Wingdings" w:hAnsi="Wingdings" w:hint="default"/>
      </w:rPr>
    </w:lvl>
  </w:abstractNum>
  <w:abstractNum w:abstractNumId="25" w15:restartNumberingAfterBreak="0">
    <w:nsid w:val="68294B05"/>
    <w:multiLevelType w:val="multilevel"/>
    <w:tmpl w:val="6D1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611AAD"/>
    <w:multiLevelType w:val="hybridMultilevel"/>
    <w:tmpl w:val="4B206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1C06FD"/>
    <w:multiLevelType w:val="hybridMultilevel"/>
    <w:tmpl w:val="9DEE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D24A09"/>
    <w:multiLevelType w:val="hybridMultilevel"/>
    <w:tmpl w:val="FEE06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D463B8"/>
    <w:multiLevelType w:val="hybridMultilevel"/>
    <w:tmpl w:val="AD66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C36240"/>
    <w:multiLevelType w:val="hybridMultilevel"/>
    <w:tmpl w:val="7E261BEC"/>
    <w:lvl w:ilvl="0" w:tplc="8112FC9C">
      <w:start w:val="1"/>
      <w:numFmt w:val="bullet"/>
      <w:pStyle w:val="ListBullet2"/>
      <w:lvlText w:val="▶"/>
      <w:lvlJc w:val="left"/>
      <w:pPr>
        <w:ind w:left="360" w:hanging="360"/>
      </w:pPr>
      <w:rPr>
        <w:rFonts w:ascii="Arial Unicode MS" w:eastAsia="Arial Unicode MS" w:hAnsi="Arial Unicode MS" w:hint="eastAsia"/>
        <w:b/>
        <w:i w:val="0"/>
        <w:color w:val="000000"/>
        <w:sz w:val="3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1D38FB"/>
    <w:multiLevelType w:val="multilevel"/>
    <w:tmpl w:val="646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B16EF7"/>
    <w:multiLevelType w:val="multilevel"/>
    <w:tmpl w:val="A28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490014">
    <w:abstractNumId w:val="26"/>
  </w:num>
  <w:num w:numId="2" w16cid:durableId="132523303">
    <w:abstractNumId w:val="27"/>
  </w:num>
  <w:num w:numId="3" w16cid:durableId="739060645">
    <w:abstractNumId w:val="1"/>
  </w:num>
  <w:num w:numId="4" w16cid:durableId="1107845160">
    <w:abstractNumId w:val="30"/>
  </w:num>
  <w:num w:numId="5" w16cid:durableId="662858916">
    <w:abstractNumId w:val="24"/>
  </w:num>
  <w:num w:numId="6" w16cid:durableId="1880431850">
    <w:abstractNumId w:val="2"/>
  </w:num>
  <w:num w:numId="7" w16cid:durableId="938442596">
    <w:abstractNumId w:val="13"/>
  </w:num>
  <w:num w:numId="8" w16cid:durableId="1698774260">
    <w:abstractNumId w:val="0"/>
  </w:num>
  <w:num w:numId="9" w16cid:durableId="431054317">
    <w:abstractNumId w:val="0"/>
  </w:num>
  <w:num w:numId="10" w16cid:durableId="1122194131">
    <w:abstractNumId w:val="16"/>
  </w:num>
  <w:num w:numId="11" w16cid:durableId="2103672771">
    <w:abstractNumId w:val="20"/>
  </w:num>
  <w:num w:numId="12" w16cid:durableId="1751002329">
    <w:abstractNumId w:val="8"/>
  </w:num>
  <w:num w:numId="13" w16cid:durableId="1534072818">
    <w:abstractNumId w:val="18"/>
  </w:num>
  <w:num w:numId="14" w16cid:durableId="330987657">
    <w:abstractNumId w:val="21"/>
  </w:num>
  <w:num w:numId="15" w16cid:durableId="512690614">
    <w:abstractNumId w:val="32"/>
  </w:num>
  <w:num w:numId="16" w16cid:durableId="2047676453">
    <w:abstractNumId w:val="25"/>
  </w:num>
  <w:num w:numId="17" w16cid:durableId="234365003">
    <w:abstractNumId w:val="7"/>
  </w:num>
  <w:num w:numId="18" w16cid:durableId="1220704510">
    <w:abstractNumId w:val="5"/>
  </w:num>
  <w:num w:numId="19" w16cid:durableId="1990672952">
    <w:abstractNumId w:val="31"/>
  </w:num>
  <w:num w:numId="20" w16cid:durableId="986397047">
    <w:abstractNumId w:val="4"/>
  </w:num>
  <w:num w:numId="21" w16cid:durableId="47606723">
    <w:abstractNumId w:val="23"/>
  </w:num>
  <w:num w:numId="22" w16cid:durableId="1954245737">
    <w:abstractNumId w:val="22"/>
  </w:num>
  <w:num w:numId="23" w16cid:durableId="360907583">
    <w:abstractNumId w:val="17"/>
  </w:num>
  <w:num w:numId="24" w16cid:durableId="1457289485">
    <w:abstractNumId w:val="19"/>
  </w:num>
  <w:num w:numId="25" w16cid:durableId="1115902030">
    <w:abstractNumId w:val="6"/>
  </w:num>
  <w:num w:numId="26" w16cid:durableId="461733243">
    <w:abstractNumId w:val="14"/>
  </w:num>
  <w:num w:numId="27" w16cid:durableId="549078287">
    <w:abstractNumId w:val="3"/>
  </w:num>
  <w:num w:numId="28" w16cid:durableId="480929315">
    <w:abstractNumId w:val="9"/>
  </w:num>
  <w:num w:numId="29" w16cid:durableId="667754747">
    <w:abstractNumId w:val="29"/>
  </w:num>
  <w:num w:numId="30" w16cid:durableId="1270550125">
    <w:abstractNumId w:val="11"/>
  </w:num>
  <w:num w:numId="31" w16cid:durableId="1780880479">
    <w:abstractNumId w:val="10"/>
  </w:num>
  <w:num w:numId="32" w16cid:durableId="1449471168">
    <w:abstractNumId w:val="28"/>
  </w:num>
  <w:num w:numId="33" w16cid:durableId="2318493">
    <w:abstractNumId w:val="15"/>
  </w:num>
  <w:num w:numId="34" w16cid:durableId="163511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0C"/>
    <w:rsid w:val="00001D9E"/>
    <w:rsid w:val="00002193"/>
    <w:rsid w:val="00002463"/>
    <w:rsid w:val="00004B2C"/>
    <w:rsid w:val="00005D01"/>
    <w:rsid w:val="00013951"/>
    <w:rsid w:val="0001622E"/>
    <w:rsid w:val="00017C3B"/>
    <w:rsid w:val="000207DC"/>
    <w:rsid w:val="00020B0D"/>
    <w:rsid w:val="000214B5"/>
    <w:rsid w:val="00021CB4"/>
    <w:rsid w:val="000267BA"/>
    <w:rsid w:val="00027905"/>
    <w:rsid w:val="000325DF"/>
    <w:rsid w:val="000371A3"/>
    <w:rsid w:val="000437E9"/>
    <w:rsid w:val="000443A2"/>
    <w:rsid w:val="00047146"/>
    <w:rsid w:val="00057609"/>
    <w:rsid w:val="00060F0D"/>
    <w:rsid w:val="000633C3"/>
    <w:rsid w:val="00064908"/>
    <w:rsid w:val="000676EC"/>
    <w:rsid w:val="00071F17"/>
    <w:rsid w:val="000732BB"/>
    <w:rsid w:val="00073C57"/>
    <w:rsid w:val="000772E0"/>
    <w:rsid w:val="00081E2F"/>
    <w:rsid w:val="00090157"/>
    <w:rsid w:val="00091FA4"/>
    <w:rsid w:val="000939E4"/>
    <w:rsid w:val="000A2EA5"/>
    <w:rsid w:val="000B726D"/>
    <w:rsid w:val="000C5907"/>
    <w:rsid w:val="000C6F42"/>
    <w:rsid w:val="000D05DB"/>
    <w:rsid w:val="000D0989"/>
    <w:rsid w:val="000D6CCE"/>
    <w:rsid w:val="000E03EA"/>
    <w:rsid w:val="000E376D"/>
    <w:rsid w:val="000E4F0A"/>
    <w:rsid w:val="000E6E39"/>
    <w:rsid w:val="000F487F"/>
    <w:rsid w:val="001007A8"/>
    <w:rsid w:val="00107DBA"/>
    <w:rsid w:val="00110AB8"/>
    <w:rsid w:val="001138D7"/>
    <w:rsid w:val="00113A84"/>
    <w:rsid w:val="0011424B"/>
    <w:rsid w:val="0012025F"/>
    <w:rsid w:val="001227F5"/>
    <w:rsid w:val="001258C9"/>
    <w:rsid w:val="00132A60"/>
    <w:rsid w:val="001332E3"/>
    <w:rsid w:val="00134508"/>
    <w:rsid w:val="00143B89"/>
    <w:rsid w:val="00150FA4"/>
    <w:rsid w:val="0015122C"/>
    <w:rsid w:val="00160E75"/>
    <w:rsid w:val="001617D6"/>
    <w:rsid w:val="00163584"/>
    <w:rsid w:val="00163B78"/>
    <w:rsid w:val="001677EB"/>
    <w:rsid w:val="00171DA8"/>
    <w:rsid w:val="001721E7"/>
    <w:rsid w:val="001722B4"/>
    <w:rsid w:val="001722ED"/>
    <w:rsid w:val="001730F0"/>
    <w:rsid w:val="001808A9"/>
    <w:rsid w:val="00180E19"/>
    <w:rsid w:val="00182CB8"/>
    <w:rsid w:val="00182E6C"/>
    <w:rsid w:val="00184B2A"/>
    <w:rsid w:val="00192020"/>
    <w:rsid w:val="00196DA1"/>
    <w:rsid w:val="001A0248"/>
    <w:rsid w:val="001A6405"/>
    <w:rsid w:val="001B1E70"/>
    <w:rsid w:val="001B32F3"/>
    <w:rsid w:val="001B47D5"/>
    <w:rsid w:val="001B4883"/>
    <w:rsid w:val="001B777F"/>
    <w:rsid w:val="001C1B56"/>
    <w:rsid w:val="001C5618"/>
    <w:rsid w:val="001D1A38"/>
    <w:rsid w:val="001D3729"/>
    <w:rsid w:val="001D5844"/>
    <w:rsid w:val="001D6FAB"/>
    <w:rsid w:val="001E23D8"/>
    <w:rsid w:val="001E7751"/>
    <w:rsid w:val="001F4E1E"/>
    <w:rsid w:val="001F5280"/>
    <w:rsid w:val="002046E3"/>
    <w:rsid w:val="00210875"/>
    <w:rsid w:val="00213F47"/>
    <w:rsid w:val="00220BC1"/>
    <w:rsid w:val="00222C70"/>
    <w:rsid w:val="00225CBB"/>
    <w:rsid w:val="00234B1F"/>
    <w:rsid w:val="00240A66"/>
    <w:rsid w:val="00246D99"/>
    <w:rsid w:val="00252058"/>
    <w:rsid w:val="00262428"/>
    <w:rsid w:val="002628E1"/>
    <w:rsid w:val="00262A15"/>
    <w:rsid w:val="00266D5D"/>
    <w:rsid w:val="002671B5"/>
    <w:rsid w:val="00272E9C"/>
    <w:rsid w:val="00277E66"/>
    <w:rsid w:val="00280165"/>
    <w:rsid w:val="00281A32"/>
    <w:rsid w:val="00282B58"/>
    <w:rsid w:val="002837D9"/>
    <w:rsid w:val="00287FF7"/>
    <w:rsid w:val="00291FF3"/>
    <w:rsid w:val="00293220"/>
    <w:rsid w:val="00293482"/>
    <w:rsid w:val="002B09A3"/>
    <w:rsid w:val="002B75DE"/>
    <w:rsid w:val="002D53B4"/>
    <w:rsid w:val="002E06CB"/>
    <w:rsid w:val="002E196E"/>
    <w:rsid w:val="002E435C"/>
    <w:rsid w:val="002E6824"/>
    <w:rsid w:val="002F0E1B"/>
    <w:rsid w:val="002F1668"/>
    <w:rsid w:val="00300F87"/>
    <w:rsid w:val="00301224"/>
    <w:rsid w:val="00310322"/>
    <w:rsid w:val="003105AD"/>
    <w:rsid w:val="00314AC6"/>
    <w:rsid w:val="0032487E"/>
    <w:rsid w:val="00331B22"/>
    <w:rsid w:val="00334573"/>
    <w:rsid w:val="00334AC7"/>
    <w:rsid w:val="00334C42"/>
    <w:rsid w:val="00340A7B"/>
    <w:rsid w:val="00350B4A"/>
    <w:rsid w:val="00360DB6"/>
    <w:rsid w:val="0036123A"/>
    <w:rsid w:val="003613F3"/>
    <w:rsid w:val="0036304B"/>
    <w:rsid w:val="00364108"/>
    <w:rsid w:val="003757CE"/>
    <w:rsid w:val="00376483"/>
    <w:rsid w:val="003832C7"/>
    <w:rsid w:val="00394729"/>
    <w:rsid w:val="00397A94"/>
    <w:rsid w:val="003B3752"/>
    <w:rsid w:val="003B41F3"/>
    <w:rsid w:val="003B4ACA"/>
    <w:rsid w:val="003B6FE0"/>
    <w:rsid w:val="003B7F6F"/>
    <w:rsid w:val="003C4E59"/>
    <w:rsid w:val="003C612B"/>
    <w:rsid w:val="003C74F8"/>
    <w:rsid w:val="003D328A"/>
    <w:rsid w:val="003D769E"/>
    <w:rsid w:val="003E2978"/>
    <w:rsid w:val="003F15C8"/>
    <w:rsid w:val="003F398E"/>
    <w:rsid w:val="003F5342"/>
    <w:rsid w:val="00403875"/>
    <w:rsid w:val="00403E5F"/>
    <w:rsid w:val="004068D5"/>
    <w:rsid w:val="00412EFD"/>
    <w:rsid w:val="00415622"/>
    <w:rsid w:val="00422192"/>
    <w:rsid w:val="004241AC"/>
    <w:rsid w:val="004253AD"/>
    <w:rsid w:val="0043236D"/>
    <w:rsid w:val="00434314"/>
    <w:rsid w:val="00434853"/>
    <w:rsid w:val="00434FC6"/>
    <w:rsid w:val="00436A0C"/>
    <w:rsid w:val="00441396"/>
    <w:rsid w:val="00442A0D"/>
    <w:rsid w:val="004437CD"/>
    <w:rsid w:val="00445A9C"/>
    <w:rsid w:val="00446947"/>
    <w:rsid w:val="00453156"/>
    <w:rsid w:val="00474628"/>
    <w:rsid w:val="00480AF3"/>
    <w:rsid w:val="00481829"/>
    <w:rsid w:val="00484073"/>
    <w:rsid w:val="00491CA3"/>
    <w:rsid w:val="00495579"/>
    <w:rsid w:val="004962DB"/>
    <w:rsid w:val="004A0E6E"/>
    <w:rsid w:val="004A1A73"/>
    <w:rsid w:val="004A2F88"/>
    <w:rsid w:val="004A419A"/>
    <w:rsid w:val="004A486D"/>
    <w:rsid w:val="004A52A4"/>
    <w:rsid w:val="004A6A4A"/>
    <w:rsid w:val="004A7775"/>
    <w:rsid w:val="004B553A"/>
    <w:rsid w:val="004C7291"/>
    <w:rsid w:val="004D5C0B"/>
    <w:rsid w:val="004D6703"/>
    <w:rsid w:val="004E27AD"/>
    <w:rsid w:val="004E6106"/>
    <w:rsid w:val="004F06BB"/>
    <w:rsid w:val="004F3CB7"/>
    <w:rsid w:val="004F7E22"/>
    <w:rsid w:val="00502251"/>
    <w:rsid w:val="00504349"/>
    <w:rsid w:val="00511317"/>
    <w:rsid w:val="00515AAA"/>
    <w:rsid w:val="00520D93"/>
    <w:rsid w:val="005224F6"/>
    <w:rsid w:val="00522ED8"/>
    <w:rsid w:val="005336D9"/>
    <w:rsid w:val="00545B3A"/>
    <w:rsid w:val="00555919"/>
    <w:rsid w:val="00555C67"/>
    <w:rsid w:val="00555D87"/>
    <w:rsid w:val="00563C9C"/>
    <w:rsid w:val="005674E4"/>
    <w:rsid w:val="00570B31"/>
    <w:rsid w:val="005746CA"/>
    <w:rsid w:val="00576F0C"/>
    <w:rsid w:val="00587417"/>
    <w:rsid w:val="005A4362"/>
    <w:rsid w:val="005A6A0E"/>
    <w:rsid w:val="005A7BCB"/>
    <w:rsid w:val="005B0C5C"/>
    <w:rsid w:val="005C006A"/>
    <w:rsid w:val="005C2283"/>
    <w:rsid w:val="005C4B79"/>
    <w:rsid w:val="005C7793"/>
    <w:rsid w:val="005D0924"/>
    <w:rsid w:val="005D35D6"/>
    <w:rsid w:val="005D4AD5"/>
    <w:rsid w:val="005E00B1"/>
    <w:rsid w:val="005E2510"/>
    <w:rsid w:val="005E49B1"/>
    <w:rsid w:val="005E6500"/>
    <w:rsid w:val="005F5A37"/>
    <w:rsid w:val="00602395"/>
    <w:rsid w:val="006054FA"/>
    <w:rsid w:val="00612286"/>
    <w:rsid w:val="00612458"/>
    <w:rsid w:val="00613330"/>
    <w:rsid w:val="00617F16"/>
    <w:rsid w:val="00624CC6"/>
    <w:rsid w:val="0062588B"/>
    <w:rsid w:val="006335F4"/>
    <w:rsid w:val="00633E7C"/>
    <w:rsid w:val="0064454D"/>
    <w:rsid w:val="00644E61"/>
    <w:rsid w:val="006511AF"/>
    <w:rsid w:val="00653927"/>
    <w:rsid w:val="00661FCF"/>
    <w:rsid w:val="00673DDE"/>
    <w:rsid w:val="00681F8E"/>
    <w:rsid w:val="00682E0B"/>
    <w:rsid w:val="00685AA2"/>
    <w:rsid w:val="00685F5F"/>
    <w:rsid w:val="00692923"/>
    <w:rsid w:val="0069302E"/>
    <w:rsid w:val="006A12D0"/>
    <w:rsid w:val="006A2DD8"/>
    <w:rsid w:val="006A31F0"/>
    <w:rsid w:val="006B1734"/>
    <w:rsid w:val="006B3AD8"/>
    <w:rsid w:val="006B6999"/>
    <w:rsid w:val="006C1048"/>
    <w:rsid w:val="006C2345"/>
    <w:rsid w:val="006C30BF"/>
    <w:rsid w:val="006C780B"/>
    <w:rsid w:val="006D06ED"/>
    <w:rsid w:val="006D2393"/>
    <w:rsid w:val="006D331F"/>
    <w:rsid w:val="006E3C22"/>
    <w:rsid w:val="006E5D70"/>
    <w:rsid w:val="006F7B77"/>
    <w:rsid w:val="00703B89"/>
    <w:rsid w:val="00703BD4"/>
    <w:rsid w:val="007106C9"/>
    <w:rsid w:val="00712313"/>
    <w:rsid w:val="00712452"/>
    <w:rsid w:val="0071376A"/>
    <w:rsid w:val="0071651C"/>
    <w:rsid w:val="00720C2C"/>
    <w:rsid w:val="0072491C"/>
    <w:rsid w:val="007254F2"/>
    <w:rsid w:val="007337B2"/>
    <w:rsid w:val="00735781"/>
    <w:rsid w:val="00735DF0"/>
    <w:rsid w:val="00737BCE"/>
    <w:rsid w:val="00744A1C"/>
    <w:rsid w:val="00747CC5"/>
    <w:rsid w:val="00752263"/>
    <w:rsid w:val="00753B67"/>
    <w:rsid w:val="0075615A"/>
    <w:rsid w:val="00766AD6"/>
    <w:rsid w:val="00767298"/>
    <w:rsid w:val="00771BCA"/>
    <w:rsid w:val="00775C02"/>
    <w:rsid w:val="007768A7"/>
    <w:rsid w:val="007824FB"/>
    <w:rsid w:val="00783452"/>
    <w:rsid w:val="00784A14"/>
    <w:rsid w:val="00784F92"/>
    <w:rsid w:val="00785452"/>
    <w:rsid w:val="00786FA1"/>
    <w:rsid w:val="007911FC"/>
    <w:rsid w:val="00794842"/>
    <w:rsid w:val="00795186"/>
    <w:rsid w:val="0079737C"/>
    <w:rsid w:val="00797A07"/>
    <w:rsid w:val="007A0797"/>
    <w:rsid w:val="007A31CE"/>
    <w:rsid w:val="007A7515"/>
    <w:rsid w:val="007B4CFF"/>
    <w:rsid w:val="007B7B6E"/>
    <w:rsid w:val="007C1605"/>
    <w:rsid w:val="007C615C"/>
    <w:rsid w:val="007C6985"/>
    <w:rsid w:val="007D1754"/>
    <w:rsid w:val="007E587C"/>
    <w:rsid w:val="00801847"/>
    <w:rsid w:val="008023A4"/>
    <w:rsid w:val="00815C7E"/>
    <w:rsid w:val="00826493"/>
    <w:rsid w:val="00830AAB"/>
    <w:rsid w:val="00836DFB"/>
    <w:rsid w:val="00843FCE"/>
    <w:rsid w:val="00852137"/>
    <w:rsid w:val="00854A18"/>
    <w:rsid w:val="00863F83"/>
    <w:rsid w:val="00866B78"/>
    <w:rsid w:val="00873D6F"/>
    <w:rsid w:val="00876E60"/>
    <w:rsid w:val="008770B0"/>
    <w:rsid w:val="008833FD"/>
    <w:rsid w:val="00886705"/>
    <w:rsid w:val="00886E20"/>
    <w:rsid w:val="00891DDC"/>
    <w:rsid w:val="008B22A4"/>
    <w:rsid w:val="008B2497"/>
    <w:rsid w:val="008B3C77"/>
    <w:rsid w:val="008B7EA1"/>
    <w:rsid w:val="008D1EBD"/>
    <w:rsid w:val="008D624F"/>
    <w:rsid w:val="008E64A6"/>
    <w:rsid w:val="008E6A0C"/>
    <w:rsid w:val="008F36D3"/>
    <w:rsid w:val="008F3D3A"/>
    <w:rsid w:val="008F3FF2"/>
    <w:rsid w:val="0091247B"/>
    <w:rsid w:val="00913AC2"/>
    <w:rsid w:val="00916C44"/>
    <w:rsid w:val="00921F3D"/>
    <w:rsid w:val="00923741"/>
    <w:rsid w:val="00925DC6"/>
    <w:rsid w:val="00931380"/>
    <w:rsid w:val="00935283"/>
    <w:rsid w:val="009376C8"/>
    <w:rsid w:val="00940BCC"/>
    <w:rsid w:val="00941E87"/>
    <w:rsid w:val="009432C1"/>
    <w:rsid w:val="00950C53"/>
    <w:rsid w:val="009529DA"/>
    <w:rsid w:val="00954DB3"/>
    <w:rsid w:val="00957E83"/>
    <w:rsid w:val="00957EBF"/>
    <w:rsid w:val="00962320"/>
    <w:rsid w:val="00967355"/>
    <w:rsid w:val="00970D4C"/>
    <w:rsid w:val="009808E8"/>
    <w:rsid w:val="00981670"/>
    <w:rsid w:val="00983671"/>
    <w:rsid w:val="00996CB5"/>
    <w:rsid w:val="009A1935"/>
    <w:rsid w:val="009B196E"/>
    <w:rsid w:val="009B702B"/>
    <w:rsid w:val="009C4345"/>
    <w:rsid w:val="009C629B"/>
    <w:rsid w:val="009C7076"/>
    <w:rsid w:val="009D511C"/>
    <w:rsid w:val="009D7A89"/>
    <w:rsid w:val="009E4698"/>
    <w:rsid w:val="009F5DEF"/>
    <w:rsid w:val="009F6856"/>
    <w:rsid w:val="009F7AAE"/>
    <w:rsid w:val="00A03918"/>
    <w:rsid w:val="00A06152"/>
    <w:rsid w:val="00A206CC"/>
    <w:rsid w:val="00A234F9"/>
    <w:rsid w:val="00A236D8"/>
    <w:rsid w:val="00A23B7D"/>
    <w:rsid w:val="00A317F5"/>
    <w:rsid w:val="00A3234C"/>
    <w:rsid w:val="00A32593"/>
    <w:rsid w:val="00A33D03"/>
    <w:rsid w:val="00A37DA9"/>
    <w:rsid w:val="00A42709"/>
    <w:rsid w:val="00A46633"/>
    <w:rsid w:val="00A52187"/>
    <w:rsid w:val="00A548D8"/>
    <w:rsid w:val="00A55AA6"/>
    <w:rsid w:val="00A609E2"/>
    <w:rsid w:val="00A62A3D"/>
    <w:rsid w:val="00A678CD"/>
    <w:rsid w:val="00A67D4B"/>
    <w:rsid w:val="00A7364D"/>
    <w:rsid w:val="00A75A6C"/>
    <w:rsid w:val="00A8061D"/>
    <w:rsid w:val="00A824E0"/>
    <w:rsid w:val="00A87720"/>
    <w:rsid w:val="00A936D0"/>
    <w:rsid w:val="00AA18C4"/>
    <w:rsid w:val="00AA5ECB"/>
    <w:rsid w:val="00AA6D4C"/>
    <w:rsid w:val="00AC20D4"/>
    <w:rsid w:val="00AC4C46"/>
    <w:rsid w:val="00AD4F35"/>
    <w:rsid w:val="00AD7360"/>
    <w:rsid w:val="00AE05E7"/>
    <w:rsid w:val="00AE2589"/>
    <w:rsid w:val="00AE3016"/>
    <w:rsid w:val="00AE4097"/>
    <w:rsid w:val="00AE437A"/>
    <w:rsid w:val="00AE7715"/>
    <w:rsid w:val="00AF35F3"/>
    <w:rsid w:val="00AF73E5"/>
    <w:rsid w:val="00AF7D99"/>
    <w:rsid w:val="00B00A60"/>
    <w:rsid w:val="00B123E3"/>
    <w:rsid w:val="00B16F57"/>
    <w:rsid w:val="00B208DE"/>
    <w:rsid w:val="00B25A72"/>
    <w:rsid w:val="00B302CB"/>
    <w:rsid w:val="00B3279F"/>
    <w:rsid w:val="00B432F7"/>
    <w:rsid w:val="00B4655A"/>
    <w:rsid w:val="00B56C3E"/>
    <w:rsid w:val="00B602EE"/>
    <w:rsid w:val="00B6045F"/>
    <w:rsid w:val="00B722C7"/>
    <w:rsid w:val="00B825A6"/>
    <w:rsid w:val="00B86BE3"/>
    <w:rsid w:val="00B922CB"/>
    <w:rsid w:val="00B97218"/>
    <w:rsid w:val="00BA3343"/>
    <w:rsid w:val="00BA37EA"/>
    <w:rsid w:val="00BA7F48"/>
    <w:rsid w:val="00BB5B2D"/>
    <w:rsid w:val="00BC053B"/>
    <w:rsid w:val="00BC113D"/>
    <w:rsid w:val="00BC3269"/>
    <w:rsid w:val="00BE60B2"/>
    <w:rsid w:val="00BE7341"/>
    <w:rsid w:val="00BF6229"/>
    <w:rsid w:val="00C00846"/>
    <w:rsid w:val="00C02075"/>
    <w:rsid w:val="00C14487"/>
    <w:rsid w:val="00C172B1"/>
    <w:rsid w:val="00C1792F"/>
    <w:rsid w:val="00C22EEC"/>
    <w:rsid w:val="00C2532A"/>
    <w:rsid w:val="00C3295F"/>
    <w:rsid w:val="00C342F1"/>
    <w:rsid w:val="00C345D9"/>
    <w:rsid w:val="00C347A1"/>
    <w:rsid w:val="00C3664E"/>
    <w:rsid w:val="00C508F9"/>
    <w:rsid w:val="00C5156F"/>
    <w:rsid w:val="00C564E9"/>
    <w:rsid w:val="00C57BB0"/>
    <w:rsid w:val="00C66328"/>
    <w:rsid w:val="00C7104A"/>
    <w:rsid w:val="00C73301"/>
    <w:rsid w:val="00C77E5C"/>
    <w:rsid w:val="00C80F6D"/>
    <w:rsid w:val="00C82EE0"/>
    <w:rsid w:val="00C8436D"/>
    <w:rsid w:val="00C92090"/>
    <w:rsid w:val="00C97DC6"/>
    <w:rsid w:val="00CA2E1E"/>
    <w:rsid w:val="00CA5C48"/>
    <w:rsid w:val="00CB1F36"/>
    <w:rsid w:val="00CB3025"/>
    <w:rsid w:val="00CB5252"/>
    <w:rsid w:val="00CB6AEF"/>
    <w:rsid w:val="00CC14BA"/>
    <w:rsid w:val="00CC245F"/>
    <w:rsid w:val="00CC28D6"/>
    <w:rsid w:val="00CC584A"/>
    <w:rsid w:val="00CC6FFA"/>
    <w:rsid w:val="00CD71D4"/>
    <w:rsid w:val="00CE02E8"/>
    <w:rsid w:val="00CE06F7"/>
    <w:rsid w:val="00CE2BF8"/>
    <w:rsid w:val="00CE5135"/>
    <w:rsid w:val="00CE7E39"/>
    <w:rsid w:val="00CF0A20"/>
    <w:rsid w:val="00CF2C39"/>
    <w:rsid w:val="00D07142"/>
    <w:rsid w:val="00D101EF"/>
    <w:rsid w:val="00D35746"/>
    <w:rsid w:val="00D365EC"/>
    <w:rsid w:val="00D409F5"/>
    <w:rsid w:val="00D4313B"/>
    <w:rsid w:val="00D45F10"/>
    <w:rsid w:val="00D463F2"/>
    <w:rsid w:val="00D52C57"/>
    <w:rsid w:val="00D52EBC"/>
    <w:rsid w:val="00D531B0"/>
    <w:rsid w:val="00D543D4"/>
    <w:rsid w:val="00D55656"/>
    <w:rsid w:val="00D63E71"/>
    <w:rsid w:val="00D6628A"/>
    <w:rsid w:val="00D71FB2"/>
    <w:rsid w:val="00D73B89"/>
    <w:rsid w:val="00D75A0E"/>
    <w:rsid w:val="00D805D0"/>
    <w:rsid w:val="00D83E4A"/>
    <w:rsid w:val="00D90E28"/>
    <w:rsid w:val="00D92003"/>
    <w:rsid w:val="00D968A9"/>
    <w:rsid w:val="00DA1F43"/>
    <w:rsid w:val="00DA7643"/>
    <w:rsid w:val="00DA774E"/>
    <w:rsid w:val="00DB016E"/>
    <w:rsid w:val="00DC27D1"/>
    <w:rsid w:val="00DC43A7"/>
    <w:rsid w:val="00DC5A20"/>
    <w:rsid w:val="00DD3605"/>
    <w:rsid w:val="00DE2C2C"/>
    <w:rsid w:val="00DE428E"/>
    <w:rsid w:val="00DE52ED"/>
    <w:rsid w:val="00DF0008"/>
    <w:rsid w:val="00DF23AC"/>
    <w:rsid w:val="00E027A5"/>
    <w:rsid w:val="00E05F9C"/>
    <w:rsid w:val="00E0703D"/>
    <w:rsid w:val="00E144B7"/>
    <w:rsid w:val="00E160C8"/>
    <w:rsid w:val="00E24678"/>
    <w:rsid w:val="00E3175F"/>
    <w:rsid w:val="00E35614"/>
    <w:rsid w:val="00E363D4"/>
    <w:rsid w:val="00E431E0"/>
    <w:rsid w:val="00E43FAA"/>
    <w:rsid w:val="00E44A16"/>
    <w:rsid w:val="00E509F1"/>
    <w:rsid w:val="00E52E3B"/>
    <w:rsid w:val="00E54CF8"/>
    <w:rsid w:val="00E5691D"/>
    <w:rsid w:val="00E619F8"/>
    <w:rsid w:val="00E61B80"/>
    <w:rsid w:val="00E63ACA"/>
    <w:rsid w:val="00E64DD1"/>
    <w:rsid w:val="00E666C3"/>
    <w:rsid w:val="00E72771"/>
    <w:rsid w:val="00E76E75"/>
    <w:rsid w:val="00E8307F"/>
    <w:rsid w:val="00E86EC7"/>
    <w:rsid w:val="00E946FD"/>
    <w:rsid w:val="00EA0499"/>
    <w:rsid w:val="00EA082F"/>
    <w:rsid w:val="00EA1259"/>
    <w:rsid w:val="00EA1BA3"/>
    <w:rsid w:val="00EA24AF"/>
    <w:rsid w:val="00EA568C"/>
    <w:rsid w:val="00EA56BD"/>
    <w:rsid w:val="00EA603E"/>
    <w:rsid w:val="00EB39E4"/>
    <w:rsid w:val="00EB7046"/>
    <w:rsid w:val="00EC15C9"/>
    <w:rsid w:val="00EC37B4"/>
    <w:rsid w:val="00EC7C3B"/>
    <w:rsid w:val="00ED5F05"/>
    <w:rsid w:val="00EE1DAF"/>
    <w:rsid w:val="00EE1EE2"/>
    <w:rsid w:val="00EE21F2"/>
    <w:rsid w:val="00EE5FAB"/>
    <w:rsid w:val="00EE7A1A"/>
    <w:rsid w:val="00EF0713"/>
    <w:rsid w:val="00EF4551"/>
    <w:rsid w:val="00EF7F5C"/>
    <w:rsid w:val="00F00CB0"/>
    <w:rsid w:val="00F23B90"/>
    <w:rsid w:val="00F333DF"/>
    <w:rsid w:val="00F360DD"/>
    <w:rsid w:val="00F417C6"/>
    <w:rsid w:val="00F455D9"/>
    <w:rsid w:val="00F52CE3"/>
    <w:rsid w:val="00F56ECE"/>
    <w:rsid w:val="00F94736"/>
    <w:rsid w:val="00F95AF8"/>
    <w:rsid w:val="00FA7047"/>
    <w:rsid w:val="00FA79AC"/>
    <w:rsid w:val="00FA7B95"/>
    <w:rsid w:val="00FB423E"/>
    <w:rsid w:val="00FC433A"/>
    <w:rsid w:val="00FC6A5E"/>
    <w:rsid w:val="00FD1CD5"/>
    <w:rsid w:val="00FD2F9D"/>
    <w:rsid w:val="00FD700F"/>
    <w:rsid w:val="00FE0FD4"/>
    <w:rsid w:val="00FE3874"/>
    <w:rsid w:val="00FE7266"/>
    <w:rsid w:val="00FF06F4"/>
    <w:rsid w:val="00FF231D"/>
    <w:rsid w:val="00FF377D"/>
    <w:rsid w:val="00FF73D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6C45"/>
  <w15:chartTrackingRefBased/>
  <w15:docId w15:val="{94CC6C23-E6A7-4378-B2C5-BC3A4348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BA3"/>
    <w:pPr>
      <w:spacing w:before="120" w:after="0" w:line="240" w:lineRule="auto"/>
      <w:jc w:val="both"/>
    </w:pPr>
    <w:rPr>
      <w:rFonts w:ascii="Calibri" w:eastAsia="Malgun Gothic" w:hAnsi="Calibri" w:cs="Times New Roman"/>
      <w:kern w:val="0"/>
      <w:sz w:val="24"/>
      <w:szCs w:val="24"/>
      <w14:ligatures w14:val="none"/>
    </w:rPr>
  </w:style>
  <w:style w:type="paragraph" w:styleId="Heading1">
    <w:name w:val="heading 1"/>
    <w:aliases w:val="Report Heading 1"/>
    <w:next w:val="BodyText"/>
    <w:link w:val="Heading1Char"/>
    <w:autoRedefine/>
    <w:uiPriority w:val="9"/>
    <w:qFormat/>
    <w:rsid w:val="00A52187"/>
    <w:pPr>
      <w:keepNext/>
      <w:keepLines/>
      <w:pageBreakBefore/>
      <w:pBdr>
        <w:bottom w:val="single" w:sz="4" w:space="5" w:color="44546A"/>
      </w:pBdr>
      <w:spacing w:before="120" w:after="240" w:line="240" w:lineRule="auto"/>
      <w:jc w:val="center"/>
      <w:outlineLvl w:val="0"/>
    </w:pPr>
    <w:rPr>
      <w:rFonts w:ascii="Arial" w:eastAsia="Times New Roman" w:hAnsi="Arial" w:cs="Times New Roman"/>
      <w:b/>
      <w:bCs/>
      <w:color w:val="323E4F" w:themeColor="text2" w:themeShade="BF"/>
      <w:kern w:val="0"/>
      <w:sz w:val="52"/>
      <w:szCs w:val="32"/>
      <w:lang w:val="en-GB"/>
      <w14:ligatures w14:val="none"/>
    </w:rPr>
  </w:style>
  <w:style w:type="paragraph" w:styleId="Heading2">
    <w:name w:val="heading 2"/>
    <w:aliases w:val="Main Title Heading"/>
    <w:basedOn w:val="Heading1"/>
    <w:next w:val="BodyText"/>
    <w:link w:val="Heading2Char"/>
    <w:autoRedefine/>
    <w:uiPriority w:val="9"/>
    <w:qFormat/>
    <w:rsid w:val="00AE7715"/>
    <w:pPr>
      <w:pageBreakBefore w:val="0"/>
      <w:pBdr>
        <w:bottom w:val="none" w:sz="0" w:space="0" w:color="auto"/>
      </w:pBdr>
      <w:spacing w:after="120"/>
      <w:outlineLvl w:val="1"/>
    </w:pPr>
    <w:rPr>
      <w:bCs w:val="0"/>
      <w:szCs w:val="26"/>
      <w:lang w:eastAsia="x-none"/>
    </w:rPr>
  </w:style>
  <w:style w:type="paragraph" w:styleId="Heading3">
    <w:name w:val="heading 3"/>
    <w:aliases w:val="Report Heading 3"/>
    <w:next w:val="BodyText"/>
    <w:link w:val="Heading3Char"/>
    <w:autoRedefine/>
    <w:uiPriority w:val="9"/>
    <w:qFormat/>
    <w:rsid w:val="000C6F42"/>
    <w:pPr>
      <w:keepNext/>
      <w:keepLines/>
      <w:spacing w:before="60" w:after="60" w:line="240" w:lineRule="auto"/>
      <w:jc w:val="both"/>
      <w:outlineLvl w:val="2"/>
    </w:pPr>
    <w:rPr>
      <w:rFonts w:ascii="Arial" w:eastAsia="Times New Roman" w:hAnsi="Arial" w:cs="Times New Roman"/>
      <w:b/>
      <w:bCs/>
      <w:kern w:val="0"/>
      <w:sz w:val="28"/>
      <w:szCs w:val="24"/>
      <w:lang w:val="en-GB"/>
      <w14:ligatures w14:val="none"/>
    </w:rPr>
  </w:style>
  <w:style w:type="paragraph" w:styleId="Heading4">
    <w:name w:val="heading 4"/>
    <w:aliases w:val="Report Heading 4"/>
    <w:basedOn w:val="Heading3"/>
    <w:next w:val="Normal"/>
    <w:link w:val="Heading4Char"/>
    <w:uiPriority w:val="9"/>
    <w:unhideWhenUsed/>
    <w:qFormat/>
    <w:rsid w:val="000C6F42"/>
    <w:pPr>
      <w:outlineLvl w:val="3"/>
    </w:pPr>
    <w:rPr>
      <w:bCs w:val="0"/>
      <w:iCs/>
      <w:sz w:val="22"/>
      <w:lang w:eastAsia="x-none"/>
    </w:rPr>
  </w:style>
  <w:style w:type="paragraph" w:styleId="Heading5">
    <w:name w:val="heading 5"/>
    <w:aliases w:val="Heading 5 Executive Summary"/>
    <w:basedOn w:val="Normal"/>
    <w:next w:val="Normal"/>
    <w:link w:val="Heading5Char"/>
    <w:uiPriority w:val="9"/>
    <w:unhideWhenUsed/>
    <w:qFormat/>
    <w:rsid w:val="000C6F42"/>
    <w:pPr>
      <w:keepNext/>
      <w:keepLines/>
      <w:spacing w:before="200"/>
      <w:outlineLvl w:val="4"/>
    </w:pPr>
    <w:rPr>
      <w:rFonts w:ascii="Calibri Light" w:eastAsia="Times New Roman" w:hAnsi="Calibri Light"/>
      <w:color w:val="1F3763"/>
      <w:sz w:val="20"/>
      <w:lang w:val="x-none" w:eastAsia="x-none"/>
    </w:rPr>
  </w:style>
  <w:style w:type="paragraph" w:styleId="Heading6">
    <w:name w:val="heading 6"/>
    <w:aliases w:val="Heading 6 Appendix Heading"/>
    <w:basedOn w:val="Normal"/>
    <w:next w:val="Normal"/>
    <w:link w:val="Heading6Char"/>
    <w:autoRedefine/>
    <w:uiPriority w:val="9"/>
    <w:qFormat/>
    <w:rsid w:val="000C6F42"/>
    <w:pPr>
      <w:spacing w:before="0"/>
      <w:outlineLvl w:val="5"/>
    </w:pPr>
    <w:rPr>
      <w:rFonts w:ascii="Times New Roman" w:eastAsia="Times New Roman" w:hAnsi="Times New Roman"/>
      <w:b/>
      <w:bCs/>
      <w:szCs w:val="22"/>
      <w:lang w:eastAsia="x-none"/>
    </w:rPr>
  </w:style>
  <w:style w:type="paragraph" w:styleId="Heading7">
    <w:name w:val="heading 7"/>
    <w:basedOn w:val="Normal"/>
    <w:next w:val="Normal"/>
    <w:link w:val="Heading7Char"/>
    <w:uiPriority w:val="9"/>
    <w:qFormat/>
    <w:rsid w:val="000C6F42"/>
    <w:pPr>
      <w:spacing w:before="240" w:after="60" w:line="259" w:lineRule="auto"/>
      <w:outlineLvl w:val="6"/>
    </w:pPr>
    <w:rPr>
      <w:rFonts w:eastAsia="Times New Roman"/>
      <w:lang w:eastAsia="x-none"/>
    </w:rPr>
  </w:style>
  <w:style w:type="paragraph" w:styleId="Heading8">
    <w:name w:val="heading 8"/>
    <w:basedOn w:val="Normal"/>
    <w:next w:val="Normal"/>
    <w:link w:val="Heading8Char"/>
    <w:uiPriority w:val="9"/>
    <w:qFormat/>
    <w:rsid w:val="000C6F42"/>
    <w:pPr>
      <w:spacing w:before="240" w:after="60" w:line="259" w:lineRule="auto"/>
      <w:outlineLvl w:val="7"/>
    </w:pPr>
    <w:rPr>
      <w:rFonts w:eastAsia="Times New Roman"/>
      <w:i/>
      <w:iCs/>
      <w:lang w:eastAsia="x-none"/>
    </w:rPr>
  </w:style>
  <w:style w:type="paragraph" w:styleId="Heading9">
    <w:name w:val="heading 9"/>
    <w:basedOn w:val="Normal"/>
    <w:next w:val="Normal"/>
    <w:link w:val="Heading9Char"/>
    <w:uiPriority w:val="9"/>
    <w:unhideWhenUsed/>
    <w:qFormat/>
    <w:rsid w:val="00A5218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Report Heading 1 Char"/>
    <w:link w:val="Heading1"/>
    <w:uiPriority w:val="9"/>
    <w:rsid w:val="00A52187"/>
    <w:rPr>
      <w:rFonts w:ascii="Arial" w:eastAsia="Times New Roman" w:hAnsi="Arial" w:cs="Times New Roman"/>
      <w:b/>
      <w:bCs/>
      <w:color w:val="323E4F" w:themeColor="text2" w:themeShade="BF"/>
      <w:kern w:val="0"/>
      <w:sz w:val="52"/>
      <w:szCs w:val="32"/>
      <w:lang w:val="en-GB"/>
      <w14:ligatures w14:val="none"/>
    </w:rPr>
  </w:style>
  <w:style w:type="character" w:styleId="Strong">
    <w:name w:val="Strong"/>
    <w:uiPriority w:val="22"/>
    <w:qFormat/>
    <w:rsid w:val="000C6F42"/>
    <w:rPr>
      <w:b/>
      <w:bCs/>
    </w:rPr>
  </w:style>
  <w:style w:type="character" w:customStyle="1" w:styleId="Heading3Char">
    <w:name w:val="Heading 3 Char"/>
    <w:aliases w:val="Report Heading 3 Char"/>
    <w:link w:val="Heading3"/>
    <w:uiPriority w:val="9"/>
    <w:rsid w:val="000C6F42"/>
    <w:rPr>
      <w:rFonts w:ascii="Arial" w:eastAsia="Times New Roman" w:hAnsi="Arial" w:cs="Times New Roman"/>
      <w:b/>
      <w:bCs/>
      <w:kern w:val="0"/>
      <w:sz w:val="28"/>
      <w:szCs w:val="24"/>
      <w:lang w:val="en-GB"/>
      <w14:ligatures w14:val="none"/>
    </w:rPr>
  </w:style>
  <w:style w:type="character" w:customStyle="1" w:styleId="Heading4Char">
    <w:name w:val="Heading 4 Char"/>
    <w:aliases w:val="Report Heading 4 Char"/>
    <w:link w:val="Heading4"/>
    <w:uiPriority w:val="9"/>
    <w:rsid w:val="000C6F42"/>
    <w:rPr>
      <w:rFonts w:ascii="Arial" w:eastAsia="Times New Roman" w:hAnsi="Arial" w:cs="Times New Roman"/>
      <w:b/>
      <w:iCs/>
      <w:kern w:val="0"/>
      <w:szCs w:val="24"/>
      <w:lang w:val="en-GB" w:eastAsia="x-none"/>
      <w14:ligatures w14:val="none"/>
    </w:rPr>
  </w:style>
  <w:style w:type="paragraph" w:styleId="TOCHeading">
    <w:name w:val="TOC Heading"/>
    <w:basedOn w:val="Heading1"/>
    <w:next w:val="Normal"/>
    <w:uiPriority w:val="39"/>
    <w:unhideWhenUsed/>
    <w:qFormat/>
    <w:rsid w:val="000C6F42"/>
    <w:pPr>
      <w:pageBreakBefore w:val="0"/>
      <w:pBdr>
        <w:bottom w:val="none" w:sz="0" w:space="0" w:color="auto"/>
      </w:pBdr>
      <w:spacing w:before="240" w:after="0" w:line="259" w:lineRule="auto"/>
      <w:outlineLvl w:val="9"/>
    </w:pPr>
    <w:rPr>
      <w:bCs w:val="0"/>
      <w:color w:val="2F5496"/>
      <w:sz w:val="32"/>
      <w:lang w:val="en-US"/>
      <w14:textFill>
        <w14:solidFill>
          <w14:srgbClr w14:val="2F5496">
            <w14:lumMod w14:val="75000"/>
          </w14:srgbClr>
        </w14:solidFill>
      </w14:textFill>
    </w:rPr>
  </w:style>
  <w:style w:type="paragraph" w:styleId="Title">
    <w:name w:val="Title"/>
    <w:aliases w:val="Chapter Title,Executive Title"/>
    <w:basedOn w:val="Heading1"/>
    <w:next w:val="Normal"/>
    <w:link w:val="TitleChar"/>
    <w:qFormat/>
    <w:rsid w:val="000C6F42"/>
    <w:pPr>
      <w:pBdr>
        <w:bottom w:val="none" w:sz="0" w:space="0" w:color="auto"/>
      </w:pBdr>
      <w:spacing w:line="660" w:lineRule="exact"/>
    </w:pPr>
    <w:rPr>
      <w:rFonts w:ascii="Calibri Light" w:hAnsi="Calibri Light"/>
      <w:b w:val="0"/>
      <w:color w:val="E7E6E6"/>
      <w:spacing w:val="5"/>
      <w:kern w:val="28"/>
      <w:szCs w:val="52"/>
      <w:lang w:val="x-none" w:eastAsia="x-none"/>
      <w14:textFill>
        <w14:solidFill>
          <w14:srgbClr w14:val="E7E6E6">
            <w14:lumMod w14:val="75000"/>
          </w14:srgbClr>
        </w14:solidFill>
      </w14:textFill>
    </w:rPr>
  </w:style>
  <w:style w:type="character" w:customStyle="1" w:styleId="TitleChar">
    <w:name w:val="Title Char"/>
    <w:aliases w:val="Chapter Title Char,Executive Title Char"/>
    <w:link w:val="Title"/>
    <w:rsid w:val="000C6F42"/>
    <w:rPr>
      <w:rFonts w:ascii="Calibri Light" w:eastAsia="Times New Roman" w:hAnsi="Calibri Light" w:cs="Times New Roman"/>
      <w:bCs/>
      <w:color w:val="E7E6E6"/>
      <w:spacing w:val="5"/>
      <w:kern w:val="28"/>
      <w:sz w:val="52"/>
      <w:szCs w:val="52"/>
      <w:lang w:val="x-none" w:eastAsia="x-none"/>
      <w14:ligatures w14:val="none"/>
    </w:rPr>
  </w:style>
  <w:style w:type="paragraph" w:styleId="TOC1">
    <w:name w:val="toc 1"/>
    <w:basedOn w:val="BodyText"/>
    <w:next w:val="BodyText"/>
    <w:autoRedefine/>
    <w:uiPriority w:val="39"/>
    <w:unhideWhenUsed/>
    <w:qFormat/>
    <w:rsid w:val="000C6F42"/>
    <w:pPr>
      <w:tabs>
        <w:tab w:val="right" w:pos="8290"/>
      </w:tabs>
      <w:spacing w:line="276" w:lineRule="auto"/>
      <w:jc w:val="both"/>
    </w:pPr>
    <w:rPr>
      <w:rFonts w:ascii="FS Me Pro" w:hAnsi="FS Me Pro"/>
      <w:b/>
      <w:noProof/>
      <w:color w:val="auto"/>
      <w:sz w:val="24"/>
    </w:rPr>
  </w:style>
  <w:style w:type="character" w:styleId="Hyperlink">
    <w:name w:val="Hyperlink"/>
    <w:uiPriority w:val="99"/>
    <w:unhideWhenUsed/>
    <w:qFormat/>
    <w:rsid w:val="0079737C"/>
    <w:rPr>
      <w:rFonts w:ascii="FS Me Pro" w:hAnsi="FS Me Pro"/>
      <w:color w:val="44546A"/>
      <w:sz w:val="28"/>
      <w:u w:val="none"/>
    </w:rPr>
  </w:style>
  <w:style w:type="paragraph" w:styleId="ListParagraph">
    <w:name w:val="List Paragraph"/>
    <w:basedOn w:val="Normal"/>
    <w:uiPriority w:val="34"/>
    <w:qFormat/>
    <w:rsid w:val="000C6F42"/>
    <w:pPr>
      <w:ind w:left="720"/>
      <w:contextualSpacing/>
    </w:pPr>
  </w:style>
  <w:style w:type="character" w:customStyle="1" w:styleId="Heading2Char">
    <w:name w:val="Heading 2 Char"/>
    <w:aliases w:val="Main Title Heading Char"/>
    <w:link w:val="Heading2"/>
    <w:uiPriority w:val="9"/>
    <w:rsid w:val="00AE7715"/>
    <w:rPr>
      <w:rFonts w:ascii="Arial" w:eastAsia="Times New Roman" w:hAnsi="Arial" w:cs="Times New Roman"/>
      <w:b/>
      <w:color w:val="323E4F" w:themeColor="text2" w:themeShade="BF"/>
      <w:kern w:val="0"/>
      <w:sz w:val="52"/>
      <w:szCs w:val="26"/>
      <w:lang w:val="en-GB" w:eastAsia="x-none"/>
      <w14:ligatures w14:val="none"/>
    </w:rPr>
  </w:style>
  <w:style w:type="paragraph" w:styleId="TOC3">
    <w:name w:val="toc 3"/>
    <w:basedOn w:val="BodyText"/>
    <w:next w:val="Normal"/>
    <w:autoRedefine/>
    <w:uiPriority w:val="39"/>
    <w:unhideWhenUsed/>
    <w:qFormat/>
    <w:rsid w:val="000C6F42"/>
    <w:pPr>
      <w:tabs>
        <w:tab w:val="right" w:pos="8290"/>
      </w:tabs>
      <w:spacing w:line="276" w:lineRule="auto"/>
      <w:ind w:left="432"/>
      <w:contextualSpacing/>
    </w:pPr>
    <w:rPr>
      <w:rFonts w:ascii="FS Me Pro" w:hAnsi="FS Me Pro"/>
      <w:noProof/>
    </w:rPr>
  </w:style>
  <w:style w:type="paragraph" w:styleId="Header">
    <w:name w:val="header"/>
    <w:basedOn w:val="BodyText"/>
    <w:link w:val="HeaderChar"/>
    <w:uiPriority w:val="99"/>
    <w:unhideWhenUsed/>
    <w:rsid w:val="000C6F42"/>
    <w:pPr>
      <w:tabs>
        <w:tab w:val="center" w:pos="4320"/>
        <w:tab w:val="right" w:pos="8640"/>
      </w:tabs>
      <w:spacing w:line="220" w:lineRule="exact"/>
    </w:pPr>
    <w:rPr>
      <w:rFonts w:ascii="FS Me Pro Light" w:hAnsi="FS Me Pro Light"/>
      <w:color w:val="000000"/>
      <w:sz w:val="19"/>
      <w:lang w:val="x-none" w:eastAsia="x-none"/>
    </w:rPr>
  </w:style>
  <w:style w:type="character" w:customStyle="1" w:styleId="HeaderChar">
    <w:name w:val="Header Char"/>
    <w:link w:val="Header"/>
    <w:uiPriority w:val="99"/>
    <w:rsid w:val="000C6F42"/>
    <w:rPr>
      <w:rFonts w:ascii="FS Me Pro Light" w:eastAsia="Verdana" w:hAnsi="FS Me Pro Light" w:cs="Times New Roman"/>
      <w:color w:val="000000"/>
      <w:kern w:val="0"/>
      <w:sz w:val="19"/>
      <w:szCs w:val="24"/>
      <w:lang w:val="x-none" w:eastAsia="x-none"/>
      <w14:ligatures w14:val="none"/>
    </w:rPr>
  </w:style>
  <w:style w:type="paragraph" w:styleId="Footer">
    <w:name w:val="footer"/>
    <w:basedOn w:val="Normal"/>
    <w:link w:val="FooterChar"/>
    <w:autoRedefine/>
    <w:uiPriority w:val="99"/>
    <w:rsid w:val="000C6F42"/>
    <w:pPr>
      <w:tabs>
        <w:tab w:val="center" w:pos="4320"/>
        <w:tab w:val="right" w:pos="8640"/>
      </w:tabs>
      <w:spacing w:before="0"/>
    </w:pPr>
    <w:rPr>
      <w:rFonts w:ascii="Arial" w:hAnsi="Arial"/>
      <w:sz w:val="20"/>
      <w:lang w:val="x-none" w:eastAsia="x-none"/>
    </w:rPr>
  </w:style>
  <w:style w:type="character" w:customStyle="1" w:styleId="FooterChar">
    <w:name w:val="Footer Char"/>
    <w:link w:val="Footer"/>
    <w:uiPriority w:val="99"/>
    <w:rsid w:val="000C6F42"/>
    <w:rPr>
      <w:rFonts w:ascii="Arial" w:eastAsia="Malgun Gothic" w:hAnsi="Arial" w:cs="Times New Roman"/>
      <w:kern w:val="0"/>
      <w:sz w:val="20"/>
      <w:szCs w:val="24"/>
      <w:lang w:val="x-none" w:eastAsia="x-none"/>
      <w14:ligatures w14:val="none"/>
    </w:rPr>
  </w:style>
  <w:style w:type="paragraph" w:styleId="NoSpacing">
    <w:name w:val="No Spacing"/>
    <w:uiPriority w:val="1"/>
    <w:qFormat/>
    <w:rsid w:val="00314AC6"/>
    <w:pPr>
      <w:spacing w:after="0" w:line="240" w:lineRule="auto"/>
    </w:pPr>
    <w:rPr>
      <w:sz w:val="24"/>
    </w:rPr>
  </w:style>
  <w:style w:type="character" w:customStyle="1" w:styleId="Heading2Char1">
    <w:name w:val="Heading 2 Char1"/>
    <w:aliases w:val="EOI Heading 3 Char1"/>
    <w:uiPriority w:val="9"/>
    <w:semiHidden/>
    <w:rsid w:val="000C6F42"/>
    <w:rPr>
      <w:rFonts w:ascii="Calibri Light" w:eastAsia="Times New Roman" w:hAnsi="Calibri Light" w:cs="Times New Roman"/>
      <w:color w:val="2F5496"/>
      <w:sz w:val="26"/>
      <w:szCs w:val="26"/>
      <w:lang w:eastAsia="en-US"/>
    </w:rPr>
  </w:style>
  <w:style w:type="paragraph" w:styleId="BodyText">
    <w:name w:val="Body Text"/>
    <w:aliases w:val="Appendix Body Text"/>
    <w:link w:val="BodyTextChar"/>
    <w:uiPriority w:val="99"/>
    <w:unhideWhenUsed/>
    <w:qFormat/>
    <w:rsid w:val="000C6F42"/>
    <w:pPr>
      <w:spacing w:after="0" w:line="240" w:lineRule="auto"/>
    </w:pPr>
    <w:rPr>
      <w:rFonts w:ascii="Times New Roman" w:eastAsia="Verdana" w:hAnsi="Times New Roman" w:cs="Times New Roman"/>
      <w:color w:val="4D4F53"/>
      <w:kern w:val="0"/>
      <w:szCs w:val="24"/>
      <w:lang w:val="en-GB"/>
      <w14:ligatures w14:val="none"/>
    </w:rPr>
  </w:style>
  <w:style w:type="character" w:customStyle="1" w:styleId="BodyTextChar">
    <w:name w:val="Body Text Char"/>
    <w:aliases w:val="Appendix Body Text Char"/>
    <w:link w:val="BodyText"/>
    <w:uiPriority w:val="99"/>
    <w:rsid w:val="000C6F42"/>
    <w:rPr>
      <w:rFonts w:ascii="Times New Roman" w:eastAsia="Verdana" w:hAnsi="Times New Roman" w:cs="Times New Roman"/>
      <w:color w:val="4D4F53"/>
      <w:kern w:val="0"/>
      <w:szCs w:val="24"/>
      <w:lang w:val="en-GB"/>
      <w14:ligatures w14:val="none"/>
    </w:rPr>
  </w:style>
  <w:style w:type="paragraph" w:customStyle="1" w:styleId="backcovercopy">
    <w:name w:val="back cover copy"/>
    <w:basedOn w:val="BodyText"/>
    <w:link w:val="backcovercopyChar"/>
    <w:qFormat/>
    <w:rsid w:val="000C6F42"/>
    <w:pPr>
      <w:tabs>
        <w:tab w:val="left" w:pos="432"/>
      </w:tabs>
      <w:spacing w:before="70"/>
      <w:ind w:left="5040"/>
    </w:pPr>
    <w:rPr>
      <w:rFonts w:ascii="FS Me Pro Light" w:hAnsi="FS Me Pro Light"/>
      <w:sz w:val="20"/>
      <w:lang w:val="x-none" w:eastAsia="x-none"/>
    </w:rPr>
  </w:style>
  <w:style w:type="character" w:customStyle="1" w:styleId="backcovercopyChar">
    <w:name w:val="back cover copy Char"/>
    <w:link w:val="backcovercopy"/>
    <w:rsid w:val="000C6F42"/>
    <w:rPr>
      <w:rFonts w:ascii="FS Me Pro Light" w:eastAsia="Verdana" w:hAnsi="FS Me Pro Light" w:cs="Times New Roman"/>
      <w:color w:val="4D4F53"/>
      <w:kern w:val="0"/>
      <w:sz w:val="20"/>
      <w:szCs w:val="24"/>
      <w:lang w:val="x-none" w:eastAsia="x-none"/>
      <w14:ligatures w14:val="none"/>
    </w:rPr>
  </w:style>
  <w:style w:type="paragraph" w:styleId="BalloonText">
    <w:name w:val="Balloon Text"/>
    <w:basedOn w:val="Normal"/>
    <w:link w:val="BalloonTextChar"/>
    <w:uiPriority w:val="99"/>
    <w:semiHidden/>
    <w:rsid w:val="000C6F42"/>
    <w:rPr>
      <w:rFonts w:ascii="Lucida Grande" w:hAnsi="Lucida Grande"/>
      <w:sz w:val="18"/>
      <w:szCs w:val="18"/>
      <w:lang w:val="x-none" w:eastAsia="x-none"/>
    </w:rPr>
  </w:style>
  <w:style w:type="character" w:customStyle="1" w:styleId="BalloonTextChar">
    <w:name w:val="Balloon Text Char"/>
    <w:link w:val="BalloonText"/>
    <w:uiPriority w:val="99"/>
    <w:semiHidden/>
    <w:rsid w:val="000C6F42"/>
    <w:rPr>
      <w:rFonts w:ascii="Lucida Grande" w:eastAsia="Malgun Gothic" w:hAnsi="Lucida Grande" w:cs="Times New Roman"/>
      <w:kern w:val="0"/>
      <w:sz w:val="18"/>
      <w:szCs w:val="18"/>
      <w:lang w:val="x-none" w:eastAsia="x-none"/>
      <w14:ligatures w14:val="none"/>
    </w:rPr>
  </w:style>
  <w:style w:type="paragraph" w:customStyle="1" w:styleId="BodyTextAppendix">
    <w:name w:val="Body Text Appendix"/>
    <w:basedOn w:val="BodyText"/>
    <w:qFormat/>
    <w:rsid w:val="000C6F42"/>
    <w:pPr>
      <w:jc w:val="both"/>
    </w:pPr>
  </w:style>
  <w:style w:type="paragraph" w:customStyle="1" w:styleId="casestudybodytext">
    <w:name w:val="case study body text"/>
    <w:basedOn w:val="BodyText"/>
    <w:qFormat/>
    <w:rsid w:val="000C6F42"/>
    <w:pPr>
      <w:tabs>
        <w:tab w:val="left" w:pos="5303"/>
      </w:tabs>
      <w:ind w:left="2880"/>
    </w:pPr>
    <w:rPr>
      <w:noProof/>
      <w:color w:val="FFFFFF"/>
      <w:lang w:val="en-US"/>
    </w:rPr>
  </w:style>
  <w:style w:type="table" w:styleId="ColorfulGrid-Accent1">
    <w:name w:val="Colorful Grid Accent 1"/>
    <w:basedOn w:val="TableNormal"/>
    <w:link w:val="ColorfulGrid-Accent1Char"/>
    <w:uiPriority w:val="29"/>
    <w:rsid w:val="000C6F42"/>
    <w:pPr>
      <w:spacing w:after="0" w:line="240" w:lineRule="auto"/>
    </w:pPr>
    <w:rPr>
      <w:rFonts w:ascii="Times New Roman" w:eastAsia="Times New Roman" w:hAnsi="Times New Roman"/>
      <w:i/>
      <w:iCs/>
      <w:lang w:val="en-GB" w:eastAsia="x-none"/>
    </w:rPr>
    <w:tblPr>
      <w:tblStyleRowBandSize w:val="1"/>
      <w:tblStyleColBandSize w:val="1"/>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Executive Summary Char"/>
    <w:link w:val="ColorfulGrid-Accent1"/>
    <w:uiPriority w:val="29"/>
    <w:rsid w:val="000C6F42"/>
    <w:rPr>
      <w:rFonts w:ascii="Times New Roman" w:eastAsia="Times New Roman" w:hAnsi="Times New Roman"/>
      <w:i/>
      <w:iCs/>
      <w:sz w:val="22"/>
      <w:lang w:val="en-GB" w:eastAsia="x-none"/>
    </w:rPr>
  </w:style>
  <w:style w:type="character" w:styleId="CommentReference">
    <w:name w:val="annotation reference"/>
    <w:uiPriority w:val="99"/>
    <w:semiHidden/>
    <w:unhideWhenUsed/>
    <w:rsid w:val="000C6F42"/>
    <w:rPr>
      <w:sz w:val="16"/>
      <w:szCs w:val="16"/>
    </w:rPr>
  </w:style>
  <w:style w:type="paragraph" w:styleId="CommentText">
    <w:name w:val="annotation text"/>
    <w:basedOn w:val="Normal"/>
    <w:link w:val="CommentTextChar"/>
    <w:uiPriority w:val="99"/>
    <w:semiHidden/>
    <w:unhideWhenUsed/>
    <w:rsid w:val="000C6F42"/>
    <w:pPr>
      <w:spacing w:before="0" w:after="160" w:line="259" w:lineRule="auto"/>
    </w:pPr>
    <w:rPr>
      <w:rFonts w:ascii="Times New Roman" w:hAnsi="Times New Roman"/>
      <w:lang w:val="x-none" w:eastAsia="x-none"/>
    </w:rPr>
  </w:style>
  <w:style w:type="character" w:customStyle="1" w:styleId="CommentTextChar">
    <w:name w:val="Comment Text Char"/>
    <w:link w:val="CommentText"/>
    <w:uiPriority w:val="99"/>
    <w:semiHidden/>
    <w:rsid w:val="000C6F42"/>
    <w:rPr>
      <w:rFonts w:ascii="Times New Roman" w:eastAsia="Malgun Gothic" w:hAnsi="Times New Roman" w:cs="Times New Roman"/>
      <w:kern w:val="0"/>
      <w:sz w:val="24"/>
      <w:szCs w:val="24"/>
      <w:lang w:val="x-none" w:eastAsia="x-none"/>
      <w14:ligatures w14:val="none"/>
    </w:rPr>
  </w:style>
  <w:style w:type="paragraph" w:styleId="CommentSubject">
    <w:name w:val="annotation subject"/>
    <w:basedOn w:val="Normal"/>
    <w:next w:val="Normal"/>
    <w:link w:val="CommentSubjectChar"/>
    <w:uiPriority w:val="99"/>
    <w:semiHidden/>
    <w:unhideWhenUsed/>
    <w:rsid w:val="000C6F42"/>
    <w:pPr>
      <w:spacing w:before="0" w:after="160" w:line="259" w:lineRule="auto"/>
    </w:pPr>
    <w:rPr>
      <w:rFonts w:ascii="Times New Roman" w:hAnsi="Times New Roman"/>
      <w:b/>
      <w:bCs/>
      <w:lang w:val="x-none" w:eastAsia="x-none"/>
    </w:rPr>
  </w:style>
  <w:style w:type="character" w:customStyle="1" w:styleId="CommentSubjectChar">
    <w:name w:val="Comment Subject Char"/>
    <w:link w:val="CommentSubject"/>
    <w:uiPriority w:val="99"/>
    <w:semiHidden/>
    <w:rsid w:val="000C6F42"/>
    <w:rPr>
      <w:rFonts w:ascii="Times New Roman" w:eastAsia="Malgun Gothic" w:hAnsi="Times New Roman" w:cs="Times New Roman"/>
      <w:b/>
      <w:bCs/>
      <w:kern w:val="0"/>
      <w:sz w:val="24"/>
      <w:szCs w:val="24"/>
      <w:lang w:val="x-none" w:eastAsia="x-none"/>
      <w14:ligatures w14:val="none"/>
    </w:rPr>
  </w:style>
  <w:style w:type="paragraph" w:customStyle="1" w:styleId="Default">
    <w:name w:val="Default"/>
    <w:rsid w:val="000C6F42"/>
    <w:pPr>
      <w:autoSpaceDE w:val="0"/>
      <w:autoSpaceDN w:val="0"/>
      <w:adjustRightInd w:val="0"/>
      <w:spacing w:after="0" w:line="240" w:lineRule="auto"/>
    </w:pPr>
    <w:rPr>
      <w:rFonts w:ascii="Myanmar Text" w:eastAsia="Malgun Gothic" w:hAnsi="Myanmar Text" w:cs="Myanmar Text"/>
      <w:color w:val="000000"/>
      <w:kern w:val="0"/>
      <w:sz w:val="24"/>
      <w:szCs w:val="24"/>
      <w:lang w:val="en-GB"/>
      <w14:ligatures w14:val="none"/>
    </w:rPr>
  </w:style>
  <w:style w:type="character" w:styleId="Emphasis">
    <w:name w:val="Emphasis"/>
    <w:uiPriority w:val="20"/>
    <w:qFormat/>
    <w:rsid w:val="000C6F42"/>
    <w:rPr>
      <w:i/>
      <w:iCs/>
    </w:rPr>
  </w:style>
  <w:style w:type="paragraph" w:customStyle="1" w:styleId="ExecutiveBodyText">
    <w:name w:val="Executive Body Text"/>
    <w:basedOn w:val="Normal"/>
    <w:qFormat/>
    <w:rsid w:val="000C6F42"/>
    <w:pPr>
      <w:spacing w:before="0"/>
    </w:pPr>
    <w:rPr>
      <w:rFonts w:ascii="Times New Roman" w:hAnsi="Times New Roman"/>
    </w:rPr>
  </w:style>
  <w:style w:type="paragraph" w:customStyle="1" w:styleId="ReportBodyText">
    <w:name w:val="Report Body Text"/>
    <w:basedOn w:val="Normal"/>
    <w:link w:val="ReportBodyTextChar"/>
    <w:autoRedefine/>
    <w:qFormat/>
    <w:rsid w:val="000C6F42"/>
    <w:pPr>
      <w:spacing w:before="0"/>
    </w:pPr>
    <w:rPr>
      <w:rFonts w:ascii="Arial" w:eastAsia="Times New Roman" w:hAnsi="Arial"/>
      <w:iCs/>
      <w:szCs w:val="22"/>
      <w:lang w:eastAsia="x-none" w:bidi="th-TH"/>
    </w:rPr>
  </w:style>
  <w:style w:type="character" w:customStyle="1" w:styleId="ReportBodyTextChar">
    <w:name w:val="Report Body Text Char"/>
    <w:link w:val="ReportBodyText"/>
    <w:rsid w:val="000C6F42"/>
    <w:rPr>
      <w:rFonts w:ascii="Arial" w:eastAsia="Times New Roman" w:hAnsi="Arial" w:cs="Times New Roman"/>
      <w:iCs/>
      <w:kern w:val="0"/>
      <w:lang w:eastAsia="x-none" w:bidi="th-TH"/>
      <w14:ligatures w14:val="none"/>
    </w:rPr>
  </w:style>
  <w:style w:type="paragraph" w:customStyle="1" w:styleId="ExecutiveSummaryText">
    <w:name w:val="Executive Summary Text"/>
    <w:basedOn w:val="ReportBodyText"/>
    <w:autoRedefine/>
    <w:qFormat/>
    <w:rsid w:val="000C6F42"/>
    <w:pPr>
      <w:autoSpaceDE w:val="0"/>
      <w:autoSpaceDN w:val="0"/>
      <w:adjustRightInd w:val="0"/>
    </w:pPr>
    <w:rPr>
      <w:rFonts w:ascii="Times New Roman" w:eastAsia="Calibri" w:hAnsi="Times New Roman"/>
      <w:iCs w:val="0"/>
      <w:color w:val="333333"/>
      <w:lang w:bidi="my-MM"/>
    </w:rPr>
  </w:style>
  <w:style w:type="paragraph" w:customStyle="1" w:styleId="FigureCaption">
    <w:name w:val="FigureCaption"/>
    <w:basedOn w:val="ReportBodyText"/>
    <w:autoRedefine/>
    <w:qFormat/>
    <w:rsid w:val="000C6F42"/>
    <w:pPr>
      <w:spacing w:before="120" w:after="120"/>
      <w:jc w:val="center"/>
    </w:pPr>
    <w:rPr>
      <w:b/>
      <w:lang w:val="en-GB"/>
    </w:rPr>
  </w:style>
  <w:style w:type="character" w:styleId="FollowedHyperlink">
    <w:name w:val="FollowedHyperlink"/>
    <w:uiPriority w:val="99"/>
    <w:unhideWhenUsed/>
    <w:qFormat/>
    <w:rsid w:val="000C6F42"/>
    <w:rPr>
      <w:rFonts w:ascii="FS Me Pro" w:hAnsi="FS Me Pro"/>
      <w:color w:val="44546A"/>
      <w:u w:val="none"/>
    </w:rPr>
  </w:style>
  <w:style w:type="character" w:styleId="FootnoteReference">
    <w:name w:val="footnote reference"/>
    <w:uiPriority w:val="99"/>
    <w:unhideWhenUsed/>
    <w:rsid w:val="000C6F42"/>
    <w:rPr>
      <w:vertAlign w:val="superscript"/>
    </w:rPr>
  </w:style>
  <w:style w:type="paragraph" w:styleId="FootnoteText">
    <w:name w:val="footnote text"/>
    <w:link w:val="FootnoteTextChar"/>
    <w:uiPriority w:val="99"/>
    <w:unhideWhenUsed/>
    <w:qFormat/>
    <w:rsid w:val="000C6F42"/>
    <w:pPr>
      <w:spacing w:after="60" w:line="220" w:lineRule="exact"/>
    </w:pPr>
    <w:rPr>
      <w:rFonts w:ascii="FS Me Pro Light" w:eastAsia="Verdana" w:hAnsi="FS Me Pro Light" w:cs="Times New Roman"/>
      <w:color w:val="4D4F53"/>
      <w:kern w:val="0"/>
      <w:sz w:val="20"/>
      <w:szCs w:val="24"/>
      <w14:ligatures w14:val="none"/>
    </w:rPr>
  </w:style>
  <w:style w:type="character" w:customStyle="1" w:styleId="FootnoteTextChar">
    <w:name w:val="Footnote Text Char"/>
    <w:link w:val="FootnoteText"/>
    <w:uiPriority w:val="99"/>
    <w:rsid w:val="000C6F42"/>
    <w:rPr>
      <w:rFonts w:ascii="FS Me Pro Light" w:eastAsia="Verdana" w:hAnsi="FS Me Pro Light" w:cs="Times New Roman"/>
      <w:color w:val="4D4F53"/>
      <w:kern w:val="0"/>
      <w:sz w:val="20"/>
      <w:szCs w:val="24"/>
      <w14:ligatures w14:val="none"/>
    </w:rPr>
  </w:style>
  <w:style w:type="paragraph" w:customStyle="1" w:styleId="GridTable31">
    <w:name w:val="Grid Table 31"/>
    <w:basedOn w:val="Heading1"/>
    <w:next w:val="Normal"/>
    <w:uiPriority w:val="39"/>
    <w:semiHidden/>
    <w:unhideWhenUsed/>
    <w:qFormat/>
    <w:rsid w:val="000C6F42"/>
    <w:pPr>
      <w:pageBreakBefore w:val="0"/>
      <w:pBdr>
        <w:bottom w:val="none" w:sz="0" w:space="0" w:color="auto"/>
      </w:pBdr>
      <w:spacing w:before="480" w:after="0" w:line="276" w:lineRule="auto"/>
      <w:jc w:val="both"/>
      <w:outlineLvl w:val="9"/>
    </w:pPr>
    <w:rPr>
      <w:rFonts w:ascii="Cambria" w:eastAsia="MS Gothic" w:hAnsi="Cambria"/>
      <w:color w:val="365F91"/>
      <w:sz w:val="28"/>
      <w:szCs w:val="28"/>
      <w:lang w:val="en-US" w:eastAsia="ja-JP"/>
      <w14:textFill>
        <w14:solidFill>
          <w14:srgbClr w14:val="365F91">
            <w14:lumMod w14:val="75000"/>
          </w14:srgbClr>
        </w14:solidFill>
      </w14:textFill>
    </w:rPr>
  </w:style>
  <w:style w:type="character" w:customStyle="1" w:styleId="Heading1Char1">
    <w:name w:val="Heading 1 Char1"/>
    <w:aliases w:val="Report Heading 1 Char1"/>
    <w:uiPriority w:val="9"/>
    <w:rsid w:val="000C6F42"/>
    <w:rPr>
      <w:rFonts w:ascii="Calibri Light" w:eastAsia="Times New Roman" w:hAnsi="Calibri Light" w:cs="Times New Roman"/>
      <w:color w:val="2F5496"/>
      <w:sz w:val="32"/>
      <w:szCs w:val="32"/>
      <w:lang w:eastAsia="en-US"/>
    </w:rPr>
  </w:style>
  <w:style w:type="character" w:customStyle="1" w:styleId="Heading3Char1">
    <w:name w:val="Heading 3 Char1"/>
    <w:aliases w:val="Report Heading 3 Char1"/>
    <w:uiPriority w:val="9"/>
    <w:semiHidden/>
    <w:rsid w:val="000C6F42"/>
    <w:rPr>
      <w:rFonts w:ascii="Calibri Light" w:eastAsia="Times New Roman" w:hAnsi="Calibri Light" w:cs="Times New Roman"/>
      <w:color w:val="1F3763"/>
      <w:sz w:val="24"/>
      <w:szCs w:val="24"/>
      <w:lang w:eastAsia="en-US"/>
    </w:rPr>
  </w:style>
  <w:style w:type="character" w:customStyle="1" w:styleId="Heading4Char1">
    <w:name w:val="Heading 4 Char1"/>
    <w:aliases w:val="Report Heading 4 Char1"/>
    <w:uiPriority w:val="9"/>
    <w:semiHidden/>
    <w:rsid w:val="000C6F42"/>
    <w:rPr>
      <w:rFonts w:ascii="Calibri Light" w:eastAsia="Times New Roman" w:hAnsi="Calibri Light" w:cs="Times New Roman"/>
      <w:i/>
      <w:iCs/>
      <w:color w:val="2F5496"/>
      <w:sz w:val="22"/>
      <w:szCs w:val="24"/>
      <w:lang w:eastAsia="en-US"/>
    </w:rPr>
  </w:style>
  <w:style w:type="character" w:customStyle="1" w:styleId="Heading5Char1">
    <w:name w:val="Heading 5 Char1"/>
    <w:aliases w:val="Heading 5 Executive Summary Char1"/>
    <w:uiPriority w:val="9"/>
    <w:semiHidden/>
    <w:rsid w:val="000C6F42"/>
    <w:rPr>
      <w:rFonts w:ascii="Calibri Light" w:eastAsia="Times New Roman" w:hAnsi="Calibri Light" w:cs="Times New Roman"/>
      <w:color w:val="2F5496"/>
      <w:sz w:val="22"/>
      <w:szCs w:val="24"/>
      <w:lang w:eastAsia="en-US"/>
    </w:rPr>
  </w:style>
  <w:style w:type="character" w:customStyle="1" w:styleId="Heading5Char">
    <w:name w:val="Heading 5 Char"/>
    <w:aliases w:val="Heading 5 Executive Summary Char"/>
    <w:link w:val="Heading5"/>
    <w:uiPriority w:val="9"/>
    <w:rsid w:val="000C6F42"/>
    <w:rPr>
      <w:rFonts w:ascii="Calibri Light" w:eastAsia="Times New Roman" w:hAnsi="Calibri Light" w:cs="Times New Roman"/>
      <w:color w:val="1F3763"/>
      <w:kern w:val="0"/>
      <w:sz w:val="20"/>
      <w:szCs w:val="24"/>
      <w:lang w:val="x-none" w:eastAsia="x-none"/>
      <w14:ligatures w14:val="none"/>
    </w:rPr>
  </w:style>
  <w:style w:type="character" w:customStyle="1" w:styleId="Heading6Char1">
    <w:name w:val="Heading 6 Char1"/>
    <w:aliases w:val="Heading 6 Appendix Heading Char1"/>
    <w:uiPriority w:val="9"/>
    <w:semiHidden/>
    <w:rsid w:val="000C6F42"/>
    <w:rPr>
      <w:rFonts w:ascii="Calibri Light" w:eastAsia="Times New Roman" w:hAnsi="Calibri Light" w:cs="Times New Roman"/>
      <w:color w:val="1F3763"/>
      <w:sz w:val="22"/>
      <w:szCs w:val="24"/>
      <w:lang w:eastAsia="en-US"/>
    </w:rPr>
  </w:style>
  <w:style w:type="character" w:customStyle="1" w:styleId="Heading6Char">
    <w:name w:val="Heading 6 Char"/>
    <w:aliases w:val="Heading 6 Appendix Heading Char"/>
    <w:link w:val="Heading6"/>
    <w:uiPriority w:val="9"/>
    <w:rsid w:val="000C6F42"/>
    <w:rPr>
      <w:rFonts w:ascii="Times New Roman" w:eastAsia="Times New Roman" w:hAnsi="Times New Roman" w:cs="Times New Roman"/>
      <w:b/>
      <w:bCs/>
      <w:kern w:val="0"/>
      <w:lang w:eastAsia="x-none"/>
      <w14:ligatures w14:val="none"/>
    </w:rPr>
  </w:style>
  <w:style w:type="character" w:customStyle="1" w:styleId="Heading7Char">
    <w:name w:val="Heading 7 Char"/>
    <w:link w:val="Heading7"/>
    <w:uiPriority w:val="9"/>
    <w:rsid w:val="000C6F42"/>
    <w:rPr>
      <w:rFonts w:ascii="Calibri" w:eastAsia="Times New Roman" w:hAnsi="Calibri" w:cs="Times New Roman"/>
      <w:kern w:val="0"/>
      <w:sz w:val="24"/>
      <w:szCs w:val="24"/>
      <w:lang w:eastAsia="x-none"/>
      <w14:ligatures w14:val="none"/>
    </w:rPr>
  </w:style>
  <w:style w:type="character" w:customStyle="1" w:styleId="Heading8Char">
    <w:name w:val="Heading 8 Char"/>
    <w:link w:val="Heading8"/>
    <w:uiPriority w:val="9"/>
    <w:rsid w:val="000C6F42"/>
    <w:rPr>
      <w:rFonts w:ascii="Calibri" w:eastAsia="Times New Roman" w:hAnsi="Calibri" w:cs="Times New Roman"/>
      <w:i/>
      <w:iCs/>
      <w:kern w:val="0"/>
      <w:sz w:val="24"/>
      <w:szCs w:val="24"/>
      <w:lang w:eastAsia="x-none"/>
      <w14:ligatures w14:val="none"/>
    </w:rPr>
  </w:style>
  <w:style w:type="table" w:customStyle="1" w:styleId="LightShading-Accent11">
    <w:name w:val="Light Shading - Accent 11"/>
    <w:basedOn w:val="TableNormal"/>
    <w:uiPriority w:val="60"/>
    <w:rsid w:val="000C6F42"/>
    <w:pPr>
      <w:spacing w:after="0" w:line="240" w:lineRule="auto"/>
    </w:pPr>
    <w:rPr>
      <w:rFonts w:ascii="Calibri" w:eastAsia="Malgun Gothic" w:hAnsi="Calibri" w:cs="Times New Roman"/>
      <w:color w:val="2F5496"/>
      <w:kern w:val="0"/>
      <w:sz w:val="20"/>
      <w:szCs w:val="20"/>
      <w14:ligatures w14:val="non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LightShading1">
    <w:name w:val="Light Shading1"/>
    <w:basedOn w:val="TableNormal"/>
    <w:uiPriority w:val="60"/>
    <w:rsid w:val="000C6F42"/>
    <w:pPr>
      <w:spacing w:after="0" w:line="240" w:lineRule="auto"/>
    </w:pPr>
    <w:rPr>
      <w:rFonts w:ascii="Calibri" w:eastAsia="Malgun Gothic"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aliases w:val="YCI grid"/>
    <w:basedOn w:val="TableNormal"/>
    <w:uiPriority w:val="60"/>
    <w:rsid w:val="000C6F42"/>
    <w:pPr>
      <w:spacing w:after="0" w:line="240" w:lineRule="auto"/>
    </w:pPr>
    <w:rPr>
      <w:rFonts w:ascii="Calibri" w:eastAsia="Malgun Gothic"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cPr>
      <w:shd w:val="clear" w:color="auto" w:fill="auto"/>
      <w:vAlign w:val="center"/>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shd w:val="clear" w:color="auto" w:fill="FAF9F9"/>
      </w:tcPr>
    </w:tblStylePr>
  </w:style>
  <w:style w:type="paragraph" w:styleId="List">
    <w:name w:val="List"/>
    <w:basedOn w:val="BodyText"/>
    <w:uiPriority w:val="99"/>
    <w:unhideWhenUsed/>
    <w:rsid w:val="000C6F42"/>
    <w:pPr>
      <w:ind w:left="283" w:hanging="283"/>
      <w:contextualSpacing/>
    </w:pPr>
  </w:style>
  <w:style w:type="paragraph" w:styleId="ListBullet2">
    <w:name w:val="List Bullet 2"/>
    <w:basedOn w:val="Normal"/>
    <w:autoRedefine/>
    <w:uiPriority w:val="99"/>
    <w:unhideWhenUsed/>
    <w:qFormat/>
    <w:rsid w:val="000C6F42"/>
    <w:pPr>
      <w:numPr>
        <w:numId w:val="4"/>
      </w:numPr>
      <w:tabs>
        <w:tab w:val="left" w:pos="720"/>
      </w:tabs>
      <w:spacing w:before="0" w:after="280"/>
    </w:pPr>
    <w:rPr>
      <w:rFonts w:ascii="Times New Roman" w:eastAsia="Verdana" w:hAnsi="Times New Roman"/>
      <w:color w:val="4D4F53"/>
      <w:lang w:eastAsia="x-none"/>
    </w:rPr>
  </w:style>
  <w:style w:type="numbering" w:customStyle="1" w:styleId="Listbulletmultilevel">
    <w:name w:val="List bullet multilevel"/>
    <w:uiPriority w:val="99"/>
    <w:rsid w:val="000C6F42"/>
    <w:pPr>
      <w:numPr>
        <w:numId w:val="5"/>
      </w:numPr>
    </w:pPr>
  </w:style>
  <w:style w:type="paragraph" w:styleId="ListNumber">
    <w:name w:val="List Number"/>
    <w:basedOn w:val="BodyText"/>
    <w:uiPriority w:val="99"/>
    <w:unhideWhenUsed/>
    <w:qFormat/>
    <w:rsid w:val="000C6F42"/>
    <w:pPr>
      <w:numPr>
        <w:numId w:val="7"/>
      </w:numPr>
    </w:pPr>
  </w:style>
  <w:style w:type="paragraph" w:styleId="ListNumber2">
    <w:name w:val="List Number 2"/>
    <w:basedOn w:val="Normal"/>
    <w:uiPriority w:val="99"/>
    <w:unhideWhenUsed/>
    <w:rsid w:val="000C6F42"/>
    <w:pPr>
      <w:numPr>
        <w:numId w:val="9"/>
      </w:numPr>
      <w:contextualSpacing/>
    </w:pPr>
  </w:style>
  <w:style w:type="paragraph" w:styleId="NormalWeb">
    <w:name w:val="Normal (Web)"/>
    <w:basedOn w:val="Normal"/>
    <w:uiPriority w:val="99"/>
    <w:semiHidden/>
    <w:unhideWhenUsed/>
    <w:rsid w:val="000C6F42"/>
    <w:pPr>
      <w:spacing w:before="100" w:beforeAutospacing="1" w:after="100" w:afterAutospacing="1"/>
    </w:pPr>
    <w:rPr>
      <w:rFonts w:ascii="Times New Roman" w:eastAsia="Times New Roman" w:hAnsi="Times New Roman"/>
    </w:rPr>
  </w:style>
  <w:style w:type="character" w:styleId="PageNumber">
    <w:name w:val="page number"/>
    <w:uiPriority w:val="99"/>
    <w:unhideWhenUsed/>
    <w:qFormat/>
    <w:rsid w:val="000C6F42"/>
    <w:rPr>
      <w:rFonts w:ascii="FS Me Pro" w:hAnsi="FS Me Pro"/>
      <w:b/>
      <w:color w:val="000000"/>
      <w:sz w:val="22"/>
    </w:rPr>
  </w:style>
  <w:style w:type="paragraph" w:customStyle="1" w:styleId="pullquote">
    <w:name w:val="pull quote"/>
    <w:qFormat/>
    <w:rsid w:val="000C6F42"/>
    <w:pPr>
      <w:spacing w:before="280" w:after="0" w:line="240" w:lineRule="auto"/>
      <w:ind w:left="680"/>
    </w:pPr>
    <w:rPr>
      <w:rFonts w:ascii="FS Me Pro Light" w:eastAsia="Verdana" w:hAnsi="FS Me Pro Light" w:cs="Times New Roman"/>
      <w:i/>
      <w:color w:val="44546A"/>
      <w:kern w:val="0"/>
      <w:sz w:val="25"/>
      <w:szCs w:val="24"/>
      <w:lang w:val="en-GB"/>
      <w14:ligatures w14:val="none"/>
    </w:rPr>
  </w:style>
  <w:style w:type="paragraph" w:customStyle="1" w:styleId="pullquotecredit">
    <w:name w:val="pull quote credit"/>
    <w:basedOn w:val="pullquote"/>
    <w:qFormat/>
    <w:rsid w:val="000C6F42"/>
    <w:pPr>
      <w:spacing w:before="0"/>
      <w:jc w:val="right"/>
    </w:pPr>
    <w:rPr>
      <w:rFonts w:ascii="FS Me Pro" w:hAnsi="FS Me Pro"/>
      <w:b/>
      <w:i w:val="0"/>
      <w:sz w:val="21"/>
    </w:rPr>
  </w:style>
  <w:style w:type="paragraph" w:customStyle="1" w:styleId="picturecaption">
    <w:name w:val="picture caption"/>
    <w:basedOn w:val="pullquotecredit"/>
    <w:qFormat/>
    <w:rsid w:val="000C6F42"/>
    <w:pPr>
      <w:spacing w:after="300" w:line="240" w:lineRule="exact"/>
      <w:ind w:left="0"/>
      <w:jc w:val="left"/>
    </w:pPr>
  </w:style>
  <w:style w:type="paragraph" w:customStyle="1" w:styleId="ProposalBodyText">
    <w:name w:val="Proposal Body Text"/>
    <w:basedOn w:val="Normal"/>
    <w:link w:val="ProposalBodyTextChar"/>
    <w:autoRedefine/>
    <w:qFormat/>
    <w:rsid w:val="000C6F42"/>
    <w:pPr>
      <w:spacing w:before="0"/>
    </w:pPr>
    <w:rPr>
      <w:rFonts w:ascii="Georgia" w:eastAsia="Times New Roman" w:hAnsi="Georgia"/>
      <w:iCs/>
      <w:sz w:val="20"/>
      <w:lang w:eastAsia="x-none"/>
    </w:rPr>
  </w:style>
  <w:style w:type="character" w:customStyle="1" w:styleId="ProposalBodyTextChar">
    <w:name w:val="Proposal Body Text Char"/>
    <w:link w:val="ProposalBodyText"/>
    <w:rsid w:val="000C6F42"/>
    <w:rPr>
      <w:rFonts w:ascii="Georgia" w:eastAsia="Times New Roman" w:hAnsi="Georgia" w:cs="Times New Roman"/>
      <w:iCs/>
      <w:kern w:val="0"/>
      <w:sz w:val="20"/>
      <w:szCs w:val="24"/>
      <w:lang w:eastAsia="x-none"/>
      <w14:ligatures w14:val="none"/>
    </w:rPr>
  </w:style>
  <w:style w:type="paragraph" w:customStyle="1" w:styleId="ReportHeading2">
    <w:name w:val="Report Heading 2"/>
    <w:basedOn w:val="Heading2"/>
    <w:next w:val="Normal"/>
    <w:autoRedefine/>
    <w:qFormat/>
    <w:rsid w:val="000C6F42"/>
    <w:pPr>
      <w:ind w:left="360" w:hanging="360"/>
      <w:contextualSpacing/>
    </w:pPr>
    <w:rPr>
      <w:rFonts w:ascii="Times New Roman" w:eastAsia="MS Gothic" w:hAnsi="Times New Roman" w:cs="Calibri"/>
      <w:sz w:val="24"/>
      <w:szCs w:val="22"/>
      <w:lang w:eastAsia="ja-JP"/>
    </w:rPr>
  </w:style>
  <w:style w:type="paragraph" w:styleId="Subtitle">
    <w:name w:val="Subtitle"/>
    <w:basedOn w:val="Heading2"/>
    <w:next w:val="Normal"/>
    <w:link w:val="SubtitleChar"/>
    <w:qFormat/>
    <w:rsid w:val="000C6F42"/>
    <w:pPr>
      <w:numPr>
        <w:ilvl w:val="1"/>
      </w:numPr>
      <w:spacing w:before="200" w:line="500" w:lineRule="exact"/>
    </w:pPr>
    <w:rPr>
      <w:b w:val="0"/>
      <w:iCs/>
      <w:color w:val="E7E6E6"/>
      <w:spacing w:val="15"/>
      <w:sz w:val="40"/>
      <w14:textFill>
        <w14:solidFill>
          <w14:srgbClr w14:val="E7E6E6">
            <w14:lumMod w14:val="75000"/>
          </w14:srgbClr>
        </w14:solidFill>
      </w14:textFill>
    </w:rPr>
  </w:style>
  <w:style w:type="character" w:customStyle="1" w:styleId="SubtitleChar">
    <w:name w:val="Subtitle Char"/>
    <w:link w:val="Subtitle"/>
    <w:rsid w:val="000C6F42"/>
    <w:rPr>
      <w:rFonts w:ascii="Arial" w:eastAsia="Times New Roman" w:hAnsi="Arial" w:cs="Times New Roman"/>
      <w:iCs/>
      <w:color w:val="E7E6E6"/>
      <w:spacing w:val="15"/>
      <w:kern w:val="0"/>
      <w:sz w:val="40"/>
      <w:szCs w:val="26"/>
      <w:lang w:val="en-GB" w:eastAsia="x-none"/>
      <w14:ligatures w14:val="none"/>
    </w:rPr>
  </w:style>
  <w:style w:type="table" w:styleId="TableGrid1">
    <w:name w:val="Table Grid 1"/>
    <w:basedOn w:val="TableNormal"/>
    <w:uiPriority w:val="99"/>
    <w:semiHidden/>
    <w:unhideWhenUsed/>
    <w:rsid w:val="000C6F42"/>
    <w:pPr>
      <w:spacing w:before="120" w:after="0" w:line="240" w:lineRule="auto"/>
    </w:pPr>
    <w:rPr>
      <w:rFonts w:ascii="Calibri" w:eastAsia="Malgun Gothic" w:hAnsi="Calibri"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
    <w:name w:val="Table Grid"/>
    <w:aliases w:val="None"/>
    <w:basedOn w:val="TableGrid1"/>
    <w:uiPriority w:val="59"/>
    <w:rsid w:val="000C6F42"/>
    <w:rPr>
      <w:rFonts w:eastAsia="Trebuchet MS"/>
      <w:lang w:eastAsia="en-GB"/>
    </w:rPr>
    <w:tblPr>
      <w:tblStyleRowBandSize w:val="1"/>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rPr>
        <w:rFonts w:ascii="Calibri" w:hAnsi="Calibri"/>
      </w:rPr>
    </w:tblStylePr>
  </w:style>
  <w:style w:type="table" w:customStyle="1" w:styleId="TableGrid10">
    <w:name w:val="Table Grid1"/>
    <w:basedOn w:val="TableGrid1"/>
    <w:next w:val="TableGrid"/>
    <w:rsid w:val="000C6F42"/>
    <w:rPr>
      <w:rFonts w:eastAsia="Trebuchet MS"/>
      <w:lang w:eastAsia="en-GB"/>
    </w:rPr>
    <w:tblPr>
      <w:tblStyleRowBandSize w:val="1"/>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rPr>
        <w:rFonts w:ascii="Calibri" w:hAnsi="Calibri"/>
      </w:rPr>
      <w:tblPr/>
      <w:tcPr>
        <w:shd w:val="clear" w:color="auto" w:fill="E7E6E6"/>
      </w:tcPr>
    </w:tblStylePr>
  </w:style>
  <w:style w:type="table" w:styleId="TableList1">
    <w:name w:val="Table List 1"/>
    <w:basedOn w:val="TableNormal"/>
    <w:rsid w:val="000C6F42"/>
    <w:pPr>
      <w:spacing w:after="0" w:line="240" w:lineRule="exact"/>
      <w:contextualSpacing/>
    </w:pPr>
    <w:rPr>
      <w:rFonts w:ascii="Arial" w:eastAsia="Trebuchet MS" w:hAnsi="Arial" w:cs="Times New Roman"/>
      <w:color w:val="000000"/>
      <w:kern w:val="0"/>
      <w:sz w:val="21"/>
      <w:szCs w:val="20"/>
      <w14:ligatures w14:val="none"/>
    </w:rPr>
    <w:tblPr>
      <w:tblStyleRowBandSize w:val="1"/>
      <w:tblCellMar>
        <w:top w:w="113" w:type="dxa"/>
        <w:left w:w="0" w:type="dxa"/>
        <w:bottom w:w="113" w:type="dxa"/>
        <w:right w:w="0" w:type="dxa"/>
      </w:tblCellMar>
    </w:tblPr>
    <w:tcPr>
      <w:shd w:val="clear" w:color="auto" w:fill="auto"/>
      <w:tcMar>
        <w:top w:w="57" w:type="dxa"/>
        <w:bottom w:w="57" w:type="dxa"/>
      </w:tcMar>
    </w:tcPr>
    <w:tblStylePr w:type="firstRow">
      <w:rPr>
        <w:b/>
      </w:rPr>
      <w:tblPr/>
      <w:tcPr>
        <w:shd w:val="clear" w:color="auto" w:fill="FFFFFF"/>
      </w:tcPr>
    </w:tblStylePr>
    <w:tblStylePr w:type="lastRow">
      <w:tblPr/>
      <w:tcPr>
        <w:tcBorders>
          <w:top w:val="single" w:sz="6" w:space="0" w:color="000000"/>
          <w:tl2br w:val="none" w:sz="0" w:space="0" w:color="auto"/>
          <w:tr2bl w:val="none" w:sz="0" w:space="0" w:color="auto"/>
        </w:tcBorders>
      </w:tcPr>
    </w:tblStylePr>
    <w:tblStylePr w:type="band1Horz">
      <w:tblPr/>
      <w:tcPr>
        <w:shd w:val="clear" w:color="auto" w:fill="E6E6E6"/>
      </w:tcPr>
    </w:tblStylePr>
    <w:tblStylePr w:type="band2Horz">
      <w:tblPr/>
      <w:tcPr>
        <w:shd w:val="clear" w:color="auto" w:fill="FFFFFF"/>
      </w:tcPr>
    </w:tblStylePr>
    <w:tblStylePr w:type="swCell">
      <w:tblPr/>
      <w:tcPr>
        <w:tcBorders>
          <w:tl2br w:val="none" w:sz="0" w:space="0" w:color="auto"/>
          <w:tr2bl w:val="none" w:sz="0" w:space="0" w:color="auto"/>
        </w:tcBorders>
      </w:tcPr>
    </w:tblStylePr>
  </w:style>
  <w:style w:type="paragraph" w:styleId="TableofFigures">
    <w:name w:val="table of figures"/>
    <w:basedOn w:val="Normal"/>
    <w:next w:val="Normal"/>
    <w:uiPriority w:val="99"/>
    <w:unhideWhenUsed/>
    <w:rsid w:val="000C6F42"/>
    <w:pPr>
      <w:spacing w:before="0" w:after="160" w:line="259" w:lineRule="auto"/>
    </w:pPr>
    <w:rPr>
      <w:rFonts w:ascii="Times New Roman" w:hAnsi="Times New Roman"/>
      <w:szCs w:val="22"/>
    </w:rPr>
  </w:style>
  <w:style w:type="paragraph" w:customStyle="1" w:styleId="TableHeader">
    <w:name w:val="TableHeader"/>
    <w:basedOn w:val="Normal"/>
    <w:next w:val="Normal"/>
    <w:link w:val="TableHeaderChar"/>
    <w:autoRedefine/>
    <w:qFormat/>
    <w:rsid w:val="000C6F42"/>
    <w:pPr>
      <w:widowControl w:val="0"/>
      <w:spacing w:before="0"/>
      <w:ind w:left="88"/>
      <w:jc w:val="center"/>
    </w:pPr>
    <w:rPr>
      <w:rFonts w:ascii="Arial" w:hAnsi="Arial" w:cs="Arial"/>
      <w:b/>
      <w:szCs w:val="20"/>
      <w:lang w:eastAsia="x-none"/>
    </w:rPr>
  </w:style>
  <w:style w:type="character" w:customStyle="1" w:styleId="TableHeaderChar">
    <w:name w:val="TableHeader Char"/>
    <w:link w:val="TableHeader"/>
    <w:rsid w:val="000C6F42"/>
    <w:rPr>
      <w:rFonts w:ascii="Arial" w:eastAsia="Malgun Gothic" w:hAnsi="Arial" w:cs="Arial"/>
      <w:b/>
      <w:kern w:val="0"/>
      <w:szCs w:val="20"/>
      <w:lang w:eastAsia="x-none"/>
      <w14:ligatures w14:val="none"/>
    </w:rPr>
  </w:style>
  <w:style w:type="paragraph" w:customStyle="1" w:styleId="TableCaption">
    <w:name w:val="TableCaption"/>
    <w:basedOn w:val="TableHeader"/>
    <w:autoRedefine/>
    <w:qFormat/>
    <w:rsid w:val="000C6F42"/>
    <w:pPr>
      <w:spacing w:before="120" w:after="120"/>
      <w:ind w:left="0" w:right="46"/>
    </w:pPr>
    <w:rPr>
      <w:rFonts w:ascii="Zawgyi-One" w:hAnsi="Zawgyi-One" w:cs="Zawgyi-One"/>
      <w:szCs w:val="22"/>
      <w:lang w:bidi="my-MM"/>
    </w:rPr>
  </w:style>
  <w:style w:type="paragraph" w:customStyle="1" w:styleId="TableCell">
    <w:name w:val="TableCell"/>
    <w:link w:val="TableCellChar"/>
    <w:autoRedefine/>
    <w:qFormat/>
    <w:rsid w:val="000C6F42"/>
    <w:pPr>
      <w:autoSpaceDE w:val="0"/>
      <w:autoSpaceDN w:val="0"/>
      <w:adjustRightInd w:val="0"/>
      <w:spacing w:after="0" w:line="240" w:lineRule="auto"/>
    </w:pPr>
    <w:rPr>
      <w:rFonts w:ascii="Arial" w:eastAsia="MS Mincho" w:hAnsi="Arial" w:cs="Times New Roman"/>
      <w:kern w:val="0"/>
      <w:szCs w:val="18"/>
      <w:lang w:val="en-GB"/>
      <w14:ligatures w14:val="none"/>
    </w:rPr>
  </w:style>
  <w:style w:type="character" w:customStyle="1" w:styleId="TableCellChar">
    <w:name w:val="TableCell Char"/>
    <w:link w:val="TableCell"/>
    <w:rsid w:val="000C6F42"/>
    <w:rPr>
      <w:rFonts w:ascii="Arial" w:eastAsia="MS Mincho" w:hAnsi="Arial" w:cs="Times New Roman"/>
      <w:kern w:val="0"/>
      <w:szCs w:val="18"/>
      <w:lang w:val="en-GB"/>
      <w14:ligatures w14:val="none"/>
    </w:rPr>
  </w:style>
  <w:style w:type="character" w:customStyle="1" w:styleId="TitleChar1">
    <w:name w:val="Title Char1"/>
    <w:aliases w:val="Chapter Title Char1,Executive Title Char1"/>
    <w:rsid w:val="000C6F42"/>
    <w:rPr>
      <w:rFonts w:ascii="Calibri Light" w:eastAsia="Times New Roman" w:hAnsi="Calibri Light" w:cs="Times New Roman"/>
      <w:spacing w:val="-10"/>
      <w:kern w:val="28"/>
      <w:sz w:val="56"/>
      <w:szCs w:val="56"/>
      <w:lang w:eastAsia="en-US"/>
    </w:rPr>
  </w:style>
  <w:style w:type="paragraph" w:styleId="TOC2">
    <w:name w:val="toc 2"/>
    <w:basedOn w:val="BodyText"/>
    <w:next w:val="BodyText"/>
    <w:autoRedefine/>
    <w:uiPriority w:val="39"/>
    <w:unhideWhenUsed/>
    <w:qFormat/>
    <w:rsid w:val="000C6F42"/>
    <w:pPr>
      <w:tabs>
        <w:tab w:val="right" w:pos="8290"/>
      </w:tabs>
      <w:spacing w:line="276" w:lineRule="auto"/>
    </w:pPr>
    <w:rPr>
      <w:rFonts w:ascii="FS Me Pro" w:hAnsi="FS Me Pro"/>
    </w:rPr>
  </w:style>
  <w:style w:type="character" w:styleId="UnresolvedMention">
    <w:name w:val="Unresolved Mention"/>
    <w:uiPriority w:val="99"/>
    <w:semiHidden/>
    <w:unhideWhenUsed/>
    <w:rsid w:val="000C6F42"/>
    <w:rPr>
      <w:color w:val="808080"/>
      <w:shd w:val="clear" w:color="auto" w:fill="E6E6E6"/>
    </w:rPr>
  </w:style>
  <w:style w:type="table" w:customStyle="1" w:styleId="YCItable">
    <w:name w:val="YCI table"/>
    <w:basedOn w:val="LightShading2"/>
    <w:qFormat/>
    <w:rsid w:val="000C6F42"/>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Heading9Char">
    <w:name w:val="Heading 9 Char"/>
    <w:basedOn w:val="DefaultParagraphFont"/>
    <w:link w:val="Heading9"/>
    <w:uiPriority w:val="9"/>
    <w:rsid w:val="00A52187"/>
    <w:rPr>
      <w:rFonts w:asciiTheme="majorHAnsi" w:eastAsiaTheme="majorEastAsia" w:hAnsiTheme="majorHAnsi" w:cstheme="majorBidi"/>
      <w:i/>
      <w:iCs/>
      <w:color w:val="272727" w:themeColor="text1" w:themeTint="D8"/>
      <w:kern w:val="0"/>
      <w:sz w:val="21"/>
      <w:szCs w:val="21"/>
      <w14:ligatures w14:val="none"/>
    </w:rPr>
  </w:style>
  <w:style w:type="character" w:styleId="PlaceholderText">
    <w:name w:val="Placeholder Text"/>
    <w:basedOn w:val="DefaultParagraphFont"/>
    <w:uiPriority w:val="99"/>
    <w:semiHidden/>
    <w:rsid w:val="00BF622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67157">
      <w:bodyDiv w:val="1"/>
      <w:marLeft w:val="0"/>
      <w:marRight w:val="0"/>
      <w:marTop w:val="0"/>
      <w:marBottom w:val="0"/>
      <w:divBdr>
        <w:top w:val="none" w:sz="0" w:space="0" w:color="auto"/>
        <w:left w:val="none" w:sz="0" w:space="0" w:color="auto"/>
        <w:bottom w:val="none" w:sz="0" w:space="0" w:color="auto"/>
        <w:right w:val="none" w:sz="0" w:space="0" w:color="auto"/>
      </w:divBdr>
    </w:div>
    <w:div w:id="332680504">
      <w:bodyDiv w:val="1"/>
      <w:marLeft w:val="0"/>
      <w:marRight w:val="0"/>
      <w:marTop w:val="0"/>
      <w:marBottom w:val="0"/>
      <w:divBdr>
        <w:top w:val="none" w:sz="0" w:space="0" w:color="auto"/>
        <w:left w:val="none" w:sz="0" w:space="0" w:color="auto"/>
        <w:bottom w:val="none" w:sz="0" w:space="0" w:color="auto"/>
        <w:right w:val="none" w:sz="0" w:space="0" w:color="auto"/>
      </w:divBdr>
    </w:div>
    <w:div w:id="455180209">
      <w:bodyDiv w:val="1"/>
      <w:marLeft w:val="0"/>
      <w:marRight w:val="0"/>
      <w:marTop w:val="0"/>
      <w:marBottom w:val="0"/>
      <w:divBdr>
        <w:top w:val="none" w:sz="0" w:space="0" w:color="auto"/>
        <w:left w:val="none" w:sz="0" w:space="0" w:color="auto"/>
        <w:bottom w:val="none" w:sz="0" w:space="0" w:color="auto"/>
        <w:right w:val="none" w:sz="0" w:space="0" w:color="auto"/>
      </w:divBdr>
    </w:div>
    <w:div w:id="787896829">
      <w:bodyDiv w:val="1"/>
      <w:marLeft w:val="0"/>
      <w:marRight w:val="0"/>
      <w:marTop w:val="0"/>
      <w:marBottom w:val="0"/>
      <w:divBdr>
        <w:top w:val="none" w:sz="0" w:space="0" w:color="auto"/>
        <w:left w:val="none" w:sz="0" w:space="0" w:color="auto"/>
        <w:bottom w:val="none" w:sz="0" w:space="0" w:color="auto"/>
        <w:right w:val="none" w:sz="0" w:space="0" w:color="auto"/>
      </w:divBdr>
    </w:div>
    <w:div w:id="790904178">
      <w:bodyDiv w:val="1"/>
      <w:marLeft w:val="0"/>
      <w:marRight w:val="0"/>
      <w:marTop w:val="0"/>
      <w:marBottom w:val="0"/>
      <w:divBdr>
        <w:top w:val="none" w:sz="0" w:space="0" w:color="auto"/>
        <w:left w:val="none" w:sz="0" w:space="0" w:color="auto"/>
        <w:bottom w:val="none" w:sz="0" w:space="0" w:color="auto"/>
        <w:right w:val="none" w:sz="0" w:space="0" w:color="auto"/>
      </w:divBdr>
    </w:div>
    <w:div w:id="985816363">
      <w:bodyDiv w:val="1"/>
      <w:marLeft w:val="0"/>
      <w:marRight w:val="0"/>
      <w:marTop w:val="0"/>
      <w:marBottom w:val="0"/>
      <w:divBdr>
        <w:top w:val="none" w:sz="0" w:space="0" w:color="auto"/>
        <w:left w:val="none" w:sz="0" w:space="0" w:color="auto"/>
        <w:bottom w:val="none" w:sz="0" w:space="0" w:color="auto"/>
        <w:right w:val="none" w:sz="0" w:space="0" w:color="auto"/>
      </w:divBdr>
    </w:div>
    <w:div w:id="1090469430">
      <w:bodyDiv w:val="1"/>
      <w:marLeft w:val="0"/>
      <w:marRight w:val="0"/>
      <w:marTop w:val="0"/>
      <w:marBottom w:val="0"/>
      <w:divBdr>
        <w:top w:val="none" w:sz="0" w:space="0" w:color="auto"/>
        <w:left w:val="none" w:sz="0" w:space="0" w:color="auto"/>
        <w:bottom w:val="none" w:sz="0" w:space="0" w:color="auto"/>
        <w:right w:val="none" w:sz="0" w:space="0" w:color="auto"/>
      </w:divBdr>
    </w:div>
    <w:div w:id="1100837632">
      <w:bodyDiv w:val="1"/>
      <w:marLeft w:val="0"/>
      <w:marRight w:val="0"/>
      <w:marTop w:val="0"/>
      <w:marBottom w:val="0"/>
      <w:divBdr>
        <w:top w:val="none" w:sz="0" w:space="0" w:color="auto"/>
        <w:left w:val="none" w:sz="0" w:space="0" w:color="auto"/>
        <w:bottom w:val="none" w:sz="0" w:space="0" w:color="auto"/>
        <w:right w:val="none" w:sz="0" w:space="0" w:color="auto"/>
      </w:divBdr>
    </w:div>
    <w:div w:id="1196892444">
      <w:bodyDiv w:val="1"/>
      <w:marLeft w:val="0"/>
      <w:marRight w:val="0"/>
      <w:marTop w:val="0"/>
      <w:marBottom w:val="0"/>
      <w:divBdr>
        <w:top w:val="none" w:sz="0" w:space="0" w:color="auto"/>
        <w:left w:val="none" w:sz="0" w:space="0" w:color="auto"/>
        <w:bottom w:val="none" w:sz="0" w:space="0" w:color="auto"/>
        <w:right w:val="none" w:sz="0" w:space="0" w:color="auto"/>
      </w:divBdr>
    </w:div>
    <w:div w:id="1198392092">
      <w:bodyDiv w:val="1"/>
      <w:marLeft w:val="0"/>
      <w:marRight w:val="0"/>
      <w:marTop w:val="0"/>
      <w:marBottom w:val="0"/>
      <w:divBdr>
        <w:top w:val="none" w:sz="0" w:space="0" w:color="auto"/>
        <w:left w:val="none" w:sz="0" w:space="0" w:color="auto"/>
        <w:bottom w:val="none" w:sz="0" w:space="0" w:color="auto"/>
        <w:right w:val="none" w:sz="0" w:space="0" w:color="auto"/>
      </w:divBdr>
    </w:div>
    <w:div w:id="1388214683">
      <w:bodyDiv w:val="1"/>
      <w:marLeft w:val="0"/>
      <w:marRight w:val="0"/>
      <w:marTop w:val="0"/>
      <w:marBottom w:val="0"/>
      <w:divBdr>
        <w:top w:val="none" w:sz="0" w:space="0" w:color="auto"/>
        <w:left w:val="none" w:sz="0" w:space="0" w:color="auto"/>
        <w:bottom w:val="none" w:sz="0" w:space="0" w:color="auto"/>
        <w:right w:val="none" w:sz="0" w:space="0" w:color="auto"/>
      </w:divBdr>
    </w:div>
    <w:div w:id="1672610149">
      <w:bodyDiv w:val="1"/>
      <w:marLeft w:val="0"/>
      <w:marRight w:val="0"/>
      <w:marTop w:val="0"/>
      <w:marBottom w:val="0"/>
      <w:divBdr>
        <w:top w:val="none" w:sz="0" w:space="0" w:color="auto"/>
        <w:left w:val="none" w:sz="0" w:space="0" w:color="auto"/>
        <w:bottom w:val="none" w:sz="0" w:space="0" w:color="auto"/>
        <w:right w:val="none" w:sz="0" w:space="0" w:color="auto"/>
      </w:divBdr>
    </w:div>
    <w:div w:id="1866361266">
      <w:bodyDiv w:val="1"/>
      <w:marLeft w:val="0"/>
      <w:marRight w:val="0"/>
      <w:marTop w:val="0"/>
      <w:marBottom w:val="0"/>
      <w:divBdr>
        <w:top w:val="none" w:sz="0" w:space="0" w:color="auto"/>
        <w:left w:val="none" w:sz="0" w:space="0" w:color="auto"/>
        <w:bottom w:val="none" w:sz="0" w:space="0" w:color="auto"/>
        <w:right w:val="none" w:sz="0" w:space="0" w:color="auto"/>
      </w:divBdr>
    </w:div>
    <w:div w:id="200057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2029</TotalTime>
  <Pages>9</Pages>
  <Words>1164</Words>
  <Characters>6637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Thuta Zaw</dc:creator>
  <cp:keywords/>
  <dc:description/>
  <cp:lastModifiedBy>THU TA ZAW</cp:lastModifiedBy>
  <cp:revision>71</cp:revision>
  <cp:lastPrinted>2024-08-15T04:07:00Z</cp:lastPrinted>
  <dcterms:created xsi:type="dcterms:W3CDTF">2024-04-22T19:00:00Z</dcterms:created>
  <dcterms:modified xsi:type="dcterms:W3CDTF">2026-02-12T13:12:00Z</dcterms:modified>
</cp:coreProperties>
</file>