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cstheme="majorHAnsi"/>
          <w:b/>
          <w:sz w:val="32"/>
          <w:szCs w:val="32"/>
          <w:u w:val="single"/>
          <w:lang w:val="en-US"/>
        </w:rPr>
      </w:pPr>
      <w:bookmarkStart w:id="0" w:name="_GoBack"/>
      <w:r>
        <w:rPr>
          <w:rFonts w:asciiTheme="majorHAnsi" w:hAnsiTheme="majorHAnsi" w:cstheme="majorHAnsi"/>
          <w:b/>
          <w:sz w:val="32"/>
          <w:szCs w:val="32"/>
          <w:u w:val="single"/>
          <w:lang w:val="en-US"/>
        </w:rPr>
        <w:t>Đặt tả</w:t>
      </w: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Quản lý hóa đơn</w:t>
      </w:r>
    </w:p>
    <w:p>
      <w:pPr>
        <w:pStyle w:val="5"/>
        <w:numPr>
          <w:ilvl w:val="1"/>
          <w:numId w:val="1"/>
        </w:numPr>
        <w:rPr>
          <w:rFonts w:asciiTheme="majorHAnsi" w:hAnsiTheme="majorHAnsi" w:cstheme="majorHAnsi"/>
          <w:b/>
          <w:sz w:val="32"/>
          <w:szCs w:val="32"/>
          <w:u w:val="single"/>
          <w:lang w:val="en-US"/>
        </w:rPr>
      </w:pPr>
      <w:r>
        <w:rPr>
          <w:rFonts w:asciiTheme="majorHAnsi" w:hAnsiTheme="majorHAnsi" w:cstheme="majorHAnsi"/>
          <w:sz w:val="24"/>
          <w:szCs w:val="24"/>
          <w:lang w:val="en-US"/>
        </w:rPr>
        <w:t>In hóa đơn</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khi xác nhận thanh toán, hệ thống sẽ đưa ra 1 màn hình </w:t>
            </w:r>
            <w:r>
              <w:rPr>
                <w:rFonts w:asciiTheme="majorHAnsi" w:hAnsiTheme="majorHAnsi" w:cstheme="majorHAnsi"/>
                <w:b/>
                <w:sz w:val="24"/>
                <w:szCs w:val="24"/>
                <w:lang w:val="en-US"/>
              </w:rPr>
              <w:t>hóa đơn</w:t>
            </w:r>
            <w:r>
              <w:rPr>
                <w:rFonts w:asciiTheme="majorHAnsi" w:hAnsiTheme="majorHAnsi" w:cstheme="majorHAnsi"/>
                <w:sz w:val="24"/>
                <w:szCs w:val="24"/>
                <w:lang w:val="en-US"/>
              </w:rPr>
              <w:t xml:space="preserve"> để nhân viên kiểm tra lại thông tin của hóa đơn. Nhân viên xác nhận in hóa đơn thì máy in sẽ in hóa đơn. Nhân viên không xác nhận hệ thống sẽ trở lại màn hình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Xác nhận in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đưa ra 1 màn hình hóa đơn để nhân viên kiểm tra lại thông tin của hóa đơn. Nhân viên xác nhận in hóa đơn thì máy in sẽ in hóa đơn. Nhân viên không xác nhận hệ thống sẽ trở lại màn hình hóa đươn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Hóa đơn</w:t>
            </w:r>
          </w:p>
        </w:tc>
      </w:tr>
    </w:tbl>
    <w:p>
      <w:pPr>
        <w:pStyle w:val="5"/>
        <w:rPr>
          <w:rFonts w:asciiTheme="majorHAnsi" w:hAnsiTheme="majorHAnsi" w:cstheme="majorHAnsi"/>
          <w:sz w:val="24"/>
          <w:szCs w:val="24"/>
          <w:lang w:val="en-US"/>
        </w:rPr>
      </w:pPr>
    </w:p>
    <w:p>
      <w:pPr>
        <w:pStyle w:val="5"/>
        <w:rPr>
          <w:rFonts w:asciiTheme="majorHAnsi" w:hAnsiTheme="majorHAnsi" w:cstheme="majorHAnsi"/>
          <w:sz w:val="24"/>
          <w:szCs w:val="24"/>
          <w:lang w:val="en-US"/>
        </w:rPr>
      </w:pPr>
    </w:p>
    <w:p>
      <w:pPr>
        <w:pStyle w:val="5"/>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Thêm hóa đơn</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Khi người dùng kết thúc việc thanh toán đơn hàng cho khách hàng,người dùng nhấn thanh tóan,hệ thống sẽ đưa ra thông báo xác nhận. Nếu người dùng xác nhận nhận thanh toán, hóa đơn sẽ tự động thêm hóa đơn vào cơ sở dữ liệu và xuất hiện màn hình in hóa đơn. Nếu xác nhận không, hệ thống trở lại màn nhập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Nhấn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lưu bản ghi vào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Xuất hiện mà hình in hóa đơn</w:t>
            </w:r>
          </w:p>
        </w:tc>
      </w:tr>
    </w:tbl>
    <w:p>
      <w:pPr>
        <w:rPr>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Thanh toán đơn hàng</w:t>
      </w:r>
    </w:p>
    <w:p>
      <w:pPr>
        <w:pStyle w:val="5"/>
        <w:ind w:left="360"/>
        <w:rPr>
          <w:rFonts w:asciiTheme="majorHAnsi" w:hAnsiTheme="majorHAnsi" w:cstheme="majorHAnsi"/>
          <w:b/>
          <w:sz w:val="32"/>
          <w:szCs w:val="32"/>
          <w:u w:val="single"/>
          <w:lang w:val="en-US"/>
        </w:rPr>
      </w:pP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người dùng nhấn thanh toán đơn hàng, hệ thống sẽ kiểm tra những thông tin của 1 đơn hàng(…). Nếu đầy đủ thông tin đơn hàng, hệ thống sẽ chuyển sang thêm hóa đơn. Nếu thiếu sẽ đưa ra thông báo yêu cầu nhập đầy đủ</w:t>
            </w:r>
            <w:r>
              <w:rPr>
                <w:rFonts w:asciiTheme="majorHAnsi" w:hAnsiTheme="majorHAnsi" w:cstheme="majorHAnsi"/>
                <w:sz w:val="24"/>
                <w:szCs w:val="24"/>
                <w:lang w:val="en-US"/>
              </w:rPr>
              <w:br w:type="textWrapping"/>
            </w:r>
            <w:r>
              <w:rPr>
                <w:rFonts w:asciiTheme="majorHAnsi" w:hAnsiTheme="majorHAnsi" w:cstheme="majorHAnsi"/>
                <w:sz w:val="24"/>
                <w:szCs w:val="24"/>
                <w:lang w:val="en-US"/>
              </w:rPr>
              <w:t>Khách hàng sẽ thanh toán bằng tiền mặt cho người bán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Thông tin đơn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kiểm tra những thông tin của 1 đơn hàng(…). Nếu đầy đủ, hệ thống sẽ chuyển sang thêm hóa đơn. Nếu thiếu sẽ đưa ra thông báo yêu cầu nhập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Thông báo thành công</w:t>
            </w:r>
          </w:p>
        </w:tc>
      </w:tr>
    </w:tbl>
    <w:p>
      <w:pPr>
        <w:rPr>
          <w:lang w:val="en-US"/>
        </w:rPr>
      </w:pPr>
    </w:p>
    <w:p>
      <w:pPr>
        <w:rPr>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nhập</w:t>
      </w:r>
    </w:p>
    <w:p>
      <w:pPr>
        <w:pStyle w:val="5"/>
        <w:ind w:left="360"/>
        <w:rPr>
          <w:rFonts w:asciiTheme="majorHAnsi" w:hAnsiTheme="majorHAnsi" w:cstheme="majorHAnsi"/>
          <w:b/>
          <w:sz w:val="32"/>
          <w:szCs w:val="32"/>
          <w:u w:val="single"/>
          <w:lang w:val="en-US"/>
        </w:rPr>
      </w:pP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Để sử dụng hệ thống để quản lý của hàng, quản lý(người dùng) hoặc nhân viên(người dùng) phải đăng nhập vào hệ thống. Admin sẽ chỉ có 1 tài khoản và mật khẩu cố định, nhân viên sẽ có 1 tài khoản riêng tương ứng với mật khẩu của tài khoản đó. </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rPr>
              <w:t xml:space="preserve">Tại màn hình đăng nhập người dùng sẽ nhập </w:t>
            </w:r>
            <w:r>
              <w:rPr>
                <w:rFonts w:asciiTheme="majorHAnsi" w:hAnsiTheme="majorHAnsi" w:cstheme="majorHAnsi"/>
                <w:sz w:val="24"/>
                <w:szCs w:val="24"/>
                <w:lang w:val="en-US"/>
              </w:rPr>
              <w:t>tên tài khoản</w:t>
            </w:r>
            <w:r>
              <w:rPr>
                <w:rFonts w:asciiTheme="majorHAnsi" w:hAnsiTheme="majorHAnsi" w:cstheme="majorHAnsi"/>
                <w:sz w:val="24"/>
                <w:szCs w:val="24"/>
              </w:rPr>
              <w:t xml:space="preserve"> và mật khẩu của tài khoản, hệ thống sẽ kiểm tra dữ liệu nhập vào ( kiểm tra kiểu dữ liệu </w:t>
            </w:r>
            <w:r>
              <w:rPr>
                <w:rFonts w:asciiTheme="majorHAnsi" w:hAnsiTheme="majorHAnsi" w:cstheme="majorHAnsi"/>
                <w:sz w:val="24"/>
                <w:szCs w:val="24"/>
                <w:lang w:val="en-US"/>
              </w:rPr>
              <w:t>tên tài khoản</w:t>
            </w:r>
            <w:r>
              <w:rPr>
                <w:rFonts w:asciiTheme="majorHAnsi" w:hAnsiTheme="majorHAnsi" w:cstheme="majorHAnsi"/>
                <w:sz w:val="24"/>
                <w:szCs w:val="24"/>
              </w:rPr>
              <w:t xml:space="preserve"> và mật khẩu có độ dài từ </w:t>
            </w:r>
            <w:r>
              <w:rPr>
                <w:rFonts w:asciiTheme="majorHAnsi" w:hAnsiTheme="majorHAnsi" w:cstheme="majorHAnsi"/>
                <w:sz w:val="24"/>
                <w:szCs w:val="24"/>
                <w:lang w:val="en-US"/>
              </w:rPr>
              <w:t>6-20</w:t>
            </w:r>
            <w:r>
              <w:rPr>
                <w:rFonts w:asciiTheme="majorHAnsi" w:hAnsiTheme="majorHAnsi" w:cstheme="majorHAnsi"/>
                <w:sz w:val="24"/>
                <w:szCs w:val="24"/>
              </w:rPr>
              <w:t xml:space="preserve"> ký tự) nếu sai sẽ thông 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rPr>
              <w:t xml:space="preserve">Người dùng nhập tên </w:t>
            </w:r>
            <w:r>
              <w:rPr>
                <w:rFonts w:asciiTheme="majorHAnsi" w:hAnsiTheme="majorHAnsi" w:cstheme="majorHAnsi"/>
                <w:sz w:val="24"/>
                <w:szCs w:val="24"/>
                <w:lang w:val="en-US"/>
              </w:rPr>
              <w:t>tài khoản</w:t>
            </w:r>
            <w:r>
              <w:rPr>
                <w:rFonts w:asciiTheme="majorHAnsi" w:hAnsiTheme="majorHAnsi" w:cstheme="majorHAnsi"/>
                <w:sz w:val="24"/>
                <w:szCs w:val="24"/>
              </w:rPr>
              <w:t xml:space="preserve"> và mật khẩu để đăng nhập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 ngược lại thông báo đăng nhập thành công và vào hệ thống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rPr>
              <w:t>Nếu thông tin đăng nhập đúng thì hiển thị thông báo thành công</w:t>
            </w:r>
            <w:r>
              <w:rPr>
                <w:rFonts w:asciiTheme="majorHAnsi" w:hAnsiTheme="majorHAnsi" w:cstheme="majorHAnsi"/>
                <w:sz w:val="24"/>
                <w:szCs w:val="24"/>
                <w:lang w:val="en-US"/>
              </w:rPr>
              <w:t xml:space="preserve"> và hiển thị giao diện của hệ thống</w:t>
            </w:r>
            <w:r>
              <w:rPr>
                <w:rFonts w:asciiTheme="majorHAnsi" w:hAnsiTheme="majorHAnsi" w:cstheme="majorHAnsi"/>
                <w:sz w:val="24"/>
                <w:szCs w:val="24"/>
              </w:rPr>
              <w:t>, sai thì hiển thị thông báo lỗi</w:t>
            </w:r>
          </w:p>
        </w:tc>
      </w:tr>
    </w:tbl>
    <w:p>
      <w:pPr>
        <w:rPr>
          <w:lang w:val="en-US"/>
        </w:rPr>
      </w:pPr>
    </w:p>
    <w:p>
      <w:pPr>
        <w:rPr>
          <w:lang w:val="en-US"/>
        </w:rPr>
      </w:pPr>
    </w:p>
    <w:p>
      <w:pPr>
        <w:pStyle w:val="5"/>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Khi người dùng nhấn đăng xuất, hệ thống sẽ đưa ra thông báo xác nhân. Nếu không đồng ý đăng xuất, hệ thống quay trở lại màn hình cũ. Nếu đồng ý, hệ thống trở về màn hình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Người dùng chọn đăng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hệ thống sẽ đưa ra thông báo xác nhân. Nếu không đồng ý đăng xuất, hệ thống quay trở lại màn hình cũ. Nếu đồng ý, hệ thống trở về màn hình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Đăng xuất ra khỏi hệ thống, xuất hiện màn hình đăng nhập</w:t>
            </w:r>
          </w:p>
        </w:tc>
      </w:tr>
    </w:tbl>
    <w:p>
      <w:pPr>
        <w:rPr>
          <w:lang w:val="en-US"/>
        </w:rPr>
      </w:pPr>
    </w:p>
    <w:p>
      <w:pPr>
        <w:rPr>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Thống kê, báo cáo</w:t>
      </w: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thời gian</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pPr>
        <w:rPr>
          <w:lang w:val="en-US"/>
        </w:rPr>
      </w:pPr>
    </w:p>
    <w:p>
      <w:pPr>
        <w:rPr>
          <w:lang w:val="en-US"/>
        </w:rPr>
      </w:pP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nhân viên theo thời gian một thời gian nhất định</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Khi người dùng muốn kiểm tra doanh thu theo nhân viên trong 1 thời gian nhất định, người dùng sẽ nhập tên nhân viên, thời gian bắt đầu và kết thúc trên màn hình thống kê doanh thu.Hệ thống sẽ tìm những hóa đơn người lập tương ứng với tên nhân viên người dùng nhập vào trong khoảng thời gian đó. Hệ thống sẽ trả về danh sách hóa đơn và tổng doanh thu của những hóa đơn đó. </w:t>
            </w:r>
          </w:p>
          <w:p>
            <w:pPr>
              <w:spacing w:after="0" w:line="240" w:lineRule="auto"/>
              <w:rPr>
                <w:rFonts w:asciiTheme="majorHAnsi" w:hAnsiTheme="majorHAnsi" w:cstheme="majorHAns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Tên nhân viên, thời gian bắt đầu, thời gian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của nhân viên</w:t>
            </w:r>
          </w:p>
        </w:tc>
      </w:tr>
    </w:tbl>
    <w:p>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pPr>
        <w:rPr>
          <w:lang w:val="en-US"/>
        </w:rPr>
      </w:pP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sản phẩm theo thời gian nhất định</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Khi người dùng muốn kiểm tra doanh thu theo sản phẩm trong 1 thời gian nhất định, người dùng sẽ nhập tên nhân viên, thời gian bắt đầu và kết thúc trên màn hình thống kê doanh thu.Hệ thống sẽ tìm những chi tiết hóa đơn ứng với tên sản phẩm người dùng nhập vào trong khoảng thời gian đó. Hệ thống sẽ trả về danh sách những chi tiết hóa đơn và tổng doanh thu của những chi tiết hóa đơn đó hóa đơn đó. </w:t>
            </w:r>
          </w:p>
          <w:p>
            <w:pPr>
              <w:spacing w:after="0" w:line="240" w:lineRule="auto"/>
              <w:rPr>
                <w:rFonts w:asciiTheme="majorHAnsi" w:hAnsiTheme="majorHAnsi" w:cstheme="majorHAns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sẽ tìm những chi tiết hóa đơn ứng với tên sản phẩm người dùng nhập vào trong khoảng thời gian đó. Hệ thống sẽ trả về danh sách những chi tiết hóa đơn và tổng doanh thu của những chi tiết hóa đơn đó hóa đơn đó. </w:t>
            </w:r>
          </w:p>
          <w:p>
            <w:pPr>
              <w:spacing w:after="0" w:line="240" w:lineRule="auto"/>
              <w:rPr>
                <w:rFonts w:asciiTheme="majorHAnsi" w:hAnsiTheme="majorHAnsi" w:cstheme="majorHAns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Danh sách chi tiết hóa đơn và tổng doanh thu </w:t>
            </w:r>
          </w:p>
        </w:tc>
      </w:tr>
    </w:tbl>
    <w:p>
      <w:pPr>
        <w:rPr>
          <w:lang w:val="en-US"/>
        </w:rPr>
      </w:pPr>
    </w:p>
    <w:p>
      <w:pPr>
        <w:rPr>
          <w:lang w:val="en-US"/>
        </w:rPr>
      </w:pPr>
    </w:p>
    <w:p>
      <w:pPr>
        <w:pStyle w:val="5"/>
        <w:ind w:left="360"/>
        <w:rPr>
          <w:rFonts w:asciiTheme="majorHAnsi" w:hAnsiTheme="majorHAnsi" w:cstheme="majorHAnsi"/>
          <w:b/>
          <w:sz w:val="28"/>
          <w:szCs w:val="28"/>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Tìm kiếm</w:t>
      </w: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khách hàng</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khách hàng sẽ cho nhập văn bản. Tại đây, người dùng sẽ có thể nhập số điện thoại khách hàng muốn tìm kiếm. Nếu  </w:t>
            </w:r>
          </w:p>
          <w:p>
            <w:pPr>
              <w:pStyle w:val="5"/>
              <w:spacing w:after="0" w:line="240" w:lineRule="auto"/>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 xml:space="preserve">trong cơ sở dữ liệu những </w:t>
            </w:r>
            <w:r>
              <w:rPr>
                <w:rFonts w:asciiTheme="majorHAnsi" w:hAnsiTheme="majorHAnsi" w:cstheme="majorHAnsi"/>
                <w:lang w:val="en-US"/>
              </w:rPr>
              <w:t>số điện thoại</w:t>
            </w:r>
            <w:r>
              <w:rPr>
                <w:rFonts w:asciiTheme="majorHAnsi" w:hAnsiTheme="majorHAnsi" w:cstheme="majorHAnsi"/>
              </w:rPr>
              <w:t xml:space="preserve"> có </w:t>
            </w:r>
            <w:r>
              <w:rPr>
                <w:rFonts w:asciiTheme="majorHAnsi" w:hAnsiTheme="majorHAnsi" w:cstheme="majorHAnsi"/>
                <w:lang w:val="en-US"/>
              </w:rPr>
              <w:t>số đúng hoặc gần đúng với từ khóa cần nhập, sau đó hiển thị kết quả ra màn hình cho người dùng.</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số điện thoại của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 xml:space="preserve">trong cơ sở dữ liệu những </w:t>
            </w:r>
            <w:r>
              <w:rPr>
                <w:rFonts w:asciiTheme="majorHAnsi" w:hAnsiTheme="majorHAnsi" w:cstheme="majorHAnsi"/>
                <w:lang w:val="en-US"/>
              </w:rPr>
              <w:t>số điện thoại</w:t>
            </w:r>
            <w:r>
              <w:rPr>
                <w:rFonts w:asciiTheme="majorHAnsi" w:hAnsiTheme="majorHAnsi" w:cstheme="majorHAnsi"/>
              </w:rPr>
              <w:t xml:space="preserve"> có </w:t>
            </w:r>
            <w:r>
              <w:rPr>
                <w:rFonts w:asciiTheme="majorHAnsi" w:hAnsiTheme="majorHAnsi" w:cstheme="majorHAnsi"/>
                <w:lang w:val="en-US"/>
              </w:rPr>
              <w:t>số đúng hoặc gần đúng với từ khóa cần nhập, sau đó hiển thị kết quả ra màn hình cho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Danh sách thông tin khách hàng ứng với số điện thoại</w:t>
            </w:r>
          </w:p>
        </w:tc>
      </w:tr>
    </w:tbl>
    <w:p>
      <w:pPr>
        <w:rPr>
          <w:lang w:val="en-US"/>
        </w:rPr>
      </w:pPr>
    </w:p>
    <w:p>
      <w:pPr>
        <w:rPr>
          <w:lang w:val="en-US"/>
        </w:rPr>
      </w:pPr>
    </w:p>
    <w:p>
      <w:pPr>
        <w:pStyle w:val="5"/>
        <w:numPr>
          <w:ilvl w:val="0"/>
          <w:numId w:val="6"/>
        </w:numPr>
        <w:rPr>
          <w:rFonts w:asciiTheme="majorHAnsi" w:hAnsiTheme="majorHAnsi" w:cstheme="majorHAnsi"/>
          <w:b/>
          <w:sz w:val="28"/>
          <w:szCs w:val="28"/>
          <w:lang w:val="en-US"/>
        </w:rPr>
      </w:pPr>
      <w:r>
        <w:rPr>
          <w:rFonts w:asciiTheme="majorHAnsi" w:hAnsiTheme="majorHAnsi" w:cstheme="majorHAnsi"/>
          <w:b/>
          <w:sz w:val="28"/>
          <w:szCs w:val="28"/>
          <w:lang w:val="en-US"/>
        </w:rPr>
        <w:t>Tìm sản phẩm</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sản phẩm sẽ cho nhập văn bản. Tại đây, người dùng sẽ có thể nhập tên sản phẩm muốn tìm kiếm. </w:t>
            </w:r>
          </w:p>
          <w:p>
            <w:pPr>
              <w:pStyle w:val="5"/>
              <w:spacing w:after="0" w:line="240" w:lineRule="auto"/>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Pr>
                <w:rFonts w:asciiTheme="majorHAnsi" w:hAnsiTheme="majorHAnsi" w:cstheme="majorHAnsi"/>
              </w:rPr>
              <w:t>trong cơ sở dữ liệu những sản phẩm có tên</w:t>
            </w:r>
            <w:r>
              <w:rPr>
                <w:rFonts w:asciiTheme="majorHAnsi" w:hAnsiTheme="majorHAnsi" w:cstheme="majorHAnsi"/>
                <w:lang w:val="en-US"/>
              </w:rPr>
              <w:t xml:space="preserve"> đúng hoặc gần đúng với từ khóa cần nhập, sau đó hiển thị kết quả ra màn hình cho người dùng.</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Hệ thống dựa vào nội dung người dùng nhập vào và tìm kiếm trong cơ sở dữ liệu những sản phẩm có tên đúng hoặc gần đúng với từ khóa người dùng nhập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Danh sách sản phẩm</w:t>
            </w:r>
          </w:p>
        </w:tc>
      </w:tr>
    </w:tbl>
    <w:p>
      <w:pPr>
        <w:rPr>
          <w:lang w:val="en-US"/>
        </w:rPr>
      </w:pPr>
    </w:p>
    <w:p>
      <w:pPr>
        <w:rPr>
          <w:lang w:val="en-US"/>
        </w:rPr>
      </w:pP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sz w:val="24"/>
          <w:szCs w:val="24"/>
          <w:lang w:val="en-US"/>
        </w:rPr>
      </w:pP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DMSP</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danh mục sản phẩm sẽ cho nhập văn bản. Tại đây, người dùng sẽ nhập tên danh mục sản phẩm để thực hiện tìm kiếm.</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danh mục có tên đúng hoặc gần đúng với từ khóa mà người dùng nhập vào. </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Tên danh mục sản phẩm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Danh sách danh mục sản phẩm</w:t>
            </w:r>
          </w:p>
        </w:tc>
      </w:tr>
    </w:tbl>
    <w:p>
      <w:pPr>
        <w:rPr>
          <w:lang w:val="en-US"/>
        </w:rPr>
      </w:pPr>
    </w:p>
    <w:p>
      <w:pPr>
        <w:rPr>
          <w:lang w:val="en-US"/>
        </w:rPr>
      </w:pP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hóa đơn</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hóa đơn sẽ cho nhập văn bản. Tại đây, người dùng sẽ nhập mã hóa đơn để thực hiện tìm kiếm.</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Mã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pStyle w:val="5"/>
              <w:spacing w:after="0" w:line="240" w:lineRule="auto"/>
              <w:ind w:left="0"/>
              <w:rPr>
                <w:rFonts w:asciiTheme="majorHAnsi" w:hAnsiTheme="majorHAnsi" w:cstheme="majorHAnsi"/>
                <w:sz w:val="24"/>
                <w:szCs w:val="24"/>
                <w:lang w:val="en-US"/>
              </w:rPr>
            </w:pPr>
            <w:r>
              <w:rPr>
                <w:rFonts w:asciiTheme="majorHAnsi" w:hAnsiTheme="majorHAnsi" w:cstheme="majorHAnsi"/>
                <w:sz w:val="24"/>
                <w:szCs w:val="24"/>
                <w:lang w:val="en-US"/>
              </w:rPr>
              <w:t>Danh sách hóa đơn</w:t>
            </w:r>
          </w:p>
        </w:tc>
      </w:tr>
    </w:tbl>
    <w:p>
      <w:pPr>
        <w:rPr>
          <w:lang w:val="en-US"/>
        </w:rPr>
      </w:pPr>
    </w:p>
    <w:p>
      <w:pPr>
        <w:rPr>
          <w:lang w:val="en-US"/>
        </w:rPr>
      </w:pPr>
    </w:p>
    <w:p>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Phân tích usecase</w:t>
      </w:r>
    </w:p>
    <w:p>
      <w:pPr>
        <w:rPr>
          <w:rFonts w:asciiTheme="majorHAnsi" w:hAnsiTheme="majorHAnsi" w:cstheme="majorHAnsi"/>
          <w:b/>
          <w:sz w:val="32"/>
          <w:szCs w:val="32"/>
          <w:u w:val="single"/>
          <w:lang w:val="en-US"/>
        </w:rPr>
      </w:pPr>
    </w:p>
    <w:p>
      <w:pPr>
        <w:pStyle w:val="5"/>
        <w:numPr>
          <w:ilvl w:val="1"/>
          <w:numId w:val="1"/>
        </w:numPr>
        <w:rPr>
          <w:rFonts w:asciiTheme="majorHAnsi" w:hAnsiTheme="majorHAnsi" w:cstheme="majorHAnsi"/>
          <w:b/>
          <w:sz w:val="32"/>
          <w:szCs w:val="32"/>
          <w:u w:val="single"/>
          <w:lang w:val="en-US"/>
        </w:rPr>
      </w:pPr>
      <w:r>
        <w:rPr>
          <w:rFonts w:asciiTheme="majorHAnsi" w:hAnsiTheme="majorHAnsi" w:cstheme="majorHAnsi"/>
          <w:sz w:val="24"/>
          <w:szCs w:val="24"/>
          <w:lang w:val="en-US"/>
        </w:rPr>
        <w:t>In hóa đơn</w:t>
      </w: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Xác nhận thanh toán hóa đơn</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Thêm hóa đơn</w:t>
      </w: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nhấn thanh toán</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đưa ra xác nhận.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lang w:val="en-US"/>
        </w:rPr>
        <w:t xml:space="preserve"> quay lại bước 0</w:t>
      </w:r>
    </w:p>
    <w:p>
      <w:pPr>
        <w:pStyle w:val="5"/>
        <w:ind w:left="1495"/>
        <w:rPr>
          <w:rFonts w:asciiTheme="majorHAnsi" w:hAnsiTheme="majorHAnsi" w:cstheme="majorHAnsi"/>
          <w:b/>
          <w:sz w:val="24"/>
          <w:szCs w:val="24"/>
          <w:lang w:val="en-US"/>
        </w:rPr>
      </w:pP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w:t>
      </w:r>
      <w:r>
        <w:rPr>
          <w:rFonts w:asciiTheme="majorHAnsi" w:hAnsiTheme="majorHAnsi" w:cstheme="majorHAnsi"/>
          <w:sz w:val="24"/>
          <w:szCs w:val="24"/>
          <w:lang w:val="en-US"/>
        </w:rPr>
        <w:t>tự động thêm thông tin hóa đơn vào cơ sở dữ liệu và hiện màn hình in hóa đơn</w:t>
      </w:r>
      <w:r>
        <w:rPr>
          <w:rFonts w:asciiTheme="majorHAnsi" w:hAnsiTheme="majorHAnsi" w:cstheme="majorHAnsi"/>
          <w:sz w:val="24"/>
          <w:szCs w:val="24"/>
        </w:rPr>
        <w:t xml:space="preserve">. </w:t>
      </w: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b/>
          <w:sz w:val="28"/>
          <w:szCs w:val="28"/>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Thanh toán đơn hàng</w:t>
      </w:r>
    </w:p>
    <w:p>
      <w:pPr>
        <w:pStyle w:val="5"/>
        <w:ind w:left="360"/>
        <w:rPr>
          <w:rFonts w:asciiTheme="majorHAnsi" w:hAnsiTheme="majorHAnsi" w:cstheme="majorHAnsi"/>
          <w:b/>
          <w:sz w:val="28"/>
          <w:szCs w:val="28"/>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tài khoản và mật khẩu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nhập</w:t>
      </w: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tài khoản và mật khẩu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Hệ thống sẽ thực hiện việc kiểm tra tài khoản</w:t>
      </w:r>
      <w:r>
        <w:rPr>
          <w:rFonts w:asciiTheme="majorHAnsi" w:hAnsiTheme="majorHAnsi" w:cstheme="majorHAnsi"/>
          <w:sz w:val="24"/>
          <w:szCs w:val="24"/>
          <w:lang w:val="en-US"/>
        </w:rPr>
        <w:t xml:space="preserve"> và mật khẩu</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Đăng nhập thành công, vào hệ thống</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p>
      <w:pPr>
        <w:pStyle w:val="5"/>
        <w:ind w:left="360"/>
        <w:rPr>
          <w:rFonts w:asciiTheme="majorHAnsi" w:hAnsiTheme="majorHAnsi" w:cstheme="majorHAnsi"/>
          <w:b/>
          <w:sz w:val="32"/>
          <w:szCs w:val="32"/>
          <w:u w:val="single"/>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Chọn đăng xuất</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đưa ra xác nhận đăng xuất. Nếu đúng chuyển sang bước 4, sai chuyển 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0</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lang w:val="en-US"/>
        </w:rPr>
        <w:t xml:space="preserve">B4: </w:t>
      </w:r>
      <w:r>
        <w:rPr>
          <w:rFonts w:asciiTheme="majorHAnsi" w:hAnsiTheme="majorHAnsi" w:cstheme="majorHAnsi"/>
          <w:sz w:val="24"/>
          <w:szCs w:val="24"/>
          <w:lang w:val="en-US"/>
        </w:rPr>
        <w:t>Đăng xuất khỏi hệ thống, trở lại màn hình đăng nhập</w:t>
      </w: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rPr>
          <w:rFonts w:asciiTheme="majorHAnsi" w:hAnsiTheme="majorHAnsi" w:cstheme="majorHAnsi"/>
          <w:b/>
          <w:sz w:val="28"/>
          <w:szCs w:val="28"/>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Thống kê, báo cáo</w:t>
      </w: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thời gian</w:t>
      </w:r>
    </w:p>
    <w:tbl>
      <w:tblPr>
        <w:tblStyle w:val="4"/>
        <w:tblW w:w="8522"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7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Xử lý</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3"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p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pPr>
        <w:rPr>
          <w:rFonts w:asciiTheme="majorHAnsi" w:hAnsiTheme="majorHAnsi" w:cstheme="majorHAnsi"/>
          <w:b/>
          <w:sz w:val="28"/>
          <w:szCs w:val="28"/>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và kết thúc</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tương ứng với khoảng thời gian</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rPr>
          <w:rFonts w:asciiTheme="majorHAnsi" w:hAnsiTheme="majorHAnsi" w:cstheme="majorHAnsi"/>
          <w:b/>
          <w:sz w:val="28"/>
          <w:szCs w:val="28"/>
          <w:lang w:val="en-US"/>
        </w:rPr>
      </w:pP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nhân viên theo thời gian một thời gian nhất định</w:t>
      </w:r>
    </w:p>
    <w:p>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kết thúc và tên nhân viên</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nhân viên cần tìm đã lập tương ứng với khoảng thời gian</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ind w:left="720"/>
        <w:rPr>
          <w:rFonts w:asciiTheme="majorHAnsi" w:hAnsiTheme="majorHAnsi" w:cstheme="majorHAnsi"/>
          <w:sz w:val="28"/>
          <w:szCs w:val="28"/>
          <w:lang w:val="en-US"/>
        </w:rPr>
      </w:pPr>
    </w:p>
    <w:p>
      <w:pPr>
        <w:pStyle w:val="5"/>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Thống kê doanh thu theo sản phẩm theo thời gian nhất định</w:t>
      </w:r>
    </w:p>
    <w:p>
      <w:pPr>
        <w:ind w:left="720"/>
        <w:rPr>
          <w:rFonts w:asciiTheme="majorHAnsi" w:hAnsiTheme="majorHAnsi" w:cstheme="majorHAnsi"/>
          <w:b/>
          <w:sz w:val="28"/>
          <w:szCs w:val="28"/>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ab/>
      </w: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chọn thời gian bắt đầu, kết thúc và tên sản phẩm</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chi tiết hóa đơn tương ứng với sản phẩm cần tìm trong khoảng thời gian</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numPr>
          <w:ilvl w:val="0"/>
          <w:numId w:val="1"/>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Tìm kiếm</w:t>
      </w: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khách hàng</w:t>
      </w:r>
    </w:p>
    <w:p>
      <w:pPr>
        <w:pStyle w:val="5"/>
        <w:ind w:left="1080"/>
        <w:rPr>
          <w:rFonts w:asciiTheme="majorHAnsi" w:hAnsiTheme="majorHAnsi" w:cstheme="majorHAnsi"/>
          <w:sz w:val="24"/>
          <w:szCs w:val="24"/>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số điện thoại</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số điện thoại</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Hiển thị sanh sách khách hàng</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sz w:val="24"/>
          <w:szCs w:val="24"/>
          <w:lang w:val="en-US"/>
        </w:rPr>
      </w:pPr>
    </w:p>
    <w:p>
      <w:pPr>
        <w:pStyle w:val="5"/>
        <w:numPr>
          <w:ilvl w:val="0"/>
          <w:numId w:val="6"/>
        </w:numPr>
        <w:rPr>
          <w:rFonts w:asciiTheme="majorHAnsi" w:hAnsiTheme="majorHAnsi" w:cstheme="majorHAnsi"/>
          <w:b/>
          <w:sz w:val="28"/>
          <w:szCs w:val="28"/>
          <w:lang w:val="en-US"/>
        </w:rPr>
      </w:pPr>
      <w:r>
        <w:rPr>
          <w:rFonts w:asciiTheme="majorHAnsi" w:hAnsiTheme="majorHAnsi" w:cstheme="majorHAnsi"/>
          <w:b/>
          <w:sz w:val="28"/>
          <w:szCs w:val="28"/>
          <w:lang w:val="en-US"/>
        </w:rPr>
        <w:t>Tìm sản phẩm</w:t>
      </w:r>
    </w:p>
    <w:p>
      <w:pPr>
        <w:pStyle w:val="5"/>
        <w:ind w:left="1080"/>
        <w:rPr>
          <w:rFonts w:asciiTheme="majorHAnsi" w:hAnsiTheme="majorHAnsi" w:cstheme="majorHAnsi"/>
          <w:sz w:val="24"/>
          <w:szCs w:val="24"/>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tên sản phẩm</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tên sản phẩm</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Hiển thị danh sách sản phẩm</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sz w:val="24"/>
          <w:szCs w:val="24"/>
          <w:lang w:val="en-US"/>
        </w:rPr>
      </w:pP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DMSP</w:t>
      </w:r>
    </w:p>
    <w:p>
      <w:pPr>
        <w:pStyle w:val="5"/>
        <w:ind w:left="1080"/>
        <w:rPr>
          <w:rFonts w:asciiTheme="majorHAnsi" w:hAnsiTheme="majorHAnsi" w:cstheme="majorHAnsi"/>
          <w:sz w:val="24"/>
          <w:szCs w:val="24"/>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tên danh mục sản phẩm</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w:t>
      </w:r>
      <w:r>
        <w:rPr>
          <w:rFonts w:asciiTheme="majorHAnsi" w:hAnsiTheme="majorHAnsi" w:cstheme="majorHAnsi"/>
          <w:sz w:val="24"/>
          <w:szCs w:val="24"/>
          <w:lang w:val="en-US"/>
        </w:rPr>
        <w:t>tìm tên danh mục sản phẩm</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Hiển thi danh sách danh mục sản phẩm</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sz w:val="24"/>
          <w:szCs w:val="24"/>
          <w:lang w:val="en-US"/>
        </w:rPr>
      </w:pPr>
    </w:p>
    <w:p>
      <w:pPr>
        <w:pStyle w:val="5"/>
        <w:numPr>
          <w:ilvl w:val="0"/>
          <w:numId w:val="5"/>
        </w:numPr>
        <w:rPr>
          <w:rFonts w:asciiTheme="majorHAnsi" w:hAnsiTheme="majorHAnsi" w:cstheme="majorHAnsi"/>
          <w:sz w:val="24"/>
          <w:szCs w:val="24"/>
          <w:lang w:val="en-US"/>
        </w:rPr>
      </w:pPr>
      <w:r>
        <w:rPr>
          <w:rFonts w:asciiTheme="majorHAnsi" w:hAnsiTheme="majorHAnsi" w:cstheme="majorHAnsi"/>
          <w:sz w:val="24"/>
          <w:szCs w:val="24"/>
          <w:lang w:val="en-US"/>
        </w:rPr>
        <w:t>Tìm hóa đơn</w:t>
      </w:r>
    </w:p>
    <w:p>
      <w:pPr>
        <w:pStyle w:val="5"/>
        <w:ind w:left="1080"/>
        <w:rPr>
          <w:rFonts w:asciiTheme="majorHAnsi" w:hAnsiTheme="majorHAnsi" w:cstheme="majorHAnsi"/>
          <w:sz w:val="24"/>
          <w:szCs w:val="24"/>
          <w:lang w:val="en-US"/>
        </w:rPr>
      </w:pPr>
    </w:p>
    <w:p>
      <w:pPr>
        <w:pStyle w:val="5"/>
        <w:numPr>
          <w:ilvl w:val="2"/>
          <w:numId w:val="7"/>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B0: </w:t>
      </w:r>
      <w:r>
        <w:rPr>
          <w:rFonts w:asciiTheme="majorHAnsi" w:hAnsiTheme="majorHAnsi" w:cstheme="majorHAnsi"/>
          <w:sz w:val="24"/>
          <w:szCs w:val="24"/>
        </w:rPr>
        <w:t>Bắt đầu</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B1: </w:t>
      </w:r>
      <w:r>
        <w:rPr>
          <w:rFonts w:asciiTheme="majorHAnsi" w:hAnsiTheme="majorHAnsi" w:cstheme="majorHAnsi"/>
          <w:sz w:val="24"/>
          <w:szCs w:val="24"/>
          <w:lang w:val="en-US"/>
        </w:rPr>
        <w:t>Người dùng nhập mã hóa đơn</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B2</w:t>
      </w:r>
      <w:r>
        <w:rPr>
          <w:rFonts w:asciiTheme="majorHAnsi" w:hAnsiTheme="majorHAnsi" w:cstheme="majorHAnsi"/>
          <w:sz w:val="24"/>
          <w:szCs w:val="24"/>
          <w:lang w:val="en-US"/>
        </w:rPr>
        <w:t>: Hệ thống sẽ kiểm tra dữ liệu nhập vào. Nếu đúng chuyển sang bước 4, sai chuyển</w:t>
      </w:r>
      <w:r>
        <w:rPr>
          <w:rFonts w:asciiTheme="majorHAnsi" w:hAnsiTheme="majorHAnsi" w:cstheme="majorHAnsi"/>
          <w:b/>
          <w:sz w:val="24"/>
          <w:szCs w:val="24"/>
          <w:lang w:val="en-US"/>
        </w:rPr>
        <w:t xml:space="preserve"> </w:t>
      </w:r>
      <w:r>
        <w:rPr>
          <w:rFonts w:asciiTheme="majorHAnsi" w:hAnsiTheme="majorHAnsi" w:cstheme="majorHAnsi"/>
          <w:sz w:val="24"/>
          <w:szCs w:val="24"/>
        </w:rPr>
        <w:t>sang bước 3.</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B3:</w:t>
      </w:r>
      <w:r>
        <w:rPr>
          <w:rFonts w:asciiTheme="majorHAnsi" w:hAnsiTheme="majorHAnsi" w:cstheme="majorHAnsi"/>
          <w:sz w:val="24"/>
          <w:szCs w:val="24"/>
        </w:rPr>
        <w:t xml:space="preserve"> Hiện thông báo lỗi</w:t>
      </w:r>
      <w:r>
        <w:rPr>
          <w:rFonts w:asciiTheme="majorHAnsi" w:hAnsiTheme="majorHAnsi" w:cstheme="majorHAnsi"/>
          <w:sz w:val="24"/>
          <w:szCs w:val="24"/>
          <w:lang w:val="en-US"/>
        </w:rPr>
        <w:t xml:space="preserve"> và quay lại bước 1</w:t>
      </w:r>
    </w:p>
    <w:p>
      <w:pPr>
        <w:pStyle w:val="5"/>
        <w:numPr>
          <w:ilvl w:val="4"/>
          <w:numId w:val="7"/>
        </w:numPr>
        <w:rPr>
          <w:rFonts w:asciiTheme="majorHAnsi" w:hAnsiTheme="majorHAnsi" w:cstheme="majorHAnsi"/>
          <w:b/>
          <w:sz w:val="24"/>
          <w:szCs w:val="24"/>
          <w:lang w:val="en-US"/>
        </w:rPr>
      </w:pPr>
      <w:r>
        <w:rPr>
          <w:rFonts w:asciiTheme="majorHAnsi" w:hAnsiTheme="majorHAnsi" w:cstheme="majorHAnsi"/>
          <w:b/>
          <w:sz w:val="24"/>
          <w:szCs w:val="24"/>
          <w:lang w:val="en-US"/>
        </w:rPr>
        <w:t xml:space="preserve">B4: </w:t>
      </w:r>
      <w:r>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mã hóa đơn</w:t>
      </w:r>
      <w:r>
        <w:rPr>
          <w:rFonts w:asciiTheme="majorHAnsi" w:hAnsiTheme="majorHAnsi" w:cstheme="majorHAnsi"/>
          <w:sz w:val="24"/>
          <w:szCs w:val="24"/>
        </w:rPr>
        <w:t>. Nếu đúng chuyển sang bước 6. Nếu sai chuyển sang bước 5.</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B5: </w:t>
      </w:r>
      <w:r>
        <w:rPr>
          <w:rFonts w:asciiTheme="majorHAnsi" w:hAnsiTheme="majorHAnsi" w:cstheme="majorHAnsi"/>
          <w:sz w:val="24"/>
          <w:szCs w:val="24"/>
        </w:rPr>
        <w:t>Hiện thông báo lỗi và quay lại bước 1</w:t>
      </w:r>
    </w:p>
    <w:p>
      <w:pPr>
        <w:pStyle w:val="5"/>
        <w:numPr>
          <w:ilvl w:val="4"/>
          <w:numId w:val="7"/>
        </w:numPr>
        <w:rPr>
          <w:rFonts w:asciiTheme="majorHAnsi" w:hAnsiTheme="majorHAnsi" w:cstheme="majorHAnsi"/>
          <w:b/>
          <w:sz w:val="24"/>
          <w:szCs w:val="24"/>
        </w:rPr>
      </w:pPr>
      <w:r>
        <w:rPr>
          <w:rFonts w:asciiTheme="majorHAnsi" w:hAnsiTheme="majorHAnsi" w:cstheme="majorHAnsi"/>
          <w:b/>
          <w:sz w:val="24"/>
          <w:szCs w:val="24"/>
        </w:rPr>
        <w:t xml:space="preserve">B6: </w:t>
      </w:r>
      <w:r>
        <w:rPr>
          <w:rFonts w:asciiTheme="majorHAnsi" w:hAnsiTheme="majorHAnsi" w:cstheme="majorHAnsi"/>
          <w:sz w:val="24"/>
          <w:szCs w:val="24"/>
        </w:rPr>
        <w:t>Hiển thi danh sách hóa đơn</w:t>
      </w:r>
    </w:p>
    <w:p>
      <w:pPr>
        <w:ind w:left="1277"/>
        <w:rPr>
          <w:rFonts w:asciiTheme="majorHAnsi" w:hAnsiTheme="majorHAnsi" w:cstheme="majorHAnsi"/>
          <w:b/>
          <w:sz w:val="24"/>
          <w:szCs w:val="24"/>
        </w:rPr>
      </w:pPr>
    </w:p>
    <w:p>
      <w:pPr>
        <w:pStyle w:val="5"/>
        <w:numPr>
          <w:ilvl w:val="2"/>
          <w:numId w:val="3"/>
        </w:numPr>
        <w:rPr>
          <w:rFonts w:asciiTheme="majorHAnsi" w:hAnsiTheme="majorHAnsi" w:cstheme="majorHAnsi"/>
          <w:b/>
          <w:sz w:val="28"/>
          <w:szCs w:val="28"/>
          <w:lang w:val="en-US"/>
        </w:rPr>
      </w:pPr>
      <w:r>
        <w:rPr>
          <w:rFonts w:asciiTheme="majorHAnsi" w:hAnsiTheme="majorHAnsi" w:cstheme="majorHAnsi"/>
          <w:b/>
          <w:sz w:val="28"/>
          <w:szCs w:val="28"/>
          <w:lang w:val="en-US"/>
        </w:rPr>
        <w:t>Biểu đồ hoạt động</w:t>
      </w:r>
    </w:p>
    <w:p>
      <w:pPr>
        <w:rPr>
          <w:rFonts w:asciiTheme="majorHAnsi" w:hAnsiTheme="majorHAnsi" w:cstheme="majorHAnsi"/>
          <w:b/>
          <w:sz w:val="28"/>
          <w:szCs w:val="28"/>
          <w:lang w:val="en-US"/>
        </w:rPr>
      </w:pPr>
    </w:p>
    <w:p>
      <w:pPr>
        <w:rPr>
          <w:rFonts w:asciiTheme="majorHAnsi" w:hAnsiTheme="majorHAnsi" w:cstheme="majorHAnsi"/>
          <w:b/>
          <w:sz w:val="28"/>
          <w:szCs w:val="28"/>
          <w:lang w:val="en-US"/>
        </w:rPr>
      </w:pPr>
    </w:p>
    <w:p>
      <w:pPr>
        <w:pStyle w:val="5"/>
        <w:numPr>
          <w:ilvl w:val="0"/>
          <w:numId w:val="8"/>
        </w:numPr>
        <w:rPr>
          <w:rFonts w:asciiTheme="majorHAnsi" w:hAnsiTheme="majorHAnsi" w:cstheme="majorHAnsi"/>
          <w:b/>
          <w:sz w:val="28"/>
          <w:szCs w:val="28"/>
          <w:lang w:val="en-US"/>
        </w:rPr>
      </w:pPr>
      <w:r>
        <w:rPr>
          <w:rFonts w:asciiTheme="majorHAnsi" w:hAnsiTheme="majorHAnsi" w:cstheme="majorHAnsi"/>
          <w:b/>
          <w:sz w:val="28"/>
          <w:szCs w:val="28"/>
          <w:lang w:val="en-US"/>
        </w:rPr>
        <w:t>PHÂN TÍCH THIẾT KẾ</w:t>
      </w:r>
    </w:p>
    <w:p>
      <w:pPr>
        <w:pStyle w:val="5"/>
        <w:numPr>
          <w:ilvl w:val="2"/>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lớp</w:t>
      </w:r>
    </w:p>
    <w:p>
      <w:pPr>
        <w:pStyle w:val="5"/>
        <w:numPr>
          <w:ilvl w:val="4"/>
          <w:numId w:val="8"/>
        </w:numPr>
        <w:rPr>
          <w:rFonts w:asciiTheme="majorHAnsi" w:hAnsiTheme="majorHAnsi" w:cstheme="majorHAnsi"/>
          <w:b/>
          <w:sz w:val="28"/>
          <w:szCs w:val="28"/>
          <w:lang w:val="en-US"/>
        </w:rPr>
      </w:pPr>
      <w:r>
        <w:rPr>
          <w:rFonts w:asciiTheme="majorHAnsi" w:hAnsiTheme="majorHAnsi" w:cstheme="majorHAnsi"/>
          <w:b/>
          <w:sz w:val="28"/>
          <w:szCs w:val="28"/>
          <w:lang w:val="en-US"/>
        </w:rPr>
        <w:t>Đối với nhân viên:</w:t>
      </w:r>
    </w:p>
    <w:p>
      <w:pPr>
        <w:pStyle w:val="5"/>
        <w:numPr>
          <w:ilvl w:val="5"/>
          <w:numId w:val="8"/>
        </w:numPr>
        <w:rPr>
          <w:rFonts w:asciiTheme="majorHAnsi" w:hAnsiTheme="majorHAnsi" w:cstheme="majorHAnsi"/>
          <w:b/>
          <w:sz w:val="28"/>
          <w:szCs w:val="28"/>
          <w:lang w:val="en-US"/>
        </w:rPr>
      </w:pPr>
      <w:r>
        <w:rPr>
          <w:rFonts w:asciiTheme="majorHAnsi" w:hAnsiTheme="majorHAnsi" w:cstheme="majorHAnsi"/>
          <w:b/>
          <w:sz w:val="28"/>
          <w:szCs w:val="28"/>
          <w:lang w:val="en-US"/>
        </w:rPr>
        <w:t>đăng nhập</w:t>
      </w:r>
    </w:p>
    <w:p>
      <w:pPr>
        <w:pStyle w:val="5"/>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w:t>
      </w:r>
    </w:p>
    <w:p>
      <w:pPr>
        <w:pStyle w:val="5"/>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tuần tự</w:t>
      </w:r>
    </w:p>
    <w:p>
      <w:pPr>
        <w:pStyle w:val="5"/>
        <w:numPr>
          <w:ilvl w:val="4"/>
          <w:numId w:val="8"/>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Đối quản lý: </w:t>
      </w:r>
    </w:p>
    <w:p>
      <w:pPr>
        <w:pStyle w:val="5"/>
        <w:numPr>
          <w:ilvl w:val="5"/>
          <w:numId w:val="8"/>
        </w:numPr>
        <w:rPr>
          <w:rFonts w:asciiTheme="majorHAnsi" w:hAnsiTheme="majorHAnsi" w:cstheme="majorHAnsi"/>
          <w:b/>
          <w:sz w:val="28"/>
          <w:szCs w:val="28"/>
          <w:lang w:val="en-US"/>
        </w:rPr>
      </w:pPr>
      <w:r>
        <w:rPr>
          <w:rFonts w:asciiTheme="majorHAnsi" w:hAnsiTheme="majorHAnsi" w:cstheme="majorHAnsi"/>
          <w:b/>
          <w:sz w:val="28"/>
          <w:szCs w:val="28"/>
          <w:lang w:val="en-US"/>
        </w:rPr>
        <w:t>đăng nhập</w:t>
      </w:r>
    </w:p>
    <w:p>
      <w:pPr>
        <w:pStyle w:val="5"/>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w:t>
      </w:r>
    </w:p>
    <w:p>
      <w:pPr>
        <w:pStyle w:val="5"/>
        <w:numPr>
          <w:numId w:val="0"/>
        </w:numPr>
        <w:ind w:left="2160" w:leftChars="0"/>
        <w:rPr>
          <w:rFonts w:asciiTheme="majorHAnsi" w:hAnsiTheme="majorHAnsi" w:cstheme="majorHAnsi"/>
          <w:b/>
          <w:sz w:val="28"/>
          <w:szCs w:val="28"/>
          <w:lang w:val="en-US"/>
        </w:rPr>
      </w:pPr>
    </w:p>
    <w:p>
      <w:pPr>
        <w:pStyle w:val="5"/>
        <w:numPr>
          <w:ilvl w:val="6"/>
          <w:numId w:val="8"/>
        </w:numPr>
        <w:rPr>
          <w:rFonts w:asciiTheme="majorHAnsi" w:hAnsiTheme="majorHAnsi" w:cstheme="majorHAnsi"/>
          <w:b/>
          <w:sz w:val="28"/>
          <w:szCs w:val="28"/>
          <w:lang w:val="en-US"/>
        </w:rPr>
      </w:pPr>
      <w:r>
        <w:rPr>
          <w:rFonts w:asciiTheme="majorHAnsi" w:hAnsiTheme="majorHAnsi" w:cstheme="majorHAnsi"/>
          <w:b/>
          <w:sz w:val="28"/>
          <w:szCs w:val="28"/>
          <w:lang w:val="en-US"/>
        </w:rPr>
        <w:t>biểu đồ tuần tự</w:t>
      </w:r>
    </w:p>
    <w:p>
      <w:pPr>
        <w:rPr>
          <w:rFonts w:asciiTheme="majorHAnsi" w:hAnsiTheme="majorHAnsi" w:cstheme="majorHAnsi"/>
          <w:b/>
          <w:sz w:val="28"/>
          <w:szCs w:val="28"/>
          <w:lang w:val="en-US"/>
        </w:rPr>
      </w:pPr>
    </w:p>
    <w:p>
      <w:pPr>
        <w:pStyle w:val="5"/>
        <w:ind w:left="1080"/>
        <w:rPr>
          <w:rFonts w:asciiTheme="majorHAnsi" w:hAnsiTheme="majorHAnsi" w:cstheme="majorHAnsi"/>
          <w:b/>
          <w:sz w:val="28"/>
          <w:szCs w:val="28"/>
          <w:lang w:val="en-US"/>
        </w:rPr>
      </w:pPr>
    </w:p>
    <w:p>
      <w:pPr>
        <w:pStyle w:val="5"/>
        <w:ind w:left="1080"/>
        <w:rPr>
          <w:rFonts w:asciiTheme="majorHAnsi" w:hAnsiTheme="majorHAnsi" w:cstheme="majorHAnsi"/>
          <w:sz w:val="24"/>
          <w:szCs w:val="24"/>
          <w:lang w:val="en-US"/>
        </w:rPr>
      </w:pPr>
    </w:p>
    <w:p>
      <w:pPr>
        <w:rPr>
          <w:rFonts w:asciiTheme="majorHAnsi" w:hAnsiTheme="majorHAnsi" w:cstheme="majorHAnsi"/>
          <w:b/>
          <w:sz w:val="28"/>
          <w:szCs w:val="28"/>
          <w:lang w:val="en-US"/>
        </w:rPr>
      </w:pPr>
    </w:p>
    <w:p>
      <w:pPr>
        <w:pStyle w:val="5"/>
        <w:ind w:left="1080"/>
        <w:rPr>
          <w:rFonts w:asciiTheme="majorHAnsi" w:hAnsiTheme="majorHAnsi" w:cstheme="majorHAnsi"/>
          <w:b/>
          <w:sz w:val="28"/>
          <w:szCs w:val="28"/>
          <w:lang w:val="en-US"/>
        </w:rPr>
      </w:pPr>
    </w:p>
    <w:p>
      <w:pPr>
        <w:ind w:left="720"/>
        <w:rPr>
          <w:rFonts w:asciiTheme="majorHAnsi" w:hAnsiTheme="majorHAnsi" w:cstheme="majorHAnsi"/>
          <w:sz w:val="24"/>
          <w:szCs w:val="24"/>
          <w:lang w:val="en-US"/>
        </w:rPr>
      </w:pPr>
    </w:p>
    <w:p>
      <w:pPr>
        <w:rPr>
          <w:rFonts w:asciiTheme="majorHAnsi" w:hAnsiTheme="majorHAnsi" w:cstheme="majorHAnsi"/>
          <w:b/>
          <w:sz w:val="32"/>
          <w:szCs w:val="32"/>
          <w:u w:val="single"/>
          <w:lang w:val="en-US"/>
        </w:rPr>
      </w:pPr>
    </w:p>
    <w:p>
      <w:pPr>
        <w:rPr>
          <w:lang w:val="en-US"/>
        </w:rPr>
      </w:pPr>
    </w:p>
    <w:p/>
    <w:bookmarkEnd w:id="0"/>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6E60"/>
    <w:multiLevelType w:val="multilevel"/>
    <w:tmpl w:val="09D96E60"/>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
    <w:nsid w:val="0BFE3872"/>
    <w:multiLevelType w:val="multilevel"/>
    <w:tmpl w:val="0BFE3872"/>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
    <w:nsid w:val="171A0372"/>
    <w:multiLevelType w:val="multilevel"/>
    <w:tmpl w:val="171A037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CF743A"/>
    <w:multiLevelType w:val="multilevel"/>
    <w:tmpl w:val="1CCF743A"/>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4">
    <w:nsid w:val="2AA36E91"/>
    <w:multiLevelType w:val="multilevel"/>
    <w:tmpl w:val="2AA36E9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33441D3"/>
    <w:multiLevelType w:val="multilevel"/>
    <w:tmpl w:val="533441D3"/>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495"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6">
    <w:nsid w:val="6B946BF8"/>
    <w:multiLevelType w:val="multilevel"/>
    <w:tmpl w:val="6B946BF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A585015"/>
    <w:multiLevelType w:val="multilevel"/>
    <w:tmpl w:val="7A58501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0"/>
  </w:num>
  <w:num w:numId="4">
    <w:abstractNumId w:val="2"/>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900C0"/>
    <w:rsid w:val="000B19EA"/>
    <w:rsid w:val="000C71B0"/>
    <w:rsid w:val="000D12D2"/>
    <w:rsid w:val="00111CEF"/>
    <w:rsid w:val="0016157B"/>
    <w:rsid w:val="00194386"/>
    <w:rsid w:val="001C76F7"/>
    <w:rsid w:val="00246691"/>
    <w:rsid w:val="00257052"/>
    <w:rsid w:val="002F195B"/>
    <w:rsid w:val="003705F3"/>
    <w:rsid w:val="003A1568"/>
    <w:rsid w:val="003E3D2F"/>
    <w:rsid w:val="00435098"/>
    <w:rsid w:val="004F199B"/>
    <w:rsid w:val="004F3594"/>
    <w:rsid w:val="00515CE0"/>
    <w:rsid w:val="00537BCA"/>
    <w:rsid w:val="00566F61"/>
    <w:rsid w:val="0060102D"/>
    <w:rsid w:val="00674C6C"/>
    <w:rsid w:val="006769B4"/>
    <w:rsid w:val="007114FB"/>
    <w:rsid w:val="007543BB"/>
    <w:rsid w:val="00754A91"/>
    <w:rsid w:val="00770FAA"/>
    <w:rsid w:val="00797B88"/>
    <w:rsid w:val="007C6DAC"/>
    <w:rsid w:val="008248AD"/>
    <w:rsid w:val="00826D26"/>
    <w:rsid w:val="00845F1A"/>
    <w:rsid w:val="00861F1F"/>
    <w:rsid w:val="00AE7313"/>
    <w:rsid w:val="00B211F9"/>
    <w:rsid w:val="00BB2BAE"/>
    <w:rsid w:val="00C12156"/>
    <w:rsid w:val="00CC36CE"/>
    <w:rsid w:val="00CE7C2E"/>
    <w:rsid w:val="00D83B77"/>
    <w:rsid w:val="00D92911"/>
    <w:rsid w:val="00E255D2"/>
    <w:rsid w:val="00E42E5C"/>
    <w:rsid w:val="00EA1113"/>
    <w:rsid w:val="00EB699C"/>
    <w:rsid w:val="00EC629E"/>
    <w:rsid w:val="00EF7963"/>
    <w:rsid w:val="00F67BEE"/>
    <w:rsid w:val="1DF15C66"/>
    <w:rsid w:val="344221EB"/>
    <w:rsid w:val="35A63D37"/>
    <w:rsid w:val="68E80658"/>
    <w:rsid w:val="7627374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link w:val="6"/>
    <w:qFormat/>
    <w:uiPriority w:val="34"/>
    <w:pPr>
      <w:ind w:left="720"/>
      <w:contextualSpacing/>
    </w:pPr>
  </w:style>
  <w:style w:type="character" w:customStyle="1" w:styleId="6">
    <w:name w:val="List Paragraph Char"/>
    <w:link w:val="5"/>
    <w:locked/>
    <w:uiPriority w:val="34"/>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2076</Words>
  <Characters>11837</Characters>
  <Lines>98</Lines>
  <Paragraphs>27</Paragraphs>
  <TotalTime>6</TotalTime>
  <ScaleCrop>false</ScaleCrop>
  <LinksUpToDate>false</LinksUpToDate>
  <CharactersWithSpaces>13886</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2018-12-07T10:30:00Z</dcterms:created>
  <dc:creator>THUTHUY</dc:creator>
  <cp:lastModifiedBy>Admin</cp:lastModifiedBy>
  <dcterms:modified xsi:type="dcterms:W3CDTF">2018-12-22T04:12:37Z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