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0"/>
      </w:tblGrid>
      <w:tr w:rsidR="009177CF" w14:paraId="3929DF74" w14:textId="77777777">
        <w:tc>
          <w:tcPr>
            <w:tcW w:w="10080" w:type="dxa"/>
            <w:tcBorders>
              <w:top w:val="nil"/>
              <w:left w:val="nil"/>
              <w:bottom w:val="nil"/>
              <w:right w:val="nil"/>
            </w:tcBorders>
            <w:shd w:val="clear" w:color="auto" w:fill="1F4E78"/>
          </w:tcPr>
          <w:p w14:paraId="2B181D32" w14:textId="77777777" w:rsidR="009177CF" w:rsidRDefault="00A478E7">
            <w:r>
              <w:rPr>
                <w:b/>
                <w:color w:val="FFFFFF"/>
                <w:sz w:val="44"/>
              </w:rPr>
              <w:t>Månedlig prosjektstyringsrapport</w:t>
            </w:r>
          </w:p>
          <w:p w14:paraId="5724C86D" w14:textId="77777777" w:rsidR="009177CF" w:rsidRDefault="00A478E7">
            <w:r>
              <w:rPr>
                <w:color w:val="D9EAF7"/>
                <w:sz w:val="22"/>
              </w:rPr>
              <w:t>4-ukers rapportmal for baseline, opptjent verdi, avvik, risiko og S-kurve-rapportering</w:t>
            </w:r>
          </w:p>
        </w:tc>
      </w:tr>
    </w:tbl>
    <w:p w14:paraId="166E4786" w14:textId="77777777" w:rsidR="009177CF" w:rsidRDefault="009177CF"/>
    <w:tbl>
      <w:tblPr>
        <w:tblW w:w="0" w:type="auto"/>
        <w:tblLook w:val="04A0" w:firstRow="1" w:lastRow="0" w:firstColumn="1" w:lastColumn="0" w:noHBand="0" w:noVBand="1"/>
      </w:tblPr>
      <w:tblGrid>
        <w:gridCol w:w="2518"/>
        <w:gridCol w:w="2517"/>
        <w:gridCol w:w="2518"/>
        <w:gridCol w:w="2517"/>
      </w:tblGrid>
      <w:tr w:rsidR="009177CF" w14:paraId="5ED062B5"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BAA61D" w14:textId="77777777" w:rsidR="009177CF" w:rsidRDefault="00A478E7">
            <w:pPr>
              <w:spacing w:after="0"/>
            </w:pPr>
            <w:r>
              <w:rPr>
                <w:b/>
                <w:color w:val="000000"/>
                <w:sz w:val="18"/>
              </w:rPr>
              <w:t>Prosjekt</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83767C" w14:textId="77777777" w:rsidR="009177CF" w:rsidRDefault="00A478E7">
            <w:pPr>
              <w:spacing w:after="0"/>
            </w:pPr>
            <w:r>
              <w:t>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C65459F" w14:textId="77777777" w:rsidR="009177CF" w:rsidRDefault="00A478E7">
            <w:pPr>
              <w:spacing w:after="0"/>
            </w:pPr>
            <w:r>
              <w:rPr>
                <w:b/>
                <w:color w:val="000000"/>
                <w:sz w:val="18"/>
              </w:rPr>
              <w:t>Rapporteringsmåned</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2C9EAF" w14:textId="77777777" w:rsidR="009177CF" w:rsidRDefault="00A478E7">
            <w:pPr>
              <w:spacing w:after="0"/>
            </w:pPr>
            <w:r>
              <w:t>Oktober 2025</w:t>
            </w:r>
          </w:p>
        </w:tc>
      </w:tr>
      <w:tr w:rsidR="009177CF" w14:paraId="5915D74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7B67B05D" w14:textId="77777777" w:rsidR="009177CF" w:rsidRDefault="00A478E7">
            <w:pPr>
              <w:spacing w:after="0"/>
            </w:pPr>
            <w:r>
              <w:rPr>
                <w:b/>
                <w:color w:val="000000"/>
                <w:sz w:val="18"/>
              </w:rPr>
              <w:t>Prosjektleder</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3E5CE3B" w14:textId="77777777" w:rsidR="009177CF" w:rsidRDefault="00A478E7">
            <w:pPr>
              <w:spacing w:after="0"/>
            </w:pPr>
            <w:r>
              <w:t>Gruppe irgesundinger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257D62" w14:textId="77777777" w:rsidR="009177CF" w:rsidRDefault="00A478E7">
            <w:pPr>
              <w:spacing w:after="0"/>
            </w:pPr>
            <w:r>
              <w:rPr>
                <w:b/>
                <w:color w:val="000000"/>
                <w:sz w:val="18"/>
              </w:rPr>
              <w:t>Statusdato</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47EB2C" w14:textId="77777777" w:rsidR="009177CF" w:rsidRDefault="00A478E7">
            <w:pPr>
              <w:spacing w:after="0"/>
            </w:pPr>
            <w:r>
              <w:t>31.10.2025</w:t>
            </w:r>
          </w:p>
        </w:tc>
      </w:tr>
      <w:tr w:rsidR="009177CF" w14:paraId="30ADB64D"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5F03534" w14:textId="77777777" w:rsidR="009177CF" w:rsidRDefault="00A478E7">
            <w:pPr>
              <w:spacing w:after="0"/>
            </w:pPr>
            <w:r>
              <w:rPr>
                <w:b/>
                <w:color w:val="000000"/>
                <w:sz w:val="18"/>
              </w:rPr>
              <w:t>Sponsor / kunde</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B35DC23" w14:textId="77777777" w:rsidR="009177CF" w:rsidRDefault="00A478E7">
            <w:pPr>
              <w:spacing w:after="0"/>
            </w:pPr>
            <w:r>
              <w:t>Hædda kommune (kommunestyret)</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C4B1929" w14:textId="77777777" w:rsidR="009177CF" w:rsidRDefault="00A478E7">
            <w:pPr>
              <w:spacing w:after="0"/>
            </w:pPr>
            <w:r>
              <w:rPr>
                <w:b/>
                <w:color w:val="000000"/>
                <w:sz w:val="18"/>
              </w:rPr>
              <w:t>Rapportversjon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1109B2" w14:textId="77777777" w:rsidR="009177CF" w:rsidRDefault="00A478E7">
            <w:pPr>
              <w:spacing w:after="0"/>
            </w:pPr>
            <w:r>
              <w:t>v1.0</w:t>
            </w:r>
          </w:p>
        </w:tc>
      </w:tr>
      <w:tr w:rsidR="009177CF" w14:paraId="195620E9"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3376A23" w14:textId="77777777" w:rsidR="009177CF" w:rsidRDefault="00A478E7">
            <w:pPr>
              <w:spacing w:after="0"/>
            </w:pPr>
            <w:r>
              <w:rPr>
                <w:b/>
                <w:color w:val="000000"/>
                <w:sz w:val="18"/>
              </w:rPr>
              <w:t>Utarbeidet av</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EF831A" w14:textId="77777777" w:rsidR="009177CF" w:rsidRDefault="00A478E7">
            <w:pPr>
              <w:spacing w:after="0"/>
            </w:pPr>
            <w:r>
              <w:t>Prosjektledelsen, 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8553BD" w14:textId="77777777" w:rsidR="009177CF" w:rsidRDefault="00A478E7">
            <w:pPr>
              <w:spacing w:after="0"/>
            </w:pPr>
            <w:r>
              <w:rPr>
                <w:b/>
                <w:color w:val="000000"/>
                <w:sz w:val="18"/>
              </w:rPr>
              <w:t>Valuta</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EA4497" w14:textId="77777777" w:rsidR="009177CF" w:rsidRDefault="00A478E7">
            <w:r>
              <w:t>kr</w:t>
            </w:r>
          </w:p>
        </w:tc>
      </w:tr>
      <w:tr w:rsidR="009177CF" w14:paraId="01EBD10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8394C22" w14:textId="77777777" w:rsidR="009177CF" w:rsidRDefault="00A478E7">
            <w:pPr>
              <w:spacing w:after="0"/>
            </w:pPr>
            <w:r>
              <w:rPr>
                <w:b/>
                <w:color w:val="000000"/>
                <w:sz w:val="18"/>
              </w:rPr>
              <w:t>Overordnet status</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2A84BF" w14:textId="77777777" w:rsidR="009177CF" w:rsidRDefault="00A478E7">
            <w:pPr>
              <w:spacing w:after="0"/>
            </w:pPr>
            <w:r>
              <w:t>Grønn</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338FC5" w14:textId="77777777" w:rsidR="009177CF" w:rsidRDefault="00A478E7">
            <w:pPr>
              <w:spacing w:after="0"/>
            </w:pPr>
            <w:r>
              <w:rPr>
                <w:b/>
                <w:color w:val="000000"/>
                <w:sz w:val="18"/>
              </w:rPr>
              <w:t>Distribusjon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1F4020" w14:textId="77777777" w:rsidR="009177CF" w:rsidRDefault="00A478E7">
            <w:pPr>
              <w:spacing w:after="0"/>
            </w:pPr>
            <w:r>
              <w:t>Byggekomiteen, prosjekteier, byggherreombud, teamledere</w:t>
            </w:r>
          </w:p>
        </w:tc>
      </w:tr>
    </w:tbl>
    <w:p w14:paraId="6E26A628" w14:textId="77777777" w:rsidR="009177CF" w:rsidRDefault="009177CF"/>
    <w:p w14:paraId="5BC13E92" w14:textId="77777777" w:rsidR="009177CF" w:rsidRDefault="00A478E7">
      <w:pPr>
        <w:pStyle w:val="Overskrift1"/>
      </w:pPr>
      <w:r>
        <w:rPr>
          <w:rFonts w:ascii="Aptos" w:hAnsi="Aptos"/>
        </w:rPr>
        <w:t>1. Hoved-KPI-er</w:t>
      </w:r>
    </w:p>
    <w:p w14:paraId="1F8A5290" w14:textId="536BC2DB" w:rsidR="009177CF" w:rsidRDefault="00A478E7">
      <w:proofErr w:type="spellStart"/>
      <w:proofErr w:type="spellEnd"/>
      <w:proofErr w:type="spellStart"/>
      <w:proofErr w:type="spellEnd"/>
      <w:proofErr w:type="spellStart"/>
      <w:proofErr w:type="spellEnd"/>
      <w:proofErr w:type="spellStart"/>
      <w:proofErr w:type="spellEnd"/>
      <w:proofErr w:type="spellStart"/>
      <w:proofErr w:type="spellEnd"/>
      <w:r>
        <w:t>Ved statusdato 31.10.2025 (slutten av Oktober 2025) har prosjektet et opptjent verdi (EV) på 324.7 MNOK (40.6 % av BAC på 800 MNOK), med en faktisk kostnad (AC) på 324.3 MNOK og planlagt verdi (PV) på 323.9 MNOK. CPI på 1.001 viser at prosjektet er innenfor budsjett, mens SPI på 1.002 viser at prosjektet er iht. plan. Estimert sluttkost (EAC) er 799.1 MNOK, som gir en variance at completion (VAC) på +0.9 MNOK mot vedtatt BAC. Overordnet status: Grønn.</w:t>
      </w:r>
    </w:p>
    <w:p w14:paraId="188E2AE4" w14:textId="77777777" w:rsidR="009177CF" w:rsidRDefault="00A478E7">
      <w:pPr>
        <w:pStyle w:val="Overskrift2"/>
      </w:pPr>
      <w:r>
        <w:rPr>
          <w:rFonts w:ascii="Aptos" w:hAnsi="Aptos"/>
        </w:rPr>
        <w:t>KPI-sammendrag for hele prosjektet</w:t>
      </w:r>
    </w:p>
    <w:tbl>
      <w:tblPr>
        <w:tblW w:w="0" w:type="auto"/>
        <w:tblLook w:val="04A0" w:firstRow="1" w:lastRow="0" w:firstColumn="1" w:lastColumn="0" w:noHBand="0" w:noVBand="1"/>
      </w:tblPr>
      <w:tblGrid>
        <w:gridCol w:w="2517"/>
        <w:gridCol w:w="2518"/>
        <w:gridCol w:w="2517"/>
        <w:gridCol w:w="2518"/>
      </w:tblGrid>
      <w:tr w:rsidR="009177CF" w14:paraId="0D1052AC" w14:textId="77777777">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11038BC"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65D37DA" w14:textId="77777777" w:rsidR="009177CF" w:rsidRDefault="00A478E7">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1345879"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032EF3B" w14:textId="77777777" w:rsidR="009177CF" w:rsidRDefault="00A478E7">
            <w:pPr>
              <w:spacing w:after="0"/>
              <w:jc w:val="center"/>
            </w:pPr>
            <w:r>
              <w:rPr>
                <w:b/>
                <w:color w:val="FFFFFF"/>
                <w:sz w:val="18"/>
              </w:rPr>
              <w:t>Verdi</w:t>
            </w:r>
          </w:p>
        </w:tc>
      </w:tr>
      <w:tr w:rsidR="009177CF" w14:paraId="0BECCDC0"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64058B7" w14:textId="77777777" w:rsidR="009177CF" w:rsidRDefault="00A478E7">
            <w:pPr>
              <w:spacing w:after="0"/>
            </w:pPr>
            <w:r>
              <w:rPr>
                <w:b/>
                <w:color w:val="000000"/>
                <w:sz w:val="18"/>
              </w:rPr>
              <w:t>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2D984238" w14:textId="4169B7EA" w:rsidR="009177CF" w:rsidRDefault="00A478E7">
            <w:pPr>
              <w:spacing w:after="0"/>
            </w:pPr>
            <w:proofErr w:type="spellStart"/>
            <w:proofErr w:type="spellEnd"/>
            <w:r>
              <w:t>800 000 000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5311ABC" w14:textId="77777777" w:rsidR="009177CF" w:rsidRDefault="00A478E7">
            <w:pPr>
              <w:spacing w:after="0"/>
            </w:pPr>
            <w:r>
              <w:rPr>
                <w:b/>
                <w:color w:val="000000"/>
                <w:sz w:val="18"/>
              </w:rPr>
              <w:t>PV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07DB8793" w14:textId="085BF3CB" w:rsidR="009177CF" w:rsidRDefault="00A478E7">
            <w:pPr>
              <w:spacing w:after="0"/>
            </w:pPr>
            <w:proofErr w:type="spellStart"/>
            <w:proofErr w:type="spellEnd"/>
            <w:r>
              <w:t>323 925 000 kr</w:t>
            </w:r>
          </w:p>
        </w:tc>
      </w:tr>
      <w:tr w:rsidR="009177CF" w14:paraId="1ABFD37C"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69DECD5" w14:textId="77777777" w:rsidR="009177CF" w:rsidRDefault="00A478E7">
            <w:pPr>
              <w:spacing w:after="0"/>
            </w:pPr>
            <w:r>
              <w:rPr>
                <w:b/>
                <w:color w:val="000000"/>
                <w:sz w:val="18"/>
              </w:rPr>
              <w:t>EV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4393760E" w14:textId="210EFD94" w:rsidR="009177CF" w:rsidRDefault="00A478E7">
            <w:pPr>
              <w:spacing w:after="0"/>
            </w:pPr>
            <w:proofErr w:type="spellStart"/>
            <w:proofErr w:type="spellEnd"/>
            <w:r>
              <w:t>324 670 000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B24C64A" w14:textId="77777777" w:rsidR="009177CF" w:rsidRDefault="00A478E7">
            <w:pPr>
              <w:spacing w:after="0"/>
            </w:pPr>
            <w:r>
              <w:rPr>
                <w:b/>
                <w:color w:val="000000"/>
                <w:sz w:val="18"/>
              </w:rPr>
              <w:t>AC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1CD7B823" w14:textId="6EBDC6C9" w:rsidR="009177CF" w:rsidRDefault="00A478E7">
            <w:pPr>
              <w:spacing w:after="0"/>
            </w:pPr>
            <w:proofErr w:type="spellStart"/>
            <w:proofErr w:type="spellEnd"/>
            <w:r>
              <w:t>324 300 000 kr</w:t>
            </w:r>
          </w:p>
        </w:tc>
      </w:tr>
      <w:tr w:rsidR="009177CF" w14:paraId="693C88C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C20FB70" w14:textId="77777777" w:rsidR="009177CF" w:rsidRDefault="00A478E7">
            <w:pPr>
              <w:spacing w:after="0"/>
            </w:pPr>
            <w:r>
              <w:rPr>
                <w:b/>
                <w:color w:val="000000"/>
                <w:sz w:val="18"/>
              </w:rPr>
              <w:t>CPI</w:t>
            </w:r>
          </w:p>
        </w:tc>
        <w:tc>
          <w:tcPr>
            <w:tcW w:w="2520" w:type="dxa"/>
            <w:tcBorders>
              <w:top w:val="single" w:sz="4" w:space="0" w:color="D0D7DE"/>
              <w:left w:val="single" w:sz="4" w:space="0" w:color="D0D7DE"/>
              <w:bottom w:val="single" w:sz="4" w:space="0" w:color="D0D7DE"/>
              <w:right w:val="single" w:sz="4" w:space="0" w:color="D0D7DE"/>
            </w:tcBorders>
            <w:vAlign w:val="center"/>
          </w:tcPr>
          <w:p w14:paraId="285AC4CA" w14:textId="25EA53AA" w:rsidR="009177CF" w:rsidRDefault="00A478E7">
            <w:pPr>
              <w:spacing w:after="0"/>
            </w:pPr>
            <w:proofErr w:type="spellStart"/>
            <w:proofErr w:type="spellEnd"/>
            <w:r>
              <w:t>1.001</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3C4FB3" w14:textId="77777777" w:rsidR="009177CF" w:rsidRDefault="00A478E7">
            <w:pPr>
              <w:spacing w:after="0"/>
            </w:pPr>
            <w:r>
              <w:rPr>
                <w:b/>
                <w:color w:val="000000"/>
                <w:sz w:val="18"/>
              </w:rPr>
              <w:t>SPI</w:t>
            </w:r>
          </w:p>
        </w:tc>
        <w:tc>
          <w:tcPr>
            <w:tcW w:w="2520" w:type="dxa"/>
            <w:tcBorders>
              <w:top w:val="single" w:sz="4" w:space="0" w:color="D0D7DE"/>
              <w:left w:val="single" w:sz="4" w:space="0" w:color="D0D7DE"/>
              <w:bottom w:val="single" w:sz="4" w:space="0" w:color="D0D7DE"/>
              <w:right w:val="single" w:sz="4" w:space="0" w:color="D0D7DE"/>
            </w:tcBorders>
            <w:vAlign w:val="center"/>
          </w:tcPr>
          <w:p w14:paraId="4DCA6975" w14:textId="5614E5C0" w:rsidR="009177CF" w:rsidRDefault="00A478E7">
            <w:pPr>
              <w:spacing w:after="0"/>
            </w:pPr>
            <w:proofErr w:type="spellStart"/>
            <w:proofErr w:type="spellEnd"/>
            <w:r>
              <w:t>1.002</w:t>
            </w:r>
          </w:p>
        </w:tc>
      </w:tr>
      <w:tr w:rsidR="009177CF" w14:paraId="7330D8B1"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257AA2F" w14:textId="77777777" w:rsidR="009177CF" w:rsidRDefault="00A478E7">
            <w:pPr>
              <w:spacing w:after="0"/>
            </w:pPr>
            <w:r>
              <w:rPr>
                <w:b/>
                <w:color w:val="000000"/>
                <w:sz w:val="18"/>
              </w:rPr>
              <w:t>EAC</w:t>
            </w:r>
          </w:p>
        </w:tc>
        <w:tc>
          <w:tcPr>
            <w:tcW w:w="2520" w:type="dxa"/>
            <w:tcBorders>
              <w:top w:val="single" w:sz="4" w:space="0" w:color="D0D7DE"/>
              <w:left w:val="single" w:sz="4" w:space="0" w:color="D0D7DE"/>
              <w:bottom w:val="single" w:sz="4" w:space="0" w:color="D0D7DE"/>
              <w:right w:val="single" w:sz="4" w:space="0" w:color="D0D7DE"/>
            </w:tcBorders>
            <w:vAlign w:val="center"/>
          </w:tcPr>
          <w:p w14:paraId="0828A4E5" w14:textId="77777777" w:rsidR="009177CF" w:rsidRDefault="00A478E7">
            <w:pPr>
              <w:spacing w:after="0"/>
            </w:pPr>
            <w:r>
              <w:t>799 088 305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A4A942D" w14:textId="77777777" w:rsidR="009177CF" w:rsidRDefault="00A478E7">
            <w:pPr>
              <w:spacing w:after="0"/>
            </w:pPr>
            <w:r>
              <w:rPr>
                <w:b/>
                <w:color w:val="000000"/>
                <w:sz w:val="18"/>
              </w:rPr>
              <w:t>ETC</w:t>
            </w:r>
          </w:p>
        </w:tc>
        <w:tc>
          <w:tcPr>
            <w:tcW w:w="2520" w:type="dxa"/>
            <w:tcBorders>
              <w:top w:val="single" w:sz="4" w:space="0" w:color="D0D7DE"/>
              <w:left w:val="single" w:sz="4" w:space="0" w:color="D0D7DE"/>
              <w:bottom w:val="single" w:sz="4" w:space="0" w:color="D0D7DE"/>
              <w:right w:val="single" w:sz="4" w:space="0" w:color="D0D7DE"/>
            </w:tcBorders>
            <w:vAlign w:val="center"/>
          </w:tcPr>
          <w:p w14:paraId="3A23318E" w14:textId="07C3567F" w:rsidR="009177CF" w:rsidRDefault="00A478E7">
            <w:pPr>
              <w:spacing w:after="0"/>
            </w:pPr>
            <w:proofErr w:type="spellStart"/>
            <w:proofErr w:type="spellEnd"/>
            <w:r>
              <w:t>474 788 305 kr</w:t>
            </w:r>
          </w:p>
        </w:tc>
      </w:tr>
      <w:tr w:rsidR="009177CF" w14:paraId="2804B0CA"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F602C6" w14:textId="77777777" w:rsidR="009177CF" w:rsidRDefault="00A478E7">
            <w:pPr>
              <w:spacing w:after="0"/>
            </w:pPr>
            <w:r>
              <w:rPr>
                <w:b/>
                <w:color w:val="000000"/>
                <w:sz w:val="18"/>
              </w:rPr>
              <w:t>VAC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FD54529" w14:textId="2238E581" w:rsidR="009177CF" w:rsidRDefault="00A478E7">
            <w:pPr>
              <w:spacing w:after="0"/>
            </w:pPr>
            <w:proofErr w:type="spellStart"/>
            <w:proofErr w:type="spellEnd"/>
            <w:r>
              <w:t>911 695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CB30EE" w14:textId="77777777" w:rsidR="009177CF" w:rsidRDefault="00A478E7">
            <w:r>
              <w:t>Godkjent risikoreserve /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1520D7D5" w14:textId="7604DE19" w:rsidR="009177CF" w:rsidRDefault="00A478E7">
            <w:pPr>
              <w:spacing w:after="0"/>
            </w:pPr>
            <w:proofErr w:type="spellStart"/>
            <w:proofErr w:type="spellEnd"/>
            <w:r>
              <w:t>50 000 000 kr / 8 uker</w:t>
            </w:r>
          </w:p>
        </w:tc>
      </w:tr>
      <w:tr w:rsidR="009177CF" w14:paraId="17BD391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6FF07E1" w14:textId="77777777" w:rsidR="009177CF" w:rsidRDefault="00A478E7">
            <w:r>
              <w:t>Brukt / gjenværende risikoreserve</w:t>
            </w:r>
          </w:p>
        </w:tc>
        <w:tc>
          <w:tcPr>
            <w:tcW w:w="2520" w:type="dxa"/>
            <w:tcBorders>
              <w:top w:val="single" w:sz="4" w:space="0" w:color="D0D7DE"/>
              <w:left w:val="single" w:sz="4" w:space="0" w:color="D0D7DE"/>
              <w:bottom w:val="single" w:sz="4" w:space="0" w:color="D0D7DE"/>
              <w:right w:val="single" w:sz="4" w:space="0" w:color="D0D7DE"/>
            </w:tcBorders>
            <w:vAlign w:val="center"/>
          </w:tcPr>
          <w:p w14:paraId="10DE1C0E" w14:textId="4C4BA0CA" w:rsidR="009177CF" w:rsidRDefault="00A478E7">
            <w:pPr>
              <w:spacing w:after="0"/>
            </w:pPr>
            <w:proofErr w:type="spellStart"/>
            <w:proofErr w:type="spellEnd"/>
            <w:r>
              <w:t>Brukt 6 000 000 kr / Gjenværende 44 000 000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E70C58" w14:textId="77777777" w:rsidR="009177CF" w:rsidRDefault="00A478E7">
            <w:r>
              <w:t>Brukt / gjenværende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41D15BD8" w14:textId="7CC0608A" w:rsidR="009177CF" w:rsidRPr="00A478E7" w:rsidRDefault="00A478E7">
            <w:pPr>
              <w:rPr>
                <w:sz w:val="18"/>
                <w:szCs w:val="20"/>
              </w:rPr>
            </w:pPr>
            <w:proofErr w:type="spellStart"/>
            <w:proofErr w:type="spellEnd"/>
            <w:r>
              <w:t>Brukt 0.0 uker / Gjenværende 8.0 uker</w:t>
            </w:r>
          </w:p>
        </w:tc>
      </w:tr>
    </w:tbl>
    <w:p w14:paraId="51434BF1" w14:textId="77777777" w:rsidR="009177CF" w:rsidRDefault="009177CF"/>
    <w:p w14:paraId="1DC545AD" w14:textId="77777777" w:rsidR="009177CF" w:rsidRDefault="00A478E7">
      <w:pPr>
        <w:pStyle w:val="Overskrift2"/>
      </w:pPr>
      <w:r>
        <w:rPr>
          <w:rFonts w:ascii="Aptos" w:hAnsi="Aptos"/>
        </w:rPr>
        <w:t>KPI-visning per milepæl</w:t>
      </w:r>
    </w:p>
    <w:tbl>
      <w:tblPr>
        <w:tblW w:w="0" w:type="auto"/>
        <w:tblLook w:val="04A0" w:firstRow="1" w:lastRow="0" w:firstColumn="1" w:lastColumn="0" w:noHBand="0" w:noVBand="1"/>
      </w:tblPr>
      <w:tblGrid>
        <w:gridCol w:w="1156"/>
        <w:gridCol w:w="1114"/>
        <w:gridCol w:w="1113"/>
        <w:gridCol w:w="1113"/>
        <w:gridCol w:w="1113"/>
        <w:gridCol w:w="1113"/>
        <w:gridCol w:w="1114"/>
        <w:gridCol w:w="1114"/>
        <w:gridCol w:w="1120"/>
      </w:tblGrid>
      <w:tr w:rsidR="009177CF" w14:paraId="56B421D8" w14:textId="77777777">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40ED19E" w14:textId="77777777" w:rsidR="009177CF" w:rsidRDefault="00A478E7">
            <w:pPr>
              <w:spacing w:after="0"/>
              <w:jc w:val="center"/>
            </w:pPr>
            <w:r>
              <w:rPr>
                <w:b/>
                <w:color w:val="FFFFFF"/>
                <w:sz w:val="17"/>
              </w:rPr>
              <w:t>Milepæl / arbeidsstrøm</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78C7716" w14:textId="77777777" w:rsidR="009177CF" w:rsidRDefault="00A478E7">
            <w:pPr>
              <w:spacing w:after="0"/>
              <w:jc w:val="center"/>
            </w:pPr>
            <w:r>
              <w:rPr>
                <w:b/>
                <w:color w:val="FFFFFF"/>
                <w:sz w:val="17"/>
              </w:rPr>
              <w:t>BAC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C154EB" w14:textId="77777777" w:rsidR="009177CF" w:rsidRDefault="00A478E7">
            <w:pPr>
              <w:spacing w:after="0"/>
              <w:jc w:val="center"/>
            </w:pPr>
            <w:r>
              <w:rPr>
                <w:b/>
                <w:color w:val="FFFFFF"/>
                <w:sz w:val="17"/>
              </w:rPr>
              <w:t>EV</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DE3919C" w14:textId="77777777" w:rsidR="009177CF" w:rsidRDefault="00A478E7">
            <w:pPr>
              <w:spacing w:after="0"/>
              <w:jc w:val="center"/>
            </w:pPr>
            <w:r>
              <w:rPr>
                <w:b/>
                <w:color w:val="FFFFFF"/>
                <w:sz w:val="17"/>
              </w:rPr>
              <w:t>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56107F" w14:textId="77777777" w:rsidR="009177CF" w:rsidRDefault="00A478E7">
            <w:pPr>
              <w:spacing w:after="0"/>
              <w:jc w:val="center"/>
            </w:pPr>
            <w:r>
              <w:rPr>
                <w:b/>
                <w:color w:val="FFFFFF"/>
                <w:sz w:val="17"/>
              </w:rPr>
              <w:t>CPI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6C3B7AB" w14:textId="77777777" w:rsidR="009177CF" w:rsidRDefault="00A478E7">
            <w:pPr>
              <w:spacing w:after="0"/>
              <w:jc w:val="center"/>
            </w:pPr>
            <w:r>
              <w:rPr>
                <w:b/>
                <w:color w:val="FFFFFF"/>
                <w:sz w:val="17"/>
              </w:rPr>
              <w:t>SPI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D6A0BAA" w14:textId="77777777" w:rsidR="009177CF" w:rsidRDefault="00A478E7">
            <w:pPr>
              <w:spacing w:after="0"/>
              <w:jc w:val="center"/>
            </w:pPr>
            <w:r>
              <w:rPr>
                <w:b/>
                <w:color w:val="FFFFFF"/>
                <w:sz w:val="17"/>
              </w:rPr>
              <w:t>ETC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84E4BDA" w14:textId="77777777" w:rsidR="009177CF" w:rsidRDefault="00A478E7">
            <w:pPr>
              <w:spacing w:after="0"/>
              <w:jc w:val="center"/>
            </w:pPr>
            <w:r>
              <w:rPr>
                <w:b/>
                <w:color w:val="FFFFFF"/>
                <w:sz w:val="17"/>
              </w:rPr>
              <w:t>VAC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C0D4E5" w14:textId="77777777" w:rsidR="009177CF" w:rsidRDefault="00A478E7">
            <w:pPr>
              <w:spacing w:after="0"/>
              <w:jc w:val="center"/>
            </w:pPr>
            <w:r>
              <w:rPr>
                <w:b/>
                <w:color w:val="FFFFFF"/>
                <w:sz w:val="17"/>
              </w:rPr>
              <w:t>Status / merknad</w:t>
            </w:r>
          </w:p>
        </w:tc>
      </w:tr>
      <w:tr w:rsidR="009177CF" w14:paraId="33E3AAC7"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57832E57" w14:textId="77777777" w:rsidR="009177CF" w:rsidRDefault="00A478E7">
            <w:pPr>
              <w:spacing w:after="0"/>
            </w:pPr>
            <w:r>
              <w:t>1. Prosjektledelse og Administrasjon</w:t>
            </w:r>
          </w:p>
        </w:tc>
        <w:tc>
          <w:tcPr>
            <w:tcW w:w="1120" w:type="dxa"/>
            <w:tcBorders>
              <w:top w:val="single" w:sz="4" w:space="0" w:color="D0D7DE"/>
              <w:left w:val="single" w:sz="4" w:space="0" w:color="D0D7DE"/>
              <w:bottom w:val="single" w:sz="4" w:space="0" w:color="D0D7DE"/>
              <w:right w:val="single" w:sz="4" w:space="0" w:color="D0D7DE"/>
            </w:tcBorders>
            <w:vAlign w:val="center"/>
          </w:tcPr>
          <w:p w14:paraId="5E959566"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B914312" w14:textId="77777777" w:rsidR="009177CF" w:rsidRDefault="00A478E7">
            <w:pPr>
              <w:spacing w:after="0"/>
            </w:pPr>
            <w:r>
              <w:t>15 670 000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EC6DB48" w14:textId="77777777" w:rsidR="009177CF" w:rsidRDefault="00A478E7">
            <w:pPr>
              <w:spacing w:after="0"/>
            </w:pPr>
            <w:r>
              <w:t>15 652 142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D75FE1" w14:textId="77777777" w:rsidR="009177CF" w:rsidRDefault="00A478E7">
            <w:pPr>
              <w:spacing w:after="0"/>
            </w:pPr>
            <w:r>
              <w:t>1.001</w:t>
            </w:r>
          </w:p>
        </w:tc>
        <w:tc>
          <w:tcPr>
            <w:tcW w:w="1120" w:type="dxa"/>
            <w:tcBorders>
              <w:top w:val="single" w:sz="4" w:space="0" w:color="D0D7DE"/>
              <w:left w:val="single" w:sz="4" w:space="0" w:color="D0D7DE"/>
              <w:bottom w:val="single" w:sz="4" w:space="0" w:color="D0D7DE"/>
              <w:right w:val="single" w:sz="4" w:space="0" w:color="D0D7DE"/>
            </w:tcBorders>
            <w:vAlign w:val="center"/>
          </w:tcPr>
          <w:p w14:paraId="3A8604FE" w14:textId="77777777" w:rsidR="009177CF" w:rsidRDefault="00A478E7">
            <w:pPr>
              <w:spacing w:after="0"/>
            </w:pPr>
            <w:r>
              <w:t>1.050</w:t>
            </w:r>
          </w:p>
        </w:tc>
        <w:tc>
          <w:tcPr>
            <w:tcW w:w="1120" w:type="dxa"/>
            <w:tcBorders>
              <w:top w:val="single" w:sz="4" w:space="0" w:color="D0D7DE"/>
              <w:left w:val="single" w:sz="4" w:space="0" w:color="D0D7DE"/>
              <w:bottom w:val="single" w:sz="4" w:space="0" w:color="D0D7DE"/>
              <w:right w:val="single" w:sz="4" w:space="0" w:color="D0D7DE"/>
            </w:tcBorders>
            <w:vAlign w:val="center"/>
          </w:tcPr>
          <w:p w14:paraId="427A5E56" w14:textId="77777777" w:rsidR="009177CF" w:rsidRDefault="00A478E7">
            <w:pPr>
              <w:spacing w:after="0"/>
            </w:pPr>
            <w:r>
              <w:t>9 330 000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B81EFD1" w14:textId="77777777" w:rsidR="009177CF" w:rsidRDefault="00A478E7">
            <w:pPr>
              <w:spacing w:after="0"/>
            </w:pPr>
            <w:r>
              <w:t>28 490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2DA1850" w14:textId="77777777" w:rsidR="009177CF" w:rsidRDefault="00A478E7">
            <w:pPr>
              <w:spacing w:after="0"/>
            </w:pPr>
            <w:r>
              <w:t>På plan</w:t>
            </w:r>
          </w:p>
        </w:tc>
      </w:tr>
      <w:tr w:rsidR="009177CF" w14:paraId="7DBA527A"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01B558E" w14:textId="77777777" w:rsidR="009177CF" w:rsidRDefault="00A478E7">
            <w:pPr>
              <w:spacing w:after="0"/>
            </w:pPr>
            <w:r>
              <w:t>2. Planlegging og Prosjektering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73AE0A7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6D3736E"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9002FD5" w14:textId="77777777" w:rsidR="009177CF" w:rsidRDefault="00A478E7">
            <w:pPr>
              <w:spacing w:after="0"/>
            </w:pPr>
            <w:r>
              <w:t>69 920 227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737D560" w14:textId="77777777" w:rsidR="009177CF" w:rsidRDefault="00A478E7">
            <w:pPr>
              <w:spacing w:after="0"/>
            </w:pPr>
            <w:r>
              <w:t>1.001</w:t>
            </w:r>
          </w:p>
        </w:tc>
        <w:tc>
          <w:tcPr>
            <w:tcW w:w="1120" w:type="dxa"/>
            <w:tcBorders>
              <w:top w:val="single" w:sz="4" w:space="0" w:color="D0D7DE"/>
              <w:left w:val="single" w:sz="4" w:space="0" w:color="D0D7DE"/>
              <w:bottom w:val="single" w:sz="4" w:space="0" w:color="D0D7DE"/>
              <w:right w:val="single" w:sz="4" w:space="0" w:color="D0D7DE"/>
            </w:tcBorders>
            <w:vAlign w:val="center"/>
          </w:tcPr>
          <w:p w14:paraId="040172EF"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6A2F0F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4044CFC" w14:textId="77777777" w:rsidR="009177CF" w:rsidRDefault="00A478E7">
            <w:pPr>
              <w:spacing w:after="0"/>
            </w:pPr>
            <w:r>
              <w:t>79 773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40A6465" w14:textId="77777777" w:rsidR="009177CF" w:rsidRDefault="009177CF">
            <w:pPr>
              <w:spacing w:after="0"/>
            </w:pPr>
            <w:r>
              <w:t>Ferdig</w:t>
            </w:r>
          </w:p>
        </w:tc>
      </w:tr>
      <w:tr w:rsidR="009177CF" w14:paraId="2EF37EE2"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6FFAFFB7" w14:textId="77777777" w:rsidR="009177CF" w:rsidRDefault="00A478E7">
            <w:pPr>
              <w:spacing w:after="0"/>
            </w:pPr>
            <w:r>
              <w:t>3. Forberedelse og Riving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0B30F0D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F93339A"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D2F8531" w14:textId="77777777" w:rsidR="009177CF" w:rsidRDefault="00A478E7">
            <w:pPr>
              <w:spacing w:after="0"/>
            </w:pPr>
            <w:r>
              <w:t>69 920 227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3159885" w14:textId="77777777" w:rsidR="009177CF" w:rsidRDefault="00A478E7">
            <w:pPr>
              <w:spacing w:after="0"/>
            </w:pPr>
            <w:r>
              <w:t>1.001</w:t>
            </w:r>
          </w:p>
        </w:tc>
        <w:tc>
          <w:tcPr>
            <w:tcW w:w="1120" w:type="dxa"/>
            <w:tcBorders>
              <w:top w:val="single" w:sz="4" w:space="0" w:color="D0D7DE"/>
              <w:left w:val="single" w:sz="4" w:space="0" w:color="D0D7DE"/>
              <w:bottom w:val="single" w:sz="4" w:space="0" w:color="D0D7DE"/>
              <w:right w:val="single" w:sz="4" w:space="0" w:color="D0D7DE"/>
            </w:tcBorders>
            <w:vAlign w:val="center"/>
          </w:tcPr>
          <w:p w14:paraId="0E88F991"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37DADB9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226CDE6" w14:textId="77777777" w:rsidR="009177CF" w:rsidRDefault="00A478E7">
            <w:pPr>
              <w:spacing w:after="0"/>
            </w:pPr>
            <w:r>
              <w:t>79 773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5B5EA8B" w14:textId="77777777" w:rsidR="009177CF" w:rsidRDefault="009177CF">
            <w:pPr>
              <w:spacing w:after="0"/>
            </w:pPr>
            <w:r>
              <w:t>Ferdig</w:t>
            </w:r>
          </w:p>
        </w:tc>
      </w:tr>
      <w:tr w:rsidR="009177CF" w14:paraId="46BE13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E577A45" w14:textId="77777777" w:rsidR="009177CF" w:rsidRDefault="00A478E7">
            <w:pPr>
              <w:spacing w:after="0"/>
            </w:pPr>
            <w:r>
              <w:t>4. Skolebygg – Bygningsmessige arbeider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0CFA7E90"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0D61775" w14:textId="77777777" w:rsidR="009177CF" w:rsidRDefault="00A478E7">
            <w:pPr>
              <w:spacing w:after="0"/>
            </w:pPr>
            <w:r>
              <w:t>144 000 000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04E9F5F" w14:textId="77777777" w:rsidR="009177CF" w:rsidRDefault="00A478E7">
            <w:pPr>
              <w:spacing w:after="0"/>
            </w:pPr>
            <w:r>
              <w:t>143 835 895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344DE5F" w14:textId="77777777" w:rsidR="009177CF" w:rsidRDefault="00A478E7">
            <w:pPr>
              <w:spacing w:after="0"/>
            </w:pPr>
            <w:r>
              <w:t>1.001</w:t>
            </w:r>
          </w:p>
        </w:tc>
        <w:tc>
          <w:tcPr>
            <w:tcW w:w="1120" w:type="dxa"/>
            <w:tcBorders>
              <w:top w:val="single" w:sz="4" w:space="0" w:color="D0D7DE"/>
              <w:left w:val="single" w:sz="4" w:space="0" w:color="D0D7DE"/>
              <w:bottom w:val="single" w:sz="4" w:space="0" w:color="D0D7DE"/>
              <w:right w:val="single" w:sz="4" w:space="0" w:color="D0D7DE"/>
            </w:tcBorders>
            <w:vAlign w:val="center"/>
          </w:tcPr>
          <w:p w14:paraId="1413C63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55A79966" w14:textId="77777777" w:rsidR="009177CF" w:rsidRDefault="00A478E7">
            <w:pPr>
              <w:spacing w:after="0"/>
            </w:pPr>
            <w:r>
              <w:t>216 000 000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19B4B619" w14:textId="77777777" w:rsidR="009177CF" w:rsidRDefault="00A478E7">
            <w:pPr>
              <w:spacing w:after="0"/>
            </w:pPr>
            <w:r>
              <w:t>410 263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4BAA0F8" w14:textId="77777777" w:rsidR="009177CF" w:rsidRDefault="009177CF">
            <w:pPr>
              <w:spacing w:after="0"/>
            </w:pPr>
            <w:r>
              <w:t>På plan</w:t>
            </w:r>
          </w:p>
        </w:tc>
      </w:tr>
      <w:tr w:rsidR="009177CF" w14:paraId="69AC6926"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04F73636" w14:textId="77777777" w:rsidR="009177CF" w:rsidRDefault="00A478E7">
            <w:pPr>
              <w:spacing w:after="0"/>
            </w:pPr>
            <w:r>
              <w:t>5. Skolebygg – Tekniske Anlegg</w:t>
            </w:r>
          </w:p>
        </w:tc>
        <w:tc>
          <w:tcPr>
            <w:tcW w:w="1120" w:type="dxa"/>
            <w:tcBorders>
              <w:top w:val="single" w:sz="4" w:space="0" w:color="D0D7DE"/>
              <w:left w:val="single" w:sz="4" w:space="0" w:color="D0D7DE"/>
              <w:bottom w:val="single" w:sz="4" w:space="0" w:color="D0D7DE"/>
              <w:right w:val="single" w:sz="4" w:space="0" w:color="D0D7DE"/>
            </w:tcBorders>
            <w:vAlign w:val="center"/>
          </w:tcPr>
          <w:p w14:paraId="1AE762CD"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9C61A4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FEA09E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8AB809"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4C3184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B87EC14"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878BEC4"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B3B36A7"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6. Utomhus og Uteområder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24 971 510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1.001</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28 490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Ferdig</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7. Inventar og Utstyr (FF&amp;E)</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8. Overtakelse og Avslutning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bl>
    <w:p w14:paraId="2DEA2AEC" w14:textId="77777777" w:rsidR="009177CF" w:rsidRDefault="009177CF"/>
    <w:p w14:paraId="0B7D712F" w14:textId="77777777" w:rsidR="009177CF" w:rsidRDefault="00A478E7">
      <w:pPr>
        <w:pStyle w:val="Overskrift1"/>
      </w:pPr>
      <w:r>
        <w:rPr>
          <w:rFonts w:ascii="Aptos" w:hAnsi="Aptos"/>
        </w:rPr>
        <w:lastRenderedPageBreak/>
        <w:t>2. Baseline- og oppfølgings-Gantt-diagram</w:t>
      </w:r>
    </w:p>
    <w:p w14:paraId="666BDC8F" w14:textId="77777777" w:rsidR="009177CF" w:rsidRDefault="00A478E7">
      <w:r>
        <w:t>Figur 1 viser Baseline 1 (godkjent etter komprimering av 4.1 Råbygg iht. kommunestyrets vedtak NHB-IRGESUND) sammen med faktisk fremdrift pr. statusdato 31.10.2025. Eksporteres fra MS Project og settes inn under (Gantt — Tracking-visning med baseline + faktisk-stolper).</w:t>
      </w:r>
    </w:p>
    <w:p w14:paraId="52F93489" w14:textId="77777777" w:rsidR="009177CF" w:rsidRDefault="009177CF"/>
    <w:p w14:paraId="3D615CC3" w14:textId="77777777" w:rsidR="009177CF" w:rsidRDefault="00A478E7">
      <w:pPr>
        <w:jc w:val="center"/>
      </w:pPr>
      <w:r>
        <w:t>[FIGUR 1 — settes inn manuelt: Tracking-Gantt fra MS Project, statusdato 31.10.2025. Vis Baseline 1-stolper sammen med faktisk fremdrift. Marker statusdato med dagens linje.]</w:t>
      </w:r>
    </w:p>
    <w:p w14:paraId="5B307B61" w14:textId="77777777" w:rsidR="009177CF" w:rsidRDefault="009177CF"/>
    <w:p w14:paraId="6DFA3092" w14:textId="77777777" w:rsidR="009177CF" w:rsidRDefault="00A478E7">
      <w:pPr>
        <w:pStyle w:val="Overskrift1"/>
      </w:pPr>
      <w:r>
        <w:rPr>
          <w:rFonts w:ascii="Aptos" w:hAnsi="Aptos"/>
        </w:rPr>
        <w:t>3. Avvik i perioden og hvordan de ble løst</w:t>
      </w:r>
    </w:p>
    <w:p w14:paraId="3226464E" w14:textId="77777777" w:rsidR="009177CF" w:rsidRDefault="00A478E7">
      <w:r>
        <w:t>Ingen vesentlige avvik registrert i perioden. Aktive risikoer overvåkes iht. risikoplan, og bruk av risikoreserve og tidsbuffer er uendret denne måneden. Tidligere registrerte hendelser følges opp iht. fastsatte frister.</w:t>
      </w:r>
    </w:p>
    <w:tbl>
      <w:tblPr>
        <w:tblW w:w="0" w:type="auto"/>
        <w:tblLook w:val="04A0" w:firstRow="1" w:lastRow="0" w:firstColumn="1" w:lastColumn="0" w:noHBand="0" w:noVBand="1"/>
      </w:tblPr>
      <w:tblGrid>
        <w:gridCol w:w="1438"/>
        <w:gridCol w:w="1439"/>
        <w:gridCol w:w="1439"/>
        <w:gridCol w:w="1439"/>
        <w:gridCol w:w="1439"/>
        <w:gridCol w:w="1438"/>
        <w:gridCol w:w="1438"/>
      </w:tblGrid>
      <w:tr w:rsidR="009177CF" w14:paraId="76B5310C"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163DC28" w14:textId="77777777" w:rsidR="009177CF" w:rsidRDefault="00A478E7">
            <w:pPr>
              <w:spacing w:after="0"/>
              <w:jc w:val="center"/>
            </w:pPr>
            <w:r>
              <w:rPr>
                <w:b/>
                <w:color w:val="FFFFFF"/>
                <w:sz w:val="17"/>
              </w:rPr>
              <w:t>ID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F019863" w14:textId="77777777" w:rsidR="009177CF" w:rsidRDefault="00A478E7">
            <w:pPr>
              <w:spacing w:after="0"/>
              <w:jc w:val="center"/>
            </w:pPr>
            <w:r>
              <w:rPr>
                <w:b/>
                <w:color w:val="FFFFFF"/>
                <w:sz w:val="17"/>
              </w:rPr>
              <w:t>Avvik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3FEE1A" w14:textId="77777777" w:rsidR="009177CF" w:rsidRDefault="00A478E7">
            <w:pPr>
              <w:spacing w:after="0"/>
              <w:jc w:val="center"/>
            </w:pPr>
            <w:r>
              <w:rPr>
                <w:b/>
                <w:color w:val="FFFFFF"/>
                <w:sz w:val="17"/>
              </w:rPr>
              <w:t>Konsekvens</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9E1C42" w14:textId="77777777" w:rsidR="009177CF" w:rsidRDefault="00A478E7">
            <w:pPr>
              <w:spacing w:after="0"/>
              <w:jc w:val="center"/>
            </w:pPr>
            <w:r>
              <w:rPr>
                <w:b/>
                <w:color w:val="FFFFFF"/>
                <w:sz w:val="17"/>
              </w:rPr>
              <w:t>Løsning / korrigerende tiltak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AEEE63" w14:textId="77777777" w:rsidR="009177CF" w:rsidRDefault="00A478E7">
            <w:pPr>
              <w:spacing w:after="0"/>
              <w:jc w:val="center"/>
            </w:pPr>
            <w:r>
              <w:rPr>
                <w:b/>
                <w:color w:val="FFFFFF"/>
                <w:sz w:val="17"/>
              </w:rPr>
              <w:t>Ansvarlig</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FC20B6" w14:textId="77777777" w:rsidR="009177CF" w:rsidRDefault="00A478E7">
            <w:pPr>
              <w:spacing w:after="0"/>
              <w:jc w:val="center"/>
            </w:pPr>
            <w:r>
              <w:rPr>
                <w:b/>
                <w:color w:val="FFFFFF"/>
                <w:sz w:val="17"/>
              </w:rPr>
              <w:t>Lukket den</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27FAA4E" w14:textId="77777777" w:rsidR="009177CF" w:rsidRDefault="00A478E7">
            <w:pPr>
              <w:spacing w:after="0"/>
              <w:jc w:val="center"/>
            </w:pPr>
            <w:r>
              <w:rPr>
                <w:b/>
                <w:color w:val="FFFFFF"/>
                <w:sz w:val="17"/>
              </w:rPr>
              <w:t>Status</w:t>
            </w:r>
          </w:p>
        </w:tc>
      </w:tr>
      <w:tr w:rsidR="009177CF" w14:paraId="1E94E1A3"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20279AD7"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A6BEFDE" w14:textId="77777777" w:rsidR="009177CF" w:rsidRDefault="00A478E7">
            <w:pPr>
              <w:spacing w:after="0"/>
            </w:pPr>
            <w:r>
              <w:t>Ingen vesentlige avvik registrert i perioden</w:t>
            </w:r>
          </w:p>
        </w:tc>
        <w:tc>
          <w:tcPr>
            <w:tcW w:w="1440" w:type="dxa"/>
            <w:tcBorders>
              <w:top w:val="single" w:sz="4" w:space="0" w:color="D0D7DE"/>
              <w:left w:val="single" w:sz="4" w:space="0" w:color="D0D7DE"/>
              <w:bottom w:val="single" w:sz="4" w:space="0" w:color="D0D7DE"/>
              <w:right w:val="single" w:sz="4" w:space="0" w:color="D0D7DE"/>
            </w:tcBorders>
            <w:vAlign w:val="center"/>
          </w:tcPr>
          <w:p w14:paraId="09DDCF4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D64753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31F068FD"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6EF86E6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4BAF491E" w14:textId="77777777" w:rsidR="009177CF" w:rsidRDefault="00A478E7">
            <w:pPr>
              <w:spacing w:after="0"/>
            </w:pPr>
            <w:r>
              <w:t>Lukket</w:t>
            </w:r>
          </w:p>
        </w:tc>
      </w:tr>
    </w:tbl>
    <w:p w14:paraId="687DF9EA" w14:textId="77777777" w:rsidR="009177CF" w:rsidRDefault="009177CF"/>
    <w:p w14:paraId="43E96D2F" w14:textId="77777777" w:rsidR="009177CF" w:rsidRDefault="00A478E7">
      <w:pPr>
        <w:pStyle w:val="Overskrift1"/>
      </w:pPr>
      <w:r>
        <w:rPr>
          <w:rFonts w:ascii="Aptos" w:hAnsi="Aptos"/>
        </w:rPr>
        <w:t>4. Risikoer og bruk av risikobudsjettet</w:t>
      </w:r>
    </w:p>
    <w:p w14:paraId="0D4F1C57" w14:textId="77777777" w:rsidR="005846C5" w:rsidRDefault="00A478E7" w:rsidP="005846C5">
      <w:proofErr w:type="spellStart"/>
      <w:proofErr w:type="spellEnd"/>
      <w:proofErr w:type="spellStart"/>
      <w:proofErr w:type="spellEnd"/>
      <w:proofErr w:type="spellStart"/>
      <w:proofErr w:type="spellEnd"/>
      <w:proofErr w:type="spellStart"/>
      <w:proofErr w:type="spellEnd"/>
      <w:r>
        <w:t>Brukt risikoreserve hittil: 6.0 MNOK av godkjent 50 MNOK (12.0 %). Brukt tidsbuffer hittil: 0.0 uker av godkjent 8 uker (0.0 %). Antall hendelser med registrert respons hittil: 1 (R-05). Restrisiko vurderes som håndterbar — gjenværende reserve og buffer dekker rimelig restexpose for de pakkene som fortsatt er aktive.</w:t>
      </w:r>
    </w:p>
    <w:tbl>
      <w:tblPr>
        <w:tblW w:w="0" w:type="auto"/>
        <w:tblLook w:val="04A0" w:firstRow="1" w:lastRow="0" w:firstColumn="1" w:lastColumn="0" w:noHBand="0" w:noVBand="1"/>
      </w:tblPr>
      <w:tblGrid>
        <w:gridCol w:w="2518"/>
        <w:gridCol w:w="2517"/>
        <w:gridCol w:w="2518"/>
        <w:gridCol w:w="2517"/>
      </w:tblGrid>
      <w:tr w:rsidR="005846C5" w14:paraId="7CD1A541"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8A397B1"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6FF2437" w14:textId="77777777" w:rsidR="005846C5" w:rsidRDefault="005846C5" w:rsidP="00130724">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51D0D53"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694FD98" w14:textId="77777777" w:rsidR="005846C5" w:rsidRDefault="005846C5" w:rsidP="00130724">
            <w:pPr>
              <w:spacing w:after="0"/>
              <w:jc w:val="center"/>
            </w:pPr>
            <w:r>
              <w:rPr>
                <w:b/>
                <w:color w:val="FFFFFF"/>
                <w:sz w:val="18"/>
              </w:rPr>
              <w:t>Verdi</w:t>
            </w:r>
          </w:p>
        </w:tc>
      </w:tr>
      <w:tr w:rsidR="005846C5" w14:paraId="1E3AF82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BDA42E" w14:textId="27CDC94F" w:rsidR="005846C5" w:rsidRDefault="005846C5" w:rsidP="00130724">
            <w:pPr>
              <w:spacing w:after="0"/>
            </w:pPr>
            <w:proofErr w:type="spellStart"/>
            <w:r>
              <w:rPr>
                <w:b/>
                <w:color w:val="000000"/>
                <w:sz w:val="18"/>
              </w:rPr>
              <w:t>Godkjent</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33502C0A" w14:textId="0FD32DE4"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25B63F5F" w14:textId="77777777" w:rsidR="005846C5" w:rsidRDefault="005846C5" w:rsidP="00130724">
            <w:pPr>
              <w:spacing w:after="0"/>
            </w:pPr>
            <w:proofErr w:type="spellStart"/>
            <w:r>
              <w:rPr>
                <w:b/>
                <w:color w:val="000000"/>
                <w:sz w:val="18"/>
              </w:rPr>
              <w:t>Brukt</w:t>
            </w:r>
            <w:proofErr w:type="spellEnd"/>
            <w:r>
              <w:rPr>
                <w:b/>
                <w:color w:val="000000"/>
                <w:sz w:val="18"/>
              </w:rPr>
              <w:t xml:space="preserve"> </w:t>
            </w:r>
            <w:proofErr w:type="spellStart"/>
            <w:r>
              <w:rPr>
                <w:b/>
                <w:color w:val="000000"/>
                <w:sz w:val="18"/>
              </w:rPr>
              <w:t>til</w:t>
            </w:r>
            <w:proofErr w:type="spellEnd"/>
            <w:r>
              <w:rPr>
                <w:b/>
                <w:color w:val="000000"/>
                <w:sz w:val="18"/>
              </w:rPr>
              <w:t xml:space="preserve"> </w:t>
            </w:r>
            <w:proofErr w:type="spellStart"/>
            <w:r>
              <w:rPr>
                <w:b/>
                <w:color w:val="000000"/>
                <w:sz w:val="18"/>
              </w:rPr>
              <w:t>nå</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5BA9DAC7" w14:textId="5AC0DE7C" w:rsidR="005846C5" w:rsidRDefault="005846C5" w:rsidP="00130724">
            <w:pPr>
              <w:spacing w:after="0"/>
            </w:pPr>
            <w:proofErr w:type="spellStart"/>
            <w:proofErr w:type="spellEnd"/>
            <w:r>
              <w:t>6 000 000 kr</w:t>
            </w:r>
          </w:p>
        </w:tc>
      </w:tr>
      <w:tr w:rsidR="005846C5" w14:paraId="54B54304"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74E0325" w14:textId="7C55EDEB" w:rsidR="005846C5" w:rsidRDefault="005846C5" w:rsidP="00130724">
            <w:pPr>
              <w:spacing w:after="0"/>
            </w:pPr>
            <w:proofErr w:type="spellStart"/>
            <w:r>
              <w:rPr>
                <w:b/>
                <w:color w:val="000000"/>
                <w:sz w:val="18"/>
              </w:rPr>
              <w:t>Gjenværende</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66DB97A1" w14:textId="6AEB2FF9" w:rsidR="005846C5" w:rsidRDefault="005846C5" w:rsidP="00130724">
            <w:pPr>
              <w:spacing w:after="0"/>
            </w:pPr>
            <w:proofErr w:type="spellStart"/>
            <w:proofErr w:type="spellEnd"/>
            <w:r>
              <w:t>44 000 000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54D8A1" w14:textId="77777777" w:rsidR="005846C5" w:rsidRDefault="005846C5" w:rsidP="00130724">
            <w:pPr>
              <w:spacing w:after="0"/>
            </w:pPr>
            <w:proofErr w:type="spellStart"/>
            <w:r>
              <w:rPr>
                <w:b/>
                <w:color w:val="000000"/>
                <w:sz w:val="18"/>
              </w:rPr>
              <w:t>Åpne</w:t>
            </w:r>
            <w:proofErr w:type="spellEnd"/>
            <w:r>
              <w:rPr>
                <w:b/>
                <w:color w:val="000000"/>
                <w:sz w:val="18"/>
              </w:rPr>
              <w:t xml:space="preserve"> </w:t>
            </w:r>
            <w:proofErr w:type="spellStart"/>
            <w:r>
              <w:rPr>
                <w:b/>
                <w:color w:val="000000"/>
                <w:sz w:val="18"/>
              </w:rPr>
              <w:t>høye</w:t>
            </w:r>
            <w:proofErr w:type="spellEnd"/>
            <w:r>
              <w:rPr>
                <w:b/>
                <w:color w:val="000000"/>
                <w:sz w:val="18"/>
              </w:rPr>
              <w:t xml:space="preserve"> </w:t>
            </w:r>
            <w:proofErr w:type="spellStart"/>
            <w:r>
              <w:rPr>
                <w:b/>
                <w:color w:val="000000"/>
                <w:sz w:val="18"/>
              </w:rPr>
              <w:t>risikoer</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7F07437E" w14:textId="77777777" w:rsidR="005846C5" w:rsidRDefault="005846C5" w:rsidP="00130724">
            <w:pPr>
              <w:spacing w:after="0"/>
            </w:pPr>
            <w:proofErr w:type="spellStart"/>
            <w:proofErr w:type="spellEnd"/>
            <w:r>
              <w:t>2 (av registrerte)</w:t>
            </w:r>
          </w:p>
        </w:tc>
      </w:tr>
      <w:tr w:rsidR="00412537" w14:paraId="4DEDA60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B35AE1" w14:textId="082A53D7" w:rsidR="00412537" w:rsidRDefault="00412537" w:rsidP="00412537">
            <w:pPr>
              <w:spacing w:after="0"/>
              <w:rPr>
                <w:b/>
                <w:color w:val="000000"/>
                <w:sz w:val="18"/>
              </w:rPr>
            </w:pPr>
            <w:proofErr w:type="spellStart"/>
            <w:proofErr w:type="spellEnd"/>
            <w:proofErr w:type="spellStart"/>
            <w:proofErr w:type="spellEnd"/>
            <w:r>
              <w:t>Godkjent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7DB2588E" w14:textId="197A1E37" w:rsidR="00412537" w:rsidRDefault="00412537" w:rsidP="00412537">
            <w:pPr>
              <w:spacing w:after="0"/>
              <w:rPr>
                <w:sz w:val="18"/>
              </w:rPr>
            </w:pPr>
            <w:proofErr w:type="spellStart"/>
            <w:proofErr w:type="spellEnd"/>
            <w:r>
              <w:t>8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FC323A" w14:textId="043DA847" w:rsidR="00412537" w:rsidRDefault="00412537" w:rsidP="00412537">
            <w:pPr>
              <w:spacing w:after="0"/>
              <w:rPr>
                <w:b/>
                <w:color w:val="000000"/>
                <w:sz w:val="18"/>
              </w:rPr>
            </w:pPr>
            <w:proofErr w:type="spellStart"/>
            <w:proofErr w:type="spellEnd"/>
            <w:proofErr w:type="spellStart"/>
            <w:proofErr w:type="spellEnd"/>
            <w:proofErr w:type="spellStart"/>
            <w:proofErr w:type="spellEnd"/>
            <w:r>
              <w:t>Brukt tidsbuffer til nå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0F1FB19E" w14:textId="17E39C8D" w:rsidR="00412537" w:rsidRDefault="00412537" w:rsidP="00412537">
            <w:pPr>
              <w:spacing w:after="0"/>
              <w:rPr>
                <w:sz w:val="18"/>
              </w:rPr>
            </w:pPr>
            <w:proofErr w:type="spellStart"/>
            <w:proofErr w:type="spellEnd"/>
            <w:r>
              <w:t>0.0 uker</w:t>
            </w:r>
          </w:p>
        </w:tc>
      </w:tr>
      <w:tr w:rsidR="00412537" w14:paraId="5E7E4C28"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64FC34" w14:textId="57F0C9E1" w:rsidR="00412537" w:rsidRDefault="00412537" w:rsidP="00412537">
            <w:pPr>
              <w:spacing w:after="0"/>
              <w:rPr>
                <w:b/>
                <w:color w:val="000000"/>
                <w:sz w:val="18"/>
              </w:rPr>
            </w:pPr>
            <w:proofErr w:type="spellStart"/>
            <w:proofErr w:type="spellEnd"/>
            <w:proofErr w:type="spellStart"/>
            <w:proofErr w:type="spellEnd"/>
            <w:r>
              <w:t>Gjenværende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3F2C3E5E" w14:textId="2C71DD33" w:rsidR="00412537" w:rsidRDefault="00412537" w:rsidP="00412537">
            <w:pPr>
              <w:spacing w:after="0"/>
              <w:rPr>
                <w:sz w:val="18"/>
              </w:rPr>
            </w:pPr>
            <w:proofErr w:type="spellStart"/>
            <w:proofErr w:type="spellEnd"/>
            <w:r>
              <w:t>8.0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617012" w14:textId="7AA57F68" w:rsidR="00412537" w:rsidRDefault="00412537" w:rsidP="00412537">
            <w:pPr>
              <w:spacing w:after="0"/>
              <w:rPr>
                <w:b/>
                <w:color w:val="000000"/>
                <w:sz w:val="18"/>
              </w:rPr>
            </w:pPr>
            <w:proofErr w:type="spellStart"/>
            <w:proofErr w:type="spellEnd"/>
            <w:proofErr w:type="spellStart"/>
            <w:proofErr w:type="spellEnd"/>
            <w:proofErr w:type="spellStart"/>
            <w:proofErr w:type="spellEnd"/>
            <w:r>
              <w:t>Risikoreserve som % av 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81526CC" w14:textId="3A15B2FD" w:rsidR="00412537" w:rsidRDefault="00412537" w:rsidP="00412537">
            <w:pPr>
              <w:spacing w:after="0"/>
              <w:rPr>
                <w:sz w:val="18"/>
              </w:rPr>
            </w:pPr>
            <w:proofErr w:type="spellStart"/>
            <w:proofErr w:type="spellEnd"/>
            <w:r>
              <w:t>6.2 %</w:t>
            </w:r>
          </w:p>
        </w:tc>
      </w:tr>
    </w:tbl>
    <w:p w14:paraId="2EFEF273" w14:textId="77777777" w:rsidR="005846C5" w:rsidRDefault="005846C5" w:rsidP="005846C5"/>
    <w:tbl>
      <w:tblPr>
        <w:tblW w:w="10296" w:type="dxa"/>
        <w:tblLook w:val="04A0" w:firstRow="1" w:lastRow="0" w:firstColumn="1" w:lastColumn="0" w:noHBand="0" w:noVBand="1"/>
      </w:tblPr>
      <w:tblGrid>
        <w:gridCol w:w="1158"/>
        <w:gridCol w:w="1562"/>
        <w:gridCol w:w="1371"/>
        <w:gridCol w:w="1327"/>
        <w:gridCol w:w="1245"/>
        <w:gridCol w:w="1100"/>
        <w:gridCol w:w="850"/>
        <w:gridCol w:w="1683"/>
      </w:tblGrid>
      <w:tr w:rsidR="005846C5" w14:paraId="77F4B13F" w14:textId="77777777" w:rsidTr="00067D70">
        <w:tc>
          <w:tcPr>
            <w:tcW w:w="1158" w:type="dxa"/>
            <w:tcBorders>
              <w:bottom w:val="single" w:sz="4" w:space="0" w:color="D0D7DE"/>
            </w:tcBorders>
            <w:shd w:val="clear" w:color="auto" w:fill="1F4E78"/>
            <w:vAlign w:val="center"/>
          </w:tcPr>
          <w:p w14:paraId="05A7EC24" w14:textId="77777777" w:rsidR="005846C5" w:rsidRDefault="005846C5" w:rsidP="005846C5">
            <w:pPr>
              <w:spacing w:after="0"/>
              <w:jc w:val="center"/>
            </w:pPr>
            <w:r>
              <w:rPr>
                <w:b/>
                <w:color w:val="FFFFFF"/>
                <w:sz w:val="17"/>
              </w:rPr>
              <w:t>ID</w:t>
            </w:r>
          </w:p>
        </w:tc>
        <w:tc>
          <w:tcPr>
            <w:tcW w:w="1562" w:type="dxa"/>
            <w:tcBorders>
              <w:bottom w:val="single" w:sz="4" w:space="0" w:color="D0D7DE"/>
            </w:tcBorders>
            <w:shd w:val="clear" w:color="auto" w:fill="1F4E78"/>
            <w:vAlign w:val="center"/>
          </w:tcPr>
          <w:p w14:paraId="161AC3B3" w14:textId="77777777" w:rsidR="005846C5" w:rsidRDefault="005846C5" w:rsidP="005846C5">
            <w:pPr>
              <w:spacing w:after="0"/>
              <w:jc w:val="center"/>
            </w:pPr>
            <w:proofErr w:type="spellStart"/>
            <w:r>
              <w:rPr>
                <w:b/>
                <w:color w:val="FFFFFF"/>
                <w:sz w:val="17"/>
              </w:rPr>
              <w:t>Risiko</w:t>
            </w:r>
            <w:proofErr w:type="spellEnd"/>
          </w:p>
        </w:tc>
        <w:tc>
          <w:tcPr>
            <w:tcW w:w="1371" w:type="dxa"/>
            <w:tcBorders>
              <w:bottom w:val="single" w:sz="4" w:space="0" w:color="D0D7DE"/>
            </w:tcBorders>
            <w:shd w:val="clear" w:color="auto" w:fill="1F4E78"/>
            <w:vAlign w:val="center"/>
          </w:tcPr>
          <w:p w14:paraId="1BD25A5C" w14:textId="77777777" w:rsidR="005846C5" w:rsidRDefault="005846C5" w:rsidP="005846C5">
            <w:pPr>
              <w:spacing w:after="0"/>
              <w:jc w:val="center"/>
            </w:pPr>
            <w:proofErr w:type="spellStart"/>
            <w:r>
              <w:rPr>
                <w:b/>
                <w:color w:val="FFFFFF"/>
                <w:sz w:val="17"/>
              </w:rPr>
              <w:t>Sannsynlighet</w:t>
            </w:r>
            <w:proofErr w:type="spellEnd"/>
          </w:p>
        </w:tc>
        <w:tc>
          <w:tcPr>
            <w:tcW w:w="1327" w:type="dxa"/>
            <w:tcBorders>
              <w:bottom w:val="single" w:sz="4" w:space="0" w:color="D0D7DE"/>
            </w:tcBorders>
            <w:shd w:val="clear" w:color="auto" w:fill="1F4E78"/>
            <w:vAlign w:val="center"/>
          </w:tcPr>
          <w:p w14:paraId="6FE134F7" w14:textId="77777777" w:rsidR="005846C5" w:rsidRDefault="005846C5" w:rsidP="005846C5">
            <w:pPr>
              <w:spacing w:after="0"/>
              <w:jc w:val="center"/>
            </w:pPr>
            <w:proofErr w:type="spellStart"/>
            <w:r>
              <w:rPr>
                <w:b/>
                <w:color w:val="FFFFFF"/>
                <w:sz w:val="17"/>
              </w:rPr>
              <w:t>Konsekvens</w:t>
            </w:r>
            <w:proofErr w:type="spellEnd"/>
          </w:p>
        </w:tc>
        <w:tc>
          <w:tcPr>
            <w:tcW w:w="1245" w:type="dxa"/>
            <w:tcBorders>
              <w:bottom w:val="single" w:sz="4" w:space="0" w:color="D0D7DE"/>
            </w:tcBorders>
            <w:shd w:val="clear" w:color="auto" w:fill="1F4E78"/>
            <w:vAlign w:val="center"/>
          </w:tcPr>
          <w:p w14:paraId="2DB9D4C1" w14:textId="77777777" w:rsidR="005846C5" w:rsidRDefault="005846C5" w:rsidP="005846C5">
            <w:pPr>
              <w:spacing w:after="0"/>
              <w:jc w:val="center"/>
            </w:pPr>
            <w:proofErr w:type="spellStart"/>
            <w:r>
              <w:rPr>
                <w:b/>
                <w:color w:val="FFFFFF"/>
                <w:sz w:val="17"/>
              </w:rPr>
              <w:t>Tiltak</w:t>
            </w:r>
            <w:proofErr w:type="spellEnd"/>
            <w:r>
              <w:rPr>
                <w:b/>
                <w:color w:val="FFFFFF"/>
                <w:sz w:val="17"/>
              </w:rPr>
              <w:t xml:space="preserve"> / </w:t>
            </w:r>
            <w:proofErr w:type="spellStart"/>
            <w:r>
              <w:rPr>
                <w:b/>
                <w:color w:val="FFFFFF"/>
                <w:sz w:val="17"/>
              </w:rPr>
              <w:t>respons</w:t>
            </w:r>
            <w:proofErr w:type="spellEnd"/>
          </w:p>
        </w:tc>
        <w:tc>
          <w:tcPr>
            <w:tcW w:w="1100" w:type="dxa"/>
            <w:tcBorders>
              <w:bottom w:val="single" w:sz="4" w:space="0" w:color="D0D7DE"/>
            </w:tcBorders>
            <w:shd w:val="clear" w:color="auto" w:fill="1F4E78"/>
            <w:vAlign w:val="center"/>
          </w:tcPr>
          <w:p w14:paraId="4D23AEAE" w14:textId="77777777" w:rsidR="005846C5" w:rsidRDefault="005846C5" w:rsidP="005846C5">
            <w:pPr>
              <w:spacing w:after="0"/>
              <w:jc w:val="cente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850" w:type="dxa"/>
            <w:tcBorders>
              <w:bottom w:val="single" w:sz="4" w:space="0" w:color="D0D7DE"/>
            </w:tcBorders>
            <w:shd w:val="clear" w:color="auto" w:fill="1F4E78"/>
            <w:vAlign w:val="center"/>
          </w:tcPr>
          <w:p w14:paraId="513881C8" w14:textId="142D3A69" w:rsidR="005846C5" w:rsidRDefault="005846C5" w:rsidP="005846C5">
            <w:pPr>
              <w:spacing w:after="0"/>
              <w:jc w:val="center"/>
              <w:rPr>
                <w:b/>
                <w:color w:val="FFFFFF"/>
                <w:sz w:val="17"/>
              </w:rP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1683" w:type="dxa"/>
            <w:tcBorders>
              <w:bottom w:val="single" w:sz="4" w:space="0" w:color="D0D7DE"/>
            </w:tcBorders>
            <w:shd w:val="clear" w:color="auto" w:fill="1F4E78"/>
            <w:vAlign w:val="center"/>
          </w:tcPr>
          <w:p w14:paraId="6CF11662" w14:textId="3AFE5381" w:rsidR="005846C5" w:rsidRDefault="005846C5" w:rsidP="005846C5">
            <w:pPr>
              <w:spacing w:after="0"/>
              <w:jc w:val="center"/>
            </w:pPr>
            <w:r>
              <w:rPr>
                <w:b/>
                <w:color w:val="FFFFFF"/>
                <w:sz w:val="17"/>
              </w:rPr>
              <w:t>Status</w:t>
            </w:r>
          </w:p>
        </w:tc>
      </w:tr>
      <w:tr w:rsidR="005846C5" w14:paraId="121CE601" w14:textId="77777777" w:rsidTr="00067D70">
        <w:tc>
          <w:tcPr>
            <w:tcW w:w="1158" w:type="dxa"/>
            <w:tcBorders>
              <w:top w:val="single" w:sz="4" w:space="0" w:color="D0D7DE"/>
              <w:left w:val="single" w:sz="4" w:space="0" w:color="D0D7DE"/>
              <w:bottom w:val="single" w:sz="6" w:space="0" w:color="D0D7DE"/>
              <w:right w:val="single" w:sz="6" w:space="0" w:color="D0D7DE"/>
            </w:tcBorders>
            <w:vAlign w:val="center"/>
          </w:tcPr>
          <w:p w14:paraId="0140C3A3" w14:textId="77777777" w:rsidR="005846C5" w:rsidRDefault="005846C5" w:rsidP="005846C5">
            <w:pPr>
              <w:spacing w:after="0"/>
            </w:pPr>
            <w:r>
              <w:t>R-05</w:t>
            </w:r>
          </w:p>
        </w:tc>
        <w:tc>
          <w:tcPr>
            <w:tcW w:w="1562" w:type="dxa"/>
            <w:tcBorders>
              <w:top w:val="single" w:sz="4" w:space="0" w:color="D0D7DE"/>
              <w:left w:val="single" w:sz="6" w:space="0" w:color="D0D7DE"/>
              <w:bottom w:val="single" w:sz="6" w:space="0" w:color="D0D7DE"/>
              <w:right w:val="single" w:sz="6" w:space="0" w:color="D0D7DE"/>
            </w:tcBorders>
            <w:vAlign w:val="center"/>
          </w:tcPr>
          <w:p w14:paraId="2C9E0089" w14:textId="77777777" w:rsidR="005846C5" w:rsidRDefault="005846C5" w:rsidP="005846C5">
            <w:pPr>
              <w:spacing w:after="0"/>
            </w:pPr>
            <w:proofErr w:type="spellStart"/>
            <w:proofErr w:type="spellEnd"/>
            <w:r>
              <w:t>Funn av forurenset masse under 3.2 Riving</w:t>
            </w:r>
          </w:p>
        </w:tc>
        <w:tc>
          <w:tcPr>
            <w:tcW w:w="1371" w:type="dxa"/>
            <w:tcBorders>
              <w:top w:val="single" w:sz="4" w:space="0" w:color="D0D7DE"/>
              <w:left w:val="single" w:sz="6" w:space="0" w:color="D0D7DE"/>
              <w:bottom w:val="single" w:sz="6" w:space="0" w:color="D0D7DE"/>
              <w:right w:val="single" w:sz="6" w:space="0" w:color="D0D7DE"/>
            </w:tcBorders>
            <w:vAlign w:val="center"/>
          </w:tcPr>
          <w:p w14:paraId="448743B7" w14:textId="77777777" w:rsidR="005846C5" w:rsidRDefault="005846C5" w:rsidP="005846C5">
            <w:pPr>
              <w:spacing w:after="0"/>
            </w:pPr>
            <w:r>
              <w:t>Realisert</w:t>
            </w:r>
          </w:p>
        </w:tc>
        <w:tc>
          <w:tcPr>
            <w:tcW w:w="1327" w:type="dxa"/>
            <w:tcBorders>
              <w:top w:val="single" w:sz="4" w:space="0" w:color="D0D7DE"/>
              <w:left w:val="single" w:sz="6" w:space="0" w:color="D0D7DE"/>
              <w:bottom w:val="single" w:sz="6" w:space="0" w:color="D0D7DE"/>
              <w:right w:val="single" w:sz="6" w:space="0" w:color="D0D7DE"/>
            </w:tcBorders>
            <w:vAlign w:val="center"/>
          </w:tcPr>
          <w:p w14:paraId="143D8E73" w14:textId="77777777" w:rsidR="005846C5" w:rsidRDefault="005846C5" w:rsidP="005846C5">
            <w:pPr>
              <w:spacing w:after="0"/>
            </w:pPr>
            <w:r>
              <w:t>Høy</w:t>
            </w:r>
          </w:p>
        </w:tc>
        <w:tc>
          <w:tcPr>
            <w:tcW w:w="1245" w:type="dxa"/>
            <w:tcBorders>
              <w:top w:val="single" w:sz="4" w:space="0" w:color="D0D7DE"/>
              <w:left w:val="single" w:sz="6" w:space="0" w:color="D0D7DE"/>
              <w:bottom w:val="single" w:sz="6" w:space="0" w:color="D0D7DE"/>
              <w:right w:val="single" w:sz="6" w:space="0" w:color="D0D7DE"/>
            </w:tcBorders>
            <w:vAlign w:val="center"/>
          </w:tcPr>
          <w:p w14:paraId="188E8E2C" w14:textId="77777777" w:rsidR="005846C5" w:rsidRDefault="005846C5" w:rsidP="005846C5">
            <w:pPr>
              <w:spacing w:after="0"/>
            </w:pPr>
            <w:proofErr w:type="spellStart"/>
            <w:proofErr w:type="spellEnd"/>
            <w:r>
              <w:t>Risikobudsjett-uttrekk på 6,0 MNOK godkjent for miljøsanering og deponi. Forsinkelse på ca. 1 uke absorbert i slack. Hen…</w:t>
            </w:r>
          </w:p>
        </w:tc>
        <w:tc>
          <w:tcPr>
            <w:tcW w:w="1100" w:type="dxa"/>
            <w:tcBorders>
              <w:top w:val="single" w:sz="4" w:space="0" w:color="D0D7DE"/>
              <w:left w:val="single" w:sz="6" w:space="0" w:color="D0D7DE"/>
              <w:bottom w:val="single" w:sz="6" w:space="0" w:color="D0D7DE"/>
              <w:right w:val="single" w:sz="6" w:space="0" w:color="D0D7DE"/>
            </w:tcBorders>
            <w:vAlign w:val="center"/>
          </w:tcPr>
          <w:p w14:paraId="2FF0F0E6" w14:textId="77777777" w:rsidR="005846C5" w:rsidRDefault="005846C5" w:rsidP="005846C5">
            <w:proofErr w:type="spellStart"/>
            <w:proofErr w:type="spellEnd"/>
            <w:r>
              <w:t>6 000 000 kr</w:t>
            </w:r>
          </w:p>
        </w:tc>
        <w:tc>
          <w:tcPr>
            <w:tcW w:w="850" w:type="dxa"/>
            <w:tcBorders>
              <w:top w:val="single" w:sz="4" w:space="0" w:color="D0D7DE"/>
              <w:left w:val="single" w:sz="6" w:space="0" w:color="D0D7DE"/>
              <w:bottom w:val="single" w:sz="6" w:space="0" w:color="D0D7DE"/>
              <w:right w:val="single" w:sz="6" w:space="0" w:color="D0D7DE"/>
            </w:tcBorders>
            <w:vAlign w:val="center"/>
          </w:tcPr>
          <w:p w14:paraId="1026D04E" w14:textId="5431275D" w:rsidR="005846C5" w:rsidRDefault="005846C5" w:rsidP="005846C5">
            <w:pPr>
              <w:spacing w:after="0"/>
              <w:rPr>
                <w:sz w:val="17"/>
              </w:rPr>
            </w:pPr>
            <w:proofErr w:type="spellStart"/>
            <w:proofErr w:type="spellEnd"/>
            <w:r>
              <w:t>1.0 uker</w:t>
            </w:r>
          </w:p>
        </w:tc>
        <w:tc>
          <w:tcPr>
            <w:tcW w:w="1683" w:type="dxa"/>
            <w:tcBorders>
              <w:top w:val="single" w:sz="4" w:space="0" w:color="D0D7DE"/>
              <w:left w:val="single" w:sz="6" w:space="0" w:color="D0D7DE"/>
              <w:bottom w:val="single" w:sz="6" w:space="0" w:color="D0D7DE"/>
              <w:right w:val="single" w:sz="4" w:space="0" w:color="D0D7DE"/>
            </w:tcBorders>
            <w:vAlign w:val="center"/>
          </w:tcPr>
          <w:p w14:paraId="495662E6" w14:textId="3EE4C917" w:rsidR="005846C5" w:rsidRDefault="005846C5" w:rsidP="005846C5">
            <w:pPr>
              <w:spacing w:after="0"/>
            </w:pPr>
            <w:proofErr w:type="spellStart"/>
            <w:proofErr w:type="spellEnd"/>
            <w:proofErr w:type="spellStart"/>
            <w:proofErr w:type="spellEnd"/>
            <w:proofErr w:type="spellStart"/>
            <w:proofErr w:type="spellEnd"/>
            <w:r>
              <w:t>Lukket (oppfølging avsluttet)</w:t>
            </w:r>
          </w:p>
        </w:tc>
      </w:tr>
    </w:tbl>
    <w:p w14:paraId="736CD39F" w14:textId="77777777" w:rsidR="009177CF" w:rsidRDefault="00A478E7">
      <w:pPr>
        <w:pStyle w:val="Overskrift1"/>
      </w:pPr>
      <w:r>
        <w:rPr>
          <w:rFonts w:ascii="Aptos" w:hAnsi="Aptos"/>
        </w:rPr>
        <w:lastRenderedPageBreak/>
        <w:t>5. S-kurve og analyse av opptjent verdi</w:t>
      </w:r>
    </w:p>
    <w:p w14:paraId="30FF7A4A" w14:textId="77777777" w:rsidR="009177CF" w:rsidRDefault="00A478E7">
      <w:r>
        <w:t xml:space="preserve">S-kurven nedenfor viser kumulativ PV, EV og AC for hele prosjektforløpet (mnd 1–16), med statuslinje ved mnd 9 (Oktober 2025). Prosjektet er 40.6 % fullført målt i opptjent verdi. CPI på 1.001 indikerer innenfor budsjett, og SPI på 1.002 indikerer at prosjektet er iht. plan. </w:t>
      </w:r>
    </w:p>
    <w:p w14:paraId="540348B7" w14:textId="77777777" w:rsidR="009177CF" w:rsidRDefault="009177CF"/>
    <w:p w14:paraId="1D097A89" w14:textId="77777777" w:rsidR="009177CF" w:rsidRDefault="00A478E7">
      <w:pPr>
        <w:jc w:val="center"/>
      </w:pPr>
      <w:r>
        <w:drawing>
          <wp:inline xmlns:a="http://schemas.openxmlformats.org/drawingml/2006/main" xmlns:pic="http://schemas.openxmlformats.org/drawingml/2006/picture">
            <wp:extent cx="5760000" cy="2865900"/>
            <wp:docPr id="1" name="Picture 1"/>
            <wp:cNvGraphicFramePr>
              <a:graphicFrameLocks noChangeAspect="1"/>
            </wp:cNvGraphicFramePr>
            <a:graphic>
              <a:graphicData uri="http://schemas.openxmlformats.org/drawingml/2006/picture">
                <pic:pic>
                  <pic:nvPicPr>
                    <pic:cNvPr id="0" name="s_kurve_mnd_09.png"/>
                    <pic:cNvPicPr/>
                  </pic:nvPicPr>
                  <pic:blipFill>
                    <a:blip r:embed="rId16"/>
                    <a:stretch>
                      <a:fillRect/>
                    </a:stretch>
                  </pic:blipFill>
                  <pic:spPr>
                    <a:xfrm>
                      <a:off x="0" y="0"/>
                      <a:ext cx="5760000" cy="2865900"/>
                    </a:xfrm>
                    <a:prstGeom prst="rect"/>
                  </pic:spPr>
                </pic:pic>
              </a:graphicData>
            </a:graphic>
          </wp:inline>
        </w:drawing>
      </w:r>
    </w:p>
    <w:p w14:paraId="0FAE9C62" w14:textId="77777777" w:rsidR="009177CF" w:rsidRDefault="00A478E7">
      <w:pPr>
        <w:pStyle w:val="Overskrift2"/>
      </w:pPr>
      <w:r>
        <w:rPr>
          <w:rFonts w:ascii="Aptos" w:hAnsi="Aptos"/>
        </w:rPr>
        <w:t>Støttende datatabell</w:t>
      </w:r>
    </w:p>
    <w:p w14:paraId="38B2216F" w14:textId="77777777" w:rsidR="009177CF" w:rsidRDefault="00A478E7">
      <w:r>
        <w:t>Datatabellen under viser kumulative prosjektverdier per måned for hele forløpet. Statusdato er markert med ← Statusdato i raden for mnd 9. Fremtidige måneder viser bare planlagt PV; EV/AC/CPI/SPI fylles ut etter hvert som statusrapportene leveres.</w:t>
      </w:r>
    </w:p>
    <w:tbl>
      <w:tblPr>
        <w:tblW w:w="0" w:type="auto"/>
        <w:tblLook w:val="04A0" w:firstRow="1" w:lastRow="0" w:firstColumn="1" w:lastColumn="0" w:noHBand="0" w:noVBand="1"/>
      </w:tblPr>
      <w:tblGrid>
        <w:gridCol w:w="1436"/>
        <w:gridCol w:w="1437"/>
        <w:gridCol w:w="1439"/>
        <w:gridCol w:w="1439"/>
        <w:gridCol w:w="1439"/>
        <w:gridCol w:w="1440"/>
        <w:gridCol w:w="1440"/>
      </w:tblGrid>
      <w:tr w:rsidR="009177CF" w14:paraId="543BE3D7"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4B98441" w14:textId="77777777" w:rsidR="009177CF" w:rsidRPr="00412537" w:rsidRDefault="00A478E7" w:rsidP="00412537">
            <w:pPr>
              <w:jc w:val="center"/>
              <w:rPr>
                <w:b/>
                <w:bCs/>
                <w:color w:val="FFFFFF" w:themeColor="background1"/>
              </w:rPr>
            </w:pPr>
            <w:r w:rsidRPr="00412537">
              <w:rPr>
                <w:b/>
                <w:bCs/>
                <w:color w:val="FFFFFF" w:themeColor="background1"/>
              </w:rPr>
              <w:t>Måned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7C137EC9" w14:textId="77777777" w:rsidR="009177CF" w:rsidRPr="00412537" w:rsidRDefault="00A478E7" w:rsidP="00412537">
            <w:pPr>
              <w:jc w:val="center"/>
              <w:rPr>
                <w:b/>
                <w:bCs/>
                <w:color w:val="FFFFFF" w:themeColor="background1"/>
              </w:rPr>
            </w:pPr>
            <w:r w:rsidRPr="00412537">
              <w:rPr>
                <w:b/>
                <w:bCs/>
                <w:color w:val="FFFFFF" w:themeColor="background1"/>
              </w:rPr>
              <w:t>Periode / dato</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2F3E8AC" w14:textId="77777777" w:rsidR="009177CF" w:rsidRPr="00412537" w:rsidRDefault="00A478E7" w:rsidP="00412537">
            <w:pPr>
              <w:jc w:val="center"/>
              <w:rPr>
                <w:b/>
                <w:bCs/>
                <w:color w:val="FFFFFF" w:themeColor="background1"/>
              </w:rPr>
            </w:pPr>
            <w:r w:rsidRPr="00412537">
              <w:rPr>
                <w:b/>
                <w:bCs/>
                <w:color w:val="FFFFFF" w:themeColor="background1"/>
              </w:rPr>
              <w:t>PV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231C782" w14:textId="77777777" w:rsidR="009177CF" w:rsidRPr="00412537" w:rsidRDefault="00A478E7" w:rsidP="00412537">
            <w:pPr>
              <w:jc w:val="center"/>
              <w:rPr>
                <w:b/>
                <w:bCs/>
                <w:color w:val="FFFFFF" w:themeColor="background1"/>
              </w:rPr>
            </w:pPr>
            <w:r w:rsidRPr="00412537">
              <w:rPr>
                <w:b/>
                <w:bCs/>
                <w:color w:val="FFFFFF" w:themeColor="background1"/>
              </w:rPr>
              <w:t>EV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ABF8278" w14:textId="77777777" w:rsidR="009177CF" w:rsidRPr="00412537" w:rsidRDefault="00A478E7" w:rsidP="00412537">
            <w:pPr>
              <w:jc w:val="center"/>
              <w:rPr>
                <w:b/>
                <w:bCs/>
                <w:color w:val="FFFFFF" w:themeColor="background1"/>
              </w:rPr>
            </w:pPr>
            <w:r w:rsidRPr="00412537">
              <w:rPr>
                <w:b/>
                <w:bCs/>
                <w:color w:val="FFFFFF" w:themeColor="background1"/>
              </w:rPr>
              <w:t>AC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FFD10EE" w14:textId="77777777" w:rsidR="009177CF" w:rsidRPr="00412537" w:rsidRDefault="00A478E7" w:rsidP="00412537">
            <w:pPr>
              <w:jc w:val="center"/>
              <w:rPr>
                <w:b/>
                <w:bCs/>
                <w:color w:val="FFFFFF" w:themeColor="background1"/>
              </w:rPr>
            </w:pPr>
            <w:r w:rsidRPr="00412537">
              <w:rPr>
                <w:b/>
                <w:bCs/>
                <w:color w:val="FFFFFF" w:themeColor="background1"/>
              </w:rPr>
              <w:t>CPI</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A7F646A" w14:textId="77777777" w:rsidR="009177CF" w:rsidRPr="00412537" w:rsidRDefault="00A478E7" w:rsidP="00412537">
            <w:pPr>
              <w:jc w:val="center"/>
              <w:rPr>
                <w:b/>
                <w:bCs/>
                <w:color w:val="FFFFFF" w:themeColor="background1"/>
              </w:rPr>
            </w:pPr>
            <w:r w:rsidRPr="00412537">
              <w:rPr>
                <w:b/>
                <w:bCs/>
                <w:color w:val="FFFFFF" w:themeColor="background1"/>
              </w:rPr>
              <w:t>SPI</w:t>
            </w:r>
          </w:p>
        </w:tc>
      </w:tr>
      <w:tr w:rsidR="009177CF" w14:paraId="03FFF07E"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8A084D3" w14:textId="77777777" w:rsidR="009177CF" w:rsidRDefault="00A478E7">
            <w:r>
              <w:t>Mnd 1</w:t>
            </w:r>
          </w:p>
        </w:tc>
        <w:tc>
          <w:tcPr>
            <w:tcW w:w="1440" w:type="dxa"/>
            <w:tcBorders>
              <w:top w:val="single" w:sz="4" w:space="0" w:color="D0D7DE"/>
              <w:left w:val="single" w:sz="4" w:space="0" w:color="D0D7DE"/>
              <w:bottom w:val="single" w:sz="4" w:space="0" w:color="D0D7DE"/>
              <w:right w:val="single" w:sz="4" w:space="0" w:color="D0D7DE"/>
            </w:tcBorders>
            <w:vAlign w:val="center"/>
          </w:tcPr>
          <w:p w14:paraId="611464B2" w14:textId="77777777" w:rsidR="009177CF" w:rsidRDefault="00A478E7">
            <w:r>
              <w:t>Februar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667FCE5" w14:textId="77777777" w:rsidR="009177CF" w:rsidRDefault="00A478E7">
            <w:r>
              <w:t>20 825 000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E5DBD2D" w14:textId="77777777" w:rsidR="009177CF" w:rsidRDefault="00A478E7">
            <w:r>
              <w:t>24 490 000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D2F34FA" w14:textId="77777777" w:rsidR="009177CF" w:rsidRDefault="00A478E7">
            <w:r>
              <w:t>24 200 000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07101531" w14:textId="77777777" w:rsidR="009177CF" w:rsidRDefault="00A478E7">
            <w:r>
              <w:t>1.012</w:t>
            </w:r>
          </w:p>
        </w:tc>
        <w:tc>
          <w:tcPr>
            <w:tcW w:w="1440" w:type="dxa"/>
            <w:tcBorders>
              <w:top w:val="single" w:sz="4" w:space="0" w:color="D0D7DE"/>
              <w:left w:val="single" w:sz="4" w:space="0" w:color="D0D7DE"/>
              <w:bottom w:val="single" w:sz="4" w:space="0" w:color="D0D7DE"/>
              <w:right w:val="single" w:sz="4" w:space="0" w:color="D0D7DE"/>
            </w:tcBorders>
            <w:vAlign w:val="center"/>
          </w:tcPr>
          <w:p w14:paraId="0F09BF63" w14:textId="77777777" w:rsidR="009177CF" w:rsidRDefault="00A478E7">
            <w:r>
              <w:t>1.176</w:t>
            </w:r>
          </w:p>
        </w:tc>
      </w:tr>
      <w:tr w:rsidR="009177CF" w14:paraId="675F4892"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0CB9B5BE" w14:textId="77777777" w:rsidR="009177CF" w:rsidRDefault="00A478E7">
            <w:r>
              <w:t>Mnd 2</w:t>
            </w:r>
          </w:p>
        </w:tc>
        <w:tc>
          <w:tcPr>
            <w:tcW w:w="1440" w:type="dxa"/>
            <w:tcBorders>
              <w:top w:val="single" w:sz="4" w:space="0" w:color="D0D7DE"/>
              <w:left w:val="single" w:sz="4" w:space="0" w:color="D0D7DE"/>
              <w:bottom w:val="single" w:sz="4" w:space="0" w:color="D0D7DE"/>
              <w:right w:val="single" w:sz="4" w:space="0" w:color="D0D7DE"/>
            </w:tcBorders>
            <w:vAlign w:val="center"/>
          </w:tcPr>
          <w:p w14:paraId="4B7DF4B1" w14:textId="77777777" w:rsidR="009177CF" w:rsidRDefault="00A478E7">
            <w:r>
              <w:t>Mars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3A210CC2" w14:textId="77777777" w:rsidR="009177CF" w:rsidRDefault="00A478E7">
            <w:r>
              <w:t>41 650 000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0F33BE1" w14:textId="77777777" w:rsidR="009177CF" w:rsidRDefault="00A478E7">
            <w:r>
              <w:t>52 210 000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E4CF291" w14:textId="77777777" w:rsidR="009177CF" w:rsidRDefault="00A478E7">
            <w:r>
              <w:t>52 100 000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902779F"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4EB3EB86" w14:textId="77777777" w:rsidR="009177CF" w:rsidRDefault="00A478E7">
            <w:r>
              <w:t>1.254</w:t>
            </w:r>
          </w:p>
        </w:tc>
      </w:tr>
      <w:tr w:rsidR="009177CF" w14:paraId="20AC7E6A"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4D700186" w14:textId="77777777" w:rsidR="009177CF" w:rsidRDefault="00A478E7">
            <w:r>
              <w:t>Mnd 3</w:t>
            </w:r>
          </w:p>
        </w:tc>
        <w:tc>
          <w:tcPr>
            <w:tcW w:w="1440" w:type="dxa"/>
            <w:tcBorders>
              <w:top w:val="single" w:sz="4" w:space="0" w:color="D0D7DE"/>
              <w:left w:val="single" w:sz="4" w:space="0" w:color="D0D7DE"/>
              <w:bottom w:val="single" w:sz="4" w:space="0" w:color="D0D7DE"/>
              <w:right w:val="single" w:sz="4" w:space="0" w:color="D0D7DE"/>
            </w:tcBorders>
            <w:vAlign w:val="center"/>
          </w:tcPr>
          <w:p w14:paraId="5CF74E84" w14:textId="77777777" w:rsidR="009177CF" w:rsidRDefault="00A478E7">
            <w:r>
              <w:t>April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168BF9D1" w14:textId="77777777" w:rsidR="009177CF" w:rsidRDefault="00A478E7">
            <w:r>
              <w:t>62 475 000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12FB94EE" w14:textId="77777777" w:rsidR="009177CF" w:rsidRDefault="00A478E7">
            <w:r>
              <w:t>73 580 000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88D254F" w14:textId="77777777" w:rsidR="009177CF" w:rsidRDefault="00A478E7">
            <w:r>
              <w:t>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9DD200A"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7322FF63" w14:textId="77777777" w:rsidR="009177CF" w:rsidRDefault="00A478E7">
            <w:r>
              <w:t>1.178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97 633 333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96 540 000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96 600 000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0.999</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0.989</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Juni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121 625 000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120 220 000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120 100 000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Juli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136 616 667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149 540 000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149 400 000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1.095</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7</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August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214 108 333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216 820 000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216 100 000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1.003</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1.013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8</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September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274 266 667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272 450 000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273 600 000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0.996</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0.993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9 ← Statusdato</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Oktober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323 925 000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324 670 000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324 300 000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10</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November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373 583 333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11</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Desember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423 241 667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12</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Januar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517 400 000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13</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Februar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611 558 333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Mars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708 216 667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April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785 875 000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800 000 000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bl>
    <w:p w14:paraId="2618847D" w14:textId="77777777" w:rsidR="00A478E7" w:rsidRDefault="00A478E7"/>
    <w:p w14:paraId="38E8CFA3" w14:textId="77777777" w:rsidR="005846C5" w:rsidRDefault="005846C5"/>
    <w:sectPr w:rsidR="005846C5" w:rsidSect="00034616">
      <w:footerReference w:type="default" r:id="rId8"/>
      <w:footerReference w:type="first" r:id="rId14"/>
      <w:footerReference w:type="even" r:id="rId15"/>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E8AC" w14:textId="77777777" w:rsidR="00A478E7" w:rsidRDefault="00A478E7">
      <w:pPr>
        <w:spacing w:after="0" w:line="240" w:lineRule="auto"/>
      </w:pPr>
      <w:r>
        <w:separator/>
      </w:r>
    </w:p>
  </w:endnote>
  <w:endnote w:type="continuationSeparator" w:id="0">
    <w:p w14:paraId="14EBCC66" w14:textId="77777777" w:rsidR="00A478E7" w:rsidRDefault="00A4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19B1" w14:textId="77777777" w:rsidR="009177CF" w:rsidRDefault="00A478E7">
    <w:pPr>
      <w:pStyle w:val="Bunntekst"/>
      <w:jc w:val="right"/>
    </w:pPr>
    <w:proofErr w:type="spellStart"/>
    <w:proofErr w:type="spellEnd"/>
    <w:proofErr w:type="spellStart"/>
    <w:proofErr w:type="spellEnd"/>
    <w:r>
      <w:t>Månedsrapport — Nye Hædda Barneskole — Oktober 2025 — Mnd 9/16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C6D17" w14:textId="77777777" w:rsidR="00A478E7" w:rsidRDefault="00A478E7">
      <w:pPr>
        <w:spacing w:after="0" w:line="240" w:lineRule="auto"/>
      </w:pPr>
      <w:r>
        <w:separator/>
      </w:r>
    </w:p>
  </w:footnote>
  <w:footnote w:type="continuationSeparator" w:id="0">
    <w:p w14:paraId="6A6D68FB" w14:textId="77777777" w:rsidR="00A478E7" w:rsidRDefault="00A47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100447329">
    <w:abstractNumId w:val="8"/>
  </w:num>
  <w:num w:numId="2" w16cid:durableId="972910361">
    <w:abstractNumId w:val="6"/>
  </w:num>
  <w:num w:numId="3" w16cid:durableId="1845053937">
    <w:abstractNumId w:val="5"/>
  </w:num>
  <w:num w:numId="4" w16cid:durableId="332225581">
    <w:abstractNumId w:val="4"/>
  </w:num>
  <w:num w:numId="5" w16cid:durableId="2015306281">
    <w:abstractNumId w:val="7"/>
  </w:num>
  <w:num w:numId="6" w16cid:durableId="546918205">
    <w:abstractNumId w:val="3"/>
  </w:num>
  <w:num w:numId="7" w16cid:durableId="246159070">
    <w:abstractNumId w:val="2"/>
  </w:num>
  <w:num w:numId="8" w16cid:durableId="340158689">
    <w:abstractNumId w:val="1"/>
  </w:num>
  <w:num w:numId="9" w16cid:durableId="116381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70"/>
    <w:rsid w:val="000960EE"/>
    <w:rsid w:val="0015074B"/>
    <w:rsid w:val="0029639D"/>
    <w:rsid w:val="002E14A4"/>
    <w:rsid w:val="00326F90"/>
    <w:rsid w:val="00406CB2"/>
    <w:rsid w:val="00412537"/>
    <w:rsid w:val="005846C5"/>
    <w:rsid w:val="009177CF"/>
    <w:rsid w:val="00A478E7"/>
    <w:rsid w:val="00AA1D8D"/>
    <w:rsid w:val="00B47730"/>
    <w:rsid w:val="00B60723"/>
    <w:rsid w:val="00CB0664"/>
    <w:rsid w:val="00CD1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EE25A"/>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29"/>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3"/>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73479B3B86DF4F88CDECC6BD6FA5DC" ma:contentTypeVersion="19" ma:contentTypeDescription="Create a new document." ma:contentTypeScope="" ma:versionID="1eeba6e3893ba475688735874bdde54e">
  <xsd:schema xmlns:xsd="http://www.w3.org/2001/XMLSchema" xmlns:xs="http://www.w3.org/2001/XMLSchema" xmlns:p="http://schemas.microsoft.com/office/2006/metadata/properties" xmlns:ns2="15700c87-5547-428e-a808-210cffccada0" xmlns:ns3="400c38e1-b6e2-4061-96f5-3a83e4f3492a" targetNamespace="http://schemas.microsoft.com/office/2006/metadata/properties" ma:root="true" ma:fieldsID="3688ee2f21a98fcd21bde2b9191d1f58" ns2:_="" ns3:_="">
    <xsd:import namespace="15700c87-5547-428e-a808-210cffccada0"/>
    <xsd:import namespace="400c38e1-b6e2-4061-96f5-3a83e4f34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0c87-5547-428e-a808-210cffcca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32657b-12f9-4180-b5be-a75843c42e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0c38e1-b6e2-4061-96f5-3a83e4f349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6cb161f-45c3-42c7-a6e9-be8c41fa98c8}" ma:internalName="TaxCatchAll" ma:showField="CatchAllData" ma:web="400c38e1-b6e2-4061-96f5-3a83e4f34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00c38e1-b6e2-4061-96f5-3a83e4f3492a" xsi:nil="true"/>
    <lcf76f155ced4ddcb4097134ff3c332f xmlns="15700c87-5547-428e-a808-210cffccad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9F4AC0-9FD7-4437-A9AA-AE8C12161023}"/>
</file>

<file path=customXml/itemProps3.xml><?xml version="1.0" encoding="utf-8"?>
<ds:datastoreItem xmlns:ds="http://schemas.openxmlformats.org/officeDocument/2006/customXml" ds:itemID="{B3D8CFDF-259D-42BA-9C56-1FA68331AA70}"/>
</file>

<file path=customXml/itemProps4.xml><?xml version="1.0" encoding="utf-8"?>
<ds:datastoreItem xmlns:ds="http://schemas.openxmlformats.org/officeDocument/2006/customXml" ds:itemID="{26244FF7-51AF-40DF-BE19-4FFE26C65EFD}"/>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4553</Characters>
  <Application>Microsoft Office Word</Application>
  <DocSecurity>0</DocSecurity>
  <Lines>37</Lines>
  <Paragraphs>10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3</cp:revision>
  <dcterms:created xsi:type="dcterms:W3CDTF">2026-03-14T15:36:00Z</dcterms:created>
  <dcterms:modified xsi:type="dcterms:W3CDTF">2026-03-14T15:37:00Z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2026-03-14T15:33:46Z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6a25b2ed-ba9a-4793-9db4-026b8f05c820</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y fmtid="{D5CDD505-2E9C-101B-9397-08002B2CF9AE}" pid="10" name="ContentTypeId">
    <vt:lpwstr>0x0101001D73479B3B86DF4F88CDECC6BD6FA5DC</vt:lpwstr>
  </property>
</Properties>
</file>