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0080"/>
      </w:tblGrid>
      <w:tr w:rsidR="009177CF" w14:paraId="3929DF74" w14:textId="77777777">
        <w:tc>
          <w:tcPr>
            <w:tcW w:w="10080" w:type="dxa"/>
            <w:tcBorders>
              <w:top w:val="nil"/>
              <w:left w:val="nil"/>
              <w:bottom w:val="nil"/>
              <w:right w:val="nil"/>
            </w:tcBorders>
            <w:shd w:val="clear" w:color="auto" w:fill="1F4E78"/>
          </w:tcPr>
          <w:p w14:paraId="2B181D32" w14:textId="77777777" w:rsidR="009177CF" w:rsidRDefault="00A478E7">
            <w:r>
              <w:rPr>
                <w:b/>
                <w:color w:val="FFFFFF"/>
                <w:sz w:val="44"/>
              </w:rPr>
              <w:t>Månedlig prosjektstyringsrapport</w:t>
            </w:r>
          </w:p>
          <w:p w14:paraId="5724C86D" w14:textId="77777777" w:rsidR="009177CF" w:rsidRDefault="00A478E7">
            <w:r>
              <w:rPr>
                <w:color w:val="D9EAF7"/>
                <w:sz w:val="22"/>
              </w:rPr>
              <w:t>4-ukers rapportmal for baseline, opptjent verdi, avvik, risiko og S-kurve-rapportering</w:t>
            </w:r>
          </w:p>
        </w:tc>
      </w:tr>
    </w:tbl>
    <w:p w14:paraId="166E4786" w14:textId="77777777" w:rsidR="009177CF" w:rsidRDefault="009177CF"/>
    <w:tbl>
      <w:tblPr>
        <w:tblW w:w="0" w:type="auto"/>
        <w:tblLook w:val="04A0" w:firstRow="1" w:lastRow="0" w:firstColumn="1" w:lastColumn="0" w:noHBand="0" w:noVBand="1"/>
      </w:tblPr>
      <w:tblGrid>
        <w:gridCol w:w="2518"/>
        <w:gridCol w:w="2517"/>
        <w:gridCol w:w="2518"/>
        <w:gridCol w:w="2517"/>
      </w:tblGrid>
      <w:tr w:rsidR="009177CF" w14:paraId="5ED062B5"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BAA61D" w14:textId="77777777" w:rsidR="009177CF" w:rsidRDefault="00A478E7">
            <w:pPr>
              <w:spacing w:after="0"/>
            </w:pPr>
            <w:r>
              <w:rPr>
                <w:b/>
                <w:color w:val="000000"/>
                <w:sz w:val="18"/>
              </w:rPr>
              <w:t>Prosjekt</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683767C" w14:textId="77777777" w:rsidR="009177CF" w:rsidRDefault="00A478E7">
            <w:pPr>
              <w:spacing w:after="0"/>
            </w:pPr>
            <w:r>
              <w:t>Nye Hædda Barneskole</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0C65459F" w14:textId="77777777" w:rsidR="009177CF" w:rsidRDefault="00A478E7">
            <w:pPr>
              <w:spacing w:after="0"/>
            </w:pPr>
            <w:r>
              <w:rPr>
                <w:b/>
                <w:color w:val="000000"/>
                <w:sz w:val="18"/>
              </w:rPr>
              <w:t>Rapporteringsmåned</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42C9EAF" w14:textId="77777777" w:rsidR="009177CF" w:rsidRDefault="00A478E7">
            <w:pPr>
              <w:spacing w:after="0"/>
            </w:pPr>
            <w:r>
              <w:t>April 2026</w:t>
            </w:r>
          </w:p>
        </w:tc>
      </w:tr>
      <w:tr w:rsidR="009177CF" w14:paraId="5915D744"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7B67B05D" w14:textId="77777777" w:rsidR="009177CF" w:rsidRDefault="00A478E7">
            <w:pPr>
              <w:spacing w:after="0"/>
            </w:pPr>
            <w:r>
              <w:rPr>
                <w:b/>
                <w:color w:val="000000"/>
                <w:sz w:val="18"/>
              </w:rPr>
              <w:t>Prosjektleder</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3E5CE3B" w14:textId="77777777" w:rsidR="009177CF" w:rsidRDefault="00A478E7">
            <w:pPr>
              <w:spacing w:after="0"/>
            </w:pPr>
            <w:r>
              <w:t>Gruppe Gruppe 4.5</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2257D62" w14:textId="77777777" w:rsidR="009177CF" w:rsidRDefault="00A478E7">
            <w:pPr>
              <w:spacing w:after="0"/>
            </w:pPr>
            <w:r>
              <w:rPr>
                <w:b/>
                <w:color w:val="000000"/>
                <w:sz w:val="18"/>
              </w:rPr>
              <w:t>Statusdato</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347EB2C" w14:textId="77777777" w:rsidR="009177CF" w:rsidRDefault="00A478E7">
            <w:pPr>
              <w:spacing w:after="0"/>
            </w:pPr>
            <w:r>
              <w:t>30.04.2026</w:t>
            </w:r>
          </w:p>
        </w:tc>
      </w:tr>
      <w:tr w:rsidR="009177CF" w14:paraId="30ADB64D"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5F03534" w14:textId="77777777" w:rsidR="009177CF" w:rsidRDefault="00A478E7">
            <w:pPr>
              <w:spacing w:after="0"/>
            </w:pPr>
            <w:r>
              <w:rPr>
                <w:b/>
                <w:color w:val="000000"/>
                <w:sz w:val="18"/>
              </w:rPr>
              <w:t>Sponsor / kunde</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B35DC23" w14:textId="77777777" w:rsidR="009177CF" w:rsidRDefault="00A478E7">
            <w:pPr>
              <w:spacing w:after="0"/>
            </w:pPr>
            <w:r>
              <w:t>Hædda kommune (kommunestyret)</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C4B1929" w14:textId="77777777" w:rsidR="009177CF" w:rsidRDefault="00A478E7">
            <w:pPr>
              <w:spacing w:after="0"/>
            </w:pPr>
            <w:r>
              <w:rPr>
                <w:b/>
                <w:color w:val="000000"/>
                <w:sz w:val="18"/>
              </w:rPr>
              <w:t>Rapportversjon</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81109B2" w14:textId="77777777" w:rsidR="009177CF" w:rsidRDefault="00A478E7">
            <w:pPr>
              <w:spacing w:after="0"/>
            </w:pPr>
            <w:r>
              <w:t>v1.0</w:t>
            </w:r>
          </w:p>
        </w:tc>
      </w:tr>
      <w:tr w:rsidR="009177CF" w14:paraId="195620E9"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3376A23" w14:textId="77777777" w:rsidR="009177CF" w:rsidRDefault="00A478E7">
            <w:pPr>
              <w:spacing w:after="0"/>
            </w:pPr>
            <w:r>
              <w:rPr>
                <w:b/>
                <w:color w:val="000000"/>
                <w:sz w:val="18"/>
              </w:rPr>
              <w:t>Utarbeidet av</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FEF831A" w14:textId="77777777" w:rsidR="009177CF" w:rsidRDefault="00A478E7">
            <w:pPr>
              <w:spacing w:after="0"/>
            </w:pPr>
            <w:r>
              <w:t>Prosjektledelsen, Nye Hædda Barneskole</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28553BD" w14:textId="77777777" w:rsidR="009177CF" w:rsidRDefault="00A478E7">
            <w:pPr>
              <w:spacing w:after="0"/>
            </w:pPr>
            <w:r>
              <w:rPr>
                <w:b/>
                <w:color w:val="000000"/>
                <w:sz w:val="18"/>
              </w:rPr>
              <w:t>Valuta</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FEA4497" w14:textId="77777777" w:rsidR="009177CF" w:rsidRDefault="00A478E7">
            <w:r>
              <w:t>kr</w:t>
            </w:r>
          </w:p>
        </w:tc>
      </w:tr>
      <w:tr w:rsidR="009177CF" w14:paraId="01EBD103"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8394C22" w14:textId="77777777" w:rsidR="009177CF" w:rsidRDefault="00A478E7">
            <w:pPr>
              <w:spacing w:after="0"/>
            </w:pPr>
            <w:r>
              <w:rPr>
                <w:b/>
                <w:color w:val="000000"/>
                <w:sz w:val="18"/>
              </w:rPr>
              <w:t>Overordnet status</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92A84BF" w14:textId="77777777" w:rsidR="009177CF" w:rsidRDefault="00A478E7">
            <w:pPr>
              <w:spacing w:after="0"/>
            </w:pPr>
            <w:r>
              <w:t>Grønn</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338FC5" w14:textId="77777777" w:rsidR="009177CF" w:rsidRDefault="00A478E7">
            <w:pPr>
              <w:spacing w:after="0"/>
            </w:pPr>
            <w:r>
              <w:rPr>
                <w:b/>
                <w:color w:val="000000"/>
                <w:sz w:val="18"/>
              </w:rPr>
              <w:t>Distribusjon</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81F4020" w14:textId="77777777" w:rsidR="009177CF" w:rsidRDefault="00A478E7">
            <w:pPr>
              <w:spacing w:after="0"/>
            </w:pPr>
            <w:r>
              <w:t>Byggekomiteen, prosjekteier, byggherreombud, teamledere</w:t>
            </w:r>
          </w:p>
        </w:tc>
      </w:tr>
    </w:tbl>
    <w:p w14:paraId="6E26A628" w14:textId="77777777" w:rsidR="009177CF" w:rsidRDefault="009177CF"/>
    <w:p w14:paraId="5BC13E92" w14:textId="77777777" w:rsidR="009177CF" w:rsidRDefault="00A478E7">
      <w:pPr>
        <w:pStyle w:val="Overskrift1"/>
      </w:pPr>
      <w:r>
        <w:rPr>
          <w:rFonts w:ascii="Aptos" w:hAnsi="Aptos"/>
        </w:rPr>
        <w:t>1. Hoved-KPI-er</w:t>
      </w:r>
    </w:p>
    <w:p w14:paraId="1F8A5290" w14:textId="536BC2DB" w:rsidR="009177CF" w:rsidRDefault="00A478E7">
      <w:proofErr w:type="spellStart"/>
      <w:proofErr w:type="spellEnd"/>
      <w:proofErr w:type="spellStart"/>
      <w:proofErr w:type="spellEnd"/>
      <w:proofErr w:type="spellStart"/>
      <w:proofErr w:type="spellEnd"/>
      <w:proofErr w:type="spellStart"/>
      <w:proofErr w:type="spellEnd"/>
      <w:proofErr w:type="spellStart"/>
      <w:proofErr w:type="spellEnd"/>
      <w:r>
        <w:t>Ved statusdato 30.04.2026 (slutten av April 2026) har prosjektet et opptjent verdi (EV) på 791.7 MNOK (99.0 % av BAC på 800 MNOK), med en faktisk kostnad (AC) på 791.8 MNOK og planlagt verdi (PV) på 785.9 MNOK. CPI på 1.000 viser at prosjektet er marginalt over budsjett (akseptabelt), mens SPI på 1.007 viser at prosjektet er iht. plan. Estimert sluttkost (EAC) er 800.1 MNOK, som gir en variance at completion (VAC) på -0.1 MNOK mot vedtatt BAC. Overordnet status: Grønn.</w:t>
      </w:r>
    </w:p>
    <w:p w14:paraId="188E2AE4" w14:textId="77777777" w:rsidR="009177CF" w:rsidRDefault="00A478E7">
      <w:pPr>
        <w:pStyle w:val="Overskrift2"/>
      </w:pPr>
      <w:r>
        <w:rPr>
          <w:rFonts w:ascii="Aptos" w:hAnsi="Aptos"/>
        </w:rPr>
        <w:t>KPI-sammendrag for hele prosjektet</w:t>
      </w:r>
    </w:p>
    <w:tbl>
      <w:tblPr>
        <w:tblW w:w="0" w:type="auto"/>
        <w:tblLook w:val="04A0" w:firstRow="1" w:lastRow="0" w:firstColumn="1" w:lastColumn="0" w:noHBand="0" w:noVBand="1"/>
      </w:tblPr>
      <w:tblGrid>
        <w:gridCol w:w="2517"/>
        <w:gridCol w:w="2518"/>
        <w:gridCol w:w="2517"/>
        <w:gridCol w:w="2518"/>
      </w:tblGrid>
      <w:tr w:rsidR="009177CF" w14:paraId="0D1052AC" w14:textId="77777777">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11038BC" w14:textId="77777777" w:rsidR="009177CF" w:rsidRDefault="00A478E7">
            <w:pPr>
              <w:spacing w:after="0"/>
              <w:jc w:val="center"/>
            </w:pPr>
            <w:r>
              <w:rPr>
                <w:b/>
                <w:color w:val="FFFFFF"/>
                <w:sz w:val="18"/>
              </w:rPr>
              <w:t>KPI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65D37DA" w14:textId="77777777" w:rsidR="009177CF" w:rsidRDefault="00A478E7">
            <w:pPr>
              <w:spacing w:after="0"/>
              <w:jc w:val="center"/>
            </w:pPr>
            <w:r>
              <w:rPr>
                <w:b/>
                <w:color w:val="FFFFFF"/>
                <w:sz w:val="18"/>
              </w:rPr>
              <w:t>Verdi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1345879" w14:textId="77777777" w:rsidR="009177CF" w:rsidRDefault="00A478E7">
            <w:pPr>
              <w:spacing w:after="0"/>
              <w:jc w:val="center"/>
            </w:pPr>
            <w:r>
              <w:rPr>
                <w:b/>
                <w:color w:val="FFFFFF"/>
                <w:sz w:val="18"/>
              </w:rPr>
              <w:t>KPI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1032EF3B" w14:textId="77777777" w:rsidR="009177CF" w:rsidRDefault="00A478E7">
            <w:pPr>
              <w:spacing w:after="0"/>
              <w:jc w:val="center"/>
            </w:pPr>
            <w:r>
              <w:rPr>
                <w:b/>
                <w:color w:val="FFFFFF"/>
                <w:sz w:val="18"/>
              </w:rPr>
              <w:t>Verdi</w:t>
            </w:r>
          </w:p>
        </w:tc>
      </w:tr>
      <w:tr w:rsidR="009177CF" w14:paraId="0BECCDC0"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64058B7" w14:textId="77777777" w:rsidR="009177CF" w:rsidRDefault="00A478E7">
            <w:pPr>
              <w:spacing w:after="0"/>
            </w:pPr>
            <w:r>
              <w:rPr>
                <w:b/>
                <w:color w:val="000000"/>
                <w:sz w:val="18"/>
              </w:rPr>
              <w:t>BAC</w:t>
            </w:r>
          </w:p>
        </w:tc>
        <w:tc>
          <w:tcPr>
            <w:tcW w:w="2520" w:type="dxa"/>
            <w:tcBorders>
              <w:top w:val="single" w:sz="4" w:space="0" w:color="D0D7DE"/>
              <w:left w:val="single" w:sz="4" w:space="0" w:color="D0D7DE"/>
              <w:bottom w:val="single" w:sz="4" w:space="0" w:color="D0D7DE"/>
              <w:right w:val="single" w:sz="4" w:space="0" w:color="D0D7DE"/>
            </w:tcBorders>
            <w:vAlign w:val="center"/>
          </w:tcPr>
          <w:p w14:paraId="2D984238" w14:textId="4169B7EA" w:rsidR="009177CF" w:rsidRDefault="00A478E7">
            <w:pPr>
              <w:spacing w:after="0"/>
            </w:pPr>
            <w:proofErr w:type="spellStart"/>
            <w:proofErr w:type="spellEnd"/>
            <w:r>
              <w:t>800 000 000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5311ABC" w14:textId="77777777" w:rsidR="009177CF" w:rsidRDefault="00A478E7">
            <w:pPr>
              <w:spacing w:after="0"/>
            </w:pPr>
            <w:r>
              <w:rPr>
                <w:b/>
                <w:color w:val="000000"/>
                <w:sz w:val="18"/>
              </w:rPr>
              <w:t>PV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07DB8793" w14:textId="085BF3CB" w:rsidR="009177CF" w:rsidRDefault="00A478E7">
            <w:pPr>
              <w:spacing w:after="0"/>
            </w:pPr>
            <w:proofErr w:type="spellStart"/>
            <w:proofErr w:type="spellEnd"/>
            <w:r>
              <w:t>785 875 000 kr</w:t>
            </w:r>
          </w:p>
        </w:tc>
      </w:tr>
      <w:tr w:rsidR="009177CF" w14:paraId="1ABFD37C"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69DECD5" w14:textId="77777777" w:rsidR="009177CF" w:rsidRDefault="00A478E7">
            <w:pPr>
              <w:spacing w:after="0"/>
            </w:pPr>
            <w:r>
              <w:rPr>
                <w:b/>
                <w:color w:val="000000"/>
                <w:sz w:val="18"/>
              </w:rPr>
              <w:t>EV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4393760E" w14:textId="210EFD94" w:rsidR="009177CF" w:rsidRDefault="00A478E7">
            <w:pPr>
              <w:spacing w:after="0"/>
            </w:pPr>
            <w:proofErr w:type="spellStart"/>
            <w:proofErr w:type="spellEnd"/>
            <w:r>
              <w:t>791 690 000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0B24C64A" w14:textId="77777777" w:rsidR="009177CF" w:rsidRDefault="00A478E7">
            <w:pPr>
              <w:spacing w:after="0"/>
            </w:pPr>
            <w:r>
              <w:rPr>
                <w:b/>
                <w:color w:val="000000"/>
                <w:sz w:val="18"/>
              </w:rPr>
              <w:t>AC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1CD7B823" w14:textId="6EBDC6C9" w:rsidR="009177CF" w:rsidRDefault="00A478E7">
            <w:pPr>
              <w:spacing w:after="0"/>
            </w:pPr>
            <w:proofErr w:type="spellStart"/>
            <w:proofErr w:type="spellEnd"/>
            <w:r>
              <w:t>791 800 000 kr</w:t>
            </w:r>
          </w:p>
        </w:tc>
      </w:tr>
      <w:tr w:rsidR="009177CF" w14:paraId="693C88C4"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C20FB70" w14:textId="77777777" w:rsidR="009177CF" w:rsidRDefault="00A478E7">
            <w:pPr>
              <w:spacing w:after="0"/>
            </w:pPr>
            <w:r>
              <w:rPr>
                <w:b/>
                <w:color w:val="000000"/>
                <w:sz w:val="18"/>
              </w:rPr>
              <w:t>CPI</w:t>
            </w:r>
          </w:p>
        </w:tc>
        <w:tc>
          <w:tcPr>
            <w:tcW w:w="2520" w:type="dxa"/>
            <w:tcBorders>
              <w:top w:val="single" w:sz="4" w:space="0" w:color="D0D7DE"/>
              <w:left w:val="single" w:sz="4" w:space="0" w:color="D0D7DE"/>
              <w:bottom w:val="single" w:sz="4" w:space="0" w:color="D0D7DE"/>
              <w:right w:val="single" w:sz="4" w:space="0" w:color="D0D7DE"/>
            </w:tcBorders>
            <w:vAlign w:val="center"/>
          </w:tcPr>
          <w:p w14:paraId="285AC4CA" w14:textId="25EA53AA" w:rsidR="009177CF" w:rsidRDefault="00A478E7">
            <w:pPr>
              <w:spacing w:after="0"/>
            </w:pPr>
            <w:proofErr w:type="spellStart"/>
            <w:proofErr w:type="spellEnd"/>
            <w:r>
              <w:t>1.000</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D3C4FB3" w14:textId="77777777" w:rsidR="009177CF" w:rsidRDefault="00A478E7">
            <w:pPr>
              <w:spacing w:after="0"/>
            </w:pPr>
            <w:r>
              <w:rPr>
                <w:b/>
                <w:color w:val="000000"/>
                <w:sz w:val="18"/>
              </w:rPr>
              <w:t>SPI</w:t>
            </w:r>
          </w:p>
        </w:tc>
        <w:tc>
          <w:tcPr>
            <w:tcW w:w="2520" w:type="dxa"/>
            <w:tcBorders>
              <w:top w:val="single" w:sz="4" w:space="0" w:color="D0D7DE"/>
              <w:left w:val="single" w:sz="4" w:space="0" w:color="D0D7DE"/>
              <w:bottom w:val="single" w:sz="4" w:space="0" w:color="D0D7DE"/>
              <w:right w:val="single" w:sz="4" w:space="0" w:color="D0D7DE"/>
            </w:tcBorders>
            <w:vAlign w:val="center"/>
          </w:tcPr>
          <w:p w14:paraId="4DCA6975" w14:textId="5614E5C0" w:rsidR="009177CF" w:rsidRDefault="00A478E7">
            <w:pPr>
              <w:spacing w:after="0"/>
            </w:pPr>
            <w:proofErr w:type="spellStart"/>
            <w:proofErr w:type="spellEnd"/>
            <w:r>
              <w:t>1.007</w:t>
            </w:r>
          </w:p>
        </w:tc>
      </w:tr>
      <w:tr w:rsidR="009177CF" w14:paraId="7330D8B1"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257AA2F" w14:textId="77777777" w:rsidR="009177CF" w:rsidRDefault="00A478E7">
            <w:pPr>
              <w:spacing w:after="0"/>
            </w:pPr>
            <w:r>
              <w:rPr>
                <w:b/>
                <w:color w:val="000000"/>
                <w:sz w:val="18"/>
              </w:rPr>
              <w:t>EAC</w:t>
            </w:r>
          </w:p>
        </w:tc>
        <w:tc>
          <w:tcPr>
            <w:tcW w:w="2520" w:type="dxa"/>
            <w:tcBorders>
              <w:top w:val="single" w:sz="4" w:space="0" w:color="D0D7DE"/>
              <w:left w:val="single" w:sz="4" w:space="0" w:color="D0D7DE"/>
              <w:bottom w:val="single" w:sz="4" w:space="0" w:color="D0D7DE"/>
              <w:right w:val="single" w:sz="4" w:space="0" w:color="D0D7DE"/>
            </w:tcBorders>
            <w:vAlign w:val="center"/>
          </w:tcPr>
          <w:p w14:paraId="0828A4E5" w14:textId="77777777" w:rsidR="009177CF" w:rsidRDefault="00A478E7">
            <w:pPr>
              <w:spacing w:after="0"/>
            </w:pPr>
            <w:r>
              <w:t>800 111 155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A4A942D" w14:textId="77777777" w:rsidR="009177CF" w:rsidRDefault="00A478E7">
            <w:pPr>
              <w:spacing w:after="0"/>
            </w:pPr>
            <w:r>
              <w:rPr>
                <w:b/>
                <w:color w:val="000000"/>
                <w:sz w:val="18"/>
              </w:rPr>
              <w:t>ETC</w:t>
            </w:r>
          </w:p>
        </w:tc>
        <w:tc>
          <w:tcPr>
            <w:tcW w:w="2520" w:type="dxa"/>
            <w:tcBorders>
              <w:top w:val="single" w:sz="4" w:space="0" w:color="D0D7DE"/>
              <w:left w:val="single" w:sz="4" w:space="0" w:color="D0D7DE"/>
              <w:bottom w:val="single" w:sz="4" w:space="0" w:color="D0D7DE"/>
              <w:right w:val="single" w:sz="4" w:space="0" w:color="D0D7DE"/>
            </w:tcBorders>
            <w:vAlign w:val="center"/>
          </w:tcPr>
          <w:p w14:paraId="3A23318E" w14:textId="07C3567F" w:rsidR="009177CF" w:rsidRDefault="00A478E7">
            <w:pPr>
              <w:spacing w:after="0"/>
            </w:pPr>
            <w:proofErr w:type="spellStart"/>
            <w:proofErr w:type="spellEnd"/>
            <w:r>
              <w:t>8 311 155 kr</w:t>
            </w:r>
          </w:p>
        </w:tc>
      </w:tr>
      <w:tr w:rsidR="009177CF" w14:paraId="2804B0CA"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F602C6" w14:textId="77777777" w:rsidR="009177CF" w:rsidRDefault="00A478E7">
            <w:pPr>
              <w:spacing w:after="0"/>
            </w:pPr>
            <w:r>
              <w:rPr>
                <w:b/>
                <w:color w:val="000000"/>
                <w:sz w:val="18"/>
              </w:rPr>
              <w:t>VAC</w:t>
            </w:r>
          </w:p>
        </w:tc>
        <w:tc>
          <w:tcPr>
            <w:tcW w:w="2520" w:type="dxa"/>
            <w:tcBorders>
              <w:top w:val="single" w:sz="4" w:space="0" w:color="D0D7DE"/>
              <w:left w:val="single" w:sz="4" w:space="0" w:color="D0D7DE"/>
              <w:bottom w:val="single" w:sz="4" w:space="0" w:color="D0D7DE"/>
              <w:right w:val="single" w:sz="4" w:space="0" w:color="D0D7DE"/>
            </w:tcBorders>
            <w:vAlign w:val="center"/>
          </w:tcPr>
          <w:p w14:paraId="7FD54529" w14:textId="2238E581" w:rsidR="009177CF" w:rsidRDefault="00A478E7">
            <w:pPr>
              <w:spacing w:after="0"/>
            </w:pPr>
            <w:proofErr w:type="spellStart"/>
            <w:proofErr w:type="spellEnd"/>
            <w:r>
              <w:t>-111 155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CB30EE" w14:textId="77777777" w:rsidR="009177CF" w:rsidRDefault="00A478E7">
            <w:r>
              <w:t>Godkjent risikoreserve / tidsbuffer</w:t>
            </w:r>
          </w:p>
        </w:tc>
        <w:tc>
          <w:tcPr>
            <w:tcW w:w="2520" w:type="dxa"/>
            <w:tcBorders>
              <w:top w:val="single" w:sz="4" w:space="0" w:color="D0D7DE"/>
              <w:left w:val="single" w:sz="4" w:space="0" w:color="D0D7DE"/>
              <w:bottom w:val="single" w:sz="4" w:space="0" w:color="D0D7DE"/>
              <w:right w:val="single" w:sz="4" w:space="0" w:color="D0D7DE"/>
            </w:tcBorders>
            <w:vAlign w:val="center"/>
          </w:tcPr>
          <w:p w14:paraId="1520D7D5" w14:textId="7604DE19" w:rsidR="009177CF" w:rsidRDefault="00A478E7">
            <w:pPr>
              <w:spacing w:after="0"/>
            </w:pPr>
            <w:proofErr w:type="spellStart"/>
            <w:proofErr w:type="spellEnd"/>
            <w:r>
              <w:t>50 000 000 kr / 8 uker</w:t>
            </w:r>
          </w:p>
        </w:tc>
      </w:tr>
      <w:tr w:rsidR="009177CF" w14:paraId="17BD3913"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6FF07E1" w14:textId="77777777" w:rsidR="009177CF" w:rsidRDefault="00A478E7">
            <w:r>
              <w:t>Brukt / gjenværende risikoreserve</w:t>
            </w:r>
          </w:p>
        </w:tc>
        <w:tc>
          <w:tcPr>
            <w:tcW w:w="2520" w:type="dxa"/>
            <w:tcBorders>
              <w:top w:val="single" w:sz="4" w:space="0" w:color="D0D7DE"/>
              <w:left w:val="single" w:sz="4" w:space="0" w:color="D0D7DE"/>
              <w:bottom w:val="single" w:sz="4" w:space="0" w:color="D0D7DE"/>
              <w:right w:val="single" w:sz="4" w:space="0" w:color="D0D7DE"/>
            </w:tcBorders>
            <w:vAlign w:val="center"/>
          </w:tcPr>
          <w:p w14:paraId="10DE1C0E" w14:textId="4C4BA0CA" w:rsidR="009177CF" w:rsidRDefault="00A478E7">
            <w:pPr>
              <w:spacing w:after="0"/>
            </w:pPr>
            <w:proofErr w:type="spellStart"/>
            <w:proofErr w:type="spellEnd"/>
            <w:r>
              <w:t>Brukt 11 000 000 kr / Gjenværende 39 000 000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E70C58" w14:textId="77777777" w:rsidR="009177CF" w:rsidRDefault="00A478E7">
            <w:r>
              <w:t>Brukt / gjenværende tidsbuffer</w:t>
            </w:r>
          </w:p>
        </w:tc>
        <w:tc>
          <w:tcPr>
            <w:tcW w:w="2520" w:type="dxa"/>
            <w:tcBorders>
              <w:top w:val="single" w:sz="4" w:space="0" w:color="D0D7DE"/>
              <w:left w:val="single" w:sz="4" w:space="0" w:color="D0D7DE"/>
              <w:bottom w:val="single" w:sz="4" w:space="0" w:color="D0D7DE"/>
              <w:right w:val="single" w:sz="4" w:space="0" w:color="D0D7DE"/>
            </w:tcBorders>
            <w:vAlign w:val="center"/>
          </w:tcPr>
          <w:p w14:paraId="41D15BD8" w14:textId="7CC0608A" w:rsidR="009177CF" w:rsidRPr="00A478E7" w:rsidRDefault="00A478E7">
            <w:pPr>
              <w:rPr>
                <w:sz w:val="18"/>
                <w:szCs w:val="20"/>
              </w:rPr>
            </w:pPr>
            <w:proofErr w:type="spellStart"/>
            <w:proofErr w:type="spellEnd"/>
            <w:r>
              <w:t>Brukt 1.5 uker / Gjenværende 6.5 uker</w:t>
            </w:r>
          </w:p>
        </w:tc>
      </w:tr>
    </w:tbl>
    <w:p w14:paraId="51434BF1" w14:textId="77777777" w:rsidR="009177CF" w:rsidRDefault="009177CF"/>
    <w:p w14:paraId="1DC545AD" w14:textId="77777777" w:rsidR="009177CF" w:rsidRDefault="00A478E7">
      <w:pPr>
        <w:pStyle w:val="Overskrift2"/>
      </w:pPr>
      <w:r>
        <w:rPr>
          <w:rFonts w:ascii="Aptos" w:hAnsi="Aptos"/>
        </w:rPr>
        <w:t>KPI-visning per milepæl</w:t>
      </w:r>
    </w:p>
    <w:tbl>
      <w:tblPr>
        <w:tblW w:w="0" w:type="auto"/>
        <w:tblLook w:val="04A0" w:firstRow="1" w:lastRow="0" w:firstColumn="1" w:lastColumn="0" w:noHBand="0" w:noVBand="1"/>
      </w:tblPr>
      <w:tblGrid>
        <w:gridCol w:w="1156"/>
        <w:gridCol w:w="1114"/>
        <w:gridCol w:w="1113"/>
        <w:gridCol w:w="1113"/>
        <w:gridCol w:w="1113"/>
        <w:gridCol w:w="1113"/>
        <w:gridCol w:w="1114"/>
        <w:gridCol w:w="1114"/>
        <w:gridCol w:w="1120"/>
      </w:tblGrid>
      <w:tr w:rsidR="009177CF" w14:paraId="56B421D8" w14:textId="77777777">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40ED19E" w14:textId="77777777" w:rsidR="009177CF" w:rsidRDefault="00A478E7">
            <w:pPr>
              <w:spacing w:after="0"/>
              <w:jc w:val="center"/>
            </w:pPr>
            <w:r>
              <w:rPr>
                <w:b/>
                <w:color w:val="FFFFFF"/>
                <w:sz w:val="17"/>
              </w:rPr>
              <w:t>Milepæl / arbeidsstrøm</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78C7716" w14:textId="77777777" w:rsidR="009177CF" w:rsidRDefault="00A478E7">
            <w:pPr>
              <w:spacing w:after="0"/>
              <w:jc w:val="center"/>
            </w:pPr>
            <w:r>
              <w:rPr>
                <w:b/>
                <w:color w:val="FFFFFF"/>
                <w:sz w:val="17"/>
              </w:rPr>
              <w:t>BAC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2C154EB" w14:textId="77777777" w:rsidR="009177CF" w:rsidRDefault="00A478E7">
            <w:pPr>
              <w:spacing w:after="0"/>
              <w:jc w:val="center"/>
            </w:pPr>
            <w:r>
              <w:rPr>
                <w:b/>
                <w:color w:val="FFFFFF"/>
                <w:sz w:val="17"/>
              </w:rPr>
              <w:t>EV</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DE3919C" w14:textId="77777777" w:rsidR="009177CF" w:rsidRDefault="00A478E7">
            <w:pPr>
              <w:spacing w:after="0"/>
              <w:jc w:val="center"/>
            </w:pPr>
            <w:r>
              <w:rPr>
                <w:b/>
                <w:color w:val="FFFFFF"/>
                <w:sz w:val="17"/>
              </w:rPr>
              <w:t>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56107F" w14:textId="77777777" w:rsidR="009177CF" w:rsidRDefault="00A478E7">
            <w:pPr>
              <w:spacing w:after="0"/>
              <w:jc w:val="center"/>
            </w:pPr>
            <w:r>
              <w:rPr>
                <w:b/>
                <w:color w:val="FFFFFF"/>
                <w:sz w:val="17"/>
              </w:rPr>
              <w:t>CPI</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6C3B7AB" w14:textId="77777777" w:rsidR="009177CF" w:rsidRDefault="00A478E7">
            <w:pPr>
              <w:spacing w:after="0"/>
              <w:jc w:val="center"/>
            </w:pPr>
            <w:r>
              <w:rPr>
                <w:b/>
                <w:color w:val="FFFFFF"/>
                <w:sz w:val="17"/>
              </w:rPr>
              <w:t>SPI</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D6A0BAA" w14:textId="77777777" w:rsidR="009177CF" w:rsidRDefault="00A478E7">
            <w:pPr>
              <w:spacing w:after="0"/>
              <w:jc w:val="center"/>
            </w:pPr>
            <w:r>
              <w:rPr>
                <w:b/>
                <w:color w:val="FFFFFF"/>
                <w:sz w:val="17"/>
              </w:rPr>
              <w:t>ETC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84E4BDA" w14:textId="77777777" w:rsidR="009177CF" w:rsidRDefault="00A478E7">
            <w:pPr>
              <w:spacing w:after="0"/>
              <w:jc w:val="center"/>
            </w:pPr>
            <w:r>
              <w:rPr>
                <w:b/>
                <w:color w:val="FFFFFF"/>
                <w:sz w:val="17"/>
              </w:rPr>
              <w:t>VAC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C0D4E5" w14:textId="77777777" w:rsidR="009177CF" w:rsidRDefault="00A478E7">
            <w:pPr>
              <w:spacing w:after="0"/>
              <w:jc w:val="center"/>
            </w:pPr>
            <w:r>
              <w:rPr>
                <w:b/>
                <w:color w:val="FFFFFF"/>
                <w:sz w:val="17"/>
              </w:rPr>
              <w:t>Status / merknad</w:t>
            </w:r>
          </w:p>
        </w:tc>
      </w:tr>
      <w:tr w:rsidR="009177CF" w14:paraId="33E3AAC7"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57832E57" w14:textId="77777777" w:rsidR="009177CF" w:rsidRDefault="00A478E7">
            <w:pPr>
              <w:spacing w:after="0"/>
            </w:pPr>
            <w:r>
              <w:t>1. Prosjektledelse og Administrasjon</w:t>
            </w:r>
          </w:p>
        </w:tc>
        <w:tc>
          <w:tcPr>
            <w:tcW w:w="1120" w:type="dxa"/>
            <w:tcBorders>
              <w:top w:val="single" w:sz="4" w:space="0" w:color="D0D7DE"/>
              <w:left w:val="single" w:sz="4" w:space="0" w:color="D0D7DE"/>
              <w:bottom w:val="single" w:sz="4" w:space="0" w:color="D0D7DE"/>
              <w:right w:val="single" w:sz="4" w:space="0" w:color="D0D7DE"/>
            </w:tcBorders>
            <w:vAlign w:val="center"/>
          </w:tcPr>
          <w:p w14:paraId="5E959566"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B914312" w14:textId="77777777" w:rsidR="009177CF" w:rsidRDefault="00A478E7">
            <w:pPr>
              <w:spacing w:after="0"/>
            </w:pPr>
            <w:r>
              <w:t>24 600 000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EC6DB48" w14:textId="77777777" w:rsidR="009177CF" w:rsidRDefault="00A478E7">
            <w:pPr>
              <w:spacing w:after="0"/>
            </w:pPr>
            <w:r>
              <w:t>24 603 418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D75FE1"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3A8604FE" w14:textId="77777777" w:rsidR="009177CF" w:rsidRDefault="00A478E7">
            <w:pPr>
              <w:spacing w:after="0"/>
            </w:pPr>
            <w:r>
              <w:t>1.009</w:t>
            </w:r>
          </w:p>
        </w:tc>
        <w:tc>
          <w:tcPr>
            <w:tcW w:w="1120" w:type="dxa"/>
            <w:tcBorders>
              <w:top w:val="single" w:sz="4" w:space="0" w:color="D0D7DE"/>
              <w:left w:val="single" w:sz="4" w:space="0" w:color="D0D7DE"/>
              <w:bottom w:val="single" w:sz="4" w:space="0" w:color="D0D7DE"/>
              <w:right w:val="single" w:sz="4" w:space="0" w:color="D0D7DE"/>
            </w:tcBorders>
            <w:vAlign w:val="center"/>
          </w:tcPr>
          <w:p w14:paraId="427A5E56" w14:textId="77777777" w:rsidR="009177CF" w:rsidRDefault="00A478E7">
            <w:pPr>
              <w:spacing w:after="0"/>
            </w:pPr>
            <w:r>
              <w:t>400 000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B81EFD1" w14:textId="77777777" w:rsidR="009177CF" w:rsidRDefault="00A478E7">
            <w:pPr>
              <w:spacing w:after="0"/>
            </w:pPr>
            <w:r>
              <w:t>-3 474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2DA1850" w14:textId="77777777" w:rsidR="009177CF" w:rsidRDefault="00A478E7">
            <w:pPr>
              <w:spacing w:after="0"/>
            </w:pPr>
            <w:r>
              <w:t>På plan</w:t>
            </w:r>
          </w:p>
        </w:tc>
      </w:tr>
      <w:tr w:rsidR="009177CF" w14:paraId="7DBA527A"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401B558E" w14:textId="77777777" w:rsidR="009177CF" w:rsidRDefault="00A478E7">
            <w:pPr>
              <w:spacing w:after="0"/>
            </w:pPr>
            <w:r>
              <w:t>2. Planlegging og Prosjektering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73AE0A71"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6D3736E"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9002FD5" w14:textId="77777777" w:rsidR="009177CF" w:rsidRDefault="00A478E7">
            <w:pPr>
              <w:spacing w:after="0"/>
            </w:pPr>
            <w:r>
              <w:t>70 009 726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737D560"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040172EF"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46A2F0FF"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4044CFC" w14:textId="77777777" w:rsidR="009177CF" w:rsidRDefault="00A478E7">
            <w:pPr>
              <w:spacing w:after="0"/>
            </w:pPr>
            <w:r>
              <w:t>-9 726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40A6465" w14:textId="77777777" w:rsidR="009177CF" w:rsidRDefault="009177CF">
            <w:pPr>
              <w:spacing w:after="0"/>
            </w:pPr>
            <w:r>
              <w:t>Ferdig</w:t>
            </w:r>
          </w:p>
        </w:tc>
      </w:tr>
      <w:tr w:rsidR="009177CF" w14:paraId="2EF37EE2"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6FFAFFB7" w14:textId="77777777" w:rsidR="009177CF" w:rsidRDefault="00A478E7">
            <w:pPr>
              <w:spacing w:after="0"/>
            </w:pPr>
            <w:r>
              <w:t>3. Forberedelse og Riving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0B30F0D1"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F93339A"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D2F8531" w14:textId="77777777" w:rsidR="009177CF" w:rsidRDefault="00A478E7">
            <w:pPr>
              <w:spacing w:after="0"/>
            </w:pPr>
            <w:r>
              <w:t>70 009 726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3159885"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0E88F991"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37DADB96"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226CDE6" w14:textId="77777777" w:rsidR="009177CF" w:rsidRDefault="00A478E7">
            <w:pPr>
              <w:spacing w:after="0"/>
            </w:pPr>
            <w:r>
              <w:t>-9 726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5B5EA8B" w14:textId="77777777" w:rsidR="009177CF" w:rsidRDefault="009177CF">
            <w:pPr>
              <w:spacing w:after="0"/>
            </w:pPr>
            <w:r>
              <w:t>Ferdig</w:t>
            </w:r>
          </w:p>
        </w:tc>
      </w:tr>
      <w:tr w:rsidR="009177CF" w14:paraId="46BE13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4E577A45" w14:textId="77777777" w:rsidR="009177CF" w:rsidRDefault="00A478E7">
            <w:pPr>
              <w:spacing w:after="0"/>
            </w:pPr>
            <w:r>
              <w:t>4. Skolebygg – Bygningsmessige arbeider</w:t>
            </w:r>
          </w:p>
        </w:tc>
        <w:tc>
          <w:tcPr>
            <w:tcW w:w="1120" w:type="dxa"/>
            <w:tcBorders>
              <w:top w:val="single" w:sz="4" w:space="0" w:color="D0D7DE"/>
              <w:left w:val="single" w:sz="4" w:space="0" w:color="D0D7DE"/>
              <w:bottom w:val="single" w:sz="4" w:space="0" w:color="D0D7DE"/>
              <w:right w:val="single" w:sz="4" w:space="0" w:color="D0D7DE"/>
            </w:tcBorders>
            <w:vAlign w:val="center"/>
          </w:tcPr>
          <w:p w14:paraId="0CFA7E90" w14:textId="77777777" w:rsidR="009177CF" w:rsidRDefault="00A478E7">
            <w:pPr>
              <w:spacing w:after="0"/>
            </w:pPr>
            <w:r>
              <w:t>360 000 000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0D61775" w14:textId="77777777" w:rsidR="009177CF" w:rsidRDefault="00A478E7">
            <w:pPr>
              <w:spacing w:after="0"/>
            </w:pPr>
            <w:r>
              <w:t>360 000 000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04E9F5F" w14:textId="77777777" w:rsidR="009177CF" w:rsidRDefault="00A478E7">
            <w:pPr>
              <w:spacing w:after="0"/>
            </w:pPr>
            <w:r>
              <w:t>360 050 020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344DE5F"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1413C635"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55A79966"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19B4B619" w14:textId="77777777" w:rsidR="009177CF" w:rsidRDefault="00A478E7">
            <w:pPr>
              <w:spacing w:after="0"/>
            </w:pPr>
            <w:r>
              <w:t>-50 020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4BAA0F8" w14:textId="77777777" w:rsidR="009177CF" w:rsidRDefault="009177CF">
            <w:pPr>
              <w:spacing w:after="0"/>
            </w:pPr>
            <w:r>
              <w:t>Ferdig</w:t>
            </w:r>
          </w:p>
        </w:tc>
      </w:tr>
      <w:tr w:rsidR="009177CF" w14:paraId="69AC6926"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04F73636" w14:textId="77777777" w:rsidR="009177CF" w:rsidRDefault="00A478E7">
            <w:pPr>
              <w:spacing w:after="0"/>
            </w:pPr>
            <w:r>
              <w:t>5. Skolebygg – Tekniske Anlegg</w:t>
            </w:r>
          </w:p>
        </w:tc>
        <w:tc>
          <w:tcPr>
            <w:tcW w:w="1120" w:type="dxa"/>
            <w:tcBorders>
              <w:top w:val="single" w:sz="4" w:space="0" w:color="D0D7DE"/>
              <w:left w:val="single" w:sz="4" w:space="0" w:color="D0D7DE"/>
              <w:bottom w:val="single" w:sz="4" w:space="0" w:color="D0D7DE"/>
              <w:right w:val="single" w:sz="4" w:space="0" w:color="D0D7DE"/>
            </w:tcBorders>
            <w:vAlign w:val="center"/>
          </w:tcPr>
          <w:p w14:paraId="1AE762CD" w14:textId="77777777" w:rsidR="009177CF" w:rsidRDefault="00A478E7">
            <w:pPr>
              <w:spacing w:after="0"/>
            </w:pPr>
            <w:r>
              <w:t>150 000 000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9C61A41" w14:textId="77777777" w:rsidR="009177CF" w:rsidRDefault="00A478E7">
            <w:pPr>
              <w:spacing w:after="0"/>
            </w:pPr>
            <w:r>
              <w:t>150 000 000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FEA09E6" w14:textId="77777777" w:rsidR="009177CF" w:rsidRDefault="00A478E7">
            <w:pPr>
              <w:spacing w:after="0"/>
            </w:pPr>
            <w:r>
              <w:t>150 020 841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08AB809"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74C3184B"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7B87EC14"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878BEC4" w14:textId="77777777" w:rsidR="009177CF" w:rsidRDefault="00A478E7">
            <w:pPr>
              <w:spacing w:after="0"/>
            </w:pPr>
            <w:r>
              <w:t>-20 841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B3B36A7" w14:textId="77777777" w:rsidR="009177CF" w:rsidRDefault="009177CF">
            <w:pPr>
              <w:spacing w:after="0"/>
            </w:pPr>
            <w:r>
              <w:t>Ferdig</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6. Utomhus og Uteområder</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25 003 474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-3 474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Ferdig</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7. Inventar og Utstyr (FF&amp;E)</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70 009 726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-9 726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Ferdig</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8. Overtakelse og Avslutning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30 000 000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22 090 000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22 093 069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1.339</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7 910 000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-4 168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På plan</w:t>
            </w:r>
          </w:p>
        </w:tc>
      </w:tr>
    </w:tbl>
    <w:p w14:paraId="2DEA2AEC" w14:textId="77777777" w:rsidR="009177CF" w:rsidRDefault="009177CF"/>
    <w:p w14:paraId="0B7D712F" w14:textId="77777777" w:rsidR="009177CF" w:rsidRDefault="00A478E7">
      <w:pPr>
        <w:pStyle w:val="Overskrift1"/>
      </w:pPr>
      <w:r>
        <w:rPr>
          <w:rFonts w:ascii="Aptos" w:hAnsi="Aptos"/>
        </w:rPr>
        <w:lastRenderedPageBreak/>
        <w:t>2. Baseline- og oppfølgings-Gantt-diagram</w:t>
      </w:r>
    </w:p>
    <w:p w14:paraId="666BDC8F" w14:textId="77777777" w:rsidR="009177CF" w:rsidRDefault="00A478E7">
      <w:r>
        <w:t>Figur 1 viser Baseline 1 (godkjent etter komprimering av 4.1 Råbygg iht. kommunestyrets vedtak NHB-2026-15) sammen med faktisk fremdrift pr. statusdato 30.04.2026. Eksporteres fra MS Project og settes inn under (Gantt — Tracking-visning med baseline + faktisk-stolper).</w:t>
      </w:r>
    </w:p>
    <w:p w14:paraId="52F93489" w14:textId="77777777" w:rsidR="009177CF" w:rsidRDefault="009177CF"/>
    <w:p w14:paraId="3D615CC3" w14:textId="77777777" w:rsidR="009177CF" w:rsidRDefault="00A478E7">
      <w:pPr>
        <w:jc w:val="center"/>
      </w:pPr>
      <w:r>
        <w:t>[FIGUR 1 — settes inn manuelt: Tracking-Gantt fra MS Project, statusdato 30.04.2026. Vis Baseline 1-stolper sammen med faktisk fremdrift. Marker statusdato med dagens linje.]</w:t>
      </w:r>
    </w:p>
    <w:p w14:paraId="5B307B61" w14:textId="77777777" w:rsidR="009177CF" w:rsidRDefault="009177CF"/>
    <w:p w14:paraId="6DFA3092" w14:textId="77777777" w:rsidR="009177CF" w:rsidRDefault="00A478E7">
      <w:pPr>
        <w:pStyle w:val="Overskrift1"/>
      </w:pPr>
      <w:r>
        <w:rPr>
          <w:rFonts w:ascii="Aptos" w:hAnsi="Aptos"/>
        </w:rPr>
        <w:t>3. Avvik i perioden og hvordan de ble løst</w:t>
      </w:r>
    </w:p>
    <w:p w14:paraId="3226464E" w14:textId="77777777" w:rsidR="009177CF" w:rsidRDefault="00A478E7">
      <w:r>
        <w:t>Ingen vesentlige avvik registrert i perioden. Aktive risikoer overvåkes iht. risikoplan, og bruk av risikoreserve og tidsbuffer er uendret denne måneden. Tidligere registrerte hendelser følges opp iht. fastsatte frister.</w:t>
      </w:r>
    </w:p>
    <w:tbl>
      <w:tblPr>
        <w:tblW w:w="0" w:type="auto"/>
        <w:tblLook w:val="04A0" w:firstRow="1" w:lastRow="0" w:firstColumn="1" w:lastColumn="0" w:noHBand="0" w:noVBand="1"/>
      </w:tblPr>
      <w:tblGrid>
        <w:gridCol w:w="1438"/>
        <w:gridCol w:w="1439"/>
        <w:gridCol w:w="1439"/>
        <w:gridCol w:w="1439"/>
        <w:gridCol w:w="1439"/>
        <w:gridCol w:w="1438"/>
        <w:gridCol w:w="1438"/>
      </w:tblGrid>
      <w:tr w:rsidR="009177CF" w14:paraId="76B5310C" w14:textId="77777777">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163DC28" w14:textId="77777777" w:rsidR="009177CF" w:rsidRDefault="00A478E7">
            <w:pPr>
              <w:spacing w:after="0"/>
              <w:jc w:val="center"/>
            </w:pPr>
            <w:r>
              <w:rPr>
                <w:b/>
                <w:color w:val="FFFFFF"/>
                <w:sz w:val="17"/>
              </w:rPr>
              <w:t>ID</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F019863" w14:textId="77777777" w:rsidR="009177CF" w:rsidRDefault="00A478E7">
            <w:pPr>
              <w:spacing w:after="0"/>
              <w:jc w:val="center"/>
            </w:pPr>
            <w:r>
              <w:rPr>
                <w:b/>
                <w:color w:val="FFFFFF"/>
                <w:sz w:val="17"/>
              </w:rPr>
              <w:t>Avvik</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B3FEE1A" w14:textId="77777777" w:rsidR="009177CF" w:rsidRDefault="00A478E7">
            <w:pPr>
              <w:spacing w:after="0"/>
              <w:jc w:val="center"/>
            </w:pPr>
            <w:r>
              <w:rPr>
                <w:b/>
                <w:color w:val="FFFFFF"/>
                <w:sz w:val="17"/>
              </w:rPr>
              <w:t>Konsekvens</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9E1C42" w14:textId="77777777" w:rsidR="009177CF" w:rsidRDefault="00A478E7">
            <w:pPr>
              <w:spacing w:after="0"/>
              <w:jc w:val="center"/>
            </w:pPr>
            <w:r>
              <w:rPr>
                <w:b/>
                <w:color w:val="FFFFFF"/>
                <w:sz w:val="17"/>
              </w:rPr>
              <w:t>Løsning / korrigerende tiltak</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2AEEE63" w14:textId="77777777" w:rsidR="009177CF" w:rsidRDefault="00A478E7">
            <w:pPr>
              <w:spacing w:after="0"/>
              <w:jc w:val="center"/>
            </w:pPr>
            <w:r>
              <w:rPr>
                <w:b/>
                <w:color w:val="FFFFFF"/>
                <w:sz w:val="17"/>
              </w:rPr>
              <w:t>Ansvarlig</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BFC20B6" w14:textId="77777777" w:rsidR="009177CF" w:rsidRDefault="00A478E7">
            <w:pPr>
              <w:spacing w:after="0"/>
              <w:jc w:val="center"/>
            </w:pPr>
            <w:r>
              <w:rPr>
                <w:b/>
                <w:color w:val="FFFFFF"/>
                <w:sz w:val="17"/>
              </w:rPr>
              <w:t>Lukket den</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27FAA4E" w14:textId="77777777" w:rsidR="009177CF" w:rsidRDefault="00A478E7">
            <w:pPr>
              <w:spacing w:after="0"/>
              <w:jc w:val="center"/>
            </w:pPr>
            <w:r>
              <w:rPr>
                <w:b/>
                <w:color w:val="FFFFFF"/>
                <w:sz w:val="17"/>
              </w:rPr>
              <w:t>Status</w:t>
            </w:r>
          </w:p>
        </w:tc>
      </w:tr>
      <w:tr w:rsidR="009177CF" w14:paraId="1E94E1A3"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20279AD7"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A6BEFDE" w14:textId="77777777" w:rsidR="009177CF" w:rsidRDefault="00A478E7">
            <w:pPr>
              <w:spacing w:after="0"/>
            </w:pPr>
            <w:r>
              <w:t>Ingen vesentlige avvik registrert i perioden</w:t>
            </w:r>
          </w:p>
        </w:tc>
        <w:tc>
          <w:tcPr>
            <w:tcW w:w="1440" w:type="dxa"/>
            <w:tcBorders>
              <w:top w:val="single" w:sz="4" w:space="0" w:color="D0D7DE"/>
              <w:left w:val="single" w:sz="4" w:space="0" w:color="D0D7DE"/>
              <w:bottom w:val="single" w:sz="4" w:space="0" w:color="D0D7DE"/>
              <w:right w:val="single" w:sz="4" w:space="0" w:color="D0D7DE"/>
            </w:tcBorders>
            <w:vAlign w:val="center"/>
          </w:tcPr>
          <w:p w14:paraId="09DDCF4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D64753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31F068FD"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6EF86E60" w14:textId="77777777" w:rsidR="009177CF" w:rsidRDefault="00A478E7">
            <w:pPr>
              <w:spacing w:after="0"/>
            </w:pPr>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4BAF491E" w14:textId="77777777" w:rsidR="009177CF" w:rsidRDefault="00A478E7">
            <w:pPr>
              <w:spacing w:after="0"/>
            </w:pPr>
            <w:r>
              <w:t>Lukket</w:t>
            </w:r>
          </w:p>
        </w:tc>
      </w:tr>
    </w:tbl>
    <w:p w14:paraId="687DF9EA" w14:textId="77777777" w:rsidR="009177CF" w:rsidRDefault="009177CF"/>
    <w:p w14:paraId="43E96D2F" w14:textId="77777777" w:rsidR="009177CF" w:rsidRDefault="00A478E7">
      <w:pPr>
        <w:pStyle w:val="Overskrift1"/>
      </w:pPr>
      <w:r>
        <w:rPr>
          <w:rFonts w:ascii="Aptos" w:hAnsi="Aptos"/>
        </w:rPr>
        <w:t>4. Risikoer og bruk av risikobudsjettet</w:t>
      </w:r>
    </w:p>
    <w:p w14:paraId="0D4F1C57" w14:textId="77777777" w:rsidR="005846C5" w:rsidRDefault="00A478E7" w:rsidP="005846C5">
      <w:proofErr w:type="spellStart"/>
      <w:proofErr w:type="spellEnd"/>
      <w:proofErr w:type="spellStart"/>
      <w:proofErr w:type="spellEnd"/>
      <w:proofErr w:type="spellStart"/>
      <w:proofErr w:type="spellEnd"/>
      <w:proofErr w:type="spellStart"/>
      <w:proofErr w:type="spellEnd"/>
      <w:r>
        <w:t>Brukt risikoreserve hittil: 11.0 MNOK av godkjent 50 MNOK (22.0 %). Brukt tidsbuffer hittil: 1.5 uker av godkjent 8 uker (18.8 %). Antall hendelser med registrert respons hittil: 3 (R-05, R-07, R-06). Restrisiko vurderes som håndterbar — gjenværende reserve og buffer dekker rimelig restexpose for de pakkene som fortsatt er aktive.</w:t>
      </w:r>
    </w:p>
    <w:tbl>
      <w:tblPr>
        <w:tblW w:w="0" w:type="auto"/>
        <w:tblLook w:val="04A0" w:firstRow="1" w:lastRow="0" w:firstColumn="1" w:lastColumn="0" w:noHBand="0" w:noVBand="1"/>
      </w:tblPr>
      <w:tblGrid>
        <w:gridCol w:w="2518"/>
        <w:gridCol w:w="2517"/>
        <w:gridCol w:w="2518"/>
        <w:gridCol w:w="2517"/>
      </w:tblGrid>
      <w:tr w:rsidR="005846C5" w14:paraId="7CD1A541"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8A397B1" w14:textId="77777777" w:rsidR="005846C5" w:rsidRDefault="005846C5" w:rsidP="00130724">
            <w:pPr>
              <w:spacing w:after="0"/>
              <w:jc w:val="center"/>
            </w:pPr>
            <w:proofErr w:type="spellStart"/>
            <w:r>
              <w:rPr>
                <w:b/>
                <w:color w:val="FFFFFF"/>
                <w:sz w:val="18"/>
              </w:rPr>
              <w:t>Risikobudsjettmåltall</w:t>
            </w:r>
            <w:proofErr w:type="spellEnd"/>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6FF2437" w14:textId="77777777" w:rsidR="005846C5" w:rsidRDefault="005846C5" w:rsidP="00130724">
            <w:pPr>
              <w:spacing w:after="0"/>
              <w:jc w:val="center"/>
            </w:pPr>
            <w:r>
              <w:rPr>
                <w:b/>
                <w:color w:val="FFFFFF"/>
                <w:sz w:val="18"/>
              </w:rPr>
              <w:t>Verdi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51D0D53" w14:textId="77777777" w:rsidR="005846C5" w:rsidRDefault="005846C5" w:rsidP="00130724">
            <w:pPr>
              <w:spacing w:after="0"/>
              <w:jc w:val="center"/>
            </w:pPr>
            <w:proofErr w:type="spellStart"/>
            <w:r>
              <w:rPr>
                <w:b/>
                <w:color w:val="FFFFFF"/>
                <w:sz w:val="18"/>
              </w:rPr>
              <w:t>Risikobudsjettmåltall</w:t>
            </w:r>
            <w:proofErr w:type="spellEnd"/>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694FD98" w14:textId="77777777" w:rsidR="005846C5" w:rsidRDefault="005846C5" w:rsidP="00130724">
            <w:pPr>
              <w:spacing w:after="0"/>
              <w:jc w:val="center"/>
            </w:pPr>
            <w:r>
              <w:rPr>
                <w:b/>
                <w:color w:val="FFFFFF"/>
                <w:sz w:val="18"/>
              </w:rPr>
              <w:t>Verdi</w:t>
            </w:r>
          </w:p>
        </w:tc>
      </w:tr>
      <w:tr w:rsidR="005846C5" w14:paraId="1E3AF822"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1BDA42E" w14:textId="27CDC94F" w:rsidR="005846C5" w:rsidRDefault="005846C5" w:rsidP="00130724">
            <w:pPr>
              <w:spacing w:after="0"/>
            </w:pPr>
            <w:proofErr w:type="spellStart"/>
            <w:r>
              <w:rPr>
                <w:b/>
                <w:color w:val="000000"/>
                <w:sz w:val="18"/>
              </w:rPr>
              <w:t>Godkjent</w:t>
            </w:r>
            <w:proofErr w:type="spellEnd"/>
            <w:r>
              <w:rPr>
                <w:b/>
                <w:color w:val="000000"/>
                <w:sz w:val="18"/>
              </w:rPr>
              <w:t xml:space="preserve"> reserve</w:t>
            </w:r>
            <w:r>
              <w:rPr>
                <w:b/>
                <w:color w:val="000000"/>
                <w:sz w:val="18"/>
              </w:rPr>
              <w:t xml:space="preserve"> (</w:t>
            </w:r>
            <w:proofErr w:type="spellStart"/>
            <w:r>
              <w:rPr>
                <w:b/>
                <w:color w:val="000000"/>
                <w:sz w:val="18"/>
              </w:rPr>
              <w:t>kr</w:t>
            </w:r>
            <w:proofErr w:type="spellEnd"/>
            <w:r>
              <w:rPr>
                <w:b/>
                <w:color w:val="000000"/>
                <w:sz w:val="18"/>
              </w:rPr>
              <w:t>)</w:t>
            </w:r>
          </w:p>
        </w:tc>
        <w:tc>
          <w:tcPr>
            <w:tcW w:w="2520" w:type="dxa"/>
            <w:tcBorders>
              <w:top w:val="single" w:sz="4" w:space="0" w:color="D0D7DE"/>
              <w:left w:val="single" w:sz="4" w:space="0" w:color="D0D7DE"/>
              <w:bottom w:val="single" w:sz="4" w:space="0" w:color="D0D7DE"/>
              <w:right w:val="single" w:sz="4" w:space="0" w:color="D0D7DE"/>
            </w:tcBorders>
            <w:vAlign w:val="center"/>
          </w:tcPr>
          <w:p w14:paraId="33502C0A" w14:textId="0FD32DE4" w:rsidR="005846C5" w:rsidRDefault="005846C5" w:rsidP="00130724">
            <w:pPr>
              <w:spacing w:after="0"/>
            </w:pPr>
            <w:proofErr w:type="spellStart"/>
            <w:proofErr w:type="spellEnd"/>
            <w:r>
              <w:t>50 000 000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25B63F5F" w14:textId="77777777" w:rsidR="005846C5" w:rsidRDefault="005846C5" w:rsidP="00130724">
            <w:pPr>
              <w:spacing w:after="0"/>
            </w:pPr>
            <w:proofErr w:type="spellStart"/>
            <w:r>
              <w:rPr>
                <w:b/>
                <w:color w:val="000000"/>
                <w:sz w:val="18"/>
              </w:rPr>
              <w:t>Brukt</w:t>
            </w:r>
            <w:proofErr w:type="spellEnd"/>
            <w:r>
              <w:rPr>
                <w:b/>
                <w:color w:val="000000"/>
                <w:sz w:val="18"/>
              </w:rPr>
              <w:t xml:space="preserve"> </w:t>
            </w:r>
            <w:proofErr w:type="spellStart"/>
            <w:r>
              <w:rPr>
                <w:b/>
                <w:color w:val="000000"/>
                <w:sz w:val="18"/>
              </w:rPr>
              <w:t>til</w:t>
            </w:r>
            <w:proofErr w:type="spellEnd"/>
            <w:r>
              <w:rPr>
                <w:b/>
                <w:color w:val="000000"/>
                <w:sz w:val="18"/>
              </w:rPr>
              <w:t xml:space="preserve"> </w:t>
            </w:r>
            <w:proofErr w:type="spellStart"/>
            <w:r>
              <w:rPr>
                <w:b/>
                <w:color w:val="000000"/>
                <w:sz w:val="18"/>
              </w:rPr>
              <w:t>nå</w:t>
            </w:r>
            <w:proofErr w:type="spellEnd"/>
          </w:p>
        </w:tc>
        <w:tc>
          <w:tcPr>
            <w:tcW w:w="2520" w:type="dxa"/>
            <w:tcBorders>
              <w:top w:val="single" w:sz="4" w:space="0" w:color="D0D7DE"/>
              <w:left w:val="single" w:sz="4" w:space="0" w:color="D0D7DE"/>
              <w:bottom w:val="single" w:sz="4" w:space="0" w:color="D0D7DE"/>
              <w:right w:val="single" w:sz="4" w:space="0" w:color="D0D7DE"/>
            </w:tcBorders>
            <w:vAlign w:val="center"/>
          </w:tcPr>
          <w:p w14:paraId="5BA9DAC7" w14:textId="5AC0DE7C" w:rsidR="005846C5" w:rsidRDefault="005846C5" w:rsidP="00130724">
            <w:pPr>
              <w:spacing w:after="0"/>
            </w:pPr>
            <w:proofErr w:type="spellStart"/>
            <w:proofErr w:type="spellEnd"/>
            <w:r>
              <w:t>11 000 000 kr</w:t>
            </w:r>
          </w:p>
        </w:tc>
      </w:tr>
      <w:tr w:rsidR="005846C5" w14:paraId="54B54304"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74E0325" w14:textId="7C55EDEB" w:rsidR="005846C5" w:rsidRDefault="005846C5" w:rsidP="00130724">
            <w:pPr>
              <w:spacing w:after="0"/>
            </w:pPr>
            <w:proofErr w:type="spellStart"/>
            <w:r>
              <w:rPr>
                <w:b/>
                <w:color w:val="000000"/>
                <w:sz w:val="18"/>
              </w:rPr>
              <w:t>Gjenværende</w:t>
            </w:r>
            <w:proofErr w:type="spellEnd"/>
            <w:r>
              <w:rPr>
                <w:b/>
                <w:color w:val="000000"/>
                <w:sz w:val="18"/>
              </w:rPr>
              <w:t xml:space="preserve"> reserve</w:t>
            </w:r>
            <w:r>
              <w:rPr>
                <w:b/>
                <w:color w:val="000000"/>
                <w:sz w:val="18"/>
              </w:rPr>
              <w:t xml:space="preserve"> (</w:t>
            </w:r>
            <w:proofErr w:type="spellStart"/>
            <w:r>
              <w:rPr>
                <w:b/>
                <w:color w:val="000000"/>
                <w:sz w:val="18"/>
              </w:rPr>
              <w:t>kr</w:t>
            </w:r>
            <w:proofErr w:type="spellEnd"/>
            <w:r>
              <w:rPr>
                <w:b/>
                <w:color w:val="000000"/>
                <w:sz w:val="18"/>
              </w:rPr>
              <w:t>)</w:t>
            </w:r>
          </w:p>
        </w:tc>
        <w:tc>
          <w:tcPr>
            <w:tcW w:w="2520" w:type="dxa"/>
            <w:tcBorders>
              <w:top w:val="single" w:sz="4" w:space="0" w:color="D0D7DE"/>
              <w:left w:val="single" w:sz="4" w:space="0" w:color="D0D7DE"/>
              <w:bottom w:val="single" w:sz="4" w:space="0" w:color="D0D7DE"/>
              <w:right w:val="single" w:sz="4" w:space="0" w:color="D0D7DE"/>
            </w:tcBorders>
            <w:vAlign w:val="center"/>
          </w:tcPr>
          <w:p w14:paraId="66DB97A1" w14:textId="6AEB2FF9" w:rsidR="005846C5" w:rsidRDefault="005846C5" w:rsidP="00130724">
            <w:pPr>
              <w:spacing w:after="0"/>
            </w:pPr>
            <w:proofErr w:type="spellStart"/>
            <w:proofErr w:type="spellEnd"/>
            <w:r>
              <w:t>39 000 000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154D8A1" w14:textId="77777777" w:rsidR="005846C5" w:rsidRDefault="005846C5" w:rsidP="00130724">
            <w:pPr>
              <w:spacing w:after="0"/>
            </w:pPr>
            <w:proofErr w:type="spellStart"/>
            <w:r>
              <w:rPr>
                <w:b/>
                <w:color w:val="000000"/>
                <w:sz w:val="18"/>
              </w:rPr>
              <w:t>Åpne</w:t>
            </w:r>
            <w:proofErr w:type="spellEnd"/>
            <w:r>
              <w:rPr>
                <w:b/>
                <w:color w:val="000000"/>
                <w:sz w:val="18"/>
              </w:rPr>
              <w:t xml:space="preserve"> </w:t>
            </w:r>
            <w:proofErr w:type="spellStart"/>
            <w:r>
              <w:rPr>
                <w:b/>
                <w:color w:val="000000"/>
                <w:sz w:val="18"/>
              </w:rPr>
              <w:t>høye</w:t>
            </w:r>
            <w:proofErr w:type="spellEnd"/>
            <w:r>
              <w:rPr>
                <w:b/>
                <w:color w:val="000000"/>
                <w:sz w:val="18"/>
              </w:rPr>
              <w:t xml:space="preserve"> </w:t>
            </w:r>
            <w:proofErr w:type="spellStart"/>
            <w:r>
              <w:rPr>
                <w:b/>
                <w:color w:val="000000"/>
                <w:sz w:val="18"/>
              </w:rPr>
              <w:t>risikoer</w:t>
            </w:r>
            <w:proofErr w:type="spellEnd"/>
          </w:p>
        </w:tc>
        <w:tc>
          <w:tcPr>
            <w:tcW w:w="2520" w:type="dxa"/>
            <w:tcBorders>
              <w:top w:val="single" w:sz="4" w:space="0" w:color="D0D7DE"/>
              <w:left w:val="single" w:sz="4" w:space="0" w:color="D0D7DE"/>
              <w:bottom w:val="single" w:sz="4" w:space="0" w:color="D0D7DE"/>
              <w:right w:val="single" w:sz="4" w:space="0" w:color="D0D7DE"/>
            </w:tcBorders>
            <w:vAlign w:val="center"/>
          </w:tcPr>
          <w:p w14:paraId="7F07437E" w14:textId="77777777" w:rsidR="005846C5" w:rsidRDefault="005846C5" w:rsidP="00130724">
            <w:pPr>
              <w:spacing w:after="0"/>
            </w:pPr>
            <w:proofErr w:type="spellStart"/>
            <w:proofErr w:type="spellEnd"/>
            <w:r>
              <w:t>0 (av registrerte)</w:t>
            </w:r>
          </w:p>
        </w:tc>
      </w:tr>
      <w:tr w:rsidR="00412537" w14:paraId="4DEDA602"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6AB35AE1" w14:textId="082A53D7" w:rsidR="00412537" w:rsidRDefault="00412537" w:rsidP="00412537">
            <w:pPr>
              <w:spacing w:after="0"/>
              <w:rPr>
                <w:b/>
                <w:color w:val="000000"/>
                <w:sz w:val="18"/>
              </w:rPr>
            </w:pPr>
            <w:proofErr w:type="spellStart"/>
            <w:proofErr w:type="spellEnd"/>
            <w:proofErr w:type="spellStart"/>
            <w:proofErr w:type="spellEnd"/>
            <w:r>
              <w:t>Godkjent tidsbuffer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7DB2588E" w14:textId="197A1E37" w:rsidR="00412537" w:rsidRDefault="00412537" w:rsidP="00412537">
            <w:pPr>
              <w:spacing w:after="0"/>
              <w:rPr>
                <w:sz w:val="18"/>
              </w:rPr>
            </w:pPr>
            <w:proofErr w:type="spellStart"/>
            <w:proofErr w:type="spellEnd"/>
            <w:r>
              <w:t>8 uker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DFC323A" w14:textId="043DA847" w:rsidR="00412537" w:rsidRDefault="00412537" w:rsidP="00412537">
            <w:pPr>
              <w:spacing w:after="0"/>
              <w:rPr>
                <w:b/>
                <w:color w:val="000000"/>
                <w:sz w:val="18"/>
              </w:rPr>
            </w:pPr>
            <w:proofErr w:type="spellStart"/>
            <w:proofErr w:type="spellEnd"/>
            <w:proofErr w:type="spellStart"/>
            <w:proofErr w:type="spellEnd"/>
            <w:proofErr w:type="spellStart"/>
            <w:proofErr w:type="spellEnd"/>
            <w:r>
              <w:t>Brukt tidsbuffer til nå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0F1FB19E" w14:textId="17E39C8D" w:rsidR="00412537" w:rsidRDefault="00412537" w:rsidP="00412537">
            <w:pPr>
              <w:spacing w:after="0"/>
              <w:rPr>
                <w:sz w:val="18"/>
              </w:rPr>
            </w:pPr>
            <w:proofErr w:type="spellStart"/>
            <w:proofErr w:type="spellEnd"/>
            <w:r>
              <w:t>1.5 uker</w:t>
            </w:r>
          </w:p>
        </w:tc>
      </w:tr>
      <w:tr w:rsidR="00412537" w14:paraId="5E7E4C28"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6A64FC34" w14:textId="57F0C9E1" w:rsidR="00412537" w:rsidRDefault="00412537" w:rsidP="00412537">
            <w:pPr>
              <w:spacing w:after="0"/>
              <w:rPr>
                <w:b/>
                <w:color w:val="000000"/>
                <w:sz w:val="18"/>
              </w:rPr>
            </w:pPr>
            <w:proofErr w:type="spellStart"/>
            <w:proofErr w:type="spellEnd"/>
            <w:proofErr w:type="spellStart"/>
            <w:proofErr w:type="spellEnd"/>
            <w:r>
              <w:t>Gjenværende tidsbuffer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3F2C3E5E" w14:textId="2C71DD33" w:rsidR="00412537" w:rsidRDefault="00412537" w:rsidP="00412537">
            <w:pPr>
              <w:spacing w:after="0"/>
              <w:rPr>
                <w:sz w:val="18"/>
              </w:rPr>
            </w:pPr>
            <w:proofErr w:type="spellStart"/>
            <w:proofErr w:type="spellEnd"/>
            <w:r>
              <w:t>6.5 uker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617012" w14:textId="7AA57F68" w:rsidR="00412537" w:rsidRDefault="00412537" w:rsidP="00412537">
            <w:pPr>
              <w:spacing w:after="0"/>
              <w:rPr>
                <w:b/>
                <w:color w:val="000000"/>
                <w:sz w:val="18"/>
              </w:rPr>
            </w:pPr>
            <w:proofErr w:type="spellStart"/>
            <w:proofErr w:type="spellEnd"/>
            <w:proofErr w:type="spellStart"/>
            <w:proofErr w:type="spellEnd"/>
            <w:proofErr w:type="spellStart"/>
            <w:proofErr w:type="spellEnd"/>
            <w:r>
              <w:t>Risikoreserve som % av BAC</w:t>
            </w:r>
          </w:p>
        </w:tc>
        <w:tc>
          <w:tcPr>
            <w:tcW w:w="2520" w:type="dxa"/>
            <w:tcBorders>
              <w:top w:val="single" w:sz="4" w:space="0" w:color="D0D7DE"/>
              <w:left w:val="single" w:sz="4" w:space="0" w:color="D0D7DE"/>
              <w:bottom w:val="single" w:sz="4" w:space="0" w:color="D0D7DE"/>
              <w:right w:val="single" w:sz="4" w:space="0" w:color="D0D7DE"/>
            </w:tcBorders>
            <w:vAlign w:val="center"/>
          </w:tcPr>
          <w:p w14:paraId="781526CC" w14:textId="3A15B2FD" w:rsidR="00412537" w:rsidRDefault="00412537" w:rsidP="00412537">
            <w:pPr>
              <w:spacing w:after="0"/>
              <w:rPr>
                <w:sz w:val="18"/>
              </w:rPr>
            </w:pPr>
            <w:proofErr w:type="spellStart"/>
            <w:proofErr w:type="spellEnd"/>
            <w:r>
              <w:t>6.2 %</w:t>
            </w:r>
          </w:p>
        </w:tc>
      </w:tr>
    </w:tbl>
    <w:p w14:paraId="2EFEF273" w14:textId="77777777" w:rsidR="005846C5" w:rsidRDefault="005846C5" w:rsidP="005846C5"/>
    <w:tbl>
      <w:tblPr>
        <w:tblW w:w="10296" w:type="dxa"/>
        <w:tblLook w:val="04A0" w:firstRow="1" w:lastRow="0" w:firstColumn="1" w:lastColumn="0" w:noHBand="0" w:noVBand="1"/>
      </w:tblPr>
      <w:tblGrid>
        <w:gridCol w:w="1158"/>
        <w:gridCol w:w="1562"/>
        <w:gridCol w:w="1371"/>
        <w:gridCol w:w="1327"/>
        <w:gridCol w:w="1245"/>
        <w:gridCol w:w="1100"/>
        <w:gridCol w:w="850"/>
        <w:gridCol w:w="1683"/>
      </w:tblGrid>
      <w:tr w:rsidR="005846C5" w14:paraId="77F4B13F" w14:textId="77777777" w:rsidTr="00067D70">
        <w:tc>
          <w:tcPr>
            <w:tcW w:w="1158" w:type="dxa"/>
            <w:tcBorders>
              <w:bottom w:val="single" w:sz="4" w:space="0" w:color="D0D7DE"/>
            </w:tcBorders>
            <w:shd w:val="clear" w:color="auto" w:fill="1F4E78"/>
            <w:vAlign w:val="center"/>
          </w:tcPr>
          <w:p w14:paraId="05A7EC24" w14:textId="77777777" w:rsidR="005846C5" w:rsidRDefault="005846C5" w:rsidP="005846C5">
            <w:pPr>
              <w:spacing w:after="0"/>
              <w:jc w:val="center"/>
            </w:pPr>
            <w:r>
              <w:rPr>
                <w:b/>
                <w:color w:val="FFFFFF"/>
                <w:sz w:val="17"/>
              </w:rPr>
              <w:t>ID</w:t>
            </w:r>
          </w:p>
        </w:tc>
        <w:tc>
          <w:tcPr>
            <w:tcW w:w="1562" w:type="dxa"/>
            <w:tcBorders>
              <w:bottom w:val="single" w:sz="4" w:space="0" w:color="D0D7DE"/>
            </w:tcBorders>
            <w:shd w:val="clear" w:color="auto" w:fill="1F4E78"/>
            <w:vAlign w:val="center"/>
          </w:tcPr>
          <w:p w14:paraId="161AC3B3" w14:textId="77777777" w:rsidR="005846C5" w:rsidRDefault="005846C5" w:rsidP="005846C5">
            <w:pPr>
              <w:spacing w:after="0"/>
              <w:jc w:val="center"/>
            </w:pPr>
            <w:proofErr w:type="spellStart"/>
            <w:r>
              <w:rPr>
                <w:b/>
                <w:color w:val="FFFFFF"/>
                <w:sz w:val="17"/>
              </w:rPr>
              <w:t>Risiko</w:t>
            </w:r>
            <w:proofErr w:type="spellEnd"/>
          </w:p>
        </w:tc>
        <w:tc>
          <w:tcPr>
            <w:tcW w:w="1371" w:type="dxa"/>
            <w:tcBorders>
              <w:bottom w:val="single" w:sz="4" w:space="0" w:color="D0D7DE"/>
            </w:tcBorders>
            <w:shd w:val="clear" w:color="auto" w:fill="1F4E78"/>
            <w:vAlign w:val="center"/>
          </w:tcPr>
          <w:p w14:paraId="1BD25A5C" w14:textId="77777777" w:rsidR="005846C5" w:rsidRDefault="005846C5" w:rsidP="005846C5">
            <w:pPr>
              <w:spacing w:after="0"/>
              <w:jc w:val="center"/>
            </w:pPr>
            <w:proofErr w:type="spellStart"/>
            <w:r>
              <w:rPr>
                <w:b/>
                <w:color w:val="FFFFFF"/>
                <w:sz w:val="17"/>
              </w:rPr>
              <w:t>Sannsynlighet</w:t>
            </w:r>
            <w:proofErr w:type="spellEnd"/>
          </w:p>
        </w:tc>
        <w:tc>
          <w:tcPr>
            <w:tcW w:w="1327" w:type="dxa"/>
            <w:tcBorders>
              <w:bottom w:val="single" w:sz="4" w:space="0" w:color="D0D7DE"/>
            </w:tcBorders>
            <w:shd w:val="clear" w:color="auto" w:fill="1F4E78"/>
            <w:vAlign w:val="center"/>
          </w:tcPr>
          <w:p w14:paraId="6FE134F7" w14:textId="77777777" w:rsidR="005846C5" w:rsidRDefault="005846C5" w:rsidP="005846C5">
            <w:pPr>
              <w:spacing w:after="0"/>
              <w:jc w:val="center"/>
            </w:pPr>
            <w:proofErr w:type="spellStart"/>
            <w:r>
              <w:rPr>
                <w:b/>
                <w:color w:val="FFFFFF"/>
                <w:sz w:val="17"/>
              </w:rPr>
              <w:t>Konsekvens</w:t>
            </w:r>
            <w:proofErr w:type="spellEnd"/>
          </w:p>
        </w:tc>
        <w:tc>
          <w:tcPr>
            <w:tcW w:w="1245" w:type="dxa"/>
            <w:tcBorders>
              <w:bottom w:val="single" w:sz="4" w:space="0" w:color="D0D7DE"/>
            </w:tcBorders>
            <w:shd w:val="clear" w:color="auto" w:fill="1F4E78"/>
            <w:vAlign w:val="center"/>
          </w:tcPr>
          <w:p w14:paraId="2DB9D4C1" w14:textId="77777777" w:rsidR="005846C5" w:rsidRDefault="005846C5" w:rsidP="005846C5">
            <w:pPr>
              <w:spacing w:after="0"/>
              <w:jc w:val="center"/>
            </w:pPr>
            <w:proofErr w:type="spellStart"/>
            <w:r>
              <w:rPr>
                <w:b/>
                <w:color w:val="FFFFFF"/>
                <w:sz w:val="17"/>
              </w:rPr>
              <w:t>Tiltak</w:t>
            </w:r>
            <w:proofErr w:type="spellEnd"/>
            <w:r>
              <w:rPr>
                <w:b/>
                <w:color w:val="FFFFFF"/>
                <w:sz w:val="17"/>
              </w:rPr>
              <w:t xml:space="preserve"> / </w:t>
            </w:r>
            <w:proofErr w:type="spellStart"/>
            <w:r>
              <w:rPr>
                <w:b/>
                <w:color w:val="FFFFFF"/>
                <w:sz w:val="17"/>
              </w:rPr>
              <w:t>respons</w:t>
            </w:r>
            <w:proofErr w:type="spellEnd"/>
          </w:p>
        </w:tc>
        <w:tc>
          <w:tcPr>
            <w:tcW w:w="1100" w:type="dxa"/>
            <w:tcBorders>
              <w:bottom w:val="single" w:sz="4" w:space="0" w:color="D0D7DE"/>
            </w:tcBorders>
            <w:shd w:val="clear" w:color="auto" w:fill="1F4E78"/>
            <w:vAlign w:val="center"/>
          </w:tcPr>
          <w:p w14:paraId="4D23AEAE" w14:textId="77777777" w:rsidR="005846C5" w:rsidRDefault="005846C5" w:rsidP="005846C5">
            <w:pPr>
              <w:spacing w:after="0"/>
              <w:jc w:val="center"/>
            </w:pPr>
            <w:proofErr w:type="spellStart"/>
            <w:r>
              <w:rPr>
                <w:b/>
                <w:color w:val="FFFFFF"/>
                <w:sz w:val="17"/>
              </w:rPr>
              <w:t>Brukt</w:t>
            </w:r>
            <w:proofErr w:type="spellEnd"/>
            <w:r>
              <w:rPr>
                <w:b/>
                <w:color w:val="FFFFFF"/>
                <w:sz w:val="17"/>
              </w:rPr>
              <w:t xml:space="preserve"> </w:t>
            </w:r>
            <w:proofErr w:type="spellStart"/>
            <w:r>
              <w:rPr>
                <w:b/>
                <w:color w:val="FFFFFF"/>
                <w:sz w:val="17"/>
              </w:rPr>
              <w:t>budsjett</w:t>
            </w:r>
            <w:proofErr w:type="spellEnd"/>
          </w:p>
        </w:tc>
        <w:tc>
          <w:tcPr>
            <w:tcW w:w="850" w:type="dxa"/>
            <w:tcBorders>
              <w:bottom w:val="single" w:sz="4" w:space="0" w:color="D0D7DE"/>
            </w:tcBorders>
            <w:shd w:val="clear" w:color="auto" w:fill="1F4E78"/>
            <w:vAlign w:val="center"/>
          </w:tcPr>
          <w:p w14:paraId="513881C8" w14:textId="142D3A69" w:rsidR="005846C5" w:rsidRDefault="005846C5" w:rsidP="005846C5">
            <w:pPr>
              <w:spacing w:after="0"/>
              <w:jc w:val="center"/>
              <w:rPr>
                <w:b/>
                <w:color w:val="FFFFFF"/>
                <w:sz w:val="17"/>
              </w:rPr>
            </w:pPr>
            <w:proofErr w:type="spellStart"/>
            <w:r>
              <w:rPr>
                <w:b/>
                <w:color w:val="FFFFFF"/>
                <w:sz w:val="17"/>
              </w:rPr>
              <w:t>Brukt</w:t>
            </w:r>
            <w:proofErr w:type="spellEnd"/>
            <w:r>
              <w:rPr>
                <w:b/>
                <w:color w:val="FFFFFF"/>
                <w:sz w:val="17"/>
              </w:rPr>
              <w:t xml:space="preserve"> </w:t>
            </w:r>
            <w:proofErr w:type="spellStart"/>
            <w:r>
              <w:rPr>
                <w:b/>
                <w:color w:val="FFFFFF"/>
                <w:sz w:val="17"/>
              </w:rPr>
              <w:t>budsjett</w:t>
            </w:r>
            <w:proofErr w:type="spellEnd"/>
          </w:p>
        </w:tc>
        <w:tc>
          <w:tcPr>
            <w:tcW w:w="1683" w:type="dxa"/>
            <w:tcBorders>
              <w:bottom w:val="single" w:sz="4" w:space="0" w:color="D0D7DE"/>
            </w:tcBorders>
            <w:shd w:val="clear" w:color="auto" w:fill="1F4E78"/>
            <w:vAlign w:val="center"/>
          </w:tcPr>
          <w:p w14:paraId="6CF11662" w14:textId="3AFE5381" w:rsidR="005846C5" w:rsidRDefault="005846C5" w:rsidP="005846C5">
            <w:pPr>
              <w:spacing w:after="0"/>
              <w:jc w:val="center"/>
            </w:pPr>
            <w:r>
              <w:rPr>
                <w:b/>
                <w:color w:val="FFFFFF"/>
                <w:sz w:val="17"/>
              </w:rPr>
              <w:t>Status</w:t>
            </w:r>
          </w:p>
        </w:tc>
      </w:tr>
      <w:tr w:rsidR="005846C5" w14:paraId="121CE601" w14:textId="77777777" w:rsidTr="00067D70">
        <w:tc>
          <w:tcPr>
            <w:tcW w:w="1158" w:type="dxa"/>
            <w:tcBorders>
              <w:top w:val="single" w:sz="4" w:space="0" w:color="D0D7DE"/>
              <w:left w:val="single" w:sz="4" w:space="0" w:color="D0D7DE"/>
              <w:bottom w:val="single" w:sz="6" w:space="0" w:color="D0D7DE"/>
              <w:right w:val="single" w:sz="6" w:space="0" w:color="D0D7DE"/>
            </w:tcBorders>
            <w:vAlign w:val="center"/>
          </w:tcPr>
          <w:p w14:paraId="0140C3A3" w14:textId="77777777" w:rsidR="005846C5" w:rsidRDefault="005846C5" w:rsidP="005846C5">
            <w:pPr>
              <w:spacing w:after="0"/>
            </w:pPr>
            <w:r>
              <w:t>R-05</w:t>
            </w:r>
          </w:p>
        </w:tc>
        <w:tc>
          <w:tcPr>
            <w:tcW w:w="1562" w:type="dxa"/>
            <w:tcBorders>
              <w:top w:val="single" w:sz="4" w:space="0" w:color="D0D7DE"/>
              <w:left w:val="single" w:sz="6" w:space="0" w:color="D0D7DE"/>
              <w:bottom w:val="single" w:sz="6" w:space="0" w:color="D0D7DE"/>
              <w:right w:val="single" w:sz="6" w:space="0" w:color="D0D7DE"/>
            </w:tcBorders>
            <w:vAlign w:val="center"/>
          </w:tcPr>
          <w:p w14:paraId="2C9E0089" w14:textId="77777777" w:rsidR="005846C5" w:rsidRDefault="005846C5" w:rsidP="005846C5">
            <w:pPr>
              <w:spacing w:after="0"/>
            </w:pPr>
            <w:proofErr w:type="spellStart"/>
            <w:proofErr w:type="spellEnd"/>
            <w:r>
              <w:t>Funn av forurenset masse under 3.2 Riving</w:t>
            </w:r>
          </w:p>
        </w:tc>
        <w:tc>
          <w:tcPr>
            <w:tcW w:w="1371" w:type="dxa"/>
            <w:tcBorders>
              <w:top w:val="single" w:sz="4" w:space="0" w:color="D0D7DE"/>
              <w:left w:val="single" w:sz="6" w:space="0" w:color="D0D7DE"/>
              <w:bottom w:val="single" w:sz="6" w:space="0" w:color="D0D7DE"/>
              <w:right w:val="single" w:sz="6" w:space="0" w:color="D0D7DE"/>
            </w:tcBorders>
            <w:vAlign w:val="center"/>
          </w:tcPr>
          <w:p w14:paraId="448743B7" w14:textId="77777777" w:rsidR="005846C5" w:rsidRDefault="005846C5" w:rsidP="005846C5">
            <w:pPr>
              <w:spacing w:after="0"/>
            </w:pPr>
            <w:r>
              <w:t>Realisert</w:t>
            </w:r>
          </w:p>
        </w:tc>
        <w:tc>
          <w:tcPr>
            <w:tcW w:w="1327" w:type="dxa"/>
            <w:tcBorders>
              <w:top w:val="single" w:sz="4" w:space="0" w:color="D0D7DE"/>
              <w:left w:val="single" w:sz="6" w:space="0" w:color="D0D7DE"/>
              <w:bottom w:val="single" w:sz="6" w:space="0" w:color="D0D7DE"/>
              <w:right w:val="single" w:sz="6" w:space="0" w:color="D0D7DE"/>
            </w:tcBorders>
            <w:vAlign w:val="center"/>
          </w:tcPr>
          <w:p w14:paraId="143D8E73" w14:textId="77777777" w:rsidR="005846C5" w:rsidRDefault="005846C5" w:rsidP="005846C5">
            <w:pPr>
              <w:spacing w:after="0"/>
            </w:pPr>
            <w:r>
              <w:t>Høy</w:t>
            </w:r>
          </w:p>
        </w:tc>
        <w:tc>
          <w:tcPr>
            <w:tcW w:w="1245" w:type="dxa"/>
            <w:tcBorders>
              <w:top w:val="single" w:sz="4" w:space="0" w:color="D0D7DE"/>
              <w:left w:val="single" w:sz="6" w:space="0" w:color="D0D7DE"/>
              <w:bottom w:val="single" w:sz="6" w:space="0" w:color="D0D7DE"/>
              <w:right w:val="single" w:sz="6" w:space="0" w:color="D0D7DE"/>
            </w:tcBorders>
            <w:vAlign w:val="center"/>
          </w:tcPr>
          <w:p w14:paraId="188E8E2C" w14:textId="77777777" w:rsidR="005846C5" w:rsidRDefault="005846C5" w:rsidP="005846C5">
            <w:pPr>
              <w:spacing w:after="0"/>
            </w:pPr>
            <w:proofErr w:type="spellStart"/>
            <w:proofErr w:type="spellEnd"/>
            <w:r>
              <w:t>Risikobudsjett-uttrekk på 6,0 MNOK godkjent for miljøsanering og deponi. Forsinkelse på ca. 1 uke absorbert i slack. Hen…</w:t>
            </w:r>
          </w:p>
        </w:tc>
        <w:tc>
          <w:tcPr>
            <w:tcW w:w="1100" w:type="dxa"/>
            <w:tcBorders>
              <w:top w:val="single" w:sz="4" w:space="0" w:color="D0D7DE"/>
              <w:left w:val="single" w:sz="6" w:space="0" w:color="D0D7DE"/>
              <w:bottom w:val="single" w:sz="6" w:space="0" w:color="D0D7DE"/>
              <w:right w:val="single" w:sz="6" w:space="0" w:color="D0D7DE"/>
            </w:tcBorders>
            <w:vAlign w:val="center"/>
          </w:tcPr>
          <w:p w14:paraId="2FF0F0E6" w14:textId="77777777" w:rsidR="005846C5" w:rsidRDefault="005846C5" w:rsidP="005846C5">
            <w:proofErr w:type="spellStart"/>
            <w:proofErr w:type="spellEnd"/>
            <w:r>
              <w:t>6 000 000 kr</w:t>
            </w:r>
          </w:p>
        </w:tc>
        <w:tc>
          <w:tcPr>
            <w:tcW w:w="850" w:type="dxa"/>
            <w:tcBorders>
              <w:top w:val="single" w:sz="4" w:space="0" w:color="D0D7DE"/>
              <w:left w:val="single" w:sz="6" w:space="0" w:color="D0D7DE"/>
              <w:bottom w:val="single" w:sz="6" w:space="0" w:color="D0D7DE"/>
              <w:right w:val="single" w:sz="6" w:space="0" w:color="D0D7DE"/>
            </w:tcBorders>
            <w:vAlign w:val="center"/>
          </w:tcPr>
          <w:p w14:paraId="1026D04E" w14:textId="5431275D" w:rsidR="005846C5" w:rsidRDefault="005846C5" w:rsidP="005846C5">
            <w:pPr>
              <w:spacing w:after="0"/>
              <w:rPr>
                <w:sz w:val="17"/>
              </w:rPr>
            </w:pPr>
            <w:proofErr w:type="spellStart"/>
            <w:proofErr w:type="spellEnd"/>
            <w:r>
              <w:t>1.0 uker</w:t>
            </w:r>
          </w:p>
        </w:tc>
        <w:tc>
          <w:tcPr>
            <w:tcW w:w="1683" w:type="dxa"/>
            <w:tcBorders>
              <w:top w:val="single" w:sz="4" w:space="0" w:color="D0D7DE"/>
              <w:left w:val="single" w:sz="6" w:space="0" w:color="D0D7DE"/>
              <w:bottom w:val="single" w:sz="6" w:space="0" w:color="D0D7DE"/>
              <w:right w:val="single" w:sz="4" w:space="0" w:color="D0D7DE"/>
            </w:tcBorders>
            <w:vAlign w:val="center"/>
          </w:tcPr>
          <w:p w14:paraId="495662E6" w14:textId="3EE4C917" w:rsidR="005846C5" w:rsidRDefault="005846C5" w:rsidP="005846C5">
            <w:pPr>
              <w:spacing w:after="0"/>
            </w:pPr>
            <w:proofErr w:type="spellStart"/>
            <w:proofErr w:type="spellEnd"/>
            <w:proofErr w:type="spellStart"/>
            <w:proofErr w:type="spellEnd"/>
            <w:proofErr w:type="spellStart"/>
            <w:proofErr w:type="spellEnd"/>
            <w:r>
              <w:t>Lukket (oppfølging avsluttet)</w:t>
            </w:r>
          </w:p>
        </w:tc>
      </w:tr>
      <w:tr w:rsidR="005846C5" w14:paraId="3EDB7FC7" w14:textId="77777777" w:rsidTr="00067D70">
        <w:tc>
          <w:tcPr>
            <w:tcW w:w="1158" w:type="dxa"/>
            <w:tcBorders>
              <w:top w:val="single" w:sz="6" w:space="0" w:color="D0D7DE"/>
              <w:left w:val="single" w:sz="4" w:space="0" w:color="D0D7DE"/>
              <w:bottom w:val="single" w:sz="6" w:space="0" w:color="D0D7DE"/>
              <w:right w:val="single" w:sz="6" w:space="0" w:color="D0D7DE"/>
            </w:tcBorders>
            <w:vAlign w:val="center"/>
          </w:tcPr>
          <w:p w14:paraId="79B05CAC" w14:textId="77777777" w:rsidR="005846C5" w:rsidRDefault="005846C5" w:rsidP="005846C5">
            <w:pPr>
              <w:spacing w:after="0"/>
            </w:pPr>
            <w:r>
              <w:t>R-07</w:t>
            </w:r>
          </w:p>
        </w:tc>
        <w:tc>
          <w:tcPr>
            <w:tcW w:w="1562" w:type="dxa"/>
            <w:tcBorders>
              <w:top w:val="single" w:sz="6" w:space="0" w:color="D0D7DE"/>
              <w:left w:val="single" w:sz="6" w:space="0" w:color="D0D7DE"/>
              <w:bottom w:val="single" w:sz="6" w:space="0" w:color="D0D7DE"/>
              <w:right w:val="single" w:sz="6" w:space="0" w:color="D0D7DE"/>
            </w:tcBorders>
            <w:vAlign w:val="center"/>
          </w:tcPr>
          <w:p w14:paraId="7DE0280B" w14:textId="77777777" w:rsidR="005846C5" w:rsidRDefault="005846C5" w:rsidP="005846C5">
            <w:pPr>
              <w:spacing w:after="0"/>
            </w:pPr>
            <w:proofErr w:type="spellStart"/>
            <w:proofErr w:type="spellEnd"/>
            <w:r>
              <w:t>Brann hos vindusprodusent forsinker 4.1 Råbygg</w:t>
            </w:r>
          </w:p>
        </w:tc>
        <w:tc>
          <w:tcPr>
            <w:tcW w:w="1371" w:type="dxa"/>
            <w:tcBorders>
              <w:top w:val="single" w:sz="6" w:space="0" w:color="D0D7DE"/>
              <w:left w:val="single" w:sz="6" w:space="0" w:color="D0D7DE"/>
              <w:bottom w:val="single" w:sz="6" w:space="0" w:color="D0D7DE"/>
              <w:right w:val="single" w:sz="6" w:space="0" w:color="D0D7DE"/>
            </w:tcBorders>
            <w:vAlign w:val="center"/>
          </w:tcPr>
          <w:p w14:paraId="1B6D2E0D" w14:textId="77777777" w:rsidR="005846C5" w:rsidRDefault="005846C5" w:rsidP="005846C5">
            <w:pPr>
              <w:spacing w:after="0"/>
            </w:pPr>
            <w:r>
              <w:t>Realisert</w:t>
            </w:r>
          </w:p>
        </w:tc>
        <w:tc>
          <w:tcPr>
            <w:tcW w:w="1327" w:type="dxa"/>
            <w:tcBorders>
              <w:top w:val="single" w:sz="6" w:space="0" w:color="D0D7DE"/>
              <w:left w:val="single" w:sz="6" w:space="0" w:color="D0D7DE"/>
              <w:bottom w:val="single" w:sz="6" w:space="0" w:color="D0D7DE"/>
              <w:right w:val="single" w:sz="6" w:space="0" w:color="D0D7DE"/>
            </w:tcBorders>
            <w:vAlign w:val="center"/>
          </w:tcPr>
          <w:p w14:paraId="468C6C88" w14:textId="77777777" w:rsidR="005846C5" w:rsidRDefault="005846C5" w:rsidP="005846C5">
            <w:pPr>
              <w:spacing w:after="0"/>
            </w:pPr>
            <w:r>
              <w:t>Middels</w:t>
            </w:r>
          </w:p>
        </w:tc>
        <w:tc>
          <w:tcPr>
            <w:tcW w:w="1245" w:type="dxa"/>
            <w:tcBorders>
              <w:top w:val="single" w:sz="6" w:space="0" w:color="D0D7DE"/>
              <w:left w:val="single" w:sz="6" w:space="0" w:color="D0D7DE"/>
              <w:bottom w:val="single" w:sz="6" w:space="0" w:color="D0D7DE"/>
              <w:right w:val="single" w:sz="6" w:space="0" w:color="D0D7DE"/>
            </w:tcBorders>
            <w:vAlign w:val="center"/>
          </w:tcPr>
          <w:p w14:paraId="142C8602" w14:textId="77777777" w:rsidR="005846C5" w:rsidRDefault="005846C5" w:rsidP="005846C5">
            <w:pPr>
              <w:spacing w:after="0"/>
            </w:pPr>
            <w:proofErr w:type="spellStart"/>
            <w:proofErr w:type="spellEnd"/>
            <w:r>
              <w:t>Tidsbuffer reduseres med 1,5 uke. Status følges opp ukentlig. Etterfølgende innvendige arbeider planlegges om for å begr…</w:t>
            </w:r>
          </w:p>
        </w:tc>
        <w:tc>
          <w:tcPr>
            <w:tcW w:w="1100" w:type="dxa"/>
            <w:tcBorders>
              <w:top w:val="single" w:sz="6" w:space="0" w:color="D0D7DE"/>
              <w:left w:val="single" w:sz="6" w:space="0" w:color="D0D7DE"/>
              <w:bottom w:val="single" w:sz="6" w:space="0" w:color="D0D7DE"/>
              <w:right w:val="single" w:sz="6" w:space="0" w:color="D0D7DE"/>
            </w:tcBorders>
            <w:vAlign w:val="center"/>
          </w:tcPr>
          <w:p w14:paraId="0B1DC416" w14:textId="77777777" w:rsidR="005846C5" w:rsidRDefault="005846C5" w:rsidP="005846C5">
            <w:proofErr w:type="spellStart"/>
            <w:proofErr w:type="spellEnd"/>
            <w:r>
              <w:t>0 kr</w:t>
            </w:r>
          </w:p>
        </w:tc>
        <w:tc>
          <w:tcPr>
            <w:tcW w:w="850" w:type="dxa"/>
            <w:tcBorders>
              <w:top w:val="single" w:sz="6" w:space="0" w:color="D0D7DE"/>
              <w:left w:val="single" w:sz="6" w:space="0" w:color="D0D7DE"/>
              <w:bottom w:val="single" w:sz="6" w:space="0" w:color="D0D7DE"/>
              <w:right w:val="single" w:sz="6" w:space="0" w:color="D0D7DE"/>
            </w:tcBorders>
            <w:vAlign w:val="center"/>
          </w:tcPr>
          <w:p w14:paraId="17224B7B" w14:textId="7221F5CF" w:rsidR="005846C5" w:rsidRDefault="005846C5" w:rsidP="005846C5">
            <w:pPr>
              <w:spacing w:after="0"/>
              <w:rPr>
                <w:sz w:val="17"/>
              </w:rPr>
            </w:pPr>
            <w:proofErr w:type="spellStart"/>
            <w:proofErr w:type="spellEnd"/>
            <w:r>
              <w:t>1.5 uker</w:t>
            </w:r>
          </w:p>
        </w:tc>
        <w:tc>
          <w:tcPr>
            <w:tcW w:w="1683" w:type="dxa"/>
            <w:tcBorders>
              <w:top w:val="single" w:sz="6" w:space="0" w:color="D0D7DE"/>
              <w:left w:val="single" w:sz="6" w:space="0" w:color="D0D7DE"/>
              <w:bottom w:val="single" w:sz="6" w:space="0" w:color="D0D7DE"/>
              <w:right w:val="single" w:sz="4" w:space="0" w:color="D0D7DE"/>
            </w:tcBorders>
            <w:vAlign w:val="center"/>
          </w:tcPr>
          <w:p w14:paraId="0FF82CCD" w14:textId="1988BCC8" w:rsidR="005846C5" w:rsidRDefault="005846C5" w:rsidP="005846C5">
            <w:pPr>
              <w:spacing w:after="0"/>
            </w:pPr>
            <w:proofErr w:type="spellStart"/>
            <w:proofErr w:type="spellEnd"/>
            <w:proofErr w:type="spellStart"/>
            <w:proofErr w:type="spellEnd"/>
            <w:proofErr w:type="spellStart"/>
            <w:proofErr w:type="spellEnd"/>
            <w:r>
              <w:t>Lukket</w:t>
            </w:r>
          </w:p>
        </w:tc>
      </w:tr>
      <w:tr w:rsidR="005846C5" w14:paraId="76E12EA3" w14:textId="77777777" w:rsidTr="00067D70">
        <w:tc>
          <w:tcPr>
            <w:tcW w:w="1158" w:type="dxa"/>
            <w:tcBorders>
              <w:top w:val="single" w:sz="6" w:space="0" w:color="D0D7DE"/>
              <w:left w:val="single" w:sz="4" w:space="0" w:color="D0D7DE"/>
              <w:bottom w:val="single" w:sz="6" w:space="0" w:color="D0D7DE"/>
              <w:right w:val="single" w:sz="6" w:space="0" w:color="D0D7DE"/>
            </w:tcBorders>
            <w:vAlign w:val="center"/>
          </w:tcPr>
          <w:p w14:paraId="05C1BDD4" w14:textId="77777777" w:rsidR="005846C5" w:rsidRDefault="005846C5" w:rsidP="005846C5">
            <w:pPr>
              <w:spacing w:after="0"/>
            </w:pPr>
            <w:r>
              <w:t>R-06</w:t>
            </w:r>
          </w:p>
        </w:tc>
        <w:tc>
          <w:tcPr>
            <w:tcW w:w="1562" w:type="dxa"/>
            <w:tcBorders>
              <w:top w:val="single" w:sz="6" w:space="0" w:color="D0D7DE"/>
              <w:left w:val="single" w:sz="6" w:space="0" w:color="D0D7DE"/>
              <w:bottom w:val="single" w:sz="6" w:space="0" w:color="D0D7DE"/>
              <w:right w:val="single" w:sz="6" w:space="0" w:color="D0D7DE"/>
            </w:tcBorders>
            <w:vAlign w:val="center"/>
          </w:tcPr>
          <w:p w14:paraId="749C1AE5" w14:textId="77777777" w:rsidR="005846C5" w:rsidRDefault="005846C5" w:rsidP="005846C5">
            <w:pPr>
              <w:spacing w:after="0"/>
            </w:pPr>
            <w:proofErr w:type="spellStart"/>
            <w:proofErr w:type="spellEnd"/>
            <w:r>
              <w:t>Regulatorisk endring — DSB-veileder for sprinkler/rømning på 5.1 VVS — endring CR-001</w:t>
            </w:r>
          </w:p>
        </w:tc>
        <w:tc>
          <w:tcPr>
            <w:tcW w:w="1371" w:type="dxa"/>
            <w:tcBorders>
              <w:top w:val="single" w:sz="6" w:space="0" w:color="D0D7DE"/>
              <w:left w:val="single" w:sz="6" w:space="0" w:color="D0D7DE"/>
              <w:bottom w:val="single" w:sz="6" w:space="0" w:color="D0D7DE"/>
              <w:right w:val="single" w:sz="6" w:space="0" w:color="D0D7DE"/>
            </w:tcBorders>
            <w:vAlign w:val="center"/>
          </w:tcPr>
          <w:p w14:paraId="23C0BBD4" w14:textId="77777777" w:rsidR="005846C5" w:rsidRDefault="005846C5" w:rsidP="005846C5">
            <w:pPr>
              <w:spacing w:after="0"/>
            </w:pPr>
            <w:r>
              <w:t>Realisert</w:t>
            </w:r>
          </w:p>
        </w:tc>
        <w:tc>
          <w:tcPr>
            <w:tcW w:w="1327" w:type="dxa"/>
            <w:tcBorders>
              <w:top w:val="single" w:sz="6" w:space="0" w:color="D0D7DE"/>
              <w:left w:val="single" w:sz="6" w:space="0" w:color="D0D7DE"/>
              <w:bottom w:val="single" w:sz="6" w:space="0" w:color="D0D7DE"/>
              <w:right w:val="single" w:sz="6" w:space="0" w:color="D0D7DE"/>
            </w:tcBorders>
            <w:vAlign w:val="center"/>
          </w:tcPr>
          <w:p w14:paraId="33F27893" w14:textId="77777777" w:rsidR="005846C5" w:rsidRDefault="005846C5" w:rsidP="005846C5">
            <w:pPr>
              <w:spacing w:after="0"/>
            </w:pPr>
            <w:r>
              <w:t>Høy</w:t>
            </w:r>
          </w:p>
        </w:tc>
        <w:tc>
          <w:tcPr>
            <w:tcW w:w="1245" w:type="dxa"/>
            <w:tcBorders>
              <w:top w:val="single" w:sz="6" w:space="0" w:color="D0D7DE"/>
              <w:left w:val="single" w:sz="6" w:space="0" w:color="D0D7DE"/>
              <w:bottom w:val="single" w:sz="6" w:space="0" w:color="D0D7DE"/>
              <w:right w:val="single" w:sz="6" w:space="0" w:color="D0D7DE"/>
            </w:tcBorders>
            <w:vAlign w:val="center"/>
          </w:tcPr>
          <w:p w14:paraId="780880F5" w14:textId="77777777" w:rsidR="005846C5" w:rsidRDefault="005846C5" w:rsidP="005846C5">
            <w:pPr>
              <w:spacing w:after="0"/>
            </w:pPr>
            <w:proofErr w:type="spellStart"/>
            <w:proofErr w:type="spellEnd"/>
            <w:r>
              <w:t>Endringsforespørsel CR-001 godkjent. Scope justert: sprinklerdekning utvidet og rømningsskilting forsterket. Tilleggskos…</w:t>
            </w:r>
          </w:p>
        </w:tc>
        <w:tc>
          <w:tcPr>
            <w:tcW w:w="1100" w:type="dxa"/>
            <w:tcBorders>
              <w:top w:val="single" w:sz="6" w:space="0" w:color="D0D7DE"/>
              <w:left w:val="single" w:sz="6" w:space="0" w:color="D0D7DE"/>
              <w:bottom w:val="single" w:sz="6" w:space="0" w:color="D0D7DE"/>
              <w:right w:val="single" w:sz="6" w:space="0" w:color="D0D7DE"/>
            </w:tcBorders>
            <w:vAlign w:val="center"/>
          </w:tcPr>
          <w:p w14:paraId="794823DF" w14:textId="77777777" w:rsidR="005846C5" w:rsidRDefault="005846C5" w:rsidP="005846C5">
            <w:proofErr w:type="spellStart"/>
            <w:proofErr w:type="spellEnd"/>
            <w:r>
              <w:t>5 000 000 kr</w:t>
            </w:r>
          </w:p>
        </w:tc>
        <w:tc>
          <w:tcPr>
            <w:tcW w:w="850" w:type="dxa"/>
            <w:tcBorders>
              <w:top w:val="single" w:sz="6" w:space="0" w:color="D0D7DE"/>
              <w:left w:val="single" w:sz="6" w:space="0" w:color="D0D7DE"/>
              <w:bottom w:val="single" w:sz="6" w:space="0" w:color="D0D7DE"/>
              <w:right w:val="single" w:sz="6" w:space="0" w:color="D0D7DE"/>
            </w:tcBorders>
            <w:vAlign w:val="center"/>
          </w:tcPr>
          <w:p w14:paraId="04BFF350" w14:textId="36703076" w:rsidR="005846C5" w:rsidRDefault="005846C5" w:rsidP="005846C5">
            <w:pPr>
              <w:spacing w:after="0"/>
              <w:rPr>
                <w:sz w:val="17"/>
              </w:rPr>
            </w:pPr>
            <w:proofErr w:type="spellStart"/>
            <w:proofErr w:type="spellEnd"/>
            <w:r>
              <w:t>1.0 uker</w:t>
            </w:r>
          </w:p>
        </w:tc>
        <w:tc>
          <w:tcPr>
            <w:tcW w:w="1683" w:type="dxa"/>
            <w:tcBorders>
              <w:top w:val="single" w:sz="6" w:space="0" w:color="D0D7DE"/>
              <w:left w:val="single" w:sz="6" w:space="0" w:color="D0D7DE"/>
              <w:bottom w:val="single" w:sz="6" w:space="0" w:color="D0D7DE"/>
              <w:right w:val="single" w:sz="4" w:space="0" w:color="D0D7DE"/>
            </w:tcBorders>
            <w:vAlign w:val="center"/>
          </w:tcPr>
          <w:p w14:paraId="5F951F5D" w14:textId="15417F7F" w:rsidR="005846C5" w:rsidRDefault="005846C5" w:rsidP="005846C5">
            <w:pPr>
              <w:spacing w:after="0"/>
            </w:pPr>
            <w:proofErr w:type="spellStart"/>
            <w:proofErr w:type="spellEnd"/>
            <w:proofErr w:type="spellStart"/>
            <w:proofErr w:type="spellEnd"/>
            <w:proofErr w:type="spellStart"/>
            <w:proofErr w:type="spellEnd"/>
            <w:r>
              <w:t>Lukket (oppfølging avsluttet)</w:t>
            </w:r>
          </w:p>
        </w:tc>
      </w:tr>
    </w:tbl>
    <w:p w14:paraId="736CD39F" w14:textId="77777777" w:rsidR="009177CF" w:rsidRDefault="00A478E7">
      <w:pPr>
        <w:pStyle w:val="Overskrift1"/>
      </w:pPr>
      <w:r>
        <w:rPr>
          <w:rFonts w:ascii="Aptos" w:hAnsi="Aptos"/>
        </w:rPr>
        <w:lastRenderedPageBreak/>
        <w:t>5. S-kurve og analyse av opptjent verdi</w:t>
      </w:r>
    </w:p>
    <w:p w14:paraId="30FF7A4A" w14:textId="77777777" w:rsidR="009177CF" w:rsidRDefault="00A478E7">
      <w:r>
        <w:t>S-kurven nedenfor viser kumulativ PV, EV og AC for hele prosjektforløpet (mnd 1–16), med statuslinje ved mnd 15 (April 2026). Prosjektet er 99.0 % fullført målt i opptjent verdi. CPI på 1.000 indikerer marginalt over budsjett (akseptabelt), og SPI på 1.007 indikerer at prosjektet er iht. plan. Prosjektet nærmer seg overlevering med både CPI og SPI på eller over 1.0. EAC konvergerer mot BAC, og sluttdato 15.05.2026 er innenfor rekkevidde.</w:t>
      </w:r>
    </w:p>
    <w:p w14:paraId="540348B7" w14:textId="77777777" w:rsidR="009177CF" w:rsidRDefault="009177CF"/>
    <w:p w14:paraId="1D097A89" w14:textId="77777777" w:rsidR="009177CF" w:rsidRDefault="00A478E7">
      <w:pPr>
        <w:jc w:val="center"/>
      </w:pPr>
      <w:r>
        <w:drawing>
          <wp:inline xmlns:a="http://schemas.openxmlformats.org/drawingml/2006/main" xmlns:pic="http://schemas.openxmlformats.org/drawingml/2006/picture">
            <wp:extent cx="5760000" cy="2865900"/>
            <wp:docPr id="1" name="Picture 1"/>
            <wp:cNvGraphicFramePr>
              <a:graphicFrameLocks noChangeAspect="1"/>
            </wp:cNvGraphicFramePr>
            <a:graphic>
              <a:graphicData uri="http://schemas.openxmlformats.org/drawingml/2006/picture">
                <pic:pic>
                  <pic:nvPicPr>
                    <pic:cNvPr id="0" name="s_kurve_mnd_15.png"/>
                    <pic:cNvPicPr/>
                  </pic:nvPicPr>
                  <pic:blipFill>
                    <a:blip r:embed="rId16"/>
                    <a:stretch>
                      <a:fillRect/>
                    </a:stretch>
                  </pic:blipFill>
                  <pic:spPr>
                    <a:xfrm>
                      <a:off x="0" y="0"/>
                      <a:ext cx="5760000" cy="2865900"/>
                    </a:xfrm>
                    <a:prstGeom prst="rect"/>
                  </pic:spPr>
                </pic:pic>
              </a:graphicData>
            </a:graphic>
          </wp:inline>
        </w:drawing>
      </w:r>
    </w:p>
    <w:p w14:paraId="0FAE9C62" w14:textId="77777777" w:rsidR="009177CF" w:rsidRDefault="00A478E7">
      <w:pPr>
        <w:pStyle w:val="Overskrift2"/>
      </w:pPr>
      <w:r>
        <w:rPr>
          <w:rFonts w:ascii="Aptos" w:hAnsi="Aptos"/>
        </w:rPr>
        <w:t>Støttende datatabell</w:t>
      </w:r>
    </w:p>
    <w:p w14:paraId="38B2216F" w14:textId="77777777" w:rsidR="009177CF" w:rsidRDefault="00A478E7">
      <w:r>
        <w:t>Datatabellen under viser kumulative prosjektverdier per måned for hele forløpet. Statusdato er markert med ← Statusdato i raden for mnd 15. Fremtidige måneder viser bare planlagt PV; EV/AC/CPI/SPI fylles ut etter hvert som statusrapportene leveres.</w:t>
      </w:r>
    </w:p>
    <w:tbl>
      <w:tblPr>
        <w:tblW w:w="0" w:type="auto"/>
        <w:tblLook w:val="04A0" w:firstRow="1" w:lastRow="0" w:firstColumn="1" w:lastColumn="0" w:noHBand="0" w:noVBand="1"/>
      </w:tblPr>
      <w:tblGrid>
        <w:gridCol w:w="1436"/>
        <w:gridCol w:w="1437"/>
        <w:gridCol w:w="1439"/>
        <w:gridCol w:w="1439"/>
        <w:gridCol w:w="1439"/>
        <w:gridCol w:w="1440"/>
        <w:gridCol w:w="1440"/>
      </w:tblGrid>
      <w:tr w:rsidR="009177CF" w14:paraId="543BE3D7" w14:textId="77777777">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4B98441" w14:textId="77777777" w:rsidR="009177CF" w:rsidRPr="00412537" w:rsidRDefault="00A478E7" w:rsidP="00412537">
            <w:pPr>
              <w:jc w:val="center"/>
              <w:rPr>
                <w:b/>
                <w:bCs/>
                <w:color w:val="FFFFFF" w:themeColor="background1"/>
              </w:rPr>
            </w:pPr>
            <w:r w:rsidRPr="00412537">
              <w:rPr>
                <w:b/>
                <w:bCs/>
                <w:color w:val="FFFFFF" w:themeColor="background1"/>
              </w:rPr>
              <w:t>Måned</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7C137EC9" w14:textId="77777777" w:rsidR="009177CF" w:rsidRPr="00412537" w:rsidRDefault="00A478E7" w:rsidP="00412537">
            <w:pPr>
              <w:jc w:val="center"/>
              <w:rPr>
                <w:b/>
                <w:bCs/>
                <w:color w:val="FFFFFF" w:themeColor="background1"/>
              </w:rPr>
            </w:pPr>
            <w:r w:rsidRPr="00412537">
              <w:rPr>
                <w:b/>
                <w:bCs/>
                <w:color w:val="FFFFFF" w:themeColor="background1"/>
              </w:rPr>
              <w:t>Periode / dato</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12F3E8AC" w14:textId="77777777" w:rsidR="009177CF" w:rsidRPr="00412537" w:rsidRDefault="00A478E7" w:rsidP="00412537">
            <w:pPr>
              <w:jc w:val="center"/>
              <w:rPr>
                <w:b/>
                <w:bCs/>
                <w:color w:val="FFFFFF" w:themeColor="background1"/>
              </w:rPr>
            </w:pPr>
            <w:r w:rsidRPr="00412537">
              <w:rPr>
                <w:b/>
                <w:bCs/>
                <w:color w:val="FFFFFF" w:themeColor="background1"/>
              </w:rPr>
              <w:t>PV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231C782" w14:textId="77777777" w:rsidR="009177CF" w:rsidRPr="00412537" w:rsidRDefault="00A478E7" w:rsidP="00412537">
            <w:pPr>
              <w:jc w:val="center"/>
              <w:rPr>
                <w:b/>
                <w:bCs/>
                <w:color w:val="FFFFFF" w:themeColor="background1"/>
              </w:rPr>
            </w:pPr>
            <w:r w:rsidRPr="00412537">
              <w:rPr>
                <w:b/>
                <w:bCs/>
                <w:color w:val="FFFFFF" w:themeColor="background1"/>
              </w:rPr>
              <w:t>EV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ABF8278" w14:textId="77777777" w:rsidR="009177CF" w:rsidRPr="00412537" w:rsidRDefault="00A478E7" w:rsidP="00412537">
            <w:pPr>
              <w:jc w:val="center"/>
              <w:rPr>
                <w:b/>
                <w:bCs/>
                <w:color w:val="FFFFFF" w:themeColor="background1"/>
              </w:rPr>
            </w:pPr>
            <w:r w:rsidRPr="00412537">
              <w:rPr>
                <w:b/>
                <w:bCs/>
                <w:color w:val="FFFFFF" w:themeColor="background1"/>
              </w:rPr>
              <w:t>AC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FFD10EE" w14:textId="77777777" w:rsidR="009177CF" w:rsidRPr="00412537" w:rsidRDefault="00A478E7" w:rsidP="00412537">
            <w:pPr>
              <w:jc w:val="center"/>
              <w:rPr>
                <w:b/>
                <w:bCs/>
                <w:color w:val="FFFFFF" w:themeColor="background1"/>
              </w:rPr>
            </w:pPr>
            <w:r w:rsidRPr="00412537">
              <w:rPr>
                <w:b/>
                <w:bCs/>
                <w:color w:val="FFFFFF" w:themeColor="background1"/>
              </w:rPr>
              <w:t>CPI</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A7F646A" w14:textId="77777777" w:rsidR="009177CF" w:rsidRPr="00412537" w:rsidRDefault="00A478E7" w:rsidP="00412537">
            <w:pPr>
              <w:jc w:val="center"/>
              <w:rPr>
                <w:b/>
                <w:bCs/>
                <w:color w:val="FFFFFF" w:themeColor="background1"/>
              </w:rPr>
            </w:pPr>
            <w:r w:rsidRPr="00412537">
              <w:rPr>
                <w:b/>
                <w:bCs/>
                <w:color w:val="FFFFFF" w:themeColor="background1"/>
              </w:rPr>
              <w:t>SPI</w:t>
            </w:r>
          </w:p>
        </w:tc>
      </w:tr>
      <w:tr w:rsidR="009177CF" w14:paraId="03FFF07E"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8A084D3" w14:textId="77777777" w:rsidR="009177CF" w:rsidRDefault="00A478E7">
            <w:r>
              <w:t>Mnd 1</w:t>
            </w:r>
          </w:p>
        </w:tc>
        <w:tc>
          <w:tcPr>
            <w:tcW w:w="1440" w:type="dxa"/>
            <w:tcBorders>
              <w:top w:val="single" w:sz="4" w:space="0" w:color="D0D7DE"/>
              <w:left w:val="single" w:sz="4" w:space="0" w:color="D0D7DE"/>
              <w:bottom w:val="single" w:sz="4" w:space="0" w:color="D0D7DE"/>
              <w:right w:val="single" w:sz="4" w:space="0" w:color="D0D7DE"/>
            </w:tcBorders>
            <w:vAlign w:val="center"/>
          </w:tcPr>
          <w:p w14:paraId="611464B2" w14:textId="77777777" w:rsidR="009177CF" w:rsidRDefault="00A478E7">
            <w:r>
              <w:t>Februar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667FCE5" w14:textId="77777777" w:rsidR="009177CF" w:rsidRDefault="00A478E7">
            <w:r>
              <w:t>20 825 000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3E5DBD2D" w14:textId="77777777" w:rsidR="009177CF" w:rsidRDefault="00A478E7">
            <w:r>
              <w:t>24 490 000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D2F34FA" w14:textId="77777777" w:rsidR="009177CF" w:rsidRDefault="00A478E7">
            <w:r>
              <w:t>24 200 000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07101531" w14:textId="77777777" w:rsidR="009177CF" w:rsidRDefault="00A478E7">
            <w:r>
              <w:t>1.012</w:t>
            </w:r>
          </w:p>
        </w:tc>
        <w:tc>
          <w:tcPr>
            <w:tcW w:w="1440" w:type="dxa"/>
            <w:tcBorders>
              <w:top w:val="single" w:sz="4" w:space="0" w:color="D0D7DE"/>
              <w:left w:val="single" w:sz="4" w:space="0" w:color="D0D7DE"/>
              <w:bottom w:val="single" w:sz="4" w:space="0" w:color="D0D7DE"/>
              <w:right w:val="single" w:sz="4" w:space="0" w:color="D0D7DE"/>
            </w:tcBorders>
            <w:vAlign w:val="center"/>
          </w:tcPr>
          <w:p w14:paraId="0F09BF63" w14:textId="77777777" w:rsidR="009177CF" w:rsidRDefault="00A478E7">
            <w:r>
              <w:t>1.176</w:t>
            </w:r>
          </w:p>
        </w:tc>
      </w:tr>
      <w:tr w:rsidR="009177CF" w14:paraId="675F4892"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0CB9B5BE" w14:textId="77777777" w:rsidR="009177CF" w:rsidRDefault="00A478E7">
            <w:r>
              <w:t>Mnd 2</w:t>
            </w:r>
          </w:p>
        </w:tc>
        <w:tc>
          <w:tcPr>
            <w:tcW w:w="1440" w:type="dxa"/>
            <w:tcBorders>
              <w:top w:val="single" w:sz="4" w:space="0" w:color="D0D7DE"/>
              <w:left w:val="single" w:sz="4" w:space="0" w:color="D0D7DE"/>
              <w:bottom w:val="single" w:sz="4" w:space="0" w:color="D0D7DE"/>
              <w:right w:val="single" w:sz="4" w:space="0" w:color="D0D7DE"/>
            </w:tcBorders>
            <w:vAlign w:val="center"/>
          </w:tcPr>
          <w:p w14:paraId="4B7DF4B1" w14:textId="77777777" w:rsidR="009177CF" w:rsidRDefault="00A478E7">
            <w:r>
              <w:t>Mars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3A210CC2" w14:textId="77777777" w:rsidR="009177CF" w:rsidRDefault="00A478E7">
            <w:r>
              <w:t>41 650 000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0F33BE1" w14:textId="77777777" w:rsidR="009177CF" w:rsidRDefault="00A478E7">
            <w:r>
              <w:t>52 210 000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E4CF291" w14:textId="77777777" w:rsidR="009177CF" w:rsidRDefault="00A478E7">
            <w:r>
              <w:t>52 100 000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902779F" w14:textId="77777777" w:rsidR="009177CF" w:rsidRDefault="00A478E7">
            <w:r>
              <w:t>1.002</w:t>
            </w:r>
          </w:p>
        </w:tc>
        <w:tc>
          <w:tcPr>
            <w:tcW w:w="1440" w:type="dxa"/>
            <w:tcBorders>
              <w:top w:val="single" w:sz="4" w:space="0" w:color="D0D7DE"/>
              <w:left w:val="single" w:sz="4" w:space="0" w:color="D0D7DE"/>
              <w:bottom w:val="single" w:sz="4" w:space="0" w:color="D0D7DE"/>
              <w:right w:val="single" w:sz="4" w:space="0" w:color="D0D7DE"/>
            </w:tcBorders>
            <w:vAlign w:val="center"/>
          </w:tcPr>
          <w:p w14:paraId="4EB3EB86" w14:textId="77777777" w:rsidR="009177CF" w:rsidRDefault="00A478E7">
            <w:r>
              <w:t>1.254</w:t>
            </w:r>
          </w:p>
        </w:tc>
      </w:tr>
      <w:tr w:rsidR="009177CF" w14:paraId="20AC7E6A"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4D700186" w14:textId="77777777" w:rsidR="009177CF" w:rsidRDefault="00A478E7">
            <w:r>
              <w:t>Mnd 3</w:t>
            </w:r>
          </w:p>
        </w:tc>
        <w:tc>
          <w:tcPr>
            <w:tcW w:w="1440" w:type="dxa"/>
            <w:tcBorders>
              <w:top w:val="single" w:sz="4" w:space="0" w:color="D0D7DE"/>
              <w:left w:val="single" w:sz="4" w:space="0" w:color="D0D7DE"/>
              <w:bottom w:val="single" w:sz="4" w:space="0" w:color="D0D7DE"/>
              <w:right w:val="single" w:sz="4" w:space="0" w:color="D0D7DE"/>
            </w:tcBorders>
            <w:vAlign w:val="center"/>
          </w:tcPr>
          <w:p w14:paraId="5CF74E84" w14:textId="77777777" w:rsidR="009177CF" w:rsidRDefault="00A478E7">
            <w:r>
              <w:t>April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168BF9D1" w14:textId="77777777" w:rsidR="009177CF" w:rsidRDefault="00A478E7">
            <w:r>
              <w:t>62 475 000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12FB94EE" w14:textId="77777777" w:rsidR="009177CF" w:rsidRDefault="00A478E7">
            <w:r>
              <w:t>73 580 000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88D254F" w14:textId="77777777" w:rsidR="009177CF" w:rsidRDefault="00A478E7">
            <w:r>
              <w:t>73 400 000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39DD200A" w14:textId="77777777" w:rsidR="009177CF" w:rsidRDefault="00A478E7">
            <w:r>
              <w:t>1.002</w:t>
            </w:r>
          </w:p>
        </w:tc>
        <w:tc>
          <w:tcPr>
            <w:tcW w:w="1440" w:type="dxa"/>
            <w:tcBorders>
              <w:top w:val="single" w:sz="4" w:space="0" w:color="D0D7DE"/>
              <w:left w:val="single" w:sz="4" w:space="0" w:color="D0D7DE"/>
              <w:bottom w:val="single" w:sz="4" w:space="0" w:color="D0D7DE"/>
              <w:right w:val="single" w:sz="4" w:space="0" w:color="D0D7DE"/>
            </w:tcBorders>
            <w:vAlign w:val="center"/>
          </w:tcPr>
          <w:p w14:paraId="7322FF63" w14:textId="77777777" w:rsidR="009177CF" w:rsidRDefault="00A478E7">
            <w:r>
              <w:t>1.178</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4</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97 633 333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96 540 000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96 600 000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0.999</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0.989</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5</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Juni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121 625 000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120 220 000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120 100 000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1.001</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0.988</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6</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Juli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136 616 667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149 540 000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149 400 000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1.001</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1.095</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7</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August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214 108 333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216 820 000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216 100 000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1.003</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1.013</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8</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September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274 266 667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272 450 000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273 600 000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0.996</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0.993</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9</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Oktober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323 925 000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324 670 000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324 300 000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1.001</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1.002</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10</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November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373 583 333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374 280 000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373 400 000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1.002</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1.002</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11</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Desember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423 241 667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424 140 000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424 100 000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1.000</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1.002</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12</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Januar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517 400 000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540 968 333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543 300 000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0.996</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1.046</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13</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Februar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611 558 333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638 456 667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638 400 000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1.000</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1.044</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14</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Mars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708 216 667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762 615 000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763 000 000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0.999</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1.077</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15 ← Statusdato</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April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785 875 000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791 690 000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791 800 000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1.000</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1.007</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16</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Mai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800 000 000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bl>
    <w:p w14:paraId="2618847D" w14:textId="77777777" w:rsidR="00A478E7" w:rsidRDefault="00A478E7"/>
    <w:p w14:paraId="38E8CFA3" w14:textId="77777777" w:rsidR="005846C5" w:rsidRDefault="005846C5"/>
    <w:sectPr w:rsidR="005846C5" w:rsidSect="00034616">
      <w:footerReference w:type="default" r:id="rId8"/>
      <w:footerReference w:type="first" r:id="rId14"/>
      <w:footerReference w:type="even" r:id="rId15"/>
      <w:pgSz w:w="12240" w:h="15840"/>
      <w:pgMar w:top="936"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6E8AC" w14:textId="77777777" w:rsidR="00A478E7" w:rsidRDefault="00A478E7">
      <w:pPr>
        <w:spacing w:after="0" w:line="240" w:lineRule="auto"/>
      </w:pPr>
      <w:r>
        <w:separator/>
      </w:r>
    </w:p>
  </w:endnote>
  <w:endnote w:type="continuationSeparator" w:id="0">
    <w:p w14:paraId="14EBCC66" w14:textId="77777777" w:rsidR="00A478E7" w:rsidRDefault="00A47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19B1" w14:textId="77777777" w:rsidR="009177CF" w:rsidRDefault="00A478E7">
    <w:pPr>
      <w:pStyle w:val="Bunntekst"/>
      <w:jc w:val="right"/>
    </w:pPr>
    <w:proofErr w:type="spellStart"/>
    <w:proofErr w:type="spellEnd"/>
    <w:proofErr w:type="spellStart"/>
    <w:proofErr w:type="spellEnd"/>
    <w:r>
      <w:t>Månedsrapport — Nye Hædda Barneskole — April 2026 — Mnd 15/16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C6D17" w14:textId="77777777" w:rsidR="00A478E7" w:rsidRDefault="00A478E7">
      <w:pPr>
        <w:spacing w:after="0" w:line="240" w:lineRule="auto"/>
      </w:pPr>
      <w:r>
        <w:separator/>
      </w:r>
    </w:p>
  </w:footnote>
  <w:footnote w:type="continuationSeparator" w:id="0">
    <w:p w14:paraId="6A6D68FB" w14:textId="77777777" w:rsidR="00A478E7" w:rsidRDefault="00A478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100447329">
    <w:abstractNumId w:val="8"/>
  </w:num>
  <w:num w:numId="2" w16cid:durableId="972910361">
    <w:abstractNumId w:val="6"/>
  </w:num>
  <w:num w:numId="3" w16cid:durableId="1845053937">
    <w:abstractNumId w:val="5"/>
  </w:num>
  <w:num w:numId="4" w16cid:durableId="332225581">
    <w:abstractNumId w:val="4"/>
  </w:num>
  <w:num w:numId="5" w16cid:durableId="2015306281">
    <w:abstractNumId w:val="7"/>
  </w:num>
  <w:num w:numId="6" w16cid:durableId="546918205">
    <w:abstractNumId w:val="3"/>
  </w:num>
  <w:num w:numId="7" w16cid:durableId="246159070">
    <w:abstractNumId w:val="2"/>
  </w:num>
  <w:num w:numId="8" w16cid:durableId="340158689">
    <w:abstractNumId w:val="1"/>
  </w:num>
  <w:num w:numId="9" w16cid:durableId="1163816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D70"/>
    <w:rsid w:val="000960EE"/>
    <w:rsid w:val="0015074B"/>
    <w:rsid w:val="0029639D"/>
    <w:rsid w:val="002E14A4"/>
    <w:rsid w:val="00326F90"/>
    <w:rsid w:val="00406CB2"/>
    <w:rsid w:val="00412537"/>
    <w:rsid w:val="005846C5"/>
    <w:rsid w:val="009177CF"/>
    <w:rsid w:val="00A478E7"/>
    <w:rsid w:val="00AA1D8D"/>
    <w:rsid w:val="00B47730"/>
    <w:rsid w:val="00B60723"/>
    <w:rsid w:val="00CB0664"/>
    <w:rsid w:val="00CD1A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CEE25A"/>
  <w14:defaultImageDpi w14:val="300"/>
  <w15:docId w15:val="{431FC0E6-3C3B-47A7-A98C-ECD17CA5F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1F4E78"/>
      <w:sz w:val="29"/>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1F4E78"/>
      <w:sz w:val="23"/>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D73479B3B86DF4F88CDECC6BD6FA5DC" ma:contentTypeVersion="19" ma:contentTypeDescription="Create a new document." ma:contentTypeScope="" ma:versionID="1eeba6e3893ba475688735874bdde54e">
  <xsd:schema xmlns:xsd="http://www.w3.org/2001/XMLSchema" xmlns:xs="http://www.w3.org/2001/XMLSchema" xmlns:p="http://schemas.microsoft.com/office/2006/metadata/properties" xmlns:ns2="15700c87-5547-428e-a808-210cffccada0" xmlns:ns3="400c38e1-b6e2-4061-96f5-3a83e4f3492a" targetNamespace="http://schemas.microsoft.com/office/2006/metadata/properties" ma:root="true" ma:fieldsID="3688ee2f21a98fcd21bde2b9191d1f58" ns2:_="" ns3:_="">
    <xsd:import namespace="15700c87-5547-428e-a808-210cffccada0"/>
    <xsd:import namespace="400c38e1-b6e2-4061-96f5-3a83e4f3492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Location"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700c87-5547-428e-a808-210cffccad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b32657b-12f9-4180-b5be-a75843c42e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0c38e1-b6e2-4061-96f5-3a83e4f3492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6cb161f-45c3-42c7-a6e9-be8c41fa98c8}" ma:internalName="TaxCatchAll" ma:showField="CatchAllData" ma:web="400c38e1-b6e2-4061-96f5-3a83e4f349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00c38e1-b6e2-4061-96f5-3a83e4f3492a" xsi:nil="true"/>
    <lcf76f155ced4ddcb4097134ff3c332f xmlns="15700c87-5547-428e-a808-210cffccada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D9F4AC0-9FD7-4437-A9AA-AE8C12161023}"/>
</file>

<file path=customXml/itemProps3.xml><?xml version="1.0" encoding="utf-8"?>
<ds:datastoreItem xmlns:ds="http://schemas.openxmlformats.org/officeDocument/2006/customXml" ds:itemID="{B3D8CFDF-259D-42BA-9C56-1FA68331AA70}"/>
</file>

<file path=customXml/itemProps4.xml><?xml version="1.0" encoding="utf-8"?>
<ds:datastoreItem xmlns:ds="http://schemas.openxmlformats.org/officeDocument/2006/customXml" ds:itemID="{26244FF7-51AF-40DF-BE19-4FFE26C65EFD}"/>
</file>

<file path=docProps/app.xml><?xml version="1.0" encoding="utf-8"?>
<Properties xmlns="http://schemas.openxmlformats.org/officeDocument/2006/extended-properties" xmlns:vt="http://schemas.openxmlformats.org/officeDocument/2006/docPropsVTypes">
  <Template>Normal.dotm</Template>
  <TotalTime>2</TotalTime>
  <Pages>3</Pages>
  <Words>859</Words>
  <Characters>4553</Characters>
  <Application>Microsoft Office Word</Application>
  <DocSecurity>0</DocSecurity>
  <Lines>37</Lines>
  <Paragraphs>10</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Bård Inge Austigard Pettersen</cp:lastModifiedBy>
  <cp:revision>3</cp:revision>
  <dcterms:created xsi:type="dcterms:W3CDTF">2026-03-14T15:36:00Z</dcterms:created>
  <dcterms:modified xsi:type="dcterms:W3CDTF">2026-03-14T15:37:00Z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e59125d-3421-490c-8c49-713131ff88a1_Enabled">
    <vt:lpwstr>true</vt:lpwstr>
  </property>
  <property fmtid="{D5CDD505-2E9C-101B-9397-08002B2CF9AE}" pid="3" name="MSIP_Label_ee59125d-3421-490c-8c49-713131ff88a1_SetDate">
    <vt:lpwstr>2026-03-14T15:33:46Z</vt:lpwstr>
  </property>
  <property fmtid="{D5CDD505-2E9C-101B-9397-08002B2CF9AE}" pid="4" name="MSIP_Label_ee59125d-3421-490c-8c49-713131ff88a1_Method">
    <vt:lpwstr>Standard</vt:lpwstr>
  </property>
  <property fmtid="{D5CDD505-2E9C-101B-9397-08002B2CF9AE}" pid="5" name="MSIP_Label_ee59125d-3421-490c-8c49-713131ff88a1_Name">
    <vt:lpwstr>Yellow</vt:lpwstr>
  </property>
  <property fmtid="{D5CDD505-2E9C-101B-9397-08002B2CF9AE}" pid="6" name="MSIP_Label_ee59125d-3421-490c-8c49-713131ff88a1_SiteId">
    <vt:lpwstr>938c1eb0-9d08-484b-92b9-53f583bd08fb</vt:lpwstr>
  </property>
  <property fmtid="{D5CDD505-2E9C-101B-9397-08002B2CF9AE}" pid="7" name="MSIP_Label_ee59125d-3421-490c-8c49-713131ff88a1_ActionId">
    <vt:lpwstr>6a25b2ed-ba9a-4793-9db4-026b8f05c820</vt:lpwstr>
  </property>
  <property fmtid="{D5CDD505-2E9C-101B-9397-08002B2CF9AE}" pid="8" name="MSIP_Label_ee59125d-3421-490c-8c49-713131ff88a1_ContentBits">
    <vt:lpwstr>0</vt:lpwstr>
  </property>
  <property fmtid="{D5CDD505-2E9C-101B-9397-08002B2CF9AE}" pid="9" name="MSIP_Label_ee59125d-3421-490c-8c49-713131ff88a1_Tag">
    <vt:lpwstr>10, 3, 0, 1</vt:lpwstr>
  </property>
  <property fmtid="{D5CDD505-2E9C-101B-9397-08002B2CF9AE}" pid="10" name="ContentTypeId">
    <vt:lpwstr>0x0101001D73479B3B86DF4F88CDECC6BD6FA5DC</vt:lpwstr>
  </property>
</Properties>
</file>