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CFCA07" w14:textId="77777777" w:rsidR="005D233D" w:rsidRDefault="005D233D">
      <w:pPr>
        <w:widowControl/>
        <w:tabs>
          <w:tab w:val="left" w:pos="2268"/>
        </w:tabs>
        <w:wordWrap/>
        <w:autoSpaceDE/>
        <w:autoSpaceDN/>
        <w:snapToGrid w:val="0"/>
        <w:spacing w:after="0" w:line="384" w:lineRule="auto"/>
        <w:rPr>
          <w:rFonts w:ascii="Arial" w:eastAsia="Batang" w:hAnsi="Arial" w:cs="Arial"/>
          <w:color w:val="000000"/>
          <w:kern w:val="0"/>
          <w:sz w:val="22"/>
        </w:rPr>
      </w:pPr>
    </w:p>
    <w:p w14:paraId="38863A99" w14:textId="77777777" w:rsidR="005D233D" w:rsidRDefault="005D233D">
      <w:pPr>
        <w:widowControl/>
        <w:tabs>
          <w:tab w:val="left" w:pos="2268"/>
        </w:tabs>
        <w:wordWrap/>
        <w:autoSpaceDE/>
        <w:autoSpaceDN/>
        <w:snapToGrid w:val="0"/>
        <w:spacing w:after="0" w:line="384" w:lineRule="auto"/>
        <w:rPr>
          <w:rFonts w:ascii="Arial" w:eastAsia="Batang" w:hAnsi="Arial" w:cs="Arial"/>
          <w:color w:val="000000"/>
          <w:kern w:val="0"/>
          <w:sz w:val="22"/>
        </w:rPr>
      </w:pPr>
    </w:p>
    <w:p w14:paraId="1082C113" w14:textId="77777777" w:rsidR="005D233D" w:rsidRDefault="005D233D">
      <w:pPr>
        <w:widowControl/>
        <w:tabs>
          <w:tab w:val="left" w:pos="2268"/>
        </w:tabs>
        <w:wordWrap/>
        <w:autoSpaceDE/>
        <w:autoSpaceDN/>
        <w:snapToGrid w:val="0"/>
        <w:spacing w:after="0" w:line="384" w:lineRule="auto"/>
        <w:rPr>
          <w:rFonts w:ascii="Arial" w:eastAsia="Batang" w:hAnsi="Arial" w:cs="Arial"/>
          <w:color w:val="000000"/>
          <w:kern w:val="0"/>
          <w:sz w:val="22"/>
        </w:rPr>
      </w:pPr>
    </w:p>
    <w:p w14:paraId="03359FF1" w14:textId="77777777" w:rsidR="005D233D" w:rsidRDefault="005D233D">
      <w:pPr>
        <w:widowControl/>
        <w:tabs>
          <w:tab w:val="left" w:pos="2268"/>
        </w:tabs>
        <w:wordWrap/>
        <w:autoSpaceDE/>
        <w:autoSpaceDN/>
        <w:snapToGrid w:val="0"/>
        <w:spacing w:after="0" w:line="384" w:lineRule="auto"/>
        <w:rPr>
          <w:rFonts w:ascii="Arial" w:eastAsia="Batang" w:hAnsi="Arial" w:cs="Arial"/>
          <w:color w:val="000000"/>
          <w:kern w:val="0"/>
          <w:sz w:val="22"/>
        </w:rPr>
      </w:pPr>
    </w:p>
    <w:tbl>
      <w:tblPr>
        <w:tblW w:w="0" w:type="auto"/>
        <w:tblInd w:w="441"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85"/>
      </w:tblGrid>
      <w:tr w:rsidR="005D233D" w14:paraId="0B3215C5" w14:textId="77777777">
        <w:trPr>
          <w:trHeight w:val="5972"/>
        </w:trPr>
        <w:tc>
          <w:tcPr>
            <w:tcW w:w="9469" w:type="dxa"/>
            <w:tcBorders>
              <w:top w:val="single" w:sz="48" w:space="0" w:color="00B0F0"/>
              <w:left w:val="nil"/>
              <w:bottom w:val="single" w:sz="48" w:space="0" w:color="00B0F0"/>
              <w:right w:val="nil"/>
            </w:tcBorders>
            <w:tcMar>
              <w:top w:w="0" w:type="dxa"/>
              <w:left w:w="0" w:type="dxa"/>
              <w:bottom w:w="0" w:type="dxa"/>
              <w:right w:w="0" w:type="dxa"/>
            </w:tcMar>
            <w:vAlign w:val="center"/>
            <w:hideMark/>
          </w:tcPr>
          <w:p w14:paraId="3B459035" w14:textId="77777777" w:rsidR="005D233D" w:rsidRDefault="00476D51">
            <w:pPr>
              <w:widowControl/>
              <w:tabs>
                <w:tab w:val="left" w:pos="2268"/>
              </w:tabs>
              <w:wordWrap/>
              <w:autoSpaceDE/>
              <w:autoSpaceDN/>
              <w:snapToGrid w:val="0"/>
              <w:spacing w:after="0" w:line="360" w:lineRule="auto"/>
              <w:jc w:val="center"/>
              <w:rPr>
                <w:rFonts w:ascii="Arial" w:eastAsia="Batang" w:hAnsi="Arial" w:cs="Arial"/>
                <w:b/>
                <w:color w:val="000000"/>
                <w:kern w:val="0"/>
                <w:sz w:val="44"/>
                <w:szCs w:val="44"/>
              </w:rPr>
            </w:pPr>
            <w:r>
              <w:rPr>
                <w:rFonts w:ascii="Arial" w:eastAsia="HYHeadLine-Medium" w:hAnsi="Arial" w:cs="Arial"/>
                <w:b/>
                <w:color w:val="000000"/>
                <w:kern w:val="0"/>
                <w:sz w:val="44"/>
                <w:szCs w:val="44"/>
              </w:rPr>
              <w:t xml:space="preserve">ASEAN-ROK Youth Metaverse Idea Contest </w:t>
            </w:r>
          </w:p>
          <w:p w14:paraId="76BA08CF" w14:textId="77777777" w:rsidR="005D233D" w:rsidRPr="00614CC1" w:rsidRDefault="005D233D">
            <w:pPr>
              <w:widowControl/>
              <w:tabs>
                <w:tab w:val="left" w:pos="2268"/>
              </w:tabs>
              <w:wordWrap/>
              <w:autoSpaceDE/>
              <w:autoSpaceDN/>
              <w:snapToGrid w:val="0"/>
              <w:spacing w:after="0" w:line="360" w:lineRule="auto"/>
              <w:jc w:val="center"/>
              <w:rPr>
                <w:rFonts w:ascii="Arial" w:eastAsia="Batang" w:hAnsi="Arial" w:cs="Arial"/>
                <w:iCs/>
                <w:color w:val="000000"/>
                <w:kern w:val="0"/>
                <w:sz w:val="44"/>
                <w:szCs w:val="44"/>
              </w:rPr>
            </w:pPr>
          </w:p>
          <w:p w14:paraId="59F0EFF3" w14:textId="4908A839" w:rsidR="005D233D" w:rsidRPr="00614CC1" w:rsidRDefault="00614CC1">
            <w:pPr>
              <w:pStyle w:val="ListParagraph"/>
              <w:widowControl/>
              <w:tabs>
                <w:tab w:val="left" w:pos="2268"/>
              </w:tabs>
              <w:wordWrap/>
              <w:autoSpaceDE/>
              <w:autoSpaceDN/>
              <w:snapToGrid w:val="0"/>
              <w:spacing w:after="0" w:line="360" w:lineRule="auto"/>
              <w:ind w:leftChars="0" w:left="600"/>
              <w:jc w:val="center"/>
              <w:rPr>
                <w:rFonts w:ascii="Arial" w:eastAsia="HYHeadLine-Medium" w:hAnsi="Arial" w:cs="Arial"/>
                <w:b/>
                <w:bCs/>
                <w:i/>
                <w:color w:val="000000"/>
                <w:kern w:val="0"/>
                <w:sz w:val="44"/>
                <w:szCs w:val="44"/>
              </w:rPr>
            </w:pPr>
            <w:r w:rsidRPr="00614CC1">
              <w:rPr>
                <w:rFonts w:ascii="Arial" w:eastAsia="HYHeadLine-Medium" w:hAnsi="Arial" w:cs="Arial"/>
                <w:b/>
                <w:bCs/>
                <w:iCs/>
                <w:color w:val="000000"/>
                <w:kern w:val="0"/>
                <w:sz w:val="44"/>
                <w:szCs w:val="44"/>
              </w:rPr>
              <w:t>Yot</w:t>
            </w:r>
            <w:r w:rsidR="00A87B99">
              <w:rPr>
                <w:rFonts w:ascii="Arial" w:eastAsia="HYHeadLine-Medium" w:hAnsi="Arial" w:cs="Arial"/>
                <w:b/>
                <w:bCs/>
                <w:iCs/>
                <w:color w:val="000000"/>
                <w:kern w:val="0"/>
                <w:sz w:val="44"/>
                <w:szCs w:val="44"/>
              </w:rPr>
              <w:t>e</w:t>
            </w:r>
            <w:r w:rsidRPr="00614CC1">
              <w:rPr>
                <w:rFonts w:ascii="Arial" w:eastAsia="HYHeadLine-Medium" w:hAnsi="Arial" w:cs="Arial"/>
                <w:b/>
                <w:bCs/>
                <w:iCs/>
                <w:color w:val="000000"/>
                <w:kern w:val="0"/>
                <w:sz w:val="44"/>
                <w:szCs w:val="44"/>
              </w:rPr>
              <w:t xml:space="preserve"> </w:t>
            </w:r>
            <w:proofErr w:type="spellStart"/>
            <w:r w:rsidRPr="00614CC1">
              <w:rPr>
                <w:rFonts w:ascii="Arial" w:eastAsia="HYHeadLine-Medium" w:hAnsi="Arial" w:cs="Arial"/>
                <w:b/>
                <w:bCs/>
                <w:iCs/>
                <w:color w:val="000000"/>
                <w:kern w:val="0"/>
                <w:sz w:val="44"/>
                <w:szCs w:val="44"/>
              </w:rPr>
              <w:t>Thé</w:t>
            </w:r>
            <w:proofErr w:type="spellEnd"/>
            <w:r w:rsidRPr="00614CC1">
              <w:rPr>
                <w:rFonts w:ascii="Arial" w:eastAsia="HYHeadLine-Medium" w:hAnsi="Arial" w:cs="Arial"/>
                <w:b/>
                <w:bCs/>
                <w:iCs/>
                <w:color w:val="000000"/>
                <w:kern w:val="0"/>
                <w:sz w:val="44"/>
                <w:szCs w:val="44"/>
              </w:rPr>
              <w:t xml:space="preserve"> : Burmese Puppetry into Metaverse</w:t>
            </w:r>
          </w:p>
        </w:tc>
      </w:tr>
    </w:tbl>
    <w:p w14:paraId="1B79EDE7" w14:textId="77777777" w:rsidR="005D233D" w:rsidRDefault="005D233D">
      <w:pPr>
        <w:widowControl/>
        <w:tabs>
          <w:tab w:val="left" w:pos="2268"/>
        </w:tabs>
        <w:wordWrap/>
        <w:autoSpaceDE/>
        <w:autoSpaceDN/>
        <w:snapToGrid w:val="0"/>
        <w:spacing w:after="0" w:line="384" w:lineRule="auto"/>
        <w:rPr>
          <w:rFonts w:ascii="Arial" w:eastAsia="Batang" w:hAnsi="Arial" w:cs="Arial"/>
          <w:color w:val="000000"/>
          <w:kern w:val="0"/>
          <w:sz w:val="22"/>
        </w:rPr>
      </w:pPr>
    </w:p>
    <w:p w14:paraId="2FA86766" w14:textId="77777777" w:rsidR="005D233D" w:rsidRDefault="005D233D">
      <w:pPr>
        <w:widowControl/>
        <w:tabs>
          <w:tab w:val="left" w:pos="2268"/>
        </w:tabs>
        <w:wordWrap/>
        <w:autoSpaceDE/>
        <w:autoSpaceDN/>
        <w:snapToGrid w:val="0"/>
        <w:spacing w:after="0" w:line="384" w:lineRule="auto"/>
        <w:rPr>
          <w:rFonts w:ascii="Arial" w:eastAsia="Batang" w:hAnsi="Arial" w:cs="Arial"/>
          <w:vanish/>
          <w:color w:val="000000"/>
          <w:kern w:val="0"/>
          <w:sz w:val="22"/>
        </w:rPr>
      </w:pPr>
    </w:p>
    <w:p w14:paraId="6A937B89" w14:textId="77777777" w:rsidR="005D233D" w:rsidRDefault="005D233D">
      <w:pPr>
        <w:widowControl/>
        <w:tabs>
          <w:tab w:val="left" w:pos="2268"/>
        </w:tabs>
        <w:wordWrap/>
        <w:autoSpaceDE/>
        <w:autoSpaceDN/>
        <w:snapToGrid w:val="0"/>
        <w:spacing w:after="0" w:line="384" w:lineRule="auto"/>
        <w:rPr>
          <w:rFonts w:ascii="Arial" w:eastAsia="Batang" w:hAnsi="Arial" w:cs="Arial"/>
          <w:vanish/>
          <w:color w:val="000000"/>
          <w:kern w:val="0"/>
          <w:sz w:val="22"/>
        </w:rPr>
      </w:pPr>
    </w:p>
    <w:p w14:paraId="36F71B8D" w14:textId="77777777" w:rsidR="005D233D" w:rsidRDefault="005D233D">
      <w:pPr>
        <w:widowControl/>
        <w:tabs>
          <w:tab w:val="left" w:pos="2268"/>
        </w:tabs>
        <w:wordWrap/>
        <w:autoSpaceDE/>
        <w:autoSpaceDN/>
        <w:snapToGrid w:val="0"/>
        <w:spacing w:before="200" w:after="0" w:line="384" w:lineRule="auto"/>
        <w:jc w:val="center"/>
        <w:rPr>
          <w:rFonts w:ascii="Arial" w:eastAsia="HYHeadLine-Medium" w:hAnsi="Arial" w:cs="Arial"/>
          <w:color w:val="000000"/>
          <w:kern w:val="0"/>
          <w:sz w:val="22"/>
        </w:rPr>
      </w:pPr>
    </w:p>
    <w:p w14:paraId="40E8AF76" w14:textId="77777777" w:rsidR="005D233D" w:rsidRDefault="00476D51">
      <w:pPr>
        <w:widowControl/>
        <w:tabs>
          <w:tab w:val="left" w:pos="2268"/>
        </w:tabs>
        <w:wordWrap/>
        <w:autoSpaceDE/>
        <w:autoSpaceDN/>
        <w:snapToGrid w:val="0"/>
        <w:spacing w:before="200" w:after="0" w:line="384" w:lineRule="auto"/>
        <w:jc w:val="center"/>
        <w:rPr>
          <w:rFonts w:ascii="Arial" w:eastAsia="Batang" w:hAnsi="Arial" w:cs="Arial"/>
          <w:color w:val="000000"/>
          <w:kern w:val="0"/>
          <w:sz w:val="44"/>
          <w:szCs w:val="44"/>
        </w:rPr>
      </w:pPr>
      <w:r>
        <w:rPr>
          <w:rFonts w:ascii="Arial" w:eastAsia="HYHeadLine-Medium" w:hAnsi="Arial" w:cs="Arial"/>
          <w:color w:val="000000"/>
          <w:kern w:val="0"/>
          <w:sz w:val="44"/>
          <w:szCs w:val="44"/>
        </w:rPr>
        <w:t>Sep 2023</w:t>
      </w:r>
    </w:p>
    <w:p w14:paraId="39A02765" w14:textId="77777777" w:rsidR="005D233D" w:rsidRDefault="005D233D">
      <w:pPr>
        <w:widowControl/>
        <w:tabs>
          <w:tab w:val="left" w:pos="2268"/>
        </w:tabs>
        <w:wordWrap/>
        <w:autoSpaceDE/>
        <w:autoSpaceDN/>
        <w:snapToGrid w:val="0"/>
        <w:spacing w:after="0" w:line="384" w:lineRule="auto"/>
        <w:jc w:val="center"/>
        <w:rPr>
          <w:rFonts w:ascii="Arial" w:eastAsia="HYHeadLine-Medium" w:hAnsi="Arial" w:cs="Arial"/>
          <w:color w:val="000000"/>
          <w:kern w:val="0"/>
          <w:sz w:val="44"/>
          <w:szCs w:val="44"/>
        </w:rPr>
      </w:pPr>
    </w:p>
    <w:p w14:paraId="30F275EF" w14:textId="6B8922DF" w:rsidR="005D233D" w:rsidRPr="00614CC1" w:rsidRDefault="00614CC1">
      <w:pPr>
        <w:widowControl/>
        <w:tabs>
          <w:tab w:val="left" w:pos="2268"/>
        </w:tabs>
        <w:wordWrap/>
        <w:autoSpaceDE/>
        <w:autoSpaceDN/>
        <w:snapToGrid w:val="0"/>
        <w:spacing w:after="0" w:line="384" w:lineRule="auto"/>
        <w:jc w:val="center"/>
        <w:rPr>
          <w:rFonts w:ascii="Arial" w:eastAsia="HYHeadLine-Medium" w:hAnsi="Arial" w:cs="Arial"/>
          <w:b/>
          <w:bCs/>
          <w:i/>
          <w:color w:val="0D0D0D" w:themeColor="text1" w:themeTint="F2"/>
          <w:kern w:val="0"/>
          <w:sz w:val="44"/>
          <w:szCs w:val="44"/>
        </w:rPr>
      </w:pPr>
      <w:r w:rsidRPr="00614CC1">
        <w:rPr>
          <w:rFonts w:ascii="Arial" w:eastAsia="Batang" w:hAnsi="Arial" w:cs="Arial"/>
          <w:b/>
          <w:bCs/>
          <w:i/>
          <w:color w:val="0D0D0D" w:themeColor="text1" w:themeTint="F2"/>
          <w:kern w:val="0"/>
          <w:sz w:val="44"/>
          <w:szCs w:val="44"/>
        </w:rPr>
        <w:t>Team KYAT</w:t>
      </w:r>
    </w:p>
    <w:p w14:paraId="60A30DC4" w14:textId="77777777" w:rsidR="005D233D" w:rsidRDefault="005D233D">
      <w:pPr>
        <w:widowControl/>
        <w:tabs>
          <w:tab w:val="left" w:pos="2268"/>
        </w:tabs>
        <w:wordWrap/>
        <w:autoSpaceDE/>
        <w:autoSpaceDN/>
        <w:snapToGrid w:val="0"/>
        <w:spacing w:after="0" w:line="384" w:lineRule="auto"/>
        <w:jc w:val="center"/>
        <w:rPr>
          <w:rFonts w:ascii="Arial" w:eastAsia="HYHeadLine-Medium" w:hAnsi="Arial" w:cs="Arial"/>
          <w:color w:val="000000"/>
          <w:kern w:val="0"/>
          <w:sz w:val="22"/>
        </w:rPr>
      </w:pPr>
    </w:p>
    <w:p w14:paraId="6A53FE07" w14:textId="77777777" w:rsidR="005D233D" w:rsidRDefault="005D233D">
      <w:pPr>
        <w:widowControl/>
        <w:tabs>
          <w:tab w:val="left" w:pos="2268"/>
        </w:tabs>
        <w:wordWrap/>
        <w:autoSpaceDE/>
        <w:autoSpaceDN/>
        <w:snapToGrid w:val="0"/>
        <w:spacing w:after="0" w:line="384" w:lineRule="auto"/>
        <w:jc w:val="center"/>
        <w:rPr>
          <w:rFonts w:ascii="Arial" w:eastAsia="HYHeadLine-Medium" w:hAnsi="Arial" w:cs="Arial"/>
          <w:color w:val="000000"/>
          <w:kern w:val="0"/>
          <w:sz w:val="22"/>
        </w:rPr>
      </w:pPr>
    </w:p>
    <w:p w14:paraId="33454CFA" w14:textId="775C4F6F" w:rsidR="005D233D" w:rsidRDefault="005D233D">
      <w:pPr>
        <w:widowControl/>
        <w:tabs>
          <w:tab w:val="left" w:pos="2268"/>
        </w:tabs>
        <w:wordWrap/>
        <w:autoSpaceDE/>
        <w:autoSpaceDN/>
        <w:snapToGrid w:val="0"/>
        <w:spacing w:after="0" w:line="384" w:lineRule="auto"/>
        <w:jc w:val="left"/>
        <w:rPr>
          <w:rFonts w:ascii="Arial" w:eastAsia="HYHeadLine-Medium" w:hAnsi="Arial" w:cs="Arial"/>
          <w:color w:val="0000FF"/>
          <w:kern w:val="0"/>
          <w:sz w:val="22"/>
        </w:rPr>
      </w:pPr>
    </w:p>
    <w:tbl>
      <w:tblPr>
        <w:tblW w:w="0" w:type="auto"/>
        <w:tblInd w:w="142"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082"/>
        <w:gridCol w:w="2108"/>
        <w:gridCol w:w="1601"/>
        <w:gridCol w:w="3093"/>
      </w:tblGrid>
      <w:tr w:rsidR="005D233D" w14:paraId="0136EE39" w14:textId="77777777" w:rsidTr="00A0392F">
        <w:trPr>
          <w:trHeight w:val="1047"/>
        </w:trPr>
        <w:tc>
          <w:tcPr>
            <w:tcW w:w="8884" w:type="dxa"/>
            <w:gridSpan w:val="4"/>
            <w:tcBorders>
              <w:top w:val="single" w:sz="4" w:space="0" w:color="000000"/>
              <w:left w:val="nil"/>
              <w:bottom w:val="single" w:sz="12" w:space="0" w:color="000000"/>
              <w:right w:val="nil"/>
            </w:tcBorders>
            <w:tcMar>
              <w:top w:w="0" w:type="dxa"/>
              <w:left w:w="0" w:type="dxa"/>
              <w:bottom w:w="0" w:type="dxa"/>
              <w:right w:w="0" w:type="dxa"/>
            </w:tcMar>
            <w:hideMark/>
          </w:tcPr>
          <w:tbl>
            <w:tblPr>
              <w:tblW w:w="0" w:type="auto"/>
              <w:jc w:val="center"/>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420"/>
            </w:tblGrid>
            <w:tr w:rsidR="005D233D" w14:paraId="11ACAE43" w14:textId="77777777">
              <w:trPr>
                <w:trHeight w:val="659"/>
                <w:jc w:val="center"/>
              </w:trPr>
              <w:tc>
                <w:tcPr>
                  <w:tcW w:w="8420" w:type="dxa"/>
                  <w:tcBorders>
                    <w:top w:val="single" w:sz="2" w:space="0" w:color="999999"/>
                    <w:left w:val="single" w:sz="2" w:space="0" w:color="999999"/>
                    <w:bottom w:val="single" w:sz="2" w:space="0" w:color="999999"/>
                    <w:right w:val="single" w:sz="2" w:space="0" w:color="999999"/>
                  </w:tcBorders>
                  <w:shd w:val="clear" w:color="auto" w:fill="EBEBEB"/>
                  <w:tcMar>
                    <w:top w:w="0" w:type="dxa"/>
                    <w:left w:w="0" w:type="dxa"/>
                    <w:bottom w:w="0" w:type="dxa"/>
                    <w:right w:w="0" w:type="dxa"/>
                  </w:tcMar>
                  <w:vAlign w:val="center"/>
                  <w:hideMark/>
                </w:tcPr>
                <w:p w14:paraId="04A6E505" w14:textId="77777777" w:rsidR="005D233D" w:rsidRDefault="00476D51">
                  <w:pPr>
                    <w:widowControl/>
                    <w:tabs>
                      <w:tab w:val="left" w:pos="2268"/>
                    </w:tabs>
                    <w:wordWrap/>
                    <w:autoSpaceDE/>
                    <w:autoSpaceDN/>
                    <w:snapToGrid w:val="0"/>
                    <w:spacing w:after="160" w:line="252" w:lineRule="auto"/>
                    <w:jc w:val="center"/>
                    <w:rPr>
                      <w:rFonts w:ascii="Arial" w:eastAsia="Batang" w:hAnsi="Arial" w:cs="Arial"/>
                      <w:b/>
                      <w:color w:val="000000"/>
                      <w:kern w:val="0"/>
                      <w:szCs w:val="20"/>
                    </w:rPr>
                  </w:pPr>
                  <w:r>
                    <w:rPr>
                      <w:rFonts w:ascii="Arial" w:eastAsia="HYHeadLine-Medium" w:hAnsi="Arial" w:cs="Arial"/>
                      <w:b/>
                      <w:color w:val="000000"/>
                      <w:kern w:val="0"/>
                      <w:sz w:val="24"/>
                      <w:szCs w:val="20"/>
                    </w:rPr>
                    <w:lastRenderedPageBreak/>
                    <w:t>2023 ASEAN-ROK Youth Metaverse Idea Contest (Summary)</w:t>
                  </w:r>
                </w:p>
              </w:tc>
            </w:tr>
          </w:tbl>
          <w:p w14:paraId="28A5F1B8" w14:textId="77777777" w:rsidR="005D233D" w:rsidRDefault="00476D51">
            <w:pPr>
              <w:widowControl/>
              <w:tabs>
                <w:tab w:val="left" w:pos="2268"/>
              </w:tabs>
              <w:wordWrap/>
              <w:autoSpaceDE/>
              <w:autoSpaceDN/>
              <w:snapToGrid w:val="0"/>
              <w:spacing w:after="0" w:line="252" w:lineRule="auto"/>
              <w:rPr>
                <w:rFonts w:ascii="Arial" w:eastAsia="Batang" w:hAnsi="Arial" w:cs="Arial"/>
                <w:color w:val="000000"/>
                <w:kern w:val="0"/>
                <w:szCs w:val="20"/>
              </w:rPr>
            </w:pPr>
            <w:r>
              <w:rPr>
                <w:rFonts w:ascii="Arial" w:eastAsia="Gulim" w:hAnsi="Arial" w:cs="Arial" w:hint="eastAsia"/>
                <w:i/>
                <w:iCs/>
                <w:color w:val="000000"/>
                <w:kern w:val="0"/>
                <w:szCs w:val="20"/>
              </w:rPr>
              <w:t>※</w:t>
            </w:r>
            <w:r>
              <w:rPr>
                <w:rFonts w:ascii="Arial" w:eastAsia="휴먼명조" w:hAnsi="Arial" w:cs="Arial"/>
                <w:i/>
                <w:iCs/>
                <w:color w:val="000000"/>
                <w:kern w:val="0"/>
                <w:szCs w:val="20"/>
              </w:rPr>
              <w:t xml:space="preserve"> Up to 3 pages</w:t>
            </w:r>
          </w:p>
        </w:tc>
      </w:tr>
      <w:tr w:rsidR="005D233D" w14:paraId="3DA41443" w14:textId="77777777" w:rsidTr="00A0392F">
        <w:trPr>
          <w:trHeight w:val="600"/>
        </w:trPr>
        <w:tc>
          <w:tcPr>
            <w:tcW w:w="2082" w:type="dxa"/>
            <w:tcBorders>
              <w:top w:val="single" w:sz="2" w:space="0" w:color="000000"/>
              <w:left w:val="nil"/>
              <w:bottom w:val="single" w:sz="2" w:space="0" w:color="000000"/>
              <w:right w:val="single" w:sz="2" w:space="0" w:color="000000"/>
            </w:tcBorders>
            <w:shd w:val="clear" w:color="auto" w:fill="F3F3F3"/>
            <w:tcMar>
              <w:top w:w="0" w:type="dxa"/>
              <w:left w:w="0" w:type="dxa"/>
              <w:bottom w:w="0" w:type="dxa"/>
              <w:right w:w="0" w:type="dxa"/>
            </w:tcMar>
            <w:vAlign w:val="center"/>
            <w:hideMark/>
          </w:tcPr>
          <w:p w14:paraId="335DB409" w14:textId="77777777" w:rsidR="005D233D" w:rsidRDefault="00476D51">
            <w:pPr>
              <w:widowControl/>
              <w:tabs>
                <w:tab w:val="left" w:pos="2268"/>
              </w:tabs>
              <w:wordWrap/>
              <w:autoSpaceDE/>
              <w:autoSpaceDN/>
              <w:snapToGrid w:val="0"/>
              <w:spacing w:after="160" w:line="240" w:lineRule="auto"/>
              <w:jc w:val="center"/>
              <w:rPr>
                <w:rFonts w:ascii="Arial" w:eastAsia="Batang" w:hAnsi="Arial" w:cs="Arial"/>
                <w:color w:val="000000"/>
                <w:kern w:val="0"/>
                <w:szCs w:val="20"/>
              </w:rPr>
            </w:pPr>
            <w:r>
              <w:rPr>
                <w:rFonts w:ascii="Arial" w:eastAsia="휴먼명조" w:hAnsi="Arial" w:cs="Arial"/>
                <w:b/>
                <w:bCs/>
                <w:color w:val="000000"/>
                <w:kern w:val="0"/>
                <w:szCs w:val="20"/>
              </w:rPr>
              <w:t xml:space="preserve">Project Name </w:t>
            </w:r>
          </w:p>
        </w:tc>
        <w:tc>
          <w:tcPr>
            <w:tcW w:w="6802" w:type="dxa"/>
            <w:gridSpan w:val="3"/>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hideMark/>
          </w:tcPr>
          <w:p w14:paraId="2CD08102" w14:textId="77777777" w:rsidR="005D233D" w:rsidRDefault="00476D51">
            <w:pPr>
              <w:widowControl/>
              <w:tabs>
                <w:tab w:val="left" w:pos="2268"/>
              </w:tabs>
              <w:wordWrap/>
              <w:autoSpaceDE/>
              <w:autoSpaceDN/>
              <w:snapToGrid w:val="0"/>
              <w:spacing w:after="160"/>
              <w:ind w:leftChars="38" w:left="76"/>
              <w:jc w:val="left"/>
              <w:rPr>
                <w:rFonts w:ascii="Arial" w:eastAsia="휴먼명조" w:hAnsi="Arial" w:cs="Arial"/>
                <w:b/>
                <w:color w:val="000000"/>
                <w:kern w:val="0"/>
                <w:szCs w:val="20"/>
              </w:rPr>
            </w:pPr>
            <w:r>
              <w:rPr>
                <w:rFonts w:ascii="Arial" w:eastAsia="휴먼명조" w:hAnsi="Arial" w:cs="Arial"/>
                <w:b/>
                <w:color w:val="000000"/>
                <w:kern w:val="0"/>
                <w:szCs w:val="20"/>
              </w:rPr>
              <w:t xml:space="preserve">2023 ASEAN-ROK Youth Metaverse Idea Contest </w:t>
            </w:r>
          </w:p>
          <w:p w14:paraId="55F1F07F" w14:textId="1BE94A01" w:rsidR="005D233D" w:rsidRDefault="00614CC1">
            <w:pPr>
              <w:widowControl/>
              <w:tabs>
                <w:tab w:val="left" w:pos="2268"/>
              </w:tabs>
              <w:wordWrap/>
              <w:autoSpaceDE/>
              <w:autoSpaceDN/>
              <w:snapToGrid w:val="0"/>
              <w:spacing w:after="160"/>
              <w:ind w:leftChars="38" w:left="76"/>
              <w:jc w:val="left"/>
              <w:rPr>
                <w:rFonts w:ascii="Arial" w:eastAsia="휴먼명조" w:hAnsi="Arial" w:cs="Arial"/>
                <w:i/>
                <w:color w:val="000000"/>
                <w:kern w:val="0"/>
                <w:szCs w:val="20"/>
              </w:rPr>
            </w:pPr>
            <w:r w:rsidRPr="00614CC1">
              <w:rPr>
                <w:rFonts w:ascii="Arial" w:eastAsia="휴먼명조" w:hAnsi="Arial" w:cs="Arial"/>
                <w:i/>
                <w:color w:val="000000"/>
                <w:kern w:val="0"/>
                <w:szCs w:val="20"/>
              </w:rPr>
              <w:t>Yo</w:t>
            </w:r>
            <w:r w:rsidR="00A87B99">
              <w:rPr>
                <w:rFonts w:ascii="Arial" w:eastAsia="휴먼명조" w:hAnsi="Arial" w:cs="Arial"/>
                <w:i/>
                <w:color w:val="000000"/>
                <w:kern w:val="0"/>
                <w:szCs w:val="20"/>
              </w:rPr>
              <w:t>te</w:t>
            </w:r>
            <w:r w:rsidRPr="00614CC1">
              <w:rPr>
                <w:rFonts w:ascii="Arial" w:eastAsia="휴먼명조" w:hAnsi="Arial" w:cs="Arial"/>
                <w:i/>
                <w:color w:val="000000"/>
                <w:kern w:val="0"/>
                <w:szCs w:val="20"/>
              </w:rPr>
              <w:t xml:space="preserve"> </w:t>
            </w:r>
            <w:proofErr w:type="spellStart"/>
            <w:r w:rsidRPr="00614CC1">
              <w:rPr>
                <w:rFonts w:ascii="Arial" w:eastAsia="휴먼명조" w:hAnsi="Arial" w:cs="Arial"/>
                <w:i/>
                <w:color w:val="000000"/>
                <w:kern w:val="0"/>
                <w:szCs w:val="20"/>
              </w:rPr>
              <w:t>Thé</w:t>
            </w:r>
            <w:proofErr w:type="spellEnd"/>
            <w:r w:rsidRPr="00614CC1">
              <w:rPr>
                <w:rFonts w:ascii="Arial" w:eastAsia="휴먼명조" w:hAnsi="Arial" w:cs="Arial"/>
                <w:i/>
                <w:color w:val="000000"/>
                <w:kern w:val="0"/>
                <w:szCs w:val="20"/>
              </w:rPr>
              <w:t xml:space="preserve"> </w:t>
            </w:r>
            <w:r>
              <w:rPr>
                <w:rFonts w:ascii="Arial" w:eastAsia="휴먼명조" w:hAnsi="Arial" w:cs="Arial"/>
                <w:i/>
                <w:color w:val="000000"/>
                <w:kern w:val="0"/>
                <w:szCs w:val="20"/>
              </w:rPr>
              <w:t>:</w:t>
            </w:r>
            <w:r w:rsidRPr="00614CC1">
              <w:rPr>
                <w:rFonts w:ascii="Arial" w:eastAsia="휴먼명조" w:hAnsi="Arial" w:cs="Arial"/>
                <w:i/>
                <w:color w:val="000000"/>
                <w:kern w:val="0"/>
                <w:szCs w:val="20"/>
              </w:rPr>
              <w:t xml:space="preserve"> Burmese Puppetry into Metaverse</w:t>
            </w:r>
          </w:p>
        </w:tc>
      </w:tr>
      <w:tr w:rsidR="005D233D" w14:paraId="16A6F55A" w14:textId="77777777" w:rsidTr="00A0392F">
        <w:trPr>
          <w:trHeight w:val="886"/>
        </w:trPr>
        <w:tc>
          <w:tcPr>
            <w:tcW w:w="2082" w:type="dxa"/>
            <w:tcBorders>
              <w:top w:val="single" w:sz="2" w:space="0" w:color="000000"/>
              <w:left w:val="nil"/>
              <w:bottom w:val="single" w:sz="2" w:space="0" w:color="000000"/>
              <w:right w:val="single" w:sz="2" w:space="0" w:color="000000"/>
            </w:tcBorders>
            <w:shd w:val="clear" w:color="auto" w:fill="F3F3F3"/>
            <w:tcMar>
              <w:top w:w="0" w:type="dxa"/>
              <w:left w:w="0" w:type="dxa"/>
              <w:bottom w:w="0" w:type="dxa"/>
              <w:right w:w="0" w:type="dxa"/>
            </w:tcMar>
            <w:vAlign w:val="center"/>
            <w:hideMark/>
          </w:tcPr>
          <w:p w14:paraId="5AAA2182" w14:textId="77777777" w:rsidR="005D233D" w:rsidRDefault="00476D51">
            <w:pPr>
              <w:widowControl/>
              <w:tabs>
                <w:tab w:val="left" w:pos="2268"/>
              </w:tabs>
              <w:wordWrap/>
              <w:autoSpaceDE/>
              <w:autoSpaceDN/>
              <w:snapToGrid w:val="0"/>
              <w:spacing w:after="160" w:line="240" w:lineRule="auto"/>
              <w:jc w:val="center"/>
              <w:rPr>
                <w:rFonts w:ascii="Arial" w:eastAsia="휴먼명조" w:hAnsi="Arial" w:cs="Arial"/>
                <w:b/>
                <w:bCs/>
                <w:color w:val="000000"/>
                <w:kern w:val="0"/>
                <w:szCs w:val="20"/>
              </w:rPr>
            </w:pPr>
            <w:r>
              <w:rPr>
                <w:rFonts w:ascii="Arial" w:eastAsia="휴먼명조" w:hAnsi="Arial" w:cs="Arial"/>
                <w:b/>
                <w:bCs/>
                <w:color w:val="000000"/>
                <w:kern w:val="0"/>
                <w:szCs w:val="20"/>
              </w:rPr>
              <w:t>Expected</w:t>
            </w:r>
          </w:p>
          <w:p w14:paraId="4BD469E4" w14:textId="77777777" w:rsidR="005D233D" w:rsidRDefault="00476D51">
            <w:pPr>
              <w:widowControl/>
              <w:tabs>
                <w:tab w:val="left" w:pos="2268"/>
              </w:tabs>
              <w:wordWrap/>
              <w:autoSpaceDE/>
              <w:autoSpaceDN/>
              <w:snapToGrid w:val="0"/>
              <w:spacing w:after="160" w:line="240" w:lineRule="auto"/>
              <w:jc w:val="center"/>
              <w:rPr>
                <w:rFonts w:ascii="Arial" w:eastAsia="Batang" w:hAnsi="Arial" w:cs="Arial"/>
                <w:color w:val="000000"/>
                <w:kern w:val="0"/>
                <w:szCs w:val="20"/>
              </w:rPr>
            </w:pPr>
            <w:r>
              <w:rPr>
                <w:rFonts w:ascii="Arial" w:eastAsia="휴먼명조" w:hAnsi="Arial" w:cs="Arial"/>
                <w:b/>
                <w:bCs/>
                <w:color w:val="000000"/>
                <w:kern w:val="0"/>
                <w:szCs w:val="20"/>
              </w:rPr>
              <w:t xml:space="preserve">Project Period </w:t>
            </w:r>
          </w:p>
        </w:tc>
        <w:tc>
          <w:tcPr>
            <w:tcW w:w="21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EEF3EB9" w14:textId="01DE7B83" w:rsidR="005D233D" w:rsidRDefault="00614CC1">
            <w:pPr>
              <w:widowControl/>
              <w:tabs>
                <w:tab w:val="left" w:pos="2268"/>
              </w:tabs>
              <w:wordWrap/>
              <w:autoSpaceDE/>
              <w:autoSpaceDN/>
              <w:spacing w:after="0"/>
              <w:jc w:val="center"/>
              <w:rPr>
                <w:rFonts w:ascii="Arial" w:eastAsia="Gulim" w:hAnsi="Arial" w:cs="Arial"/>
                <w:color w:val="000000"/>
                <w:kern w:val="0"/>
                <w:szCs w:val="20"/>
              </w:rPr>
            </w:pPr>
            <w:proofErr w:type="gramStart"/>
            <w:r w:rsidRPr="00B21580">
              <w:rPr>
                <w:rFonts w:ascii="Arial" w:eastAsia="휴먼명조" w:hAnsi="Arial" w:cs="Arial"/>
                <w:i/>
                <w:color w:val="0D0D0D" w:themeColor="text1" w:themeTint="F2"/>
                <w:kern w:val="0"/>
                <w:szCs w:val="20"/>
              </w:rPr>
              <w:t>6</w:t>
            </w:r>
            <w:r>
              <w:rPr>
                <w:rFonts w:ascii="Arial" w:eastAsia="휴먼명조" w:hAnsi="Arial" w:cs="Arial"/>
                <w:i/>
                <w:color w:val="0000FF"/>
                <w:kern w:val="0"/>
                <w:szCs w:val="20"/>
              </w:rPr>
              <w:t xml:space="preserve">  </w:t>
            </w:r>
            <w:r>
              <w:rPr>
                <w:rFonts w:ascii="Arial" w:eastAsia="휴먼명조" w:hAnsi="Arial" w:cs="Arial"/>
                <w:color w:val="000000"/>
                <w:kern w:val="0"/>
                <w:szCs w:val="20"/>
              </w:rPr>
              <w:t>Month</w:t>
            </w:r>
            <w:r w:rsidR="00BC1659">
              <w:rPr>
                <w:rFonts w:ascii="Arial" w:eastAsia="휴먼명조" w:hAnsi="Arial" w:cs="Arial"/>
                <w:color w:val="000000"/>
                <w:kern w:val="0"/>
                <w:szCs w:val="20"/>
              </w:rPr>
              <w:t>s</w:t>
            </w:r>
            <w:proofErr w:type="gramEnd"/>
          </w:p>
        </w:tc>
        <w:tc>
          <w:tcPr>
            <w:tcW w:w="1601" w:type="dxa"/>
            <w:tcBorders>
              <w:top w:val="single" w:sz="2" w:space="0" w:color="000000"/>
              <w:left w:val="nil"/>
              <w:bottom w:val="single" w:sz="2" w:space="0" w:color="000000"/>
              <w:right w:val="single" w:sz="2" w:space="0" w:color="000000"/>
            </w:tcBorders>
            <w:shd w:val="clear" w:color="auto" w:fill="F3F3F3"/>
            <w:tcMar>
              <w:top w:w="0" w:type="dxa"/>
              <w:left w:w="0" w:type="dxa"/>
              <w:bottom w:w="0" w:type="dxa"/>
              <w:right w:w="0" w:type="dxa"/>
            </w:tcMar>
            <w:vAlign w:val="center"/>
            <w:hideMark/>
          </w:tcPr>
          <w:p w14:paraId="2B461274" w14:textId="77777777" w:rsidR="005D233D" w:rsidRDefault="00476D51">
            <w:pPr>
              <w:widowControl/>
              <w:tabs>
                <w:tab w:val="left" w:pos="2268"/>
              </w:tabs>
              <w:wordWrap/>
              <w:autoSpaceDE/>
              <w:autoSpaceDN/>
              <w:snapToGrid w:val="0"/>
              <w:spacing w:after="160"/>
              <w:jc w:val="center"/>
              <w:rPr>
                <w:rFonts w:ascii="Arial" w:eastAsia="휴먼명조" w:hAnsi="Arial" w:cs="Arial"/>
                <w:b/>
                <w:bCs/>
                <w:color w:val="000000"/>
                <w:kern w:val="0"/>
                <w:szCs w:val="20"/>
              </w:rPr>
            </w:pPr>
            <w:r>
              <w:rPr>
                <w:rFonts w:ascii="Arial" w:eastAsia="휴먼명조" w:hAnsi="Arial" w:cs="Arial"/>
                <w:b/>
                <w:bCs/>
                <w:color w:val="000000"/>
                <w:kern w:val="0"/>
                <w:szCs w:val="20"/>
              </w:rPr>
              <w:t>Expected</w:t>
            </w:r>
          </w:p>
          <w:p w14:paraId="3A3EBE6A" w14:textId="77777777" w:rsidR="005D233D" w:rsidRDefault="00476D51">
            <w:pPr>
              <w:widowControl/>
              <w:tabs>
                <w:tab w:val="left" w:pos="2268"/>
              </w:tabs>
              <w:wordWrap/>
              <w:autoSpaceDE/>
              <w:autoSpaceDN/>
              <w:snapToGrid w:val="0"/>
              <w:spacing w:after="160"/>
              <w:jc w:val="center"/>
              <w:rPr>
                <w:rFonts w:ascii="Arial" w:eastAsia="Batang" w:hAnsi="Arial" w:cs="Arial"/>
                <w:color w:val="000000"/>
                <w:kern w:val="0"/>
                <w:szCs w:val="20"/>
              </w:rPr>
            </w:pPr>
            <w:r>
              <w:rPr>
                <w:rFonts w:ascii="Arial" w:eastAsia="휴먼명조" w:hAnsi="Arial" w:cs="Arial"/>
                <w:b/>
                <w:bCs/>
                <w:color w:val="000000"/>
                <w:kern w:val="0"/>
                <w:szCs w:val="20"/>
              </w:rPr>
              <w:t xml:space="preserve">Project Budget </w:t>
            </w:r>
          </w:p>
        </w:tc>
        <w:tc>
          <w:tcPr>
            <w:tcW w:w="3093"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hideMark/>
          </w:tcPr>
          <w:p w14:paraId="141BACEC" w14:textId="77777777" w:rsidR="005D233D" w:rsidRDefault="00476D51">
            <w:pPr>
              <w:widowControl/>
              <w:tabs>
                <w:tab w:val="left" w:pos="2268"/>
              </w:tabs>
              <w:wordWrap/>
              <w:autoSpaceDE/>
              <w:autoSpaceDN/>
              <w:snapToGrid w:val="0"/>
              <w:spacing w:after="0"/>
              <w:rPr>
                <w:rFonts w:ascii="Arial" w:eastAsia="Batang" w:hAnsi="Arial" w:cs="Arial"/>
                <w:color w:val="000000"/>
                <w:kern w:val="0"/>
                <w:szCs w:val="20"/>
              </w:rPr>
            </w:pPr>
            <w:r>
              <w:rPr>
                <w:rFonts w:ascii="Arial" w:eastAsia="휴먼명조" w:hAnsi="Arial" w:cs="Arial"/>
                <w:color w:val="000000"/>
                <w:kern w:val="0"/>
                <w:szCs w:val="20"/>
              </w:rPr>
              <w:t xml:space="preserve"> Total (USD)</w:t>
            </w:r>
          </w:p>
          <w:p w14:paraId="28D88D06" w14:textId="2EFB079D" w:rsidR="005D233D" w:rsidRPr="00614CC1" w:rsidRDefault="00F35CF4" w:rsidP="00614CC1">
            <w:pPr>
              <w:pStyle w:val="ListParagraph"/>
              <w:widowControl/>
              <w:tabs>
                <w:tab w:val="left" w:pos="2268"/>
              </w:tabs>
              <w:wordWrap/>
              <w:autoSpaceDE/>
              <w:autoSpaceDN/>
              <w:snapToGrid w:val="0"/>
              <w:spacing w:after="0"/>
              <w:ind w:leftChars="0" w:left="163" w:hanging="140"/>
              <w:rPr>
                <w:rFonts w:ascii="Arial" w:eastAsia="Batang" w:hAnsi="Arial" w:cs="Arial"/>
                <w:color w:val="000000"/>
                <w:kern w:val="0"/>
                <w:szCs w:val="20"/>
              </w:rPr>
            </w:pPr>
            <w:r>
              <w:rPr>
                <w:rFonts w:ascii="Arial" w:eastAsia="Batang" w:hAnsi="Arial" w:cs="Arial"/>
                <w:color w:val="000000"/>
                <w:kern w:val="0"/>
                <w:szCs w:val="20"/>
              </w:rPr>
              <w:t xml:space="preserve">  - </w:t>
            </w:r>
            <w:r>
              <w:rPr>
                <w:rFonts w:ascii="Arial" w:eastAsia="Batang" w:hAnsi="Arial" w:cs="Arial"/>
                <w:color w:val="0D0D0D" w:themeColor="text1" w:themeTint="F2"/>
                <w:kern w:val="0"/>
                <w:szCs w:val="20"/>
              </w:rPr>
              <w:t>$17400</w:t>
            </w:r>
          </w:p>
        </w:tc>
      </w:tr>
      <w:tr w:rsidR="005D233D" w14:paraId="232D65B3" w14:textId="77777777" w:rsidTr="00A0392F">
        <w:trPr>
          <w:trHeight w:val="422"/>
        </w:trPr>
        <w:tc>
          <w:tcPr>
            <w:tcW w:w="2082" w:type="dxa"/>
            <w:tcBorders>
              <w:top w:val="single" w:sz="2" w:space="0" w:color="000000"/>
              <w:left w:val="nil"/>
              <w:bottom w:val="single" w:sz="2" w:space="0" w:color="000000"/>
              <w:right w:val="single" w:sz="2" w:space="0" w:color="000000"/>
            </w:tcBorders>
            <w:shd w:val="clear" w:color="auto" w:fill="F3F3F3"/>
            <w:tcMar>
              <w:top w:w="0" w:type="dxa"/>
              <w:left w:w="0" w:type="dxa"/>
              <w:bottom w:w="0" w:type="dxa"/>
              <w:right w:w="0" w:type="dxa"/>
            </w:tcMar>
            <w:vAlign w:val="center"/>
            <w:hideMark/>
          </w:tcPr>
          <w:p w14:paraId="1E1F2CD4" w14:textId="77777777" w:rsidR="005D233D" w:rsidRDefault="00476D51">
            <w:pPr>
              <w:widowControl/>
              <w:tabs>
                <w:tab w:val="left" w:pos="2268"/>
              </w:tabs>
              <w:wordWrap/>
              <w:autoSpaceDE/>
              <w:autoSpaceDN/>
              <w:snapToGrid w:val="0"/>
              <w:spacing w:after="160" w:line="240" w:lineRule="auto"/>
              <w:jc w:val="center"/>
              <w:rPr>
                <w:rFonts w:ascii="Arial" w:eastAsia="Batang" w:hAnsi="Arial" w:cs="Arial"/>
                <w:color w:val="000000"/>
                <w:kern w:val="0"/>
                <w:szCs w:val="20"/>
              </w:rPr>
            </w:pPr>
            <w:r>
              <w:rPr>
                <w:rFonts w:ascii="Arial" w:eastAsia="휴먼명조" w:hAnsi="Arial" w:cs="Arial"/>
                <w:b/>
                <w:bCs/>
                <w:color w:val="000000"/>
                <w:kern w:val="0"/>
                <w:szCs w:val="20"/>
              </w:rPr>
              <w:t xml:space="preserve">Project Overview </w:t>
            </w:r>
          </w:p>
        </w:tc>
        <w:tc>
          <w:tcPr>
            <w:tcW w:w="6802" w:type="dxa"/>
            <w:gridSpan w:val="3"/>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hideMark/>
          </w:tcPr>
          <w:p w14:paraId="40996A08" w14:textId="68D4FF4B" w:rsidR="00D311ED" w:rsidRPr="00D311ED" w:rsidRDefault="00D311ED" w:rsidP="00D311ED">
            <w:pPr>
              <w:widowControl/>
              <w:tabs>
                <w:tab w:val="left" w:pos="2268"/>
              </w:tabs>
              <w:wordWrap/>
              <w:autoSpaceDE/>
              <w:autoSpaceDN/>
              <w:snapToGrid w:val="0"/>
              <w:spacing w:after="160" w:line="240" w:lineRule="auto"/>
              <w:ind w:leftChars="52" w:left="104"/>
              <w:jc w:val="left"/>
              <w:rPr>
                <w:rFonts w:ascii="Arial" w:eastAsia="휴먼명조" w:hAnsi="Arial" w:cs="Arial"/>
                <w:color w:val="000000"/>
                <w:kern w:val="0"/>
                <w:szCs w:val="20"/>
              </w:rPr>
            </w:pPr>
            <w:r w:rsidRPr="00D311ED">
              <w:rPr>
                <w:rFonts w:ascii="Arial" w:eastAsia="휴먼명조" w:hAnsi="Arial" w:cs="Arial"/>
                <w:color w:val="000000"/>
                <w:kern w:val="0"/>
                <w:szCs w:val="20"/>
              </w:rPr>
              <w:t>▪</w:t>
            </w:r>
            <w:r w:rsidRPr="00C61AA8">
              <w:rPr>
                <w:rFonts w:ascii="Arial" w:eastAsia="휴먼명조" w:hAnsi="Arial" w:cs="Arial"/>
                <w:b/>
                <w:bCs/>
                <w:color w:val="000000"/>
                <w:kern w:val="0"/>
                <w:szCs w:val="20"/>
              </w:rPr>
              <w:t>Background of and need for the project</w:t>
            </w:r>
            <w:r w:rsidRPr="00D311ED">
              <w:rPr>
                <w:rFonts w:ascii="Arial" w:eastAsia="휴먼명조" w:hAnsi="Arial" w:cs="Arial"/>
                <w:color w:val="000000"/>
                <w:kern w:val="0"/>
                <w:szCs w:val="20"/>
              </w:rPr>
              <w:t xml:space="preserve"> </w:t>
            </w:r>
          </w:p>
          <w:p w14:paraId="5885999C" w14:textId="0FAAAB96" w:rsidR="00D311ED" w:rsidRPr="00D311ED" w:rsidRDefault="00F14704" w:rsidP="00BC1659">
            <w:pPr>
              <w:widowControl/>
              <w:tabs>
                <w:tab w:val="left" w:pos="2268"/>
              </w:tabs>
              <w:wordWrap/>
              <w:autoSpaceDE/>
              <w:autoSpaceDN/>
              <w:snapToGrid w:val="0"/>
              <w:spacing w:after="160" w:line="240" w:lineRule="auto"/>
              <w:ind w:leftChars="52" w:left="104" w:firstLine="192"/>
              <w:jc w:val="left"/>
              <w:rPr>
                <w:rFonts w:ascii="Arial" w:eastAsia="휴먼명조" w:hAnsi="Arial" w:cs="Arial"/>
                <w:color w:val="000000"/>
                <w:kern w:val="0"/>
                <w:szCs w:val="20"/>
              </w:rPr>
            </w:pPr>
            <w:r>
              <w:rPr>
                <w:rFonts w:ascii="Arial" w:eastAsia="휴먼명조" w:hAnsi="Arial" w:cs="Arial"/>
                <w:color w:val="000000"/>
                <w:kern w:val="0"/>
                <w:szCs w:val="20"/>
              </w:rPr>
              <w:t xml:space="preserve">    </w:t>
            </w:r>
            <w:r w:rsidR="00BE1677">
              <w:rPr>
                <w:rFonts w:ascii="Arial" w:eastAsia="휴먼명조" w:hAnsi="Arial" w:cs="Arial"/>
                <w:color w:val="000000"/>
                <w:kern w:val="0"/>
                <w:szCs w:val="20"/>
              </w:rPr>
              <w:t xml:space="preserve">Burmese puppetry is an ancient </w:t>
            </w:r>
            <w:r w:rsidR="00D311ED" w:rsidRPr="00D311ED">
              <w:rPr>
                <w:rFonts w:ascii="Arial" w:eastAsia="휴먼명조" w:hAnsi="Arial" w:cs="Arial"/>
                <w:color w:val="000000"/>
                <w:kern w:val="0"/>
                <w:szCs w:val="20"/>
              </w:rPr>
              <w:t xml:space="preserve">form of traditional entertainment in Myanmar (Burma). It involves the use of intricately crafted puppets made from wood, cloth, and other materials, manipulated by skilled puppeteers to tell stories from Burmese folklore, mythology, and history. These puppetry performances are accompanied by live music, singing, and dance, creating a captivating and culturally rich experience. </w:t>
            </w:r>
          </w:p>
          <w:p w14:paraId="1862D44F" w14:textId="750377FD" w:rsidR="00D311ED" w:rsidRPr="00D311ED" w:rsidRDefault="00F14704" w:rsidP="00BC1659">
            <w:pPr>
              <w:widowControl/>
              <w:tabs>
                <w:tab w:val="left" w:pos="2268"/>
              </w:tabs>
              <w:wordWrap/>
              <w:autoSpaceDE/>
              <w:autoSpaceDN/>
              <w:snapToGrid w:val="0"/>
              <w:spacing w:after="160" w:line="240" w:lineRule="auto"/>
              <w:ind w:leftChars="52" w:left="104" w:firstLine="192"/>
              <w:jc w:val="left"/>
              <w:rPr>
                <w:rFonts w:ascii="Arial" w:eastAsia="휴먼명조" w:hAnsi="Arial" w:cs="Arial"/>
                <w:color w:val="000000"/>
                <w:kern w:val="0"/>
                <w:szCs w:val="20"/>
              </w:rPr>
            </w:pPr>
            <w:r>
              <w:rPr>
                <w:rFonts w:ascii="Arial" w:eastAsia="휴먼명조" w:hAnsi="Arial" w:cs="Arial"/>
                <w:color w:val="000000"/>
                <w:kern w:val="0"/>
                <w:szCs w:val="20"/>
              </w:rPr>
              <w:t xml:space="preserve">    </w:t>
            </w:r>
            <w:r w:rsidR="00D311ED" w:rsidRPr="00D311ED">
              <w:rPr>
                <w:rFonts w:ascii="Arial" w:eastAsia="휴먼명조" w:hAnsi="Arial" w:cs="Arial"/>
                <w:color w:val="000000"/>
                <w:kern w:val="0"/>
                <w:szCs w:val="20"/>
              </w:rPr>
              <w:t>The deve</w:t>
            </w:r>
            <w:r w:rsidR="00324C2A">
              <w:rPr>
                <w:rFonts w:ascii="Arial" w:eastAsia="휴먼명조" w:hAnsi="Arial" w:cs="Arial"/>
                <w:color w:val="000000"/>
                <w:kern w:val="0"/>
                <w:szCs w:val="20"/>
              </w:rPr>
              <w:t xml:space="preserve">lopment of the project needs </w:t>
            </w:r>
            <w:r w:rsidR="00D311ED" w:rsidRPr="00D311ED">
              <w:rPr>
                <w:rFonts w:ascii="Arial" w:eastAsia="휴먼명조" w:hAnsi="Arial" w:cs="Arial"/>
                <w:color w:val="000000"/>
                <w:kern w:val="0"/>
                <w:szCs w:val="20"/>
              </w:rPr>
              <w:t>expert</w:t>
            </w:r>
            <w:r w:rsidR="00324C2A">
              <w:rPr>
                <w:rFonts w:ascii="Arial" w:eastAsia="휴먼명조" w:hAnsi="Arial" w:cs="Arial"/>
                <w:color w:val="000000"/>
                <w:kern w:val="0"/>
                <w:szCs w:val="20"/>
              </w:rPr>
              <w:t>s</w:t>
            </w:r>
            <w:r w:rsidR="00D311ED" w:rsidRPr="00D311ED">
              <w:rPr>
                <w:rFonts w:ascii="Arial" w:eastAsia="휴먼명조" w:hAnsi="Arial" w:cs="Arial"/>
                <w:color w:val="000000"/>
                <w:kern w:val="0"/>
                <w:szCs w:val="20"/>
              </w:rPr>
              <w:t xml:space="preserve"> in Burme</w:t>
            </w:r>
            <w:r w:rsidR="00D67B26">
              <w:rPr>
                <w:rFonts w:ascii="Arial" w:eastAsia="휴먼명조" w:hAnsi="Arial" w:cs="Arial"/>
                <w:color w:val="000000"/>
                <w:kern w:val="0"/>
                <w:szCs w:val="20"/>
              </w:rPr>
              <w:t>se puppet</w:t>
            </w:r>
            <w:r w:rsidR="00BE1677">
              <w:rPr>
                <w:rFonts w:ascii="Arial" w:eastAsia="휴먼명조" w:hAnsi="Arial" w:cs="Arial"/>
                <w:color w:val="000000"/>
                <w:kern w:val="0"/>
                <w:szCs w:val="20"/>
              </w:rPr>
              <w:t>ry to be</w:t>
            </w:r>
            <w:r w:rsidR="00D67B26">
              <w:rPr>
                <w:rFonts w:ascii="Arial" w:eastAsia="휴먼명조" w:hAnsi="Arial" w:cs="Arial"/>
                <w:color w:val="000000"/>
                <w:kern w:val="0"/>
                <w:szCs w:val="20"/>
              </w:rPr>
              <w:t xml:space="preserve"> accurate representation</w:t>
            </w:r>
            <w:r w:rsidR="00D311ED" w:rsidRPr="00D311ED">
              <w:rPr>
                <w:rFonts w:ascii="Arial" w:eastAsia="휴먼명조" w:hAnsi="Arial" w:cs="Arial"/>
                <w:color w:val="000000"/>
                <w:kern w:val="0"/>
                <w:szCs w:val="20"/>
              </w:rPr>
              <w:t xml:space="preserve"> of </w:t>
            </w:r>
            <w:r w:rsidR="00D67B26">
              <w:rPr>
                <w:rFonts w:ascii="Arial" w:eastAsia="휴먼명조" w:hAnsi="Arial" w:cs="Arial"/>
                <w:color w:val="000000"/>
                <w:kern w:val="0"/>
                <w:szCs w:val="20"/>
              </w:rPr>
              <w:t>Burmese</w:t>
            </w:r>
            <w:r w:rsidR="00324C2A">
              <w:rPr>
                <w:rFonts w:ascii="Arial" w:eastAsia="휴먼명조" w:hAnsi="Arial" w:cs="Arial"/>
                <w:color w:val="000000"/>
                <w:kern w:val="0"/>
                <w:szCs w:val="20"/>
              </w:rPr>
              <w:t xml:space="preserve"> traditional</w:t>
            </w:r>
            <w:r w:rsidR="00BE1677">
              <w:rPr>
                <w:rFonts w:ascii="Arial" w:eastAsia="휴먼명조" w:hAnsi="Arial" w:cs="Arial"/>
                <w:color w:val="000000"/>
                <w:kern w:val="0"/>
                <w:szCs w:val="20"/>
              </w:rPr>
              <w:t xml:space="preserve"> puppetry in Metaverse, hardware</w:t>
            </w:r>
            <w:r w:rsidR="00D311ED" w:rsidRPr="00D311ED">
              <w:rPr>
                <w:rFonts w:ascii="Arial" w:eastAsia="휴먼명조" w:hAnsi="Arial" w:cs="Arial"/>
                <w:color w:val="000000"/>
                <w:kern w:val="0"/>
                <w:szCs w:val="20"/>
              </w:rPr>
              <w:t xml:space="preserve"> device</w:t>
            </w:r>
            <w:r w:rsidR="00BE1677">
              <w:rPr>
                <w:rFonts w:ascii="Arial" w:eastAsia="휴먼명조" w:hAnsi="Arial" w:cs="Arial"/>
                <w:color w:val="000000"/>
                <w:kern w:val="0"/>
                <w:szCs w:val="20"/>
              </w:rPr>
              <w:t>s and workforce</w:t>
            </w:r>
            <w:r w:rsidR="00D311ED" w:rsidRPr="00D311ED">
              <w:rPr>
                <w:rFonts w:ascii="Arial" w:eastAsia="휴먼명조" w:hAnsi="Arial" w:cs="Arial"/>
                <w:color w:val="000000"/>
                <w:kern w:val="0"/>
                <w:szCs w:val="20"/>
              </w:rPr>
              <w:t xml:space="preserve"> to create a VR environment, and a hand controller to make a performance like a puppeteer</w:t>
            </w:r>
          </w:p>
          <w:p w14:paraId="22779DFD" w14:textId="77777777" w:rsidR="00D311ED" w:rsidRPr="00C61AA8" w:rsidRDefault="00D311ED" w:rsidP="00D311ED">
            <w:pPr>
              <w:widowControl/>
              <w:tabs>
                <w:tab w:val="left" w:pos="2268"/>
              </w:tabs>
              <w:wordWrap/>
              <w:autoSpaceDE/>
              <w:autoSpaceDN/>
              <w:snapToGrid w:val="0"/>
              <w:spacing w:after="160" w:line="240" w:lineRule="auto"/>
              <w:ind w:leftChars="52" w:left="104"/>
              <w:jc w:val="left"/>
              <w:rPr>
                <w:rFonts w:ascii="Arial" w:eastAsia="휴먼명조" w:hAnsi="Arial" w:cs="Arial"/>
                <w:b/>
                <w:bCs/>
                <w:color w:val="000000"/>
                <w:kern w:val="0"/>
                <w:szCs w:val="20"/>
              </w:rPr>
            </w:pPr>
            <w:r w:rsidRPr="00C61AA8">
              <w:rPr>
                <w:rFonts w:ascii="Arial" w:eastAsia="휴먼명조" w:hAnsi="Arial" w:cs="Arial"/>
                <w:b/>
                <w:bCs/>
                <w:color w:val="000000"/>
                <w:kern w:val="0"/>
                <w:szCs w:val="20"/>
              </w:rPr>
              <w:t xml:space="preserve">▪Direction for the XR-Metaverse Project </w:t>
            </w:r>
          </w:p>
          <w:p w14:paraId="137FA6C4" w14:textId="1FDD90AB" w:rsidR="005D233D" w:rsidRPr="00D311ED" w:rsidRDefault="00F14704" w:rsidP="0040223F">
            <w:pPr>
              <w:widowControl/>
              <w:tabs>
                <w:tab w:val="left" w:pos="2268"/>
              </w:tabs>
              <w:wordWrap/>
              <w:autoSpaceDE/>
              <w:autoSpaceDN/>
              <w:snapToGrid w:val="0"/>
              <w:spacing w:after="160" w:line="240" w:lineRule="auto"/>
              <w:ind w:left="104" w:firstLine="192"/>
              <w:jc w:val="left"/>
              <w:rPr>
                <w:rFonts w:ascii="Arial" w:eastAsia="휴먼명조" w:hAnsi="Arial" w:cs="Arial"/>
                <w:color w:val="000000"/>
                <w:kern w:val="0"/>
                <w:szCs w:val="20"/>
              </w:rPr>
            </w:pPr>
            <w:r>
              <w:rPr>
                <w:rFonts w:ascii="Arial" w:eastAsia="휴먼명조" w:hAnsi="Arial" w:cs="Arial"/>
                <w:color w:val="000000"/>
                <w:kern w:val="0"/>
                <w:szCs w:val="20"/>
              </w:rPr>
              <w:t xml:space="preserve">    </w:t>
            </w:r>
            <w:r w:rsidR="00324C2A" w:rsidRPr="00324C2A">
              <w:rPr>
                <w:rFonts w:ascii="Arial" w:eastAsia="휴먼명조" w:hAnsi="Arial" w:cs="Arial"/>
                <w:color w:val="000000"/>
                <w:szCs w:val="20"/>
              </w:rPr>
              <w:t>The aim of our project is to bridge Burmese puppetry with cutting-edge Metaverse technology, digitally preserving and promoting the rich culture heritage of Burmese puppetry through creating an interactive and entertaining experience to target both local and global audience.</w:t>
            </w:r>
            <w:r w:rsidR="00700496">
              <w:rPr>
                <w:rFonts w:ascii="Arial" w:eastAsia="휴먼명조" w:hAnsi="Arial" w:cs="Arial"/>
                <w:color w:val="000000"/>
                <w:szCs w:val="20"/>
              </w:rPr>
              <w:t xml:space="preserve"> Our system objective is </w:t>
            </w:r>
            <w:r w:rsidR="00700496">
              <w:rPr>
                <w:rFonts w:ascii="Arial" w:eastAsia="휴먼명조" w:hAnsi="Arial" w:cs="Arial"/>
                <w:color w:val="000000"/>
                <w:kern w:val="0"/>
                <w:szCs w:val="20"/>
              </w:rPr>
              <w:t>to</w:t>
            </w:r>
            <w:r w:rsidR="00700496" w:rsidRPr="00324C2A">
              <w:rPr>
                <w:rFonts w:ascii="Arial" w:eastAsia="휴먼명조" w:hAnsi="Arial" w:cs="Arial"/>
                <w:color w:val="000000"/>
                <w:kern w:val="0"/>
                <w:szCs w:val="20"/>
              </w:rPr>
              <w:t xml:space="preserve"> </w:t>
            </w:r>
            <w:r w:rsidR="00476D51" w:rsidRPr="00C61AA8">
              <w:rPr>
                <w:rFonts w:ascii="Arial" w:eastAsia="휴먼명조" w:hAnsi="Arial" w:cs="Arial"/>
                <w:b/>
                <w:bCs/>
                <w:color w:val="000000"/>
                <w:kern w:val="0"/>
                <w:szCs w:val="20"/>
              </w:rPr>
              <w:t>preserve and promote</w:t>
            </w:r>
            <w:r w:rsidR="00476D51">
              <w:rPr>
                <w:rFonts w:ascii="Arial" w:eastAsia="휴먼명조" w:hAnsi="Arial" w:cs="Arial"/>
                <w:color w:val="000000"/>
                <w:kern w:val="0"/>
                <w:szCs w:val="20"/>
              </w:rPr>
              <w:t xml:space="preserve"> Burmese puppetry, and to be </w:t>
            </w:r>
            <w:r w:rsidR="00700496" w:rsidRPr="00324C2A">
              <w:rPr>
                <w:rFonts w:ascii="Arial" w:eastAsia="휴먼명조" w:hAnsi="Arial" w:cs="Arial"/>
                <w:color w:val="000000"/>
                <w:kern w:val="0"/>
                <w:szCs w:val="20"/>
              </w:rPr>
              <w:t xml:space="preserve">able to position our Metaverse project as </w:t>
            </w:r>
            <w:r w:rsidR="00700496" w:rsidRPr="00324C2A">
              <w:rPr>
                <w:rFonts w:ascii="Arial" w:eastAsia="휴먼명조" w:hAnsi="Arial" w:cs="Arial"/>
                <w:b/>
                <w:bCs/>
                <w:color w:val="000000"/>
                <w:kern w:val="0"/>
                <w:szCs w:val="20"/>
              </w:rPr>
              <w:t xml:space="preserve">an educational tool </w:t>
            </w:r>
            <w:r w:rsidR="00700496" w:rsidRPr="00324C2A">
              <w:rPr>
                <w:rFonts w:ascii="Arial" w:eastAsia="휴먼명조" w:hAnsi="Arial" w:cs="Arial"/>
                <w:color w:val="000000"/>
                <w:kern w:val="0"/>
                <w:szCs w:val="20"/>
              </w:rPr>
              <w:t xml:space="preserve">for schools, universities, and cultural institutions to teach about Burmese puppetry and traditional arts. </w:t>
            </w:r>
            <w:bookmarkStart w:id="0" w:name="_GoBack"/>
            <w:bookmarkEnd w:id="0"/>
            <w:r w:rsidR="00D311ED" w:rsidRPr="00D311ED">
              <w:rPr>
                <w:rFonts w:ascii="Arial" w:eastAsia="휴먼명조" w:hAnsi="Arial" w:cs="Arial"/>
                <w:color w:val="000000"/>
                <w:kern w:val="0"/>
                <w:szCs w:val="20"/>
              </w:rPr>
              <w:t>As an audience, they can manipulate puppets to make perf</w:t>
            </w:r>
            <w:r w:rsidR="00D311ED">
              <w:rPr>
                <w:rFonts w:ascii="Arial" w:eastAsia="휴먼명조" w:hAnsi="Arial" w:cs="Arial"/>
                <w:color w:val="000000"/>
                <w:kern w:val="0"/>
                <w:szCs w:val="20"/>
              </w:rPr>
              <w:t>or</w:t>
            </w:r>
            <w:r w:rsidR="00D311ED" w:rsidRPr="00D311ED">
              <w:rPr>
                <w:rFonts w:ascii="Arial" w:eastAsia="휴먼명조" w:hAnsi="Arial" w:cs="Arial"/>
                <w:color w:val="000000"/>
                <w:kern w:val="0"/>
                <w:szCs w:val="20"/>
              </w:rPr>
              <w:t>mance with the support of guidelines and tutorials about how to control their chosen puppet.</w:t>
            </w:r>
          </w:p>
        </w:tc>
      </w:tr>
      <w:tr w:rsidR="005D233D" w14:paraId="1865C0D3" w14:textId="77777777" w:rsidTr="00A0392F">
        <w:trPr>
          <w:trHeight w:val="562"/>
        </w:trPr>
        <w:tc>
          <w:tcPr>
            <w:tcW w:w="2082" w:type="dxa"/>
            <w:tcBorders>
              <w:top w:val="single" w:sz="2" w:space="0" w:color="000000"/>
              <w:left w:val="nil"/>
              <w:bottom w:val="single" w:sz="2" w:space="0" w:color="000000"/>
              <w:right w:val="single" w:sz="2" w:space="0" w:color="000000"/>
            </w:tcBorders>
            <w:shd w:val="clear" w:color="auto" w:fill="F3F3F3"/>
            <w:tcMar>
              <w:top w:w="0" w:type="dxa"/>
              <w:left w:w="0" w:type="dxa"/>
              <w:bottom w:w="0" w:type="dxa"/>
              <w:right w:w="0" w:type="dxa"/>
            </w:tcMar>
            <w:vAlign w:val="center"/>
            <w:hideMark/>
          </w:tcPr>
          <w:p w14:paraId="1FA35C38" w14:textId="77777777" w:rsidR="005D233D" w:rsidRDefault="00476D51">
            <w:pPr>
              <w:widowControl/>
              <w:tabs>
                <w:tab w:val="left" w:pos="2268"/>
              </w:tabs>
              <w:wordWrap/>
              <w:autoSpaceDE/>
              <w:autoSpaceDN/>
              <w:snapToGrid w:val="0"/>
              <w:spacing w:after="160" w:line="240" w:lineRule="auto"/>
              <w:jc w:val="center"/>
              <w:rPr>
                <w:rFonts w:ascii="Arial" w:eastAsia="Batang" w:hAnsi="Arial" w:cs="Arial"/>
                <w:color w:val="000000"/>
                <w:kern w:val="0"/>
                <w:szCs w:val="20"/>
              </w:rPr>
            </w:pPr>
            <w:r>
              <w:rPr>
                <w:rFonts w:ascii="Arial" w:eastAsia="휴먼명조" w:hAnsi="Arial" w:cs="Arial"/>
                <w:b/>
                <w:bCs/>
                <w:color w:val="000000"/>
                <w:kern w:val="0"/>
                <w:szCs w:val="20"/>
              </w:rPr>
              <w:t xml:space="preserve">Analysis of Project Conditions </w:t>
            </w:r>
          </w:p>
        </w:tc>
        <w:tc>
          <w:tcPr>
            <w:tcW w:w="6802" w:type="dxa"/>
            <w:gridSpan w:val="3"/>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hideMark/>
          </w:tcPr>
          <w:p w14:paraId="376650A7" w14:textId="1CDB87F1" w:rsidR="00F35CF4" w:rsidRPr="00BC1659" w:rsidRDefault="00F35CF4" w:rsidP="00F35CF4">
            <w:pPr>
              <w:widowControl/>
              <w:tabs>
                <w:tab w:val="left" w:pos="2268"/>
              </w:tabs>
              <w:wordWrap/>
              <w:autoSpaceDE/>
              <w:autoSpaceDN/>
              <w:snapToGrid w:val="0"/>
              <w:spacing w:after="160" w:line="240" w:lineRule="auto"/>
              <w:ind w:leftChars="52" w:left="104"/>
              <w:jc w:val="left"/>
              <w:rPr>
                <w:rFonts w:asciiTheme="minorBidi" w:eastAsia="휴먼명조" w:hAnsiTheme="minorBidi"/>
                <w:b/>
                <w:bCs/>
                <w:color w:val="000000"/>
                <w:kern w:val="0"/>
                <w:szCs w:val="20"/>
              </w:rPr>
            </w:pPr>
            <w:r w:rsidRPr="00BC1659">
              <w:rPr>
                <w:rFonts w:asciiTheme="minorBidi" w:eastAsia="휴먼명조" w:hAnsiTheme="minorBidi"/>
                <w:b/>
                <w:bCs/>
                <w:color w:val="000000"/>
                <w:kern w:val="0"/>
                <w:szCs w:val="20"/>
              </w:rPr>
              <w:t xml:space="preserve">▪Analysis of technological trends and local conditions </w:t>
            </w:r>
          </w:p>
          <w:p w14:paraId="2CFAEE03" w14:textId="34DCF645" w:rsidR="00864145" w:rsidRDefault="00864145" w:rsidP="00F35CF4">
            <w:pPr>
              <w:widowControl/>
              <w:tabs>
                <w:tab w:val="left" w:pos="2268"/>
              </w:tabs>
              <w:wordWrap/>
              <w:autoSpaceDE/>
              <w:autoSpaceDN/>
              <w:snapToGrid w:val="0"/>
              <w:spacing w:after="160" w:line="240" w:lineRule="auto"/>
              <w:ind w:leftChars="52" w:left="104"/>
              <w:jc w:val="left"/>
              <w:rPr>
                <w:rFonts w:ascii="Arial" w:eastAsia="Batang" w:hAnsi="Arial" w:cs="Arial"/>
                <w:color w:val="000000"/>
                <w:kern w:val="0"/>
                <w:szCs w:val="20"/>
              </w:rPr>
            </w:pPr>
            <w:r w:rsidRPr="00864145">
              <w:rPr>
                <w:rFonts w:ascii="Arial" w:eastAsia="Batang" w:hAnsi="Arial" w:cs="Arial"/>
                <w:color w:val="000000"/>
                <w:kern w:val="0"/>
                <w:szCs w:val="20"/>
              </w:rPr>
              <w:t xml:space="preserve">     Virtual </w:t>
            </w:r>
            <w:proofErr w:type="gramStart"/>
            <w:r w:rsidRPr="00864145">
              <w:rPr>
                <w:rFonts w:ascii="Arial" w:eastAsia="Batang" w:hAnsi="Arial" w:cs="Arial"/>
                <w:color w:val="000000"/>
                <w:kern w:val="0"/>
                <w:szCs w:val="20"/>
              </w:rPr>
              <w:t>Reality(</w:t>
            </w:r>
            <w:proofErr w:type="gramEnd"/>
            <w:r w:rsidRPr="00864145">
              <w:rPr>
                <w:rFonts w:ascii="Arial" w:eastAsia="Batang" w:hAnsi="Arial" w:cs="Arial"/>
                <w:color w:val="000000"/>
                <w:kern w:val="0"/>
                <w:szCs w:val="20"/>
              </w:rPr>
              <w:t xml:space="preserve">VR) and Augmented Reality (AR) technologies, Blockchain and Non-Fungible Token (NFT) are gaining popularity and trending in Myanmar. People in Myanmar are increasingly using virtual meeting, gaming and social interaction with Metaverse </w:t>
            </w:r>
            <w:r w:rsidR="00212628">
              <w:rPr>
                <w:rFonts w:ascii="Arial" w:eastAsia="Batang" w:hAnsi="Arial" w:cs="Arial"/>
                <w:color w:val="000000"/>
                <w:kern w:val="0"/>
                <w:szCs w:val="20"/>
              </w:rPr>
              <w:t>t</w:t>
            </w:r>
            <w:r w:rsidRPr="00864145">
              <w:rPr>
                <w:rFonts w:ascii="Arial" w:eastAsia="Batang" w:hAnsi="Arial" w:cs="Arial"/>
                <w:color w:val="000000"/>
                <w:kern w:val="0"/>
                <w:szCs w:val="20"/>
              </w:rPr>
              <w:t>echnology.</w:t>
            </w:r>
            <w:r>
              <w:rPr>
                <w:rFonts w:ascii="Arial" w:eastAsia="Batang" w:hAnsi="Arial" w:cs="Arial"/>
                <w:color w:val="000000"/>
                <w:kern w:val="0"/>
                <w:szCs w:val="20"/>
              </w:rPr>
              <w:t xml:space="preserve"> </w:t>
            </w:r>
            <w:r w:rsidRPr="00864145">
              <w:rPr>
                <w:rFonts w:ascii="Arial" w:eastAsia="Batang" w:hAnsi="Arial" w:cs="Arial"/>
                <w:color w:val="000000"/>
                <w:kern w:val="0"/>
                <w:szCs w:val="20"/>
              </w:rPr>
              <w:t>These awareness and popularities could influence the accessibility and research of our Burmese puppetry project within the Metaverse.</w:t>
            </w:r>
          </w:p>
          <w:p w14:paraId="5E43D957" w14:textId="0E3C49F6" w:rsidR="00BC1659" w:rsidRDefault="00864145" w:rsidP="00452C5B">
            <w:pPr>
              <w:tabs>
                <w:tab w:val="left" w:pos="2268"/>
              </w:tabs>
              <w:snapToGrid w:val="0"/>
              <w:spacing w:after="160"/>
              <w:ind w:leftChars="52" w:left="104"/>
              <w:jc w:val="left"/>
              <w:rPr>
                <w:rFonts w:ascii="Arial" w:eastAsia="Batang" w:hAnsi="Arial" w:cs="Arial"/>
                <w:color w:val="000000"/>
                <w:szCs w:val="20"/>
              </w:rPr>
            </w:pPr>
            <w:r>
              <w:rPr>
                <w:rFonts w:ascii="Arial" w:eastAsia="Batang" w:hAnsi="Arial" w:cs="Arial"/>
                <w:color w:val="000000"/>
                <w:kern w:val="0"/>
                <w:szCs w:val="20"/>
              </w:rPr>
              <w:t xml:space="preserve">     </w:t>
            </w:r>
            <w:r w:rsidRPr="00BC1659">
              <w:rPr>
                <w:rFonts w:ascii="Arial" w:eastAsia="Batang" w:hAnsi="Arial" w:cs="Arial"/>
                <w:color w:val="000000"/>
                <w:kern w:val="0"/>
                <w:szCs w:val="20"/>
              </w:rPr>
              <w:t xml:space="preserve"> Mya</w:t>
            </w:r>
            <w:r w:rsidR="00BC1659">
              <w:rPr>
                <w:rFonts w:ascii="Arial" w:eastAsia="Batang" w:hAnsi="Arial" w:cs="Arial"/>
                <w:color w:val="000000"/>
                <w:kern w:val="0"/>
                <w:szCs w:val="20"/>
              </w:rPr>
              <w:t>nmar have limited internet penetration and relatively slow in internet speeds compared to other countries. As</w:t>
            </w:r>
            <w:r w:rsidR="00BC1659" w:rsidRPr="00BC1659">
              <w:rPr>
                <w:rFonts w:ascii="Arial" w:eastAsia="Batang" w:hAnsi="Arial" w:cs="Arial"/>
                <w:color w:val="000000"/>
                <w:szCs w:val="20"/>
              </w:rPr>
              <w:t xml:space="preserve"> </w:t>
            </w:r>
            <w:r w:rsidR="00212628">
              <w:rPr>
                <w:rFonts w:ascii="Arial" w:eastAsia="Batang" w:hAnsi="Arial" w:cs="Arial"/>
                <w:color w:val="000000"/>
                <w:szCs w:val="20"/>
              </w:rPr>
              <w:t>o</w:t>
            </w:r>
            <w:r w:rsidR="00BC1659" w:rsidRPr="00BC1659">
              <w:rPr>
                <w:rFonts w:ascii="Arial" w:eastAsia="Batang" w:hAnsi="Arial" w:cs="Arial"/>
                <w:color w:val="000000"/>
                <w:szCs w:val="20"/>
              </w:rPr>
              <w:t>ur country, Myanmar, is a developing country, we are hoping that ASEAN-ROK will support technical suggestions and helps if we need a hand for virtual Metaverse.</w:t>
            </w:r>
            <w:r w:rsidR="00BC1659">
              <w:rPr>
                <w:rFonts w:ascii="Arial" w:eastAsia="Batang" w:hAnsi="Arial" w:cs="Arial"/>
                <w:color w:val="000000"/>
                <w:szCs w:val="20"/>
              </w:rPr>
              <w:t xml:space="preserve"> We will contact and ask for help from local tech communities, startups or organizations dedicated to metaverse development. </w:t>
            </w:r>
          </w:p>
          <w:p w14:paraId="11FFAEC1" w14:textId="77777777" w:rsidR="00212628" w:rsidRDefault="00212628" w:rsidP="00212628">
            <w:pPr>
              <w:widowControl/>
              <w:tabs>
                <w:tab w:val="left" w:pos="2268"/>
              </w:tabs>
              <w:wordWrap/>
              <w:autoSpaceDE/>
              <w:autoSpaceDN/>
              <w:snapToGrid w:val="0"/>
              <w:spacing w:after="160" w:line="240" w:lineRule="auto"/>
              <w:ind w:leftChars="52" w:left="104"/>
              <w:jc w:val="left"/>
              <w:rPr>
                <w:rFonts w:ascii="Arial" w:eastAsia="Batang" w:hAnsi="Arial" w:cs="Arial"/>
                <w:color w:val="000000"/>
                <w:kern w:val="0"/>
                <w:szCs w:val="20"/>
              </w:rPr>
            </w:pPr>
            <w:r>
              <w:rPr>
                <w:rFonts w:ascii="Arial" w:eastAsia="휴먼명조" w:hAnsi="Arial" w:cs="Arial"/>
                <w:color w:val="000000"/>
                <w:kern w:val="0"/>
                <w:szCs w:val="20"/>
              </w:rPr>
              <w:t>▪</w:t>
            </w:r>
            <w:r w:rsidRPr="00212628">
              <w:rPr>
                <w:rFonts w:ascii="Arial" w:eastAsia="휴먼명조" w:hAnsi="Arial" w:cs="Arial"/>
                <w:b/>
                <w:bCs/>
                <w:color w:val="000000"/>
                <w:kern w:val="0"/>
                <w:szCs w:val="20"/>
              </w:rPr>
              <w:t>XR policy of the candidate country and the plan to connect the project with an existing project</w:t>
            </w:r>
            <w:r>
              <w:rPr>
                <w:rFonts w:ascii="Arial" w:eastAsia="휴먼명조" w:hAnsi="Arial" w:cs="Arial"/>
                <w:color w:val="000000"/>
                <w:kern w:val="0"/>
                <w:szCs w:val="20"/>
              </w:rPr>
              <w:t xml:space="preserve"> </w:t>
            </w:r>
          </w:p>
          <w:p w14:paraId="03B052C9" w14:textId="77777777" w:rsidR="0040223F" w:rsidRDefault="00F14704" w:rsidP="0040223F">
            <w:pPr>
              <w:widowControl/>
              <w:wordWrap/>
              <w:autoSpaceDE/>
              <w:autoSpaceDN/>
              <w:spacing w:line="240" w:lineRule="auto"/>
              <w:ind w:left="116" w:firstLine="244"/>
              <w:contextualSpacing/>
              <w:jc w:val="left"/>
              <w:rPr>
                <w:rFonts w:ascii="Arial" w:hAnsi="Arial" w:cs="Arial"/>
              </w:rPr>
            </w:pPr>
            <w:r w:rsidRPr="00324C2A">
              <w:rPr>
                <w:rFonts w:ascii="Arial" w:hAnsi="Arial" w:cs="Arial"/>
              </w:rPr>
              <w:t xml:space="preserve">    </w:t>
            </w:r>
            <w:r w:rsidR="00F35CF4" w:rsidRPr="00324C2A">
              <w:rPr>
                <w:rFonts w:ascii="Arial" w:hAnsi="Arial" w:cs="Arial"/>
              </w:rPr>
              <w:t xml:space="preserve"> In my country, there are not </w:t>
            </w:r>
            <w:proofErr w:type="gramStart"/>
            <w:r w:rsidR="00F35CF4" w:rsidRPr="00324C2A">
              <w:rPr>
                <w:rFonts w:ascii="Arial" w:hAnsi="Arial" w:cs="Arial"/>
              </w:rPr>
              <w:t>much</w:t>
            </w:r>
            <w:proofErr w:type="gramEnd"/>
            <w:r w:rsidR="00F35CF4" w:rsidRPr="00324C2A">
              <w:rPr>
                <w:rFonts w:ascii="Arial" w:hAnsi="Arial" w:cs="Arial"/>
              </w:rPr>
              <w:t xml:space="preserve"> statements regarding with the policy of Extended Reality (XR). However, </w:t>
            </w:r>
            <w:proofErr w:type="gramStart"/>
            <w:r w:rsidR="00F35CF4" w:rsidRPr="00324C2A">
              <w:rPr>
                <w:rFonts w:ascii="Arial" w:hAnsi="Arial" w:cs="Arial"/>
              </w:rPr>
              <w:t>Many</w:t>
            </w:r>
            <w:proofErr w:type="gramEnd"/>
            <w:r w:rsidR="00F35CF4" w:rsidRPr="00324C2A">
              <w:rPr>
                <w:rFonts w:ascii="Arial" w:hAnsi="Arial" w:cs="Arial"/>
              </w:rPr>
              <w:t xml:space="preserve"> trends, which increase t</w:t>
            </w:r>
            <w:r w:rsidR="00324C2A">
              <w:rPr>
                <w:rFonts w:ascii="Arial" w:hAnsi="Arial" w:cs="Arial"/>
              </w:rPr>
              <w:t>he awareness relating with the M</w:t>
            </w:r>
            <w:r w:rsidR="00F35CF4" w:rsidRPr="00324C2A">
              <w:rPr>
                <w:rFonts w:ascii="Arial" w:hAnsi="Arial" w:cs="Arial"/>
              </w:rPr>
              <w:t xml:space="preserve">etaverse and VR, are going around in the </w:t>
            </w:r>
            <w:r w:rsidR="00F35CF4" w:rsidRPr="00324C2A">
              <w:rPr>
                <w:rFonts w:ascii="Arial" w:hAnsi="Arial" w:cs="Arial"/>
              </w:rPr>
              <w:lastRenderedPageBreak/>
              <w:t xml:space="preserve">region. Therefore, we </w:t>
            </w:r>
            <w:r w:rsidR="002D1573">
              <w:rPr>
                <w:rFonts w:ascii="Arial" w:hAnsi="Arial" w:cs="Arial"/>
              </w:rPr>
              <w:t>are planning</w:t>
            </w:r>
            <w:r w:rsidR="00F35CF4" w:rsidRPr="00324C2A">
              <w:rPr>
                <w:rFonts w:ascii="Arial" w:hAnsi="Arial" w:cs="Arial"/>
              </w:rPr>
              <w:t xml:space="preserve"> an idea of creating a project that is named, “Burmese </w:t>
            </w:r>
            <w:proofErr w:type="gramStart"/>
            <w:r w:rsidR="00F35CF4" w:rsidRPr="00324C2A">
              <w:rPr>
                <w:rFonts w:ascii="Arial" w:hAnsi="Arial" w:cs="Arial"/>
              </w:rPr>
              <w:t>Puppetry(</w:t>
            </w:r>
            <w:proofErr w:type="gramEnd"/>
            <w:r w:rsidR="00F35CF4" w:rsidRPr="00324C2A">
              <w:rPr>
                <w:rFonts w:ascii="Arial" w:hAnsi="Arial" w:cs="Arial"/>
              </w:rPr>
              <w:t>Yo</w:t>
            </w:r>
            <w:r w:rsidR="00212628">
              <w:rPr>
                <w:rFonts w:ascii="Arial" w:hAnsi="Arial" w:cs="Arial"/>
              </w:rPr>
              <w:t>t</w:t>
            </w:r>
            <w:r w:rsidR="00F35CF4" w:rsidRPr="00324C2A">
              <w:rPr>
                <w:rFonts w:ascii="Arial" w:hAnsi="Arial" w:cs="Arial"/>
              </w:rPr>
              <w:t>e</w:t>
            </w:r>
            <w:r w:rsidR="00212628">
              <w:rPr>
                <w:rFonts w:ascii="Arial" w:hAnsi="Arial" w:cs="Arial"/>
              </w:rPr>
              <w:t>’</w:t>
            </w:r>
            <w:r w:rsidR="00F35CF4" w:rsidRPr="00324C2A">
              <w:rPr>
                <w:rFonts w:ascii="Arial" w:hAnsi="Arial" w:cs="Arial"/>
              </w:rPr>
              <w:t xml:space="preserve"> The) into the Metaverse”</w:t>
            </w:r>
            <w:r w:rsidR="002D1573">
              <w:rPr>
                <w:rFonts w:ascii="Arial" w:hAnsi="Arial" w:cs="Arial"/>
              </w:rPr>
              <w:t xml:space="preserve"> in our university</w:t>
            </w:r>
            <w:r w:rsidR="00F35CF4" w:rsidRPr="00324C2A">
              <w:rPr>
                <w:rFonts w:ascii="Arial" w:hAnsi="Arial" w:cs="Arial"/>
              </w:rPr>
              <w:t>. As we stated earlier, there is not much policy concerning with the XR policy. However, we will proceed our project with the existing international laws and regulations. Also, there are many inspiring youngsters</w:t>
            </w:r>
            <w:r w:rsidR="002D1573">
              <w:rPr>
                <w:rFonts w:ascii="Arial" w:hAnsi="Arial" w:cs="Arial"/>
              </w:rPr>
              <w:t xml:space="preserve"> and classmates in our university</w:t>
            </w:r>
            <w:r w:rsidR="00F35CF4" w:rsidRPr="00324C2A">
              <w:rPr>
                <w:rFonts w:ascii="Arial" w:hAnsi="Arial" w:cs="Arial"/>
              </w:rPr>
              <w:t xml:space="preserve"> who have experiences with XR technologies and are building different kinds of project. We assume that it will make us be able to reach out to them and combine our ideas with their existing projects.</w:t>
            </w:r>
          </w:p>
          <w:p w14:paraId="4EB5A657" w14:textId="58A316D8" w:rsidR="00F35CF4" w:rsidRPr="0040223F" w:rsidRDefault="00F35CF4" w:rsidP="0040223F">
            <w:pPr>
              <w:widowControl/>
              <w:wordWrap/>
              <w:autoSpaceDE/>
              <w:autoSpaceDN/>
              <w:spacing w:line="240" w:lineRule="auto"/>
              <w:ind w:left="116" w:firstLine="244"/>
              <w:contextualSpacing/>
              <w:jc w:val="left"/>
              <w:rPr>
                <w:rFonts w:ascii="Arial" w:hAnsi="Arial" w:cs="Arial"/>
              </w:rPr>
            </w:pPr>
            <w:r w:rsidRPr="00324C2A">
              <w:rPr>
                <w:rFonts w:ascii="Arial" w:eastAsia="휴먼명조" w:hAnsi="Arial" w:cs="Arial"/>
                <w:color w:val="000000"/>
                <w:kern w:val="0"/>
                <w:szCs w:val="20"/>
              </w:rPr>
              <w:t xml:space="preserve"> </w:t>
            </w:r>
          </w:p>
          <w:p w14:paraId="1E9E11FB" w14:textId="77777777" w:rsidR="005D233D" w:rsidRDefault="00F35CF4" w:rsidP="00F35CF4">
            <w:pPr>
              <w:widowControl/>
              <w:tabs>
                <w:tab w:val="left" w:pos="2268"/>
              </w:tabs>
              <w:wordWrap/>
              <w:autoSpaceDE/>
              <w:autoSpaceDN/>
              <w:snapToGrid w:val="0"/>
              <w:spacing w:after="160" w:line="240" w:lineRule="auto"/>
              <w:ind w:leftChars="52" w:left="104"/>
              <w:jc w:val="left"/>
              <w:rPr>
                <w:rFonts w:ascii="Arial" w:eastAsia="휴먼명조" w:hAnsi="Arial" w:cs="Arial"/>
                <w:color w:val="000000"/>
                <w:kern w:val="0"/>
                <w:szCs w:val="20"/>
              </w:rPr>
            </w:pPr>
            <w:r w:rsidRPr="00324C2A">
              <w:rPr>
                <w:rFonts w:ascii="Arial" w:eastAsia="휴먼명조" w:hAnsi="Arial" w:cs="Arial"/>
                <w:color w:val="000000"/>
                <w:kern w:val="0"/>
                <w:szCs w:val="20"/>
              </w:rPr>
              <w:t>▪</w:t>
            </w:r>
            <w:r w:rsidRPr="00BC1659">
              <w:rPr>
                <w:rFonts w:ascii="Arial" w:eastAsia="휴먼명조" w:hAnsi="Arial" w:cs="Arial"/>
                <w:b/>
                <w:bCs/>
                <w:color w:val="000000"/>
                <w:kern w:val="0"/>
                <w:szCs w:val="20"/>
              </w:rPr>
              <w:t>Analysis of trends regarding your project</w:t>
            </w:r>
          </w:p>
          <w:p w14:paraId="312488C0" w14:textId="1E379098" w:rsidR="00443608" w:rsidRPr="00443608" w:rsidRDefault="002D1573" w:rsidP="00C61AA8">
            <w:pPr>
              <w:ind w:left="113" w:firstLine="743"/>
              <w:jc w:val="left"/>
              <w:rPr>
                <w:rFonts w:ascii="Arial" w:hAnsi="Arial" w:cs="Arial"/>
                <w:szCs w:val="20"/>
              </w:rPr>
            </w:pPr>
            <w:r>
              <w:rPr>
                <w:rFonts w:ascii="Arial" w:hAnsi="Arial" w:cs="Arial"/>
                <w:szCs w:val="20"/>
              </w:rPr>
              <w:t>The</w:t>
            </w:r>
            <w:r w:rsidR="00443608" w:rsidRPr="00443608">
              <w:rPr>
                <w:rFonts w:ascii="Arial" w:hAnsi="Arial" w:cs="Arial"/>
                <w:szCs w:val="20"/>
              </w:rPr>
              <w:t xml:space="preserve"> trends, such as cultural preservation and immersive </w:t>
            </w:r>
            <w:r w:rsidR="00C61AA8">
              <w:rPr>
                <w:rFonts w:ascii="Arial" w:hAnsi="Arial" w:cs="Arial"/>
                <w:szCs w:val="20"/>
              </w:rPr>
              <w:t xml:space="preserve">   </w:t>
            </w:r>
            <w:r w:rsidR="00443608" w:rsidRPr="00443608">
              <w:rPr>
                <w:rFonts w:ascii="Arial" w:hAnsi="Arial" w:cs="Arial"/>
                <w:szCs w:val="20"/>
              </w:rPr>
              <w:t>storytelling are increasingly growing</w:t>
            </w:r>
            <w:r>
              <w:rPr>
                <w:rFonts w:ascii="Arial" w:hAnsi="Arial" w:cs="Arial"/>
                <w:szCs w:val="20"/>
              </w:rPr>
              <w:t xml:space="preserve"> globally</w:t>
            </w:r>
            <w:r w:rsidR="00443608" w:rsidRPr="00443608">
              <w:rPr>
                <w:rFonts w:ascii="Arial" w:hAnsi="Arial" w:cs="Arial"/>
                <w:szCs w:val="20"/>
              </w:rPr>
              <w:t>. In market trends, the interest in educational XR contents are also growing. Most cultural institutions worldwide are adopting XR to engage audiences in innovative way. In our project, the history and significance of Burmese puppetry are taught as an interactive entertaining way. Our project aligns with this trend by preserving and promoting Burmese puppetry through Metaverse experience. Later, we will regularly check for new technology trends and adapt our project to stay aligned with the latest opportunities and challenges in Market.</w:t>
            </w:r>
          </w:p>
          <w:p w14:paraId="131E9C7A" w14:textId="29BB2B01" w:rsidR="00443608" w:rsidRDefault="00443608" w:rsidP="00F35CF4">
            <w:pPr>
              <w:widowControl/>
              <w:tabs>
                <w:tab w:val="left" w:pos="2268"/>
              </w:tabs>
              <w:wordWrap/>
              <w:autoSpaceDE/>
              <w:autoSpaceDN/>
              <w:snapToGrid w:val="0"/>
              <w:spacing w:after="160" w:line="240" w:lineRule="auto"/>
              <w:ind w:leftChars="52" w:left="104"/>
              <w:jc w:val="left"/>
              <w:rPr>
                <w:rFonts w:ascii="Arial" w:eastAsia="Batang" w:hAnsi="Arial" w:cs="Arial"/>
                <w:color w:val="000000"/>
                <w:kern w:val="0"/>
                <w:szCs w:val="20"/>
              </w:rPr>
            </w:pPr>
          </w:p>
        </w:tc>
      </w:tr>
      <w:tr w:rsidR="005D233D" w14:paraId="68C5679D" w14:textId="77777777" w:rsidTr="00A0392F">
        <w:trPr>
          <w:trHeight w:val="706"/>
        </w:trPr>
        <w:tc>
          <w:tcPr>
            <w:tcW w:w="2082" w:type="dxa"/>
            <w:tcBorders>
              <w:top w:val="single" w:sz="2" w:space="0" w:color="000000"/>
              <w:left w:val="nil"/>
              <w:bottom w:val="single" w:sz="2" w:space="0" w:color="000000"/>
              <w:right w:val="single" w:sz="2" w:space="0" w:color="000000"/>
            </w:tcBorders>
            <w:shd w:val="clear" w:color="auto" w:fill="F3F3F3"/>
            <w:tcMar>
              <w:top w:w="0" w:type="dxa"/>
              <w:left w:w="0" w:type="dxa"/>
              <w:bottom w:w="0" w:type="dxa"/>
              <w:right w:w="0" w:type="dxa"/>
            </w:tcMar>
            <w:vAlign w:val="center"/>
            <w:hideMark/>
          </w:tcPr>
          <w:p w14:paraId="12A32397" w14:textId="77777777" w:rsidR="005D233D" w:rsidRDefault="00476D51">
            <w:pPr>
              <w:widowControl/>
              <w:tabs>
                <w:tab w:val="left" w:pos="2268"/>
              </w:tabs>
              <w:wordWrap/>
              <w:autoSpaceDE/>
              <w:autoSpaceDN/>
              <w:snapToGrid w:val="0"/>
              <w:spacing w:after="160" w:line="240" w:lineRule="auto"/>
              <w:jc w:val="center"/>
              <w:rPr>
                <w:rFonts w:ascii="Arial" w:eastAsia="Batang" w:hAnsi="Arial" w:cs="Arial"/>
                <w:color w:val="000000"/>
                <w:kern w:val="0"/>
                <w:szCs w:val="20"/>
              </w:rPr>
            </w:pPr>
            <w:r>
              <w:rPr>
                <w:rFonts w:ascii="Arial" w:eastAsia="휴먼명조" w:hAnsi="Arial" w:cs="Arial"/>
                <w:b/>
                <w:bCs/>
                <w:color w:val="000000"/>
                <w:kern w:val="0"/>
                <w:szCs w:val="20"/>
              </w:rPr>
              <w:lastRenderedPageBreak/>
              <w:t>Project management plan</w:t>
            </w:r>
          </w:p>
        </w:tc>
        <w:tc>
          <w:tcPr>
            <w:tcW w:w="6802" w:type="dxa"/>
            <w:gridSpan w:val="3"/>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hideMark/>
          </w:tcPr>
          <w:p w14:paraId="3F707874" w14:textId="084B6BD3" w:rsidR="00F35CF4" w:rsidRPr="00324C2A" w:rsidRDefault="00BC1659" w:rsidP="00A0392F">
            <w:pPr>
              <w:spacing w:line="240" w:lineRule="auto"/>
              <w:ind w:left="113" w:firstLine="450"/>
              <w:contextualSpacing/>
              <w:rPr>
                <w:rFonts w:ascii="Arial" w:hAnsi="Arial" w:cs="Arial"/>
              </w:rPr>
            </w:pPr>
            <w:r>
              <w:rPr>
                <w:rFonts w:ascii="Arial" w:hAnsi="Arial" w:cs="Arial"/>
              </w:rPr>
              <w:t xml:space="preserve"> </w:t>
            </w:r>
            <w:r w:rsidR="00F35CF4" w:rsidRPr="00324C2A">
              <w:rPr>
                <w:rFonts w:ascii="Arial" w:hAnsi="Arial" w:cs="Arial"/>
              </w:rPr>
              <w:t xml:space="preserve"> The goal of our project is to raise the awareness of Burmese Puppetry to the people and extend the usage of metaverse technologies in the ASEAN region</w:t>
            </w:r>
            <w:r w:rsidR="0077658A">
              <w:rPr>
                <w:rFonts w:ascii="Arial" w:hAnsi="Arial" w:cs="Arial"/>
              </w:rPr>
              <w:t xml:space="preserve"> and global. We will implement our project with this methodology</w:t>
            </w:r>
            <w:r w:rsidR="00A0392F">
              <w:rPr>
                <w:rFonts w:ascii="Arial" w:hAnsi="Arial" w:cs="Arial"/>
              </w:rPr>
              <w:t xml:space="preserve"> in order</w:t>
            </w:r>
            <w:r w:rsidR="0077658A">
              <w:rPr>
                <w:rFonts w:ascii="Arial" w:hAnsi="Arial" w:cs="Arial"/>
              </w:rPr>
              <w:t>.</w:t>
            </w:r>
            <w:r w:rsidR="00A0392F">
              <w:rPr>
                <w:rFonts w:ascii="Arial" w:hAnsi="Arial" w:cs="Arial"/>
              </w:rPr>
              <w:t xml:space="preserve"> </w:t>
            </w:r>
            <w:r w:rsidR="00A0392F" w:rsidRPr="00A0392F">
              <w:rPr>
                <w:rFonts w:ascii="Arial" w:hAnsi="Arial" w:cs="Arial"/>
                <w:b/>
                <w:bCs/>
              </w:rPr>
              <w:t>1.</w:t>
            </w:r>
            <w:r w:rsidR="00A0392F">
              <w:rPr>
                <w:rFonts w:ascii="Arial" w:hAnsi="Arial" w:cs="Arial"/>
                <w:b/>
                <w:bCs/>
              </w:rPr>
              <w:t>Collaboration-</w:t>
            </w:r>
            <w:r w:rsidR="00A0392F">
              <w:rPr>
                <w:rFonts w:ascii="Arial" w:hAnsi="Arial" w:cs="Arial"/>
              </w:rPr>
              <w:t xml:space="preserve"> collaborate </w:t>
            </w:r>
            <w:r w:rsidR="00A0392F" w:rsidRPr="00A0392F">
              <w:rPr>
                <w:rFonts w:ascii="Arial" w:hAnsi="Arial" w:cs="Arial" w:hint="eastAsia"/>
              </w:rPr>
              <w:t>with cultural expert and puppetry practitioners.</w:t>
            </w:r>
            <w:r w:rsidR="00A0392F">
              <w:rPr>
                <w:rFonts w:ascii="Arial" w:hAnsi="Arial" w:cs="Arial"/>
              </w:rPr>
              <w:t xml:space="preserve"> </w:t>
            </w:r>
            <w:r w:rsidR="00A0392F" w:rsidRPr="00A0392F">
              <w:rPr>
                <w:rFonts w:ascii="Arial" w:hAnsi="Arial" w:cs="Arial"/>
                <w:b/>
                <w:bCs/>
              </w:rPr>
              <w:t>2.</w:t>
            </w:r>
            <w:r w:rsidR="00A0392F">
              <w:rPr>
                <w:rFonts w:ascii="Arial" w:hAnsi="Arial" w:cs="Arial"/>
                <w:b/>
                <w:bCs/>
              </w:rPr>
              <w:t>Digitalization-</w:t>
            </w:r>
            <w:r w:rsidR="00A0392F">
              <w:rPr>
                <w:rFonts w:ascii="Arial" w:hAnsi="Arial" w:cs="Arial"/>
              </w:rPr>
              <w:t xml:space="preserve"> c</w:t>
            </w:r>
            <w:r w:rsidR="00A0392F" w:rsidRPr="00A0392F">
              <w:rPr>
                <w:rFonts w:ascii="Arial" w:hAnsi="Arial" w:cs="Arial" w:hint="eastAsia"/>
              </w:rPr>
              <w:t>apture high-quality audio, video, and imagery of puppetry performances</w:t>
            </w:r>
            <w:r w:rsidR="00A0392F">
              <w:rPr>
                <w:rFonts w:ascii="Arial" w:hAnsi="Arial" w:cs="Arial"/>
              </w:rPr>
              <w:t xml:space="preserve">. </w:t>
            </w:r>
            <w:r w:rsidR="00A0392F" w:rsidRPr="00A0392F">
              <w:rPr>
                <w:rFonts w:ascii="Arial" w:hAnsi="Arial" w:cs="Arial"/>
                <w:b/>
                <w:bCs/>
              </w:rPr>
              <w:t>3.</w:t>
            </w:r>
            <w:r w:rsidR="0040223F">
              <w:rPr>
                <w:rFonts w:ascii="Arial" w:hAnsi="Arial" w:cs="Arial"/>
                <w:b/>
                <w:bCs/>
              </w:rPr>
              <w:t xml:space="preserve"> 3D-Modeling -</w:t>
            </w:r>
            <w:r w:rsidR="00A0392F" w:rsidRPr="00A0392F">
              <w:rPr>
                <w:rFonts w:ascii="Arial" w:hAnsi="Arial" w:cs="Arial" w:hint="eastAsia"/>
              </w:rPr>
              <w:t>Create virtual 3D models of puppets and stage, utilizing advanced imaging techniques (photography, 3D Scanning).</w:t>
            </w:r>
            <w:r w:rsidR="00A0392F">
              <w:rPr>
                <w:rFonts w:ascii="Arial" w:hAnsi="Arial" w:cs="Arial"/>
              </w:rPr>
              <w:t xml:space="preserve"> </w:t>
            </w:r>
            <w:r w:rsidR="00A0392F" w:rsidRPr="00A0392F">
              <w:rPr>
                <w:rFonts w:ascii="Arial" w:hAnsi="Arial" w:cs="Arial"/>
                <w:b/>
                <w:bCs/>
              </w:rPr>
              <w:t>4</w:t>
            </w:r>
            <w:r w:rsidR="00A0392F">
              <w:rPr>
                <w:rFonts w:ascii="Arial" w:hAnsi="Arial" w:cs="Arial"/>
              </w:rPr>
              <w:t>.</w:t>
            </w:r>
            <w:r w:rsidR="0040223F" w:rsidRPr="0040223F">
              <w:rPr>
                <w:rFonts w:ascii="Arial" w:hAnsi="Arial" w:cs="Arial"/>
                <w:b/>
                <w:bCs/>
              </w:rPr>
              <w:t>Metaverse Integration</w:t>
            </w:r>
            <w:r w:rsidR="0040223F">
              <w:rPr>
                <w:rFonts w:ascii="Arial" w:hAnsi="Arial" w:cs="Arial"/>
                <w:b/>
                <w:bCs/>
              </w:rPr>
              <w:t>-</w:t>
            </w:r>
            <w:r w:rsidR="00A0392F" w:rsidRPr="00A0392F">
              <w:rPr>
                <w:rFonts w:ascii="Adobe Gothic Std B" w:eastAsia="Adobe Gothic Std B" w:hAnsi="Adobe Gothic Std B" w:hint="eastAsia"/>
                <w:color w:val="FFFFFF" w:themeColor="background1"/>
                <w:kern w:val="24"/>
                <w:szCs w:val="20"/>
                <w:lang w:eastAsia="en-US" w:bidi="my-MM"/>
              </w:rPr>
              <w:t xml:space="preserve"> </w:t>
            </w:r>
            <w:r w:rsidR="00A0392F" w:rsidRPr="00A0392F">
              <w:rPr>
                <w:rFonts w:ascii="Arial" w:hAnsi="Arial" w:cs="Arial" w:hint="eastAsia"/>
              </w:rPr>
              <w:t>Integrate digitized puppetry elements into the virtual environment</w:t>
            </w:r>
            <w:r w:rsidR="00A0392F">
              <w:rPr>
                <w:rFonts w:ascii="Arial" w:hAnsi="Arial" w:cs="Arial"/>
              </w:rPr>
              <w:t>.</w:t>
            </w:r>
            <w:proofErr w:type="gramStart"/>
            <w:r w:rsidR="00A0392F" w:rsidRPr="00A0392F">
              <w:rPr>
                <w:rFonts w:ascii="Arial" w:hAnsi="Arial" w:cs="Arial"/>
                <w:b/>
                <w:bCs/>
              </w:rPr>
              <w:t>5</w:t>
            </w:r>
            <w:r w:rsidR="0040223F">
              <w:rPr>
                <w:rFonts w:ascii="Arial" w:hAnsi="Arial" w:cs="Arial"/>
                <w:b/>
                <w:bCs/>
              </w:rPr>
              <w:t>.Interactive</w:t>
            </w:r>
            <w:proofErr w:type="gramEnd"/>
            <w:r w:rsidR="0040223F">
              <w:rPr>
                <w:rFonts w:ascii="Arial" w:hAnsi="Arial" w:cs="Arial"/>
                <w:b/>
                <w:bCs/>
              </w:rPr>
              <w:t xml:space="preserve"> experience-</w:t>
            </w:r>
            <w:r w:rsidR="00A0392F" w:rsidRPr="00A0392F">
              <w:rPr>
                <w:rFonts w:ascii="Adobe Gothic Std B" w:eastAsia="Adobe Gothic Std B" w:hAnsi="Adobe Gothic Std B" w:hint="eastAsia"/>
                <w:color w:val="FFFFFF" w:themeColor="background1"/>
                <w:kern w:val="24"/>
                <w:szCs w:val="20"/>
                <w:lang w:eastAsia="en-US" w:bidi="my-MM"/>
              </w:rPr>
              <w:t xml:space="preserve"> </w:t>
            </w:r>
            <w:r w:rsidR="00A0392F" w:rsidRPr="00A0392F">
              <w:rPr>
                <w:rFonts w:ascii="Arial" w:hAnsi="Arial" w:cs="Arial" w:hint="eastAsia"/>
              </w:rPr>
              <w:t>Integrate digitized puppetry elements into the virtual environment</w:t>
            </w:r>
            <w:r w:rsidR="00A0392F">
              <w:rPr>
                <w:rFonts w:ascii="Arial" w:hAnsi="Arial" w:cs="Arial"/>
              </w:rPr>
              <w:t>.</w:t>
            </w:r>
            <w:r w:rsidR="00A0392F" w:rsidRPr="0040223F">
              <w:rPr>
                <w:rFonts w:ascii="Arial" w:hAnsi="Arial" w:cs="Arial"/>
                <w:b/>
                <w:bCs/>
              </w:rPr>
              <w:t>6</w:t>
            </w:r>
            <w:r w:rsidR="0040223F">
              <w:rPr>
                <w:rFonts w:ascii="Arial" w:hAnsi="Arial" w:cs="Arial"/>
                <w:b/>
                <w:bCs/>
              </w:rPr>
              <w:t xml:space="preserve"> Evaluation &amp; Feedback-</w:t>
            </w:r>
            <w:r w:rsidR="00A0392F">
              <w:rPr>
                <w:rFonts w:ascii="Arial" w:hAnsi="Arial" w:cs="Arial"/>
              </w:rPr>
              <w:t>.</w:t>
            </w:r>
            <w:r w:rsidR="00A0392F" w:rsidRPr="00A0392F">
              <w:rPr>
                <w:rFonts w:ascii="Adobe Gothic Std B" w:eastAsia="Adobe Gothic Std B" w:hAnsi="Adobe Gothic Std B" w:hint="eastAsia"/>
                <w:color w:val="FFFFFF" w:themeColor="background1"/>
                <w:kern w:val="24"/>
                <w:szCs w:val="20"/>
                <w:lang w:eastAsia="en-US" w:bidi="my-MM"/>
              </w:rPr>
              <w:t xml:space="preserve"> </w:t>
            </w:r>
            <w:r w:rsidR="00A0392F" w:rsidRPr="00A0392F">
              <w:rPr>
                <w:rFonts w:ascii="Arial" w:hAnsi="Arial" w:cs="Arial" w:hint="eastAsia"/>
              </w:rPr>
              <w:t>Enhance on the design and functionality based on user input.</w:t>
            </w:r>
          </w:p>
          <w:p w14:paraId="42123937" w14:textId="77777777" w:rsidR="00F14704" w:rsidRPr="00324C2A" w:rsidRDefault="00F14704" w:rsidP="00C61AA8">
            <w:pPr>
              <w:widowControl/>
              <w:wordWrap/>
              <w:autoSpaceDE/>
              <w:autoSpaceDN/>
              <w:spacing w:line="240" w:lineRule="auto"/>
              <w:ind w:left="113" w:firstLine="450"/>
              <w:contextualSpacing/>
              <w:jc w:val="left"/>
              <w:rPr>
                <w:rFonts w:ascii="Arial" w:hAnsi="Arial" w:cs="Arial"/>
              </w:rPr>
            </w:pPr>
          </w:p>
          <w:p w14:paraId="53F27D8B" w14:textId="4D455D64" w:rsidR="00F35CF4" w:rsidRDefault="00BC1659" w:rsidP="009A3967">
            <w:pPr>
              <w:widowControl/>
              <w:wordWrap/>
              <w:autoSpaceDE/>
              <w:autoSpaceDN/>
              <w:spacing w:line="240" w:lineRule="auto"/>
              <w:ind w:left="113" w:firstLine="450"/>
              <w:contextualSpacing/>
              <w:jc w:val="left"/>
              <w:rPr>
                <w:rFonts w:ascii="Arial" w:hAnsi="Arial" w:cs="Arial"/>
              </w:rPr>
            </w:pPr>
            <w:r>
              <w:rPr>
                <w:rFonts w:ascii="Arial" w:hAnsi="Arial" w:cs="Arial"/>
              </w:rPr>
              <w:t xml:space="preserve">  </w:t>
            </w:r>
            <w:r w:rsidR="00F35CF4" w:rsidRPr="00324C2A">
              <w:rPr>
                <w:rFonts w:ascii="Arial" w:hAnsi="Arial" w:cs="Arial"/>
              </w:rPr>
              <w:t>After the end of our presentation, we will start our ideal project by inviting new youths who have the same idea and interest in the metaverse. Plus, those people must willing be able give their time and energy for the project and the culture of our heritage.</w:t>
            </w:r>
            <w:r w:rsidR="002D1573">
              <w:rPr>
                <w:rFonts w:ascii="Arial" w:hAnsi="Arial" w:cs="Arial"/>
              </w:rPr>
              <w:t xml:space="preserve"> </w:t>
            </w:r>
            <w:r w:rsidR="00F35CF4" w:rsidRPr="00324C2A">
              <w:rPr>
                <w:rFonts w:ascii="Arial" w:hAnsi="Arial" w:cs="Arial"/>
              </w:rPr>
              <w:t>This team will share ideas and experiences and will work together for the upcoming challenge, which is finding resources and experts in the fields. As our project includes 2 fields, which are metaverse and Burmese puppetry</w:t>
            </w:r>
            <w:r w:rsidR="0040223F">
              <w:rPr>
                <w:rFonts w:ascii="Arial" w:hAnsi="Arial" w:cs="Arial"/>
              </w:rPr>
              <w:t>.</w:t>
            </w:r>
            <w:r w:rsidR="009A3967">
              <w:rPr>
                <w:rFonts w:ascii="Arial" w:hAnsi="Arial" w:cs="Arial"/>
              </w:rPr>
              <w:t xml:space="preserve"> We will collect data requirements from local puppeteers and ask for cooperation from</w:t>
            </w:r>
            <w:r w:rsidR="00E7544A">
              <w:rPr>
                <w:rFonts w:ascii="Arial" w:hAnsi="Arial" w:cs="Arial"/>
              </w:rPr>
              <w:t xml:space="preserve"> local cultural institutes and universities-such as</w:t>
            </w:r>
            <w:r w:rsidR="00DD53FB">
              <w:rPr>
                <w:rFonts w:ascii="Arial" w:hAnsi="Arial" w:cs="Arial"/>
              </w:rPr>
              <w:t xml:space="preserve"> National University of Arts and Culture</w:t>
            </w:r>
            <w:r w:rsidR="002D1573">
              <w:rPr>
                <w:rFonts w:ascii="Arial" w:hAnsi="Arial" w:cs="Arial"/>
              </w:rPr>
              <w:t xml:space="preserve"> at</w:t>
            </w:r>
            <w:r w:rsidR="00DD53FB">
              <w:rPr>
                <w:rFonts w:ascii="Arial" w:hAnsi="Arial" w:cs="Arial"/>
              </w:rPr>
              <w:t xml:space="preserve"> Yangon</w:t>
            </w:r>
            <w:r w:rsidR="002D1573">
              <w:rPr>
                <w:rFonts w:ascii="Arial" w:hAnsi="Arial" w:cs="Arial"/>
              </w:rPr>
              <w:t xml:space="preserve"> and Mandalay</w:t>
            </w:r>
            <w:r w:rsidR="00DD53FB">
              <w:rPr>
                <w:rFonts w:ascii="Arial" w:hAnsi="Arial" w:cs="Arial"/>
              </w:rPr>
              <w:t>.</w:t>
            </w:r>
            <w:r w:rsidR="00F35CF4" w:rsidRPr="00324C2A">
              <w:rPr>
                <w:rFonts w:ascii="Arial" w:hAnsi="Arial" w:cs="Arial"/>
              </w:rPr>
              <w:t xml:space="preserve"> That’s a part of our human resource plan if the project is in the building process. With that, I believe we can start our project efficiently. The technological requirements will be discussed later.</w:t>
            </w:r>
          </w:p>
          <w:p w14:paraId="38AC7C09" w14:textId="77777777" w:rsidR="009A3967" w:rsidRPr="009A3967" w:rsidRDefault="009A3967" w:rsidP="009A3967">
            <w:pPr>
              <w:widowControl/>
              <w:wordWrap/>
              <w:autoSpaceDE/>
              <w:autoSpaceDN/>
              <w:spacing w:line="240" w:lineRule="auto"/>
              <w:ind w:left="113" w:firstLine="450"/>
              <w:contextualSpacing/>
              <w:jc w:val="left"/>
              <w:rPr>
                <w:rFonts w:ascii="Arial" w:hAnsi="Arial" w:cs="Arial"/>
              </w:rPr>
            </w:pPr>
          </w:p>
          <w:p w14:paraId="172E5D7E" w14:textId="2596A968" w:rsidR="00F35CF4" w:rsidRPr="00212628" w:rsidRDefault="00BC1659" w:rsidP="00212628">
            <w:pPr>
              <w:widowControl/>
              <w:wordWrap/>
              <w:autoSpaceDE/>
              <w:autoSpaceDN/>
              <w:spacing w:line="240" w:lineRule="auto"/>
              <w:ind w:left="113" w:firstLine="450"/>
              <w:contextualSpacing/>
              <w:jc w:val="left"/>
              <w:rPr>
                <w:rFonts w:ascii="Arial" w:hAnsi="Arial" w:cs="Arial"/>
              </w:rPr>
            </w:pPr>
            <w:r>
              <w:rPr>
                <w:rFonts w:ascii="Arial" w:hAnsi="Arial" w:cs="Arial"/>
              </w:rPr>
              <w:t xml:space="preserve"> </w:t>
            </w:r>
            <w:r w:rsidR="00F35CF4" w:rsidRPr="00324C2A">
              <w:rPr>
                <w:rFonts w:ascii="Arial" w:hAnsi="Arial" w:cs="Arial"/>
              </w:rPr>
              <w:t xml:space="preserve"> As there are deficiency of the tech in my country, we are willingly accepting and requesting technological corporation inside or outside of ASEAN region. There are also a number of tech companies inside my country region that will consider this corporation as a chance to bring up the metaverse technology for the people and will have the effects for both sides.</w:t>
            </w:r>
            <w:r w:rsidR="00F35CF4" w:rsidRPr="00945CF7">
              <w:rPr>
                <w:rFonts w:asciiTheme="minorBidi" w:hAnsiTheme="minorBidi"/>
              </w:rPr>
              <w:t xml:space="preserve"> </w:t>
            </w:r>
          </w:p>
        </w:tc>
      </w:tr>
      <w:tr w:rsidR="005D233D" w14:paraId="36F0E9D1" w14:textId="77777777" w:rsidTr="00A0392F">
        <w:trPr>
          <w:trHeight w:val="953"/>
        </w:trPr>
        <w:tc>
          <w:tcPr>
            <w:tcW w:w="2082" w:type="dxa"/>
            <w:tcBorders>
              <w:top w:val="single" w:sz="2" w:space="0" w:color="000000"/>
              <w:left w:val="nil"/>
              <w:bottom w:val="single" w:sz="2" w:space="0" w:color="000000"/>
              <w:right w:val="single" w:sz="2" w:space="0" w:color="000000"/>
            </w:tcBorders>
            <w:shd w:val="clear" w:color="auto" w:fill="F3F3F3"/>
            <w:tcMar>
              <w:top w:w="0" w:type="dxa"/>
              <w:left w:w="0" w:type="dxa"/>
              <w:bottom w:w="0" w:type="dxa"/>
              <w:right w:w="0" w:type="dxa"/>
            </w:tcMar>
            <w:vAlign w:val="center"/>
            <w:hideMark/>
          </w:tcPr>
          <w:p w14:paraId="7824DEC1" w14:textId="77777777" w:rsidR="005D233D" w:rsidRDefault="00476D51">
            <w:pPr>
              <w:widowControl/>
              <w:tabs>
                <w:tab w:val="left" w:pos="2268"/>
              </w:tabs>
              <w:wordWrap/>
              <w:autoSpaceDE/>
              <w:autoSpaceDN/>
              <w:snapToGrid w:val="0"/>
              <w:spacing w:after="160" w:line="240" w:lineRule="auto"/>
              <w:jc w:val="center"/>
              <w:rPr>
                <w:rFonts w:ascii="Arial" w:eastAsia="Batang" w:hAnsi="Arial" w:cs="Arial"/>
                <w:color w:val="000000"/>
                <w:kern w:val="0"/>
                <w:szCs w:val="20"/>
              </w:rPr>
            </w:pPr>
            <w:r>
              <w:rPr>
                <w:rFonts w:ascii="Arial" w:eastAsia="휴먼명조" w:hAnsi="Arial" w:cs="Arial"/>
                <w:b/>
                <w:bCs/>
                <w:color w:val="000000"/>
                <w:kern w:val="0"/>
                <w:szCs w:val="20"/>
              </w:rPr>
              <w:t xml:space="preserve">Project Budget </w:t>
            </w:r>
          </w:p>
        </w:tc>
        <w:tc>
          <w:tcPr>
            <w:tcW w:w="6802" w:type="dxa"/>
            <w:gridSpan w:val="3"/>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hideMark/>
          </w:tcPr>
          <w:p w14:paraId="5EC23D52" w14:textId="065E00BF" w:rsidR="00DB6003" w:rsidRPr="00F35CF4" w:rsidRDefault="00DB6003" w:rsidP="00F35CF4">
            <w:pPr>
              <w:widowControl/>
              <w:tabs>
                <w:tab w:val="left" w:pos="2268"/>
              </w:tabs>
              <w:wordWrap/>
              <w:autoSpaceDE/>
              <w:autoSpaceDN/>
              <w:snapToGrid w:val="0"/>
              <w:spacing w:after="160" w:line="240" w:lineRule="auto"/>
              <w:jc w:val="left"/>
              <w:rPr>
                <w:rFonts w:ascii="Arial" w:eastAsia="휴먼명조" w:hAnsi="Arial" w:cs="Arial"/>
                <w:color w:val="000000"/>
                <w:kern w:val="0"/>
                <w:szCs w:val="20"/>
              </w:rPr>
            </w:pPr>
            <w:r w:rsidRPr="006D4DD9">
              <w:rPr>
                <w:rFonts w:ascii="Arial" w:eastAsia="휴먼명조" w:hAnsi="Arial" w:cs="Arial"/>
                <w:b/>
                <w:bCs/>
                <w:kern w:val="0"/>
                <w:szCs w:val="20"/>
              </w:rPr>
              <w:t>Total estimated budget range is $8500-$17400.</w:t>
            </w:r>
          </w:p>
          <w:p w14:paraId="5CB753F8" w14:textId="77777777" w:rsidR="00DB6003" w:rsidRDefault="00DB6003" w:rsidP="00DB6003">
            <w:pPr>
              <w:widowControl/>
              <w:tabs>
                <w:tab w:val="left" w:pos="2268"/>
              </w:tabs>
              <w:wordWrap/>
              <w:autoSpaceDE/>
              <w:snapToGrid w:val="0"/>
              <w:spacing w:after="160" w:line="240" w:lineRule="auto"/>
              <w:ind w:leftChars="52" w:left="104"/>
              <w:jc w:val="left"/>
              <w:rPr>
                <w:rFonts w:ascii="Arial" w:eastAsia="휴먼명조" w:hAnsi="Arial" w:cs="Arial"/>
                <w:kern w:val="0"/>
                <w:szCs w:val="20"/>
              </w:rPr>
            </w:pPr>
            <w:r>
              <w:rPr>
                <w:rFonts w:ascii="Arial" w:eastAsia="휴먼명조" w:hAnsi="Arial" w:cs="Arial"/>
                <w:kern w:val="0"/>
                <w:szCs w:val="20"/>
              </w:rPr>
              <w:t xml:space="preserve">  High performance computer                    -$1500-$3000</w:t>
            </w:r>
          </w:p>
          <w:p w14:paraId="001D417E" w14:textId="77777777" w:rsidR="00DB6003" w:rsidRDefault="00DB6003" w:rsidP="00DB6003">
            <w:pPr>
              <w:widowControl/>
              <w:tabs>
                <w:tab w:val="left" w:pos="2268"/>
              </w:tabs>
              <w:wordWrap/>
              <w:autoSpaceDE/>
              <w:snapToGrid w:val="0"/>
              <w:spacing w:after="160" w:line="240" w:lineRule="auto"/>
              <w:ind w:leftChars="52" w:left="104"/>
              <w:jc w:val="left"/>
              <w:rPr>
                <w:rFonts w:ascii="Arial" w:eastAsia="휴먼명조" w:hAnsi="Arial" w:cs="Arial"/>
                <w:kern w:val="0"/>
                <w:szCs w:val="20"/>
              </w:rPr>
            </w:pPr>
            <w:r>
              <w:rPr>
                <w:rFonts w:ascii="Arial" w:eastAsia="휴먼명조" w:hAnsi="Arial" w:cs="Arial"/>
                <w:kern w:val="0"/>
                <w:szCs w:val="20"/>
              </w:rPr>
              <w:t xml:space="preserve">  Mid-range 3d character building                - $5000-$10000</w:t>
            </w:r>
          </w:p>
          <w:p w14:paraId="7D661D91" w14:textId="77777777" w:rsidR="00DB6003" w:rsidRDefault="00DB6003" w:rsidP="00DB6003">
            <w:pPr>
              <w:widowControl/>
              <w:tabs>
                <w:tab w:val="left" w:pos="2268"/>
              </w:tabs>
              <w:wordWrap/>
              <w:autoSpaceDE/>
              <w:snapToGrid w:val="0"/>
              <w:spacing w:after="160" w:line="240" w:lineRule="auto"/>
              <w:ind w:leftChars="52" w:left="104"/>
              <w:jc w:val="left"/>
              <w:rPr>
                <w:rFonts w:ascii="Arial" w:eastAsia="휴먼명조" w:hAnsi="Arial" w:cs="Arial"/>
                <w:kern w:val="0"/>
                <w:szCs w:val="20"/>
              </w:rPr>
            </w:pPr>
            <w:r>
              <w:rPr>
                <w:rFonts w:ascii="Arial" w:eastAsia="휴먼명조" w:hAnsi="Arial" w:cs="Arial"/>
                <w:kern w:val="0"/>
                <w:szCs w:val="20"/>
              </w:rPr>
              <w:lastRenderedPageBreak/>
              <w:t xml:space="preserve">  3D Scanner and Cameras                      -$300- $500</w:t>
            </w:r>
          </w:p>
          <w:p w14:paraId="5189369E" w14:textId="77777777" w:rsidR="00DB6003" w:rsidRDefault="00DB6003" w:rsidP="00DB6003">
            <w:pPr>
              <w:widowControl/>
              <w:tabs>
                <w:tab w:val="left" w:pos="2268"/>
              </w:tabs>
              <w:wordWrap/>
              <w:autoSpaceDE/>
              <w:snapToGrid w:val="0"/>
              <w:spacing w:after="160" w:line="240" w:lineRule="auto"/>
              <w:ind w:leftChars="52" w:left="104"/>
              <w:jc w:val="left"/>
              <w:rPr>
                <w:rFonts w:ascii="Arial" w:eastAsia="휴먼명조" w:hAnsi="Arial" w:cs="Arial"/>
                <w:kern w:val="0"/>
                <w:szCs w:val="20"/>
              </w:rPr>
            </w:pPr>
            <w:r>
              <w:rPr>
                <w:rFonts w:ascii="Arial" w:eastAsia="휴먼명조" w:hAnsi="Arial" w:cs="Arial"/>
                <w:kern w:val="0"/>
                <w:szCs w:val="20"/>
              </w:rPr>
              <w:t xml:space="preserve">  Audio Recording and Editing tools               -$200-$700</w:t>
            </w:r>
          </w:p>
          <w:p w14:paraId="180125B1" w14:textId="77777777" w:rsidR="00DB6003" w:rsidRDefault="00DB6003" w:rsidP="00DB6003">
            <w:pPr>
              <w:widowControl/>
              <w:tabs>
                <w:tab w:val="left" w:pos="2268"/>
              </w:tabs>
              <w:wordWrap/>
              <w:autoSpaceDE/>
              <w:snapToGrid w:val="0"/>
              <w:spacing w:after="160" w:line="240" w:lineRule="auto"/>
              <w:ind w:leftChars="52" w:left="104"/>
              <w:jc w:val="left"/>
              <w:rPr>
                <w:rFonts w:ascii="Arial" w:eastAsia="휴먼명조" w:hAnsi="Arial" w:cs="Arial"/>
                <w:kern w:val="0"/>
                <w:szCs w:val="20"/>
              </w:rPr>
            </w:pPr>
            <w:r>
              <w:rPr>
                <w:rFonts w:ascii="Arial" w:eastAsia="휴먼명조" w:hAnsi="Arial" w:cs="Arial"/>
                <w:kern w:val="0"/>
                <w:szCs w:val="20"/>
              </w:rPr>
              <w:t xml:space="preserve">  VR-Headsets                                 -$300-$1000</w:t>
            </w:r>
          </w:p>
          <w:p w14:paraId="7F0FA60D" w14:textId="77777777" w:rsidR="00DB6003" w:rsidRDefault="00DB6003" w:rsidP="00DB6003">
            <w:pPr>
              <w:widowControl/>
              <w:tabs>
                <w:tab w:val="left" w:pos="2268"/>
              </w:tabs>
              <w:wordWrap/>
              <w:autoSpaceDE/>
              <w:snapToGrid w:val="0"/>
              <w:spacing w:after="160" w:line="240" w:lineRule="auto"/>
              <w:ind w:leftChars="52" w:left="104"/>
              <w:jc w:val="left"/>
              <w:rPr>
                <w:rFonts w:ascii="Arial" w:eastAsia="휴먼명조" w:hAnsi="Arial" w:cs="Arial"/>
                <w:kern w:val="0"/>
                <w:szCs w:val="20"/>
              </w:rPr>
            </w:pPr>
            <w:r>
              <w:rPr>
                <w:rFonts w:ascii="Arial" w:eastAsia="휴먼명조" w:hAnsi="Arial" w:cs="Arial"/>
                <w:kern w:val="0"/>
                <w:szCs w:val="20"/>
              </w:rPr>
              <w:t xml:space="preserve">  Hand-Controller                               -$100-$300</w:t>
            </w:r>
          </w:p>
          <w:p w14:paraId="16624E1D" w14:textId="77777777" w:rsidR="00DB6003" w:rsidRDefault="00DB6003" w:rsidP="00DB6003">
            <w:pPr>
              <w:widowControl/>
              <w:tabs>
                <w:tab w:val="left" w:pos="2268"/>
              </w:tabs>
              <w:wordWrap/>
              <w:autoSpaceDE/>
              <w:snapToGrid w:val="0"/>
              <w:spacing w:after="160" w:line="240" w:lineRule="auto"/>
              <w:ind w:leftChars="52" w:left="104"/>
              <w:jc w:val="left"/>
              <w:rPr>
                <w:rFonts w:ascii="Arial" w:eastAsia="휴먼명조" w:hAnsi="Arial" w:cs="Arial"/>
                <w:kern w:val="0"/>
                <w:szCs w:val="20"/>
              </w:rPr>
            </w:pPr>
            <w:r>
              <w:rPr>
                <w:rFonts w:ascii="Arial" w:eastAsia="휴먼명조" w:hAnsi="Arial" w:cs="Arial"/>
                <w:kern w:val="0"/>
                <w:szCs w:val="20"/>
              </w:rPr>
              <w:t xml:space="preserve">  High-Speed Internet Connection(6Months)-       $300-$600 </w:t>
            </w:r>
          </w:p>
          <w:p w14:paraId="545B7F15" w14:textId="77777777" w:rsidR="00DB6003" w:rsidRDefault="00DB6003" w:rsidP="00DB6003">
            <w:pPr>
              <w:widowControl/>
              <w:tabs>
                <w:tab w:val="left" w:pos="2268"/>
              </w:tabs>
              <w:wordWrap/>
              <w:autoSpaceDE/>
              <w:snapToGrid w:val="0"/>
              <w:spacing w:after="160" w:line="240" w:lineRule="auto"/>
              <w:ind w:leftChars="52" w:left="104"/>
              <w:jc w:val="left"/>
              <w:rPr>
                <w:rFonts w:ascii="Arial" w:eastAsia="휴먼명조" w:hAnsi="Arial" w:cs="Arial"/>
                <w:kern w:val="0"/>
                <w:szCs w:val="20"/>
              </w:rPr>
            </w:pPr>
            <w:r>
              <w:rPr>
                <w:rFonts w:ascii="Arial" w:eastAsia="휴먼명조" w:hAnsi="Arial" w:cs="Arial"/>
                <w:kern w:val="0"/>
                <w:szCs w:val="20"/>
              </w:rPr>
              <w:t xml:space="preserve">  Graphic Design and development Tools (Subscription) - $300- $500 for 6 months </w:t>
            </w:r>
          </w:p>
          <w:p w14:paraId="5AE635CE" w14:textId="5AC205A0" w:rsidR="00DB6003" w:rsidRDefault="00DB6003" w:rsidP="00DB6003">
            <w:pPr>
              <w:widowControl/>
              <w:tabs>
                <w:tab w:val="left" w:pos="2268"/>
              </w:tabs>
              <w:wordWrap/>
              <w:autoSpaceDE/>
              <w:snapToGrid w:val="0"/>
              <w:spacing w:after="160" w:line="240" w:lineRule="auto"/>
              <w:ind w:leftChars="52" w:left="104"/>
              <w:jc w:val="left"/>
              <w:rPr>
                <w:rFonts w:ascii="Arial" w:eastAsia="휴먼명조" w:hAnsi="Arial" w:cs="Arial"/>
                <w:kern w:val="0"/>
                <w:szCs w:val="20"/>
              </w:rPr>
            </w:pPr>
            <w:r>
              <w:rPr>
                <w:rFonts w:ascii="Arial" w:eastAsia="휴먼명조" w:hAnsi="Arial" w:cs="Arial"/>
                <w:kern w:val="0"/>
                <w:szCs w:val="20"/>
              </w:rPr>
              <w:t xml:space="preserve">  miscellaneous expenses and others             -$500 -$800 </w:t>
            </w:r>
          </w:p>
          <w:p w14:paraId="5EAD3C58" w14:textId="74C23D99" w:rsidR="005D233D" w:rsidRPr="00DB6003" w:rsidRDefault="00DB6003" w:rsidP="00DB6003">
            <w:pPr>
              <w:widowControl/>
              <w:tabs>
                <w:tab w:val="left" w:pos="2268"/>
              </w:tabs>
              <w:wordWrap/>
              <w:autoSpaceDE/>
              <w:snapToGrid w:val="0"/>
              <w:spacing w:after="160" w:line="240" w:lineRule="auto"/>
              <w:ind w:leftChars="52" w:left="104"/>
              <w:jc w:val="left"/>
              <w:rPr>
                <w:rFonts w:ascii="Arial" w:eastAsia="휴먼명조" w:hAnsi="Arial" w:cs="Arial"/>
                <w:kern w:val="0"/>
                <w:szCs w:val="20"/>
              </w:rPr>
            </w:pPr>
            <w:r>
              <w:rPr>
                <w:rFonts w:ascii="Arial" w:eastAsia="휴먼명조" w:hAnsi="Arial" w:cs="Arial"/>
                <w:kern w:val="0"/>
                <w:szCs w:val="20"/>
              </w:rPr>
              <w:t xml:space="preserve">  We will manage cost effectively, maintain documentation and report it regularly. We will optimize the cost of expense, while achieving our project’s goal.              </w:t>
            </w:r>
          </w:p>
        </w:tc>
      </w:tr>
      <w:tr w:rsidR="005D233D" w14:paraId="5419C537" w14:textId="77777777" w:rsidTr="00A0392F">
        <w:trPr>
          <w:trHeight w:val="953"/>
        </w:trPr>
        <w:tc>
          <w:tcPr>
            <w:tcW w:w="2082" w:type="dxa"/>
            <w:tcBorders>
              <w:top w:val="single" w:sz="2" w:space="0" w:color="000000"/>
              <w:left w:val="nil"/>
              <w:bottom w:val="single" w:sz="2" w:space="0" w:color="000000"/>
              <w:right w:val="single" w:sz="2" w:space="0" w:color="000000"/>
            </w:tcBorders>
            <w:shd w:val="clear" w:color="auto" w:fill="F3F3F3"/>
            <w:tcMar>
              <w:top w:w="0" w:type="dxa"/>
              <w:left w:w="0" w:type="dxa"/>
              <w:bottom w:w="0" w:type="dxa"/>
              <w:right w:w="0" w:type="dxa"/>
            </w:tcMar>
            <w:vAlign w:val="center"/>
            <w:hideMark/>
          </w:tcPr>
          <w:p w14:paraId="5346B557" w14:textId="77777777" w:rsidR="005D233D" w:rsidRDefault="00476D51">
            <w:pPr>
              <w:widowControl/>
              <w:tabs>
                <w:tab w:val="left" w:pos="2268"/>
              </w:tabs>
              <w:wordWrap/>
              <w:autoSpaceDE/>
              <w:autoSpaceDN/>
              <w:snapToGrid w:val="0"/>
              <w:spacing w:after="160" w:line="240" w:lineRule="auto"/>
              <w:jc w:val="center"/>
              <w:rPr>
                <w:rFonts w:ascii="Arial" w:eastAsia="Batang" w:hAnsi="Arial" w:cs="Arial"/>
                <w:color w:val="000000"/>
                <w:kern w:val="0"/>
                <w:szCs w:val="20"/>
              </w:rPr>
            </w:pPr>
            <w:r>
              <w:rPr>
                <w:rFonts w:ascii="Arial" w:eastAsia="휴먼명조" w:hAnsi="Arial" w:cs="Arial"/>
                <w:b/>
                <w:bCs/>
                <w:color w:val="000000"/>
                <w:kern w:val="0"/>
                <w:szCs w:val="20"/>
              </w:rPr>
              <w:lastRenderedPageBreak/>
              <w:t>Expected benefits and expansion</w:t>
            </w:r>
          </w:p>
        </w:tc>
        <w:tc>
          <w:tcPr>
            <w:tcW w:w="6802" w:type="dxa"/>
            <w:gridSpan w:val="3"/>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hideMark/>
          </w:tcPr>
          <w:p w14:paraId="0AC47244" w14:textId="52848F86" w:rsidR="00700496" w:rsidRDefault="00C61AA8" w:rsidP="00700496">
            <w:pPr>
              <w:widowControl/>
              <w:tabs>
                <w:tab w:val="left" w:pos="2268"/>
              </w:tabs>
              <w:wordWrap/>
              <w:autoSpaceDE/>
              <w:autoSpaceDN/>
              <w:snapToGrid w:val="0"/>
              <w:spacing w:after="160" w:line="240" w:lineRule="auto"/>
              <w:ind w:leftChars="45" w:left="90"/>
              <w:jc w:val="left"/>
              <w:rPr>
                <w:rFonts w:ascii="Arial" w:eastAsia="휴먼명조" w:hAnsi="Arial" w:cs="Arial"/>
                <w:color w:val="000000"/>
                <w:kern w:val="0"/>
                <w:szCs w:val="20"/>
              </w:rPr>
            </w:pPr>
            <w:r>
              <w:rPr>
                <w:rFonts w:ascii="Arial" w:eastAsia="휴먼명조" w:hAnsi="Arial" w:cs="Arial"/>
                <w:color w:val="000000"/>
                <w:kern w:val="0"/>
                <w:szCs w:val="20"/>
              </w:rPr>
              <w:t xml:space="preserve">     </w:t>
            </w:r>
            <w:r w:rsidR="00700496">
              <w:rPr>
                <w:rFonts w:ascii="Arial" w:eastAsia="휴먼명조" w:hAnsi="Arial" w:cs="Arial"/>
                <w:color w:val="000000"/>
                <w:kern w:val="0"/>
                <w:szCs w:val="20"/>
              </w:rPr>
              <w:t xml:space="preserve">Our targeted audience is not only local but also global generation by creating interactive and entertaining </w:t>
            </w:r>
            <w:r>
              <w:rPr>
                <w:rFonts w:ascii="Arial" w:eastAsia="휴먼명조" w:hAnsi="Arial" w:cs="Arial"/>
                <w:color w:val="000000"/>
                <w:kern w:val="0"/>
                <w:szCs w:val="20"/>
              </w:rPr>
              <w:t xml:space="preserve">learning </w:t>
            </w:r>
            <w:r w:rsidR="00700496">
              <w:rPr>
                <w:rFonts w:ascii="Arial" w:eastAsia="휴먼명조" w:hAnsi="Arial" w:cs="Arial"/>
                <w:color w:val="000000"/>
                <w:kern w:val="0"/>
                <w:szCs w:val="20"/>
              </w:rPr>
              <w:t>experience in Metaverse.</w:t>
            </w:r>
          </w:p>
          <w:p w14:paraId="5AA7B035" w14:textId="6391052D" w:rsidR="005D233D" w:rsidRPr="00F35CF4" w:rsidRDefault="00476D51" w:rsidP="00700496">
            <w:pPr>
              <w:widowControl/>
              <w:tabs>
                <w:tab w:val="left" w:pos="2268"/>
              </w:tabs>
              <w:wordWrap/>
              <w:autoSpaceDE/>
              <w:autoSpaceDN/>
              <w:snapToGrid w:val="0"/>
              <w:spacing w:after="160" w:line="240" w:lineRule="auto"/>
              <w:jc w:val="left"/>
              <w:rPr>
                <w:rFonts w:ascii="Arial" w:eastAsia="휴먼명조" w:hAnsi="Arial" w:cs="Arial"/>
                <w:b/>
                <w:bCs/>
                <w:color w:val="0000FF"/>
                <w:kern w:val="0"/>
                <w:szCs w:val="20"/>
              </w:rPr>
            </w:pPr>
            <w:r w:rsidRPr="00F35CF4">
              <w:rPr>
                <w:rFonts w:ascii="Arial" w:eastAsia="휴먼명조" w:hAnsi="Arial" w:cs="Arial"/>
                <w:b/>
                <w:bCs/>
                <w:color w:val="000000"/>
                <w:kern w:val="0"/>
                <w:szCs w:val="20"/>
              </w:rPr>
              <w:t xml:space="preserve">Expected benefits </w:t>
            </w:r>
            <w:r w:rsidR="00BC1659">
              <w:rPr>
                <w:rFonts w:ascii="Arial" w:eastAsia="휴먼명조" w:hAnsi="Arial" w:cs="Arial"/>
                <w:b/>
                <w:bCs/>
                <w:color w:val="000000"/>
                <w:kern w:val="0"/>
                <w:szCs w:val="20"/>
              </w:rPr>
              <w:t>and future plan</w:t>
            </w:r>
          </w:p>
          <w:p w14:paraId="5E9FD53E" w14:textId="4FF256F8" w:rsidR="00614CC1" w:rsidRPr="00F35CF4" w:rsidRDefault="00700496" w:rsidP="00BC1659">
            <w:pPr>
              <w:widowControl/>
              <w:tabs>
                <w:tab w:val="left" w:pos="2268"/>
              </w:tabs>
              <w:wordWrap/>
              <w:autoSpaceDE/>
              <w:autoSpaceDN/>
              <w:snapToGrid w:val="0"/>
              <w:spacing w:after="160" w:line="240" w:lineRule="auto"/>
              <w:ind w:left="116" w:firstLine="180"/>
              <w:jc w:val="left"/>
              <w:rPr>
                <w:rFonts w:ascii="Arial" w:eastAsia="Batang" w:hAnsi="Arial" w:cs="Arial"/>
                <w:color w:val="000000"/>
                <w:kern w:val="0"/>
                <w:szCs w:val="20"/>
              </w:rPr>
            </w:pPr>
            <w:r>
              <w:rPr>
                <w:rFonts w:ascii="Arial" w:eastAsia="Batang" w:hAnsi="Arial" w:cs="Arial"/>
                <w:b/>
                <w:bCs/>
                <w:color w:val="000000"/>
                <w:kern w:val="0"/>
                <w:szCs w:val="20"/>
              </w:rPr>
              <w:t xml:space="preserve">   </w:t>
            </w:r>
            <w:r w:rsidR="00F35CF4" w:rsidRPr="00F35CF4">
              <w:rPr>
                <w:rFonts w:ascii="Arial" w:eastAsia="Batang" w:hAnsi="Arial" w:cs="Arial"/>
                <w:b/>
                <w:bCs/>
                <w:color w:val="000000"/>
                <w:kern w:val="0"/>
                <w:szCs w:val="20"/>
              </w:rPr>
              <w:t>1.</w:t>
            </w:r>
            <w:r w:rsidR="00F35CF4" w:rsidRPr="00F35CF4">
              <w:rPr>
                <w:rFonts w:ascii="Arial" w:eastAsia="Batang" w:hAnsi="Arial" w:cs="Arial"/>
                <w:color w:val="000000"/>
                <w:kern w:val="0"/>
                <w:szCs w:val="20"/>
              </w:rPr>
              <w:t xml:space="preserve"> </w:t>
            </w:r>
            <w:r w:rsidR="00614CC1" w:rsidRPr="00F35CF4">
              <w:rPr>
                <w:rFonts w:ascii="Arial" w:eastAsia="Batang" w:hAnsi="Arial" w:cs="Arial" w:hint="eastAsia"/>
                <w:color w:val="000000"/>
                <w:kern w:val="0"/>
                <w:szCs w:val="20"/>
              </w:rPr>
              <w:t>Cultural preservation for generations</w:t>
            </w:r>
            <w:r w:rsidR="00F35CF4">
              <w:rPr>
                <w:rFonts w:ascii="Arial" w:eastAsia="Batang" w:hAnsi="Arial" w:cs="Arial"/>
                <w:color w:val="000000"/>
                <w:kern w:val="0"/>
                <w:szCs w:val="20"/>
              </w:rPr>
              <w:t xml:space="preserve">. </w:t>
            </w:r>
            <w:r w:rsidR="00F35CF4" w:rsidRPr="00F35CF4">
              <w:rPr>
                <w:rFonts w:ascii="Arial" w:eastAsia="Batang" w:hAnsi="Arial" w:cs="Arial"/>
                <w:b/>
                <w:bCs/>
                <w:color w:val="000000"/>
                <w:kern w:val="0"/>
                <w:szCs w:val="20"/>
              </w:rPr>
              <w:t>2.</w:t>
            </w:r>
            <w:r w:rsidR="00F35CF4" w:rsidRPr="00F35CF4">
              <w:rPr>
                <w:rFonts w:ascii="Arial" w:eastAsia="Batang" w:hAnsi="Arial" w:cs="Arial"/>
                <w:color w:val="000000"/>
                <w:kern w:val="0"/>
                <w:szCs w:val="20"/>
              </w:rPr>
              <w:t xml:space="preserve"> </w:t>
            </w:r>
            <w:r>
              <w:rPr>
                <w:rFonts w:ascii="Arial" w:eastAsia="Batang" w:hAnsi="Arial" w:cs="Arial" w:hint="eastAsia"/>
                <w:color w:val="000000"/>
                <w:kern w:val="0"/>
                <w:szCs w:val="20"/>
              </w:rPr>
              <w:t xml:space="preserve">Increased global awareness </w:t>
            </w:r>
            <w:r w:rsidR="00614CC1" w:rsidRPr="00F35CF4">
              <w:rPr>
                <w:rFonts w:ascii="Arial" w:eastAsia="Batang" w:hAnsi="Arial" w:cs="Arial" w:hint="eastAsia"/>
                <w:color w:val="000000"/>
                <w:kern w:val="0"/>
                <w:szCs w:val="20"/>
              </w:rPr>
              <w:t>of Burmese cultural heritage and puppetry techniques.</w:t>
            </w:r>
            <w:r w:rsidR="00F35CF4">
              <w:rPr>
                <w:rFonts w:ascii="Arial" w:eastAsia="Batang" w:hAnsi="Arial" w:cs="Arial"/>
                <w:color w:val="000000"/>
                <w:kern w:val="0"/>
                <w:szCs w:val="20"/>
              </w:rPr>
              <w:t xml:space="preserve"> </w:t>
            </w:r>
            <w:r w:rsidR="00F35CF4" w:rsidRPr="00F35CF4">
              <w:rPr>
                <w:rFonts w:ascii="Arial" w:eastAsia="Batang" w:hAnsi="Arial" w:cs="Arial"/>
                <w:b/>
                <w:bCs/>
                <w:color w:val="000000"/>
                <w:kern w:val="0"/>
                <w:szCs w:val="20"/>
              </w:rPr>
              <w:t>3.</w:t>
            </w:r>
            <w:r w:rsidR="00614CC1" w:rsidRPr="00F35CF4">
              <w:rPr>
                <w:rFonts w:ascii="Arial" w:eastAsia="Batang" w:hAnsi="Arial" w:cs="Arial" w:hint="eastAsia"/>
                <w:color w:val="000000"/>
                <w:kern w:val="0"/>
                <w:szCs w:val="20"/>
              </w:rPr>
              <w:t>Interactive and entertaining puppetry learning and hands-on experience in Metaverse</w:t>
            </w:r>
            <w:r w:rsidR="00F35CF4">
              <w:rPr>
                <w:rFonts w:ascii="Arial" w:eastAsia="Batang" w:hAnsi="Arial" w:cs="Arial"/>
                <w:color w:val="000000"/>
                <w:kern w:val="0"/>
                <w:szCs w:val="20"/>
              </w:rPr>
              <w:t xml:space="preserve"> </w:t>
            </w:r>
            <w:proofErr w:type="gramStart"/>
            <w:r w:rsidR="00F35CF4" w:rsidRPr="00F35CF4">
              <w:rPr>
                <w:rFonts w:ascii="Arial" w:eastAsia="Batang" w:hAnsi="Arial" w:cs="Arial"/>
                <w:b/>
                <w:bCs/>
                <w:color w:val="000000"/>
                <w:kern w:val="0"/>
                <w:szCs w:val="20"/>
              </w:rPr>
              <w:t>4.</w:t>
            </w:r>
            <w:r w:rsidR="00614CC1" w:rsidRPr="00F35CF4">
              <w:rPr>
                <w:rFonts w:ascii="Arial" w:eastAsia="Batang" w:hAnsi="Arial" w:cs="Arial" w:hint="eastAsia"/>
                <w:color w:val="000000"/>
                <w:kern w:val="0"/>
                <w:szCs w:val="20"/>
              </w:rPr>
              <w:t>Tourism</w:t>
            </w:r>
            <w:proofErr w:type="gramEnd"/>
            <w:r w:rsidR="00614CC1" w:rsidRPr="00F35CF4">
              <w:rPr>
                <w:rFonts w:ascii="Arial" w:eastAsia="Batang" w:hAnsi="Arial" w:cs="Arial" w:hint="eastAsia"/>
                <w:color w:val="000000"/>
                <w:kern w:val="0"/>
                <w:szCs w:val="20"/>
              </w:rPr>
              <w:t xml:space="preserve"> and economic opportunities</w:t>
            </w:r>
            <w:r w:rsidR="00F35CF4">
              <w:rPr>
                <w:rFonts w:ascii="Arial" w:eastAsia="Batang" w:hAnsi="Arial" w:cs="Arial"/>
                <w:color w:val="000000"/>
                <w:kern w:val="0"/>
                <w:szCs w:val="20"/>
              </w:rPr>
              <w:t xml:space="preserve">. </w:t>
            </w:r>
            <w:r w:rsidR="00F35CF4" w:rsidRPr="00F35CF4">
              <w:rPr>
                <w:rFonts w:ascii="Arial" w:eastAsia="Batang" w:hAnsi="Arial" w:cs="Arial"/>
                <w:b/>
                <w:bCs/>
                <w:color w:val="000000"/>
                <w:kern w:val="0"/>
                <w:szCs w:val="20"/>
              </w:rPr>
              <w:t>5.</w:t>
            </w:r>
            <w:r w:rsidR="00614CC1" w:rsidRPr="00F35CF4">
              <w:rPr>
                <w:rFonts w:ascii="Arial" w:eastAsia="Batang" w:hAnsi="Arial" w:cs="Arial" w:hint="eastAsia"/>
                <w:color w:val="000000"/>
                <w:kern w:val="0"/>
                <w:szCs w:val="20"/>
              </w:rPr>
              <w:t>Inspiration for future projects that explore the integration of traditional arts into the Metaverse.</w:t>
            </w:r>
            <w:r w:rsidR="00F35CF4" w:rsidRPr="00F35CF4">
              <w:rPr>
                <w:rFonts w:ascii="Arial" w:eastAsia="Batang" w:hAnsi="Arial" w:cs="Arial"/>
                <w:b/>
                <w:bCs/>
                <w:color w:val="000000"/>
                <w:kern w:val="0"/>
                <w:szCs w:val="20"/>
              </w:rPr>
              <w:t>6</w:t>
            </w:r>
            <w:r w:rsidR="00F35CF4">
              <w:rPr>
                <w:rFonts w:ascii="Arial" w:eastAsia="Batang" w:hAnsi="Arial" w:cs="Arial"/>
                <w:color w:val="000000"/>
                <w:kern w:val="0"/>
                <w:szCs w:val="20"/>
              </w:rPr>
              <w:t xml:space="preserve">. </w:t>
            </w:r>
            <w:r w:rsidR="00614CC1" w:rsidRPr="00F35CF4">
              <w:rPr>
                <w:rFonts w:ascii="Arial" w:eastAsia="Batang" w:hAnsi="Arial" w:cs="Arial" w:hint="eastAsia"/>
                <w:color w:val="000000"/>
                <w:kern w:val="0"/>
                <w:szCs w:val="20"/>
              </w:rPr>
              <w:t>Global cultural exchange and artistic collaboration</w:t>
            </w:r>
            <w:r w:rsidR="00F35CF4">
              <w:rPr>
                <w:rFonts w:ascii="Arial" w:eastAsia="Batang" w:hAnsi="Arial" w:cs="Arial"/>
                <w:color w:val="000000"/>
                <w:kern w:val="0"/>
                <w:szCs w:val="20"/>
              </w:rPr>
              <w:t xml:space="preserve">. </w:t>
            </w:r>
            <w:r w:rsidR="00F35CF4" w:rsidRPr="00F35CF4">
              <w:rPr>
                <w:rFonts w:ascii="Arial" w:eastAsia="Batang" w:hAnsi="Arial" w:cs="Arial"/>
                <w:b/>
                <w:bCs/>
                <w:color w:val="000000"/>
                <w:kern w:val="0"/>
                <w:szCs w:val="20"/>
              </w:rPr>
              <w:t>7</w:t>
            </w:r>
            <w:r w:rsidR="00F35CF4">
              <w:rPr>
                <w:rFonts w:ascii="Arial" w:eastAsia="Batang" w:hAnsi="Arial" w:cs="Arial"/>
                <w:color w:val="000000"/>
                <w:kern w:val="0"/>
                <w:szCs w:val="20"/>
              </w:rPr>
              <w:t>.</w:t>
            </w:r>
            <w:r w:rsidR="00614CC1" w:rsidRPr="00F35CF4">
              <w:rPr>
                <w:rFonts w:ascii="Arial" w:eastAsia="Batang" w:hAnsi="Arial" w:cs="Arial" w:hint="eastAsia"/>
                <w:color w:val="000000"/>
                <w:kern w:val="0"/>
                <w:szCs w:val="20"/>
              </w:rPr>
              <w:t>Promotion of cross-cultural understanding and positive international relation</w:t>
            </w:r>
          </w:p>
          <w:p w14:paraId="1883A44E" w14:textId="3C61B836" w:rsidR="00DB6003" w:rsidRDefault="00F35CF4" w:rsidP="00DB6003">
            <w:pPr>
              <w:widowControl/>
              <w:tabs>
                <w:tab w:val="left" w:pos="2268"/>
              </w:tabs>
              <w:wordWrap/>
              <w:autoSpaceDE/>
              <w:snapToGrid w:val="0"/>
              <w:spacing w:after="160" w:line="240" w:lineRule="auto"/>
              <w:ind w:leftChars="45" w:left="90"/>
              <w:jc w:val="left"/>
              <w:rPr>
                <w:rFonts w:ascii="Arial" w:eastAsia="휴먼명조" w:hAnsi="Arial" w:cs="Arial"/>
                <w:color w:val="000000"/>
                <w:kern w:val="0"/>
                <w:szCs w:val="20"/>
              </w:rPr>
            </w:pPr>
            <w:r>
              <w:rPr>
                <w:rFonts w:ascii="Arial" w:eastAsia="휴먼명조" w:hAnsi="Arial" w:cs="Arial"/>
                <w:color w:val="000000"/>
                <w:kern w:val="0"/>
                <w:szCs w:val="20"/>
              </w:rPr>
              <w:t xml:space="preserve">   </w:t>
            </w:r>
            <w:r w:rsidR="00BC1659">
              <w:rPr>
                <w:rFonts w:ascii="Arial" w:eastAsia="휴먼명조" w:hAnsi="Arial" w:cs="Arial"/>
                <w:color w:val="000000"/>
                <w:kern w:val="0"/>
                <w:szCs w:val="20"/>
              </w:rPr>
              <w:t xml:space="preserve">  </w:t>
            </w:r>
            <w:r w:rsidR="00DB6003">
              <w:rPr>
                <w:rFonts w:ascii="Arial" w:eastAsia="휴먼명조" w:hAnsi="Arial" w:cs="Arial"/>
                <w:color w:val="000000"/>
                <w:kern w:val="0"/>
                <w:szCs w:val="20"/>
              </w:rPr>
              <w:t>Our future plan is to expand in the following sections for more benefit.</w:t>
            </w:r>
          </w:p>
          <w:p w14:paraId="14838BBD" w14:textId="7CD8ABFD" w:rsidR="00F35CF4" w:rsidRPr="00F35CF4" w:rsidRDefault="00F35CF4" w:rsidP="00F35CF4">
            <w:pPr>
              <w:tabs>
                <w:tab w:val="left" w:pos="2268"/>
              </w:tabs>
              <w:snapToGrid w:val="0"/>
              <w:spacing w:after="160" w:line="240" w:lineRule="auto"/>
              <w:ind w:leftChars="45" w:left="90"/>
              <w:jc w:val="left"/>
              <w:rPr>
                <w:rFonts w:ascii="Arial" w:eastAsia="휴먼명조" w:hAnsi="Arial" w:cs="Arial"/>
                <w:color w:val="000000"/>
                <w:szCs w:val="20"/>
              </w:rPr>
            </w:pPr>
            <w:r>
              <w:rPr>
                <w:rFonts w:ascii="Arial" w:eastAsia="휴먼명조" w:hAnsi="Arial" w:cs="Arial"/>
                <w:b/>
                <w:bCs/>
                <w:color w:val="000000"/>
                <w:kern w:val="0"/>
                <w:szCs w:val="20"/>
              </w:rPr>
              <w:t>Education Tool</w:t>
            </w:r>
            <w:r>
              <w:rPr>
                <w:rFonts w:ascii="Arial" w:eastAsia="휴먼명조" w:hAnsi="Arial" w:cs="Arial"/>
                <w:color w:val="000000"/>
                <w:kern w:val="0"/>
                <w:szCs w:val="20"/>
              </w:rPr>
              <w:t>:</w:t>
            </w:r>
            <w:r>
              <w:rPr>
                <w:rFonts w:ascii="Adobe Gothic Std B" w:eastAsia="Adobe Gothic Std B" w:hAnsi="Adobe Gothic Std B" w:hint="eastAsia"/>
                <w:color w:val="595959" w:themeColor="text1" w:themeTint="A6"/>
                <w:kern w:val="24"/>
                <w:sz w:val="22"/>
                <w:lang w:eastAsia="en-US" w:bidi="my-MM"/>
              </w:rPr>
              <w:t xml:space="preserve"> </w:t>
            </w:r>
            <w:r>
              <w:rPr>
                <w:rFonts w:ascii="Arial" w:eastAsia="휴먼명조" w:hAnsi="Arial" w:cs="Arial"/>
                <w:color w:val="000000"/>
                <w:szCs w:val="20"/>
              </w:rPr>
              <w:t>Position our Metaverse project as an educational tool for schools and institutions worldwide to teach about Burmese puppetry and cultural heritage.</w:t>
            </w:r>
          </w:p>
          <w:p w14:paraId="0D43078D" w14:textId="77777777" w:rsidR="00DB6003" w:rsidRDefault="00DB6003" w:rsidP="00DB6003">
            <w:pPr>
              <w:tabs>
                <w:tab w:val="left" w:pos="2268"/>
              </w:tabs>
              <w:snapToGrid w:val="0"/>
              <w:spacing w:after="160" w:line="240" w:lineRule="auto"/>
              <w:ind w:leftChars="45" w:left="90"/>
              <w:jc w:val="left"/>
              <w:rPr>
                <w:rFonts w:ascii="Arial" w:eastAsia="휴먼명조" w:hAnsi="Arial" w:cs="Arial"/>
                <w:b/>
                <w:bCs/>
                <w:color w:val="000000"/>
                <w:szCs w:val="20"/>
              </w:rPr>
            </w:pPr>
            <w:r>
              <w:rPr>
                <w:rFonts w:ascii="Arial" w:eastAsia="휴먼명조" w:hAnsi="Arial" w:cs="Arial"/>
                <w:b/>
                <w:bCs/>
                <w:color w:val="000000"/>
                <w:kern w:val="0"/>
                <w:szCs w:val="20"/>
              </w:rPr>
              <w:t>More User Engagement:</w:t>
            </w:r>
            <w:r>
              <w:rPr>
                <w:rFonts w:ascii="Adobe Gothic Std B" w:eastAsia="Adobe Gothic Std B" w:hAnsi="Adobe Gothic Std B" w:hint="eastAsia"/>
                <w:color w:val="595959" w:themeColor="text1" w:themeTint="A6"/>
                <w:kern w:val="24"/>
                <w:sz w:val="22"/>
                <w:lang w:eastAsia="en-US" w:bidi="my-MM"/>
              </w:rPr>
              <w:t xml:space="preserve"> </w:t>
            </w:r>
            <w:r>
              <w:rPr>
                <w:rFonts w:ascii="Arial" w:eastAsia="휴먼명조" w:hAnsi="Arial" w:cs="Arial"/>
                <w:color w:val="000000"/>
                <w:szCs w:val="20"/>
              </w:rPr>
              <w:t>Enhance engagement with more and more characters and better UI/UX, allowing users to customize the design of puppets and background stage and dance together within the same stage.</w:t>
            </w:r>
          </w:p>
          <w:p w14:paraId="1A508C3A" w14:textId="77777777" w:rsidR="00DB6003" w:rsidRDefault="00DB6003" w:rsidP="00DB6003">
            <w:pPr>
              <w:tabs>
                <w:tab w:val="left" w:pos="2268"/>
              </w:tabs>
              <w:snapToGrid w:val="0"/>
              <w:spacing w:after="160" w:line="240" w:lineRule="auto"/>
              <w:ind w:leftChars="45" w:left="90"/>
              <w:jc w:val="left"/>
              <w:rPr>
                <w:rFonts w:ascii="Arial" w:eastAsia="휴먼명조" w:hAnsi="Arial" w:cs="Arial"/>
                <w:color w:val="000000"/>
                <w:szCs w:val="20"/>
              </w:rPr>
            </w:pPr>
            <w:r>
              <w:rPr>
                <w:rFonts w:ascii="Arial" w:eastAsia="휴먼명조" w:hAnsi="Arial" w:cs="Arial"/>
                <w:b/>
                <w:bCs/>
                <w:color w:val="000000"/>
                <w:szCs w:val="20"/>
              </w:rPr>
              <w:t>Continued Research:</w:t>
            </w:r>
            <w:r>
              <w:rPr>
                <w:rFonts w:ascii="Adobe Gothic Std B" w:eastAsia="Adobe Gothic Std B" w:hAnsi="Adobe Gothic Std B" w:hint="eastAsia"/>
                <w:color w:val="595959" w:themeColor="text1" w:themeTint="A6"/>
                <w:kern w:val="24"/>
                <w:sz w:val="22"/>
                <w:lang w:eastAsia="en-US" w:bidi="my-MM"/>
              </w:rPr>
              <w:t xml:space="preserve"> </w:t>
            </w:r>
            <w:r>
              <w:rPr>
                <w:rFonts w:ascii="Arial" w:eastAsia="휴먼명조" w:hAnsi="Arial" w:cs="Arial"/>
                <w:color w:val="000000"/>
                <w:szCs w:val="20"/>
              </w:rPr>
              <w:t>Collaborate with Burmese cultural organizations to uncover more aspects of Burmese puppetry.</w:t>
            </w:r>
          </w:p>
          <w:p w14:paraId="1F205D3F" w14:textId="77777777" w:rsidR="00DB6003" w:rsidRDefault="00DB6003" w:rsidP="00DB6003">
            <w:pPr>
              <w:tabs>
                <w:tab w:val="left" w:pos="2268"/>
              </w:tabs>
              <w:snapToGrid w:val="0"/>
              <w:spacing w:after="160" w:line="240" w:lineRule="auto"/>
              <w:ind w:leftChars="45" w:left="90"/>
              <w:rPr>
                <w:rFonts w:ascii="Arial" w:eastAsia="휴먼명조" w:hAnsi="Arial" w:cs="Arial"/>
                <w:b/>
                <w:bCs/>
                <w:color w:val="000000"/>
                <w:szCs w:val="20"/>
              </w:rPr>
            </w:pPr>
            <w:r>
              <w:rPr>
                <w:rFonts w:ascii="Arial" w:eastAsia="휴먼명조" w:hAnsi="Arial" w:cs="Arial"/>
                <w:b/>
                <w:bCs/>
                <w:color w:val="000000"/>
                <w:szCs w:val="20"/>
              </w:rPr>
              <w:t xml:space="preserve">Global cultural exchange: </w:t>
            </w:r>
            <w:r>
              <w:rPr>
                <w:rFonts w:ascii="Arial" w:eastAsia="휴먼명조" w:hAnsi="Arial" w:cs="Arial"/>
                <w:color w:val="000000"/>
                <w:szCs w:val="20"/>
              </w:rPr>
              <w:t>Establish connections with other cultural preservation initiative globally, and exchange of ideas and experience.</w:t>
            </w:r>
          </w:p>
          <w:p w14:paraId="37A5FB00" w14:textId="77777777" w:rsidR="00DB6003" w:rsidRDefault="00DB6003" w:rsidP="00DB6003">
            <w:pPr>
              <w:tabs>
                <w:tab w:val="left" w:pos="2268"/>
              </w:tabs>
              <w:snapToGrid w:val="0"/>
              <w:spacing w:after="160" w:line="240" w:lineRule="auto"/>
              <w:ind w:leftChars="45" w:left="90"/>
              <w:rPr>
                <w:rFonts w:ascii="Arial" w:eastAsia="휴먼명조" w:hAnsi="Arial" w:cs="Arial"/>
                <w:b/>
                <w:bCs/>
                <w:color w:val="000000"/>
                <w:szCs w:val="20"/>
              </w:rPr>
            </w:pPr>
            <w:r>
              <w:rPr>
                <w:rFonts w:ascii="Arial" w:eastAsia="휴먼명조" w:hAnsi="Arial" w:cs="Arial"/>
                <w:b/>
                <w:bCs/>
                <w:color w:val="000000"/>
                <w:szCs w:val="20"/>
              </w:rPr>
              <w:t>Digital Promotion and Marketing:</w:t>
            </w:r>
            <w:r>
              <w:rPr>
                <w:rFonts w:ascii="Adobe Gothic Std B" w:eastAsia="Adobe Gothic Std B" w:hAnsi="Adobe Gothic Std B" w:hint="eastAsia"/>
                <w:color w:val="595959" w:themeColor="text1" w:themeTint="A6"/>
                <w:kern w:val="24"/>
                <w:sz w:val="22"/>
                <w:lang w:eastAsia="en-US" w:bidi="my-MM"/>
              </w:rPr>
              <w:t xml:space="preserve"> </w:t>
            </w:r>
            <w:r>
              <w:rPr>
                <w:rFonts w:ascii="Arial" w:eastAsia="휴먼명조" w:hAnsi="Arial" w:cs="Arial"/>
                <w:color w:val="000000"/>
                <w:szCs w:val="20"/>
              </w:rPr>
              <w:t>Utilize social media platforms and online campaigns to raise awareness and attract global audiences.</w:t>
            </w:r>
          </w:p>
          <w:p w14:paraId="6E1FC6C7" w14:textId="11D2AE68" w:rsidR="00614CC1" w:rsidRPr="00700496" w:rsidRDefault="00DB6003" w:rsidP="00700496">
            <w:pPr>
              <w:widowControl/>
              <w:tabs>
                <w:tab w:val="left" w:pos="2268"/>
              </w:tabs>
              <w:wordWrap/>
              <w:autoSpaceDE/>
              <w:autoSpaceDN/>
              <w:snapToGrid w:val="0"/>
              <w:spacing w:after="160" w:line="240" w:lineRule="auto"/>
              <w:ind w:leftChars="45" w:left="90"/>
              <w:jc w:val="left"/>
              <w:rPr>
                <w:rFonts w:ascii="Arial" w:eastAsia="휴먼명조" w:hAnsi="Arial" w:cs="Arial"/>
                <w:color w:val="000000"/>
                <w:kern w:val="0"/>
                <w:szCs w:val="20"/>
              </w:rPr>
            </w:pPr>
            <w:r>
              <w:rPr>
                <w:rFonts w:ascii="Arial" w:eastAsia="휴먼명조" w:hAnsi="Arial" w:cs="Arial"/>
                <w:b/>
                <w:bCs/>
                <w:color w:val="000000"/>
                <w:kern w:val="0"/>
                <w:szCs w:val="20"/>
              </w:rPr>
              <w:t>Monitoring, Evaluation and Adaption:</w:t>
            </w:r>
            <w:r>
              <w:rPr>
                <w:rFonts w:ascii="Adobe Gothic Std B" w:eastAsia="Adobe Gothic Std B" w:hAnsi="Adobe Gothic Std B" w:hint="eastAsia"/>
                <w:color w:val="595959" w:themeColor="text1" w:themeTint="A6"/>
                <w:kern w:val="24"/>
                <w:sz w:val="22"/>
                <w:lang w:eastAsia="en-US" w:bidi="my-MM"/>
              </w:rPr>
              <w:t xml:space="preserve"> </w:t>
            </w:r>
            <w:r>
              <w:rPr>
                <w:rFonts w:ascii="Arial" w:eastAsia="휴먼명조" w:hAnsi="Arial" w:cs="Arial"/>
                <w:color w:val="000000"/>
                <w:kern w:val="0"/>
                <w:szCs w:val="20"/>
              </w:rPr>
              <w:t>Adapt project strategies based on feedback and changing trends.</w:t>
            </w:r>
          </w:p>
        </w:tc>
      </w:tr>
      <w:tr w:rsidR="005D233D" w14:paraId="6212C6C9" w14:textId="77777777" w:rsidTr="00A0392F">
        <w:trPr>
          <w:trHeight w:val="97"/>
        </w:trPr>
        <w:tc>
          <w:tcPr>
            <w:tcW w:w="2082" w:type="dxa"/>
            <w:tcBorders>
              <w:top w:val="single" w:sz="2" w:space="0" w:color="000000"/>
              <w:left w:val="nil"/>
              <w:bottom w:val="single" w:sz="2" w:space="0" w:color="000000"/>
              <w:right w:val="nil"/>
            </w:tcBorders>
            <w:tcMar>
              <w:top w:w="0" w:type="dxa"/>
              <w:left w:w="0" w:type="dxa"/>
              <w:bottom w:w="0" w:type="dxa"/>
              <w:right w:w="0" w:type="dxa"/>
            </w:tcMar>
            <w:vAlign w:val="center"/>
            <w:hideMark/>
          </w:tcPr>
          <w:p w14:paraId="7BAFB1CF" w14:textId="77777777" w:rsidR="005D233D" w:rsidRDefault="005D233D">
            <w:pPr>
              <w:widowControl/>
              <w:tabs>
                <w:tab w:val="left" w:pos="2268"/>
              </w:tabs>
              <w:wordWrap/>
              <w:autoSpaceDE/>
              <w:autoSpaceDN/>
              <w:spacing w:after="0" w:line="240" w:lineRule="auto"/>
              <w:jc w:val="left"/>
              <w:rPr>
                <w:rFonts w:ascii="Arial" w:eastAsia="Gulim" w:hAnsi="Arial" w:cs="Arial"/>
                <w:color w:val="000000"/>
                <w:kern w:val="0"/>
                <w:szCs w:val="20"/>
              </w:rPr>
            </w:pPr>
          </w:p>
        </w:tc>
        <w:tc>
          <w:tcPr>
            <w:tcW w:w="6802" w:type="dxa"/>
            <w:gridSpan w:val="3"/>
            <w:tcBorders>
              <w:top w:val="single" w:sz="2" w:space="0" w:color="000000"/>
              <w:left w:val="nil"/>
              <w:bottom w:val="single" w:sz="2" w:space="0" w:color="000000"/>
              <w:right w:val="nil"/>
            </w:tcBorders>
            <w:tcMar>
              <w:top w:w="0" w:type="dxa"/>
              <w:left w:w="0" w:type="dxa"/>
              <w:bottom w:w="0" w:type="dxa"/>
              <w:right w:w="0" w:type="dxa"/>
            </w:tcMar>
            <w:vAlign w:val="center"/>
            <w:hideMark/>
          </w:tcPr>
          <w:p w14:paraId="1E454272" w14:textId="77777777" w:rsidR="005D233D" w:rsidRDefault="005D233D">
            <w:pPr>
              <w:widowControl/>
              <w:tabs>
                <w:tab w:val="left" w:pos="2268"/>
              </w:tabs>
              <w:wordWrap/>
              <w:autoSpaceDE/>
              <w:autoSpaceDN/>
              <w:spacing w:after="0" w:line="240" w:lineRule="auto"/>
              <w:ind w:leftChars="45" w:left="90"/>
              <w:jc w:val="left"/>
              <w:rPr>
                <w:rFonts w:ascii="Arial" w:eastAsia="Gulim" w:hAnsi="Arial" w:cs="Arial"/>
                <w:color w:val="000000"/>
                <w:kern w:val="0"/>
                <w:szCs w:val="20"/>
              </w:rPr>
            </w:pPr>
          </w:p>
        </w:tc>
      </w:tr>
      <w:tr w:rsidR="005D233D" w14:paraId="7F976937" w14:textId="77777777" w:rsidTr="00A0392F">
        <w:trPr>
          <w:trHeight w:val="1306"/>
        </w:trPr>
        <w:tc>
          <w:tcPr>
            <w:tcW w:w="2082" w:type="dxa"/>
            <w:tcBorders>
              <w:top w:val="single" w:sz="2" w:space="0" w:color="000000"/>
              <w:left w:val="nil"/>
              <w:bottom w:val="single" w:sz="4" w:space="0" w:color="000000"/>
              <w:right w:val="single" w:sz="2" w:space="0" w:color="000000"/>
            </w:tcBorders>
            <w:shd w:val="clear" w:color="auto" w:fill="F3F3F3"/>
            <w:tcMar>
              <w:top w:w="0" w:type="dxa"/>
              <w:left w:w="0" w:type="dxa"/>
              <w:bottom w:w="0" w:type="dxa"/>
              <w:right w:w="0" w:type="dxa"/>
            </w:tcMar>
            <w:vAlign w:val="center"/>
            <w:hideMark/>
          </w:tcPr>
          <w:p w14:paraId="0560EFC7" w14:textId="77777777" w:rsidR="005D233D" w:rsidRDefault="00476D51">
            <w:pPr>
              <w:widowControl/>
              <w:tabs>
                <w:tab w:val="left" w:pos="2268"/>
              </w:tabs>
              <w:wordWrap/>
              <w:autoSpaceDE/>
              <w:autoSpaceDN/>
              <w:snapToGrid w:val="0"/>
              <w:spacing w:after="160" w:line="240" w:lineRule="auto"/>
              <w:jc w:val="center"/>
              <w:rPr>
                <w:rFonts w:ascii="Arial" w:eastAsia="Batang" w:hAnsi="Arial" w:cs="Arial"/>
                <w:color w:val="000000"/>
                <w:kern w:val="0"/>
                <w:szCs w:val="20"/>
              </w:rPr>
            </w:pPr>
            <w:r>
              <w:rPr>
                <w:rFonts w:ascii="Arial" w:eastAsia="휴먼명조" w:hAnsi="Arial" w:cs="Arial"/>
                <w:b/>
                <w:bCs/>
                <w:color w:val="000000"/>
                <w:kern w:val="0"/>
                <w:szCs w:val="20"/>
              </w:rPr>
              <w:t xml:space="preserve">Prepared by </w:t>
            </w:r>
          </w:p>
        </w:tc>
        <w:tc>
          <w:tcPr>
            <w:tcW w:w="6802" w:type="dxa"/>
            <w:gridSpan w:val="3"/>
            <w:tcBorders>
              <w:top w:val="single" w:sz="2" w:space="0" w:color="000000"/>
              <w:left w:val="single" w:sz="2" w:space="0" w:color="000000"/>
              <w:bottom w:val="single" w:sz="4" w:space="0" w:color="000000"/>
              <w:right w:val="nil"/>
            </w:tcBorders>
            <w:tcMar>
              <w:top w:w="0" w:type="dxa"/>
              <w:left w:w="0" w:type="dxa"/>
              <w:bottom w:w="0" w:type="dxa"/>
              <w:right w:w="0" w:type="dxa"/>
            </w:tcMar>
            <w:vAlign w:val="center"/>
            <w:hideMark/>
          </w:tcPr>
          <w:p w14:paraId="453AE607" w14:textId="34B52A2E" w:rsidR="00614CC1" w:rsidRDefault="00614CC1" w:rsidP="00D67B26">
            <w:pPr>
              <w:widowControl/>
              <w:tabs>
                <w:tab w:val="left" w:pos="2268"/>
              </w:tabs>
              <w:wordWrap/>
              <w:autoSpaceDE/>
              <w:autoSpaceDN/>
              <w:snapToGrid w:val="0"/>
              <w:spacing w:after="160" w:line="240" w:lineRule="auto"/>
              <w:ind w:leftChars="45" w:left="90"/>
              <w:jc w:val="left"/>
              <w:rPr>
                <w:rFonts w:ascii="Arial" w:eastAsia="휴먼명조" w:hAnsi="Arial" w:cs="Arial"/>
                <w:color w:val="000000"/>
                <w:kern w:val="0"/>
                <w:szCs w:val="20"/>
              </w:rPr>
            </w:pPr>
            <w:r>
              <w:rPr>
                <w:rFonts w:ascii="Arial" w:eastAsia="휴먼명조" w:hAnsi="Arial" w:cs="Arial"/>
                <w:color w:val="000000"/>
                <w:kern w:val="0"/>
                <w:szCs w:val="20"/>
              </w:rPr>
              <w:t xml:space="preserve"> </w:t>
            </w:r>
            <w:r w:rsidR="00D67B26">
              <w:rPr>
                <w:rFonts w:ascii="Arial" w:eastAsia="휴먼명조" w:hAnsi="Arial" w:cs="Arial"/>
                <w:color w:val="000000"/>
                <w:kern w:val="0"/>
                <w:szCs w:val="20"/>
              </w:rPr>
              <w:t>Dr. Chaw Su, Professor, Department of Computer Engineering, University of Technology (</w:t>
            </w:r>
            <w:proofErr w:type="spellStart"/>
            <w:r w:rsidR="00D67B26">
              <w:rPr>
                <w:rFonts w:ascii="Arial" w:eastAsia="휴먼명조" w:hAnsi="Arial" w:cs="Arial"/>
                <w:color w:val="000000"/>
                <w:kern w:val="0"/>
                <w:szCs w:val="20"/>
              </w:rPr>
              <w:t>Yatanarpon</w:t>
            </w:r>
            <w:proofErr w:type="spellEnd"/>
            <w:r w:rsidR="00D67B26">
              <w:rPr>
                <w:rFonts w:ascii="Arial" w:eastAsia="휴먼명조" w:hAnsi="Arial" w:cs="Arial"/>
                <w:color w:val="000000"/>
                <w:kern w:val="0"/>
                <w:szCs w:val="20"/>
              </w:rPr>
              <w:t xml:space="preserve"> Cyber City),</w:t>
            </w:r>
            <w:r w:rsidR="00D67B26" w:rsidRPr="00C9125B">
              <w:rPr>
                <w:rFonts w:ascii="Arial" w:eastAsia="휴먼명조" w:hAnsi="Arial" w:cs="Arial"/>
                <w:color w:val="000000"/>
                <w:kern w:val="0"/>
                <w:szCs w:val="20"/>
              </w:rPr>
              <w:t>mschawsu.it@gmail.com</w:t>
            </w:r>
          </w:p>
        </w:tc>
      </w:tr>
    </w:tbl>
    <w:p w14:paraId="6EAC588A" w14:textId="77777777" w:rsidR="005D233D" w:rsidRDefault="005D233D">
      <w:pPr>
        <w:widowControl/>
        <w:tabs>
          <w:tab w:val="left" w:pos="2268"/>
        </w:tabs>
        <w:wordWrap/>
        <w:autoSpaceDE/>
        <w:autoSpaceDN/>
        <w:snapToGrid w:val="0"/>
        <w:spacing w:after="0" w:line="384" w:lineRule="auto"/>
        <w:jc w:val="center"/>
        <w:rPr>
          <w:rFonts w:ascii="Arial" w:eastAsia="Batang" w:hAnsi="Arial" w:cs="Arial"/>
          <w:color w:val="000000"/>
          <w:kern w:val="0"/>
          <w:szCs w:val="20"/>
        </w:rPr>
      </w:pPr>
    </w:p>
    <w:p w14:paraId="406D433F" w14:textId="77777777" w:rsidR="005D233D" w:rsidRPr="00614CC1" w:rsidRDefault="005D233D">
      <w:pPr>
        <w:widowControl/>
        <w:tabs>
          <w:tab w:val="left" w:pos="2268"/>
        </w:tabs>
        <w:wordWrap/>
        <w:autoSpaceDE/>
        <w:autoSpaceDN/>
        <w:rPr>
          <w:rFonts w:ascii="Arial" w:eastAsia="Gulim" w:hAnsi="Arial" w:cs="Arial"/>
          <w:b/>
          <w:bCs/>
          <w:color w:val="000000"/>
          <w:kern w:val="0"/>
          <w:szCs w:val="20"/>
        </w:rPr>
      </w:pPr>
    </w:p>
    <w:sectPr w:rsidR="005D233D" w:rsidRPr="00614CC1">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Batang"/>
    <w:panose1 w:val="02030600000101010101"/>
    <w:charset w:val="81"/>
    <w:family w:val="roman"/>
    <w:pitch w:val="variable"/>
    <w:sig w:usb0="B00002AF" w:usb1="69D77CFB" w:usb2="00000030" w:usb3="00000000" w:csb0="0008009F" w:csb1="00000000"/>
  </w:font>
  <w:font w:name="HYHeadLine-Medium">
    <w:altName w:val="Batang"/>
    <w:charset w:val="81"/>
    <w:family w:val="roman"/>
    <w:pitch w:val="default"/>
    <w:sig w:usb0="00000000" w:usb1="01D77CFB" w:usb2="00000010" w:usb3="00000001" w:csb0="00080001" w:csb1="00000001"/>
  </w:font>
  <w:font w:name="Gulim">
    <w:altName w:val="굴림"/>
    <w:panose1 w:val="020B0600000101010101"/>
    <w:charset w:val="81"/>
    <w:family w:val="swiss"/>
    <w:pitch w:val="variable"/>
    <w:sig w:usb0="B00002AF" w:usb1="69D77CFB" w:usb2="00000030" w:usb3="00000000" w:csb0="0008009F" w:csb1="00000000"/>
  </w:font>
  <w:font w:name="휴먼명조">
    <w:altName w:val="Malgun Gothic"/>
    <w:charset w:val="81"/>
    <w:family w:val="auto"/>
    <w:pitch w:val="variable"/>
    <w:sig w:usb0="00000000" w:usb1="19D77CFB" w:usb2="00000010" w:usb3="00000000" w:csb0="00080000" w:csb1="00000000"/>
  </w:font>
  <w:font w:name="Adobe Gothic Std B">
    <w:altName w:val="Yu Gothic"/>
    <w:panose1 w:val="00000000000000000000"/>
    <w:charset w:val="80"/>
    <w:family w:val="swiss"/>
    <w:notTrueType/>
    <w:pitch w:val="variable"/>
    <w:sig w:usb0="00000203" w:usb1="29D72C10" w:usb2="00000010" w:usb3="00000000" w:csb0="002A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3F2EE4"/>
    <w:multiLevelType w:val="hybridMultilevel"/>
    <w:tmpl w:val="1D1AF390"/>
    <w:lvl w:ilvl="0" w:tplc="7744ECFA">
      <w:start w:val="1"/>
      <w:numFmt w:val="bullet"/>
      <w:lvlText w:val=""/>
      <w:lvlJc w:val="left"/>
      <w:pPr>
        <w:tabs>
          <w:tab w:val="num" w:pos="720"/>
        </w:tabs>
        <w:ind w:left="720" w:hanging="360"/>
      </w:pPr>
      <w:rPr>
        <w:rFonts w:ascii="Wingdings" w:hAnsi="Wingdings" w:hint="default"/>
      </w:rPr>
    </w:lvl>
    <w:lvl w:ilvl="1" w:tplc="E5489418" w:tentative="1">
      <w:start w:val="1"/>
      <w:numFmt w:val="bullet"/>
      <w:lvlText w:val=""/>
      <w:lvlJc w:val="left"/>
      <w:pPr>
        <w:tabs>
          <w:tab w:val="num" w:pos="1440"/>
        </w:tabs>
        <w:ind w:left="1440" w:hanging="360"/>
      </w:pPr>
      <w:rPr>
        <w:rFonts w:ascii="Wingdings" w:hAnsi="Wingdings" w:hint="default"/>
      </w:rPr>
    </w:lvl>
    <w:lvl w:ilvl="2" w:tplc="C2804FAA" w:tentative="1">
      <w:start w:val="1"/>
      <w:numFmt w:val="bullet"/>
      <w:lvlText w:val=""/>
      <w:lvlJc w:val="left"/>
      <w:pPr>
        <w:tabs>
          <w:tab w:val="num" w:pos="2160"/>
        </w:tabs>
        <w:ind w:left="2160" w:hanging="360"/>
      </w:pPr>
      <w:rPr>
        <w:rFonts w:ascii="Wingdings" w:hAnsi="Wingdings" w:hint="default"/>
      </w:rPr>
    </w:lvl>
    <w:lvl w:ilvl="3" w:tplc="7B68CDD6" w:tentative="1">
      <w:start w:val="1"/>
      <w:numFmt w:val="bullet"/>
      <w:lvlText w:val=""/>
      <w:lvlJc w:val="left"/>
      <w:pPr>
        <w:tabs>
          <w:tab w:val="num" w:pos="2880"/>
        </w:tabs>
        <w:ind w:left="2880" w:hanging="360"/>
      </w:pPr>
      <w:rPr>
        <w:rFonts w:ascii="Wingdings" w:hAnsi="Wingdings" w:hint="default"/>
      </w:rPr>
    </w:lvl>
    <w:lvl w:ilvl="4" w:tplc="2DBC01FA" w:tentative="1">
      <w:start w:val="1"/>
      <w:numFmt w:val="bullet"/>
      <w:lvlText w:val=""/>
      <w:lvlJc w:val="left"/>
      <w:pPr>
        <w:tabs>
          <w:tab w:val="num" w:pos="3600"/>
        </w:tabs>
        <w:ind w:left="3600" w:hanging="360"/>
      </w:pPr>
      <w:rPr>
        <w:rFonts w:ascii="Wingdings" w:hAnsi="Wingdings" w:hint="default"/>
      </w:rPr>
    </w:lvl>
    <w:lvl w:ilvl="5" w:tplc="3822F780" w:tentative="1">
      <w:start w:val="1"/>
      <w:numFmt w:val="bullet"/>
      <w:lvlText w:val=""/>
      <w:lvlJc w:val="left"/>
      <w:pPr>
        <w:tabs>
          <w:tab w:val="num" w:pos="4320"/>
        </w:tabs>
        <w:ind w:left="4320" w:hanging="360"/>
      </w:pPr>
      <w:rPr>
        <w:rFonts w:ascii="Wingdings" w:hAnsi="Wingdings" w:hint="default"/>
      </w:rPr>
    </w:lvl>
    <w:lvl w:ilvl="6" w:tplc="A7F270FA" w:tentative="1">
      <w:start w:val="1"/>
      <w:numFmt w:val="bullet"/>
      <w:lvlText w:val=""/>
      <w:lvlJc w:val="left"/>
      <w:pPr>
        <w:tabs>
          <w:tab w:val="num" w:pos="5040"/>
        </w:tabs>
        <w:ind w:left="5040" w:hanging="360"/>
      </w:pPr>
      <w:rPr>
        <w:rFonts w:ascii="Wingdings" w:hAnsi="Wingdings" w:hint="default"/>
      </w:rPr>
    </w:lvl>
    <w:lvl w:ilvl="7" w:tplc="B4E400E2" w:tentative="1">
      <w:start w:val="1"/>
      <w:numFmt w:val="bullet"/>
      <w:lvlText w:val=""/>
      <w:lvlJc w:val="left"/>
      <w:pPr>
        <w:tabs>
          <w:tab w:val="num" w:pos="5760"/>
        </w:tabs>
        <w:ind w:left="5760" w:hanging="360"/>
      </w:pPr>
      <w:rPr>
        <w:rFonts w:ascii="Wingdings" w:hAnsi="Wingdings" w:hint="default"/>
      </w:rPr>
    </w:lvl>
    <w:lvl w:ilvl="8" w:tplc="2228C90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201259B"/>
    <w:multiLevelType w:val="hybridMultilevel"/>
    <w:tmpl w:val="A63263EE"/>
    <w:lvl w:ilvl="0" w:tplc="FD1263B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F60D11"/>
    <w:multiLevelType w:val="hybridMultilevel"/>
    <w:tmpl w:val="E2568A7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removePersonalInformation/>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33D"/>
    <w:rsid w:val="00212628"/>
    <w:rsid w:val="002D1573"/>
    <w:rsid w:val="00324C2A"/>
    <w:rsid w:val="0040223F"/>
    <w:rsid w:val="00443608"/>
    <w:rsid w:val="00452C5B"/>
    <w:rsid w:val="00476D51"/>
    <w:rsid w:val="0050796D"/>
    <w:rsid w:val="00590202"/>
    <w:rsid w:val="005D233D"/>
    <w:rsid w:val="00614CC1"/>
    <w:rsid w:val="006D4DD9"/>
    <w:rsid w:val="006E2AA2"/>
    <w:rsid w:val="00700496"/>
    <w:rsid w:val="0077658A"/>
    <w:rsid w:val="007C1EFA"/>
    <w:rsid w:val="007E213B"/>
    <w:rsid w:val="00864145"/>
    <w:rsid w:val="00945CF7"/>
    <w:rsid w:val="009A3967"/>
    <w:rsid w:val="009D2D09"/>
    <w:rsid w:val="00A0392F"/>
    <w:rsid w:val="00A87B99"/>
    <w:rsid w:val="00B21580"/>
    <w:rsid w:val="00B767E4"/>
    <w:rsid w:val="00BC1659"/>
    <w:rsid w:val="00BE1677"/>
    <w:rsid w:val="00C61AA8"/>
    <w:rsid w:val="00D311ED"/>
    <w:rsid w:val="00D67B26"/>
    <w:rsid w:val="00DB6003"/>
    <w:rsid w:val="00DD53FB"/>
    <w:rsid w:val="00E7544A"/>
    <w:rsid w:val="00F14704"/>
    <w:rsid w:val="00F35CF4"/>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47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4"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uiPriority="99"/>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uiPriority="99"/>
    <w:lsdException w:name="Table Web 1" w:semiHidden="1" w:uiPriority="99" w:unhideWhenUsed="1"/>
    <w:lsdException w:name="Table Web 2" w:semiHidden="1" w:uiPriority="99" w:unhideWhenUsed="1"/>
    <w:lsdException w:name="Table Web 3" w:uiPriority="99"/>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Revision" w:semiHidden="1" w:uiPriority="99"/>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wordWrap w:val="0"/>
      <w:autoSpaceDE w:val="0"/>
      <w:autoSpaceDN w:val="0"/>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Chars="400" w:left="800"/>
    </w:pPr>
  </w:style>
  <w:style w:type="character" w:styleId="Hyperlink">
    <w:name w:val="Hyperlink"/>
    <w:basedOn w:val="DefaultParagraphFont"/>
    <w:uiPriority w:val="99"/>
    <w:unhideWhenUsed/>
    <w:rsid w:val="00614CC1"/>
    <w:rPr>
      <w:color w:val="0563C1" w:themeColor="hyperlink"/>
      <w:u w:val="single"/>
    </w:rPr>
  </w:style>
  <w:style w:type="character" w:customStyle="1" w:styleId="UnresolvedMention1">
    <w:name w:val="Unresolved Mention1"/>
    <w:basedOn w:val="DefaultParagraphFont"/>
    <w:uiPriority w:val="99"/>
    <w:semiHidden/>
    <w:unhideWhenUsed/>
    <w:rsid w:val="00614CC1"/>
    <w:rPr>
      <w:color w:val="605E5C"/>
      <w:shd w:val="clear" w:color="auto" w:fill="E1DFDD"/>
    </w:rPr>
  </w:style>
  <w:style w:type="paragraph" w:styleId="NormalWeb">
    <w:name w:val="Normal (Web)"/>
    <w:basedOn w:val="Normal"/>
    <w:uiPriority w:val="99"/>
    <w:semiHidden/>
    <w:unhideWhenUsed/>
    <w:rsid w:val="00324C2A"/>
    <w:pPr>
      <w:widowControl/>
      <w:wordWrap/>
      <w:autoSpaceDE/>
      <w:autoSpaceDN/>
      <w:spacing w:before="100" w:beforeAutospacing="1" w:after="100" w:afterAutospacing="1" w:line="240" w:lineRule="auto"/>
      <w:jc w:val="left"/>
    </w:pPr>
    <w:rPr>
      <w:rFonts w:ascii="Times New Roman" w:eastAsia="Times New Roman" w:hAnsi="Times New Roman" w:cs="Times New Roman"/>
      <w:kern w:val="0"/>
      <w:sz w:val="24"/>
      <w:szCs w:val="24"/>
      <w:lang w:eastAsia="en-US" w:bidi="my-M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071252">
      <w:bodyDiv w:val="1"/>
      <w:marLeft w:val="0"/>
      <w:marRight w:val="0"/>
      <w:marTop w:val="0"/>
      <w:marBottom w:val="0"/>
      <w:divBdr>
        <w:top w:val="none" w:sz="0" w:space="0" w:color="auto"/>
        <w:left w:val="none" w:sz="0" w:space="0" w:color="auto"/>
        <w:bottom w:val="none" w:sz="0" w:space="0" w:color="auto"/>
        <w:right w:val="none" w:sz="0" w:space="0" w:color="auto"/>
      </w:divBdr>
    </w:div>
    <w:div w:id="251469962">
      <w:bodyDiv w:val="1"/>
      <w:marLeft w:val="0"/>
      <w:marRight w:val="0"/>
      <w:marTop w:val="0"/>
      <w:marBottom w:val="0"/>
      <w:divBdr>
        <w:top w:val="none" w:sz="0" w:space="0" w:color="auto"/>
        <w:left w:val="none" w:sz="0" w:space="0" w:color="auto"/>
        <w:bottom w:val="none" w:sz="0" w:space="0" w:color="auto"/>
        <w:right w:val="none" w:sz="0" w:space="0" w:color="auto"/>
      </w:divBdr>
    </w:div>
    <w:div w:id="851265621">
      <w:bodyDiv w:val="1"/>
      <w:marLeft w:val="0"/>
      <w:marRight w:val="0"/>
      <w:marTop w:val="0"/>
      <w:marBottom w:val="0"/>
      <w:divBdr>
        <w:top w:val="none" w:sz="0" w:space="0" w:color="auto"/>
        <w:left w:val="none" w:sz="0" w:space="0" w:color="auto"/>
        <w:bottom w:val="none" w:sz="0" w:space="0" w:color="auto"/>
        <w:right w:val="none" w:sz="0" w:space="0" w:color="auto"/>
      </w:divBdr>
    </w:div>
    <w:div w:id="896237117">
      <w:bodyDiv w:val="1"/>
      <w:marLeft w:val="0"/>
      <w:marRight w:val="0"/>
      <w:marTop w:val="0"/>
      <w:marBottom w:val="0"/>
      <w:divBdr>
        <w:top w:val="none" w:sz="0" w:space="0" w:color="auto"/>
        <w:left w:val="none" w:sz="0" w:space="0" w:color="auto"/>
        <w:bottom w:val="none" w:sz="0" w:space="0" w:color="auto"/>
        <w:right w:val="none" w:sz="0" w:space="0" w:color="auto"/>
      </w:divBdr>
    </w:div>
    <w:div w:id="922253150">
      <w:bodyDiv w:val="1"/>
      <w:marLeft w:val="0"/>
      <w:marRight w:val="0"/>
      <w:marTop w:val="0"/>
      <w:marBottom w:val="0"/>
      <w:divBdr>
        <w:top w:val="none" w:sz="0" w:space="0" w:color="auto"/>
        <w:left w:val="none" w:sz="0" w:space="0" w:color="auto"/>
        <w:bottom w:val="none" w:sz="0" w:space="0" w:color="auto"/>
        <w:right w:val="none" w:sz="0" w:space="0" w:color="auto"/>
      </w:divBdr>
    </w:div>
    <w:div w:id="926620214">
      <w:bodyDiv w:val="1"/>
      <w:marLeft w:val="0"/>
      <w:marRight w:val="0"/>
      <w:marTop w:val="0"/>
      <w:marBottom w:val="0"/>
      <w:divBdr>
        <w:top w:val="none" w:sz="0" w:space="0" w:color="auto"/>
        <w:left w:val="none" w:sz="0" w:space="0" w:color="auto"/>
        <w:bottom w:val="none" w:sz="0" w:space="0" w:color="auto"/>
        <w:right w:val="none" w:sz="0" w:space="0" w:color="auto"/>
      </w:divBdr>
    </w:div>
    <w:div w:id="992752884">
      <w:bodyDiv w:val="1"/>
      <w:marLeft w:val="0"/>
      <w:marRight w:val="0"/>
      <w:marTop w:val="0"/>
      <w:marBottom w:val="0"/>
      <w:divBdr>
        <w:top w:val="none" w:sz="0" w:space="0" w:color="auto"/>
        <w:left w:val="none" w:sz="0" w:space="0" w:color="auto"/>
        <w:bottom w:val="none" w:sz="0" w:space="0" w:color="auto"/>
        <w:right w:val="none" w:sz="0" w:space="0" w:color="auto"/>
      </w:divBdr>
    </w:div>
    <w:div w:id="1059480113">
      <w:bodyDiv w:val="1"/>
      <w:marLeft w:val="0"/>
      <w:marRight w:val="0"/>
      <w:marTop w:val="0"/>
      <w:marBottom w:val="0"/>
      <w:divBdr>
        <w:top w:val="none" w:sz="0" w:space="0" w:color="auto"/>
        <w:left w:val="none" w:sz="0" w:space="0" w:color="auto"/>
        <w:bottom w:val="none" w:sz="0" w:space="0" w:color="auto"/>
        <w:right w:val="none" w:sz="0" w:space="0" w:color="auto"/>
      </w:divBdr>
      <w:divsChild>
        <w:div w:id="701831890">
          <w:marLeft w:val="446"/>
          <w:marRight w:val="0"/>
          <w:marTop w:val="0"/>
          <w:marBottom w:val="0"/>
          <w:divBdr>
            <w:top w:val="none" w:sz="0" w:space="0" w:color="auto"/>
            <w:left w:val="none" w:sz="0" w:space="0" w:color="auto"/>
            <w:bottom w:val="none" w:sz="0" w:space="0" w:color="auto"/>
            <w:right w:val="none" w:sz="0" w:space="0" w:color="auto"/>
          </w:divBdr>
        </w:div>
        <w:div w:id="908659022">
          <w:marLeft w:val="446"/>
          <w:marRight w:val="0"/>
          <w:marTop w:val="0"/>
          <w:marBottom w:val="0"/>
          <w:divBdr>
            <w:top w:val="none" w:sz="0" w:space="0" w:color="auto"/>
            <w:left w:val="none" w:sz="0" w:space="0" w:color="auto"/>
            <w:bottom w:val="none" w:sz="0" w:space="0" w:color="auto"/>
            <w:right w:val="none" w:sz="0" w:space="0" w:color="auto"/>
          </w:divBdr>
        </w:div>
        <w:div w:id="1828858261">
          <w:marLeft w:val="446"/>
          <w:marRight w:val="0"/>
          <w:marTop w:val="0"/>
          <w:marBottom w:val="0"/>
          <w:divBdr>
            <w:top w:val="none" w:sz="0" w:space="0" w:color="auto"/>
            <w:left w:val="none" w:sz="0" w:space="0" w:color="auto"/>
            <w:bottom w:val="none" w:sz="0" w:space="0" w:color="auto"/>
            <w:right w:val="none" w:sz="0" w:space="0" w:color="auto"/>
          </w:divBdr>
        </w:div>
      </w:divsChild>
    </w:div>
    <w:div w:id="1145389360">
      <w:bodyDiv w:val="1"/>
      <w:marLeft w:val="0"/>
      <w:marRight w:val="0"/>
      <w:marTop w:val="0"/>
      <w:marBottom w:val="0"/>
      <w:divBdr>
        <w:top w:val="none" w:sz="0" w:space="0" w:color="auto"/>
        <w:left w:val="none" w:sz="0" w:space="0" w:color="auto"/>
        <w:bottom w:val="none" w:sz="0" w:space="0" w:color="auto"/>
        <w:right w:val="none" w:sz="0" w:space="0" w:color="auto"/>
      </w:divBdr>
    </w:div>
    <w:div w:id="1457026493">
      <w:bodyDiv w:val="1"/>
      <w:marLeft w:val="0"/>
      <w:marRight w:val="0"/>
      <w:marTop w:val="0"/>
      <w:marBottom w:val="0"/>
      <w:divBdr>
        <w:top w:val="none" w:sz="0" w:space="0" w:color="auto"/>
        <w:left w:val="none" w:sz="0" w:space="0" w:color="auto"/>
        <w:bottom w:val="none" w:sz="0" w:space="0" w:color="auto"/>
        <w:right w:val="none" w:sz="0" w:space="0" w:color="auto"/>
      </w:divBdr>
    </w:div>
    <w:div w:id="1646356678">
      <w:bodyDiv w:val="1"/>
      <w:marLeft w:val="0"/>
      <w:marRight w:val="0"/>
      <w:marTop w:val="0"/>
      <w:marBottom w:val="0"/>
      <w:divBdr>
        <w:top w:val="none" w:sz="0" w:space="0" w:color="auto"/>
        <w:left w:val="none" w:sz="0" w:space="0" w:color="auto"/>
        <w:bottom w:val="none" w:sz="0" w:space="0" w:color="auto"/>
        <w:right w:val="none" w:sz="0" w:space="0" w:color="auto"/>
      </w:divBdr>
    </w:div>
    <w:div w:id="1681660773">
      <w:bodyDiv w:val="1"/>
      <w:marLeft w:val="0"/>
      <w:marRight w:val="0"/>
      <w:marTop w:val="0"/>
      <w:marBottom w:val="0"/>
      <w:divBdr>
        <w:top w:val="none" w:sz="0" w:space="0" w:color="auto"/>
        <w:left w:val="none" w:sz="0" w:space="0" w:color="auto"/>
        <w:bottom w:val="none" w:sz="0" w:space="0" w:color="auto"/>
        <w:right w:val="none" w:sz="0" w:space="0" w:color="auto"/>
      </w:divBdr>
    </w:div>
    <w:div w:id="1741243934">
      <w:bodyDiv w:val="1"/>
      <w:marLeft w:val="0"/>
      <w:marRight w:val="0"/>
      <w:marTop w:val="0"/>
      <w:marBottom w:val="0"/>
      <w:divBdr>
        <w:top w:val="none" w:sz="0" w:space="0" w:color="auto"/>
        <w:left w:val="none" w:sz="0" w:space="0" w:color="auto"/>
        <w:bottom w:val="none" w:sz="0" w:space="0" w:color="auto"/>
        <w:right w:val="none" w:sz="0" w:space="0" w:color="auto"/>
      </w:divBdr>
    </w:div>
    <w:div w:id="1796093206">
      <w:bodyDiv w:val="1"/>
      <w:marLeft w:val="0"/>
      <w:marRight w:val="0"/>
      <w:marTop w:val="0"/>
      <w:marBottom w:val="0"/>
      <w:divBdr>
        <w:top w:val="none" w:sz="0" w:space="0" w:color="auto"/>
        <w:left w:val="none" w:sz="0" w:space="0" w:color="auto"/>
        <w:bottom w:val="none" w:sz="0" w:space="0" w:color="auto"/>
        <w:right w:val="none" w:sz="0" w:space="0" w:color="auto"/>
      </w:divBdr>
    </w:div>
    <w:div w:id="1987514502">
      <w:bodyDiv w:val="1"/>
      <w:marLeft w:val="0"/>
      <w:marRight w:val="0"/>
      <w:marTop w:val="0"/>
      <w:marBottom w:val="0"/>
      <w:divBdr>
        <w:top w:val="none" w:sz="0" w:space="0" w:color="auto"/>
        <w:left w:val="none" w:sz="0" w:space="0" w:color="auto"/>
        <w:bottom w:val="none" w:sz="0" w:space="0" w:color="auto"/>
        <w:right w:val="none" w:sz="0" w:space="0" w:color="auto"/>
      </w:divBdr>
    </w:div>
    <w:div w:id="2044398032">
      <w:bodyDiv w:val="1"/>
      <w:marLeft w:val="0"/>
      <w:marRight w:val="0"/>
      <w:marTop w:val="0"/>
      <w:marBottom w:val="0"/>
      <w:divBdr>
        <w:top w:val="none" w:sz="0" w:space="0" w:color="auto"/>
        <w:left w:val="none" w:sz="0" w:space="0" w:color="auto"/>
        <w:bottom w:val="none" w:sz="0" w:space="0" w:color="auto"/>
        <w:right w:val="none" w:sz="0" w:space="0" w:color="auto"/>
      </w:divBdr>
    </w:div>
    <w:div w:id="2063751054">
      <w:bodyDiv w:val="1"/>
      <w:marLeft w:val="0"/>
      <w:marRight w:val="0"/>
      <w:marTop w:val="0"/>
      <w:marBottom w:val="0"/>
      <w:divBdr>
        <w:top w:val="none" w:sz="0" w:space="0" w:color="auto"/>
        <w:left w:val="none" w:sz="0" w:space="0" w:color="auto"/>
        <w:bottom w:val="none" w:sz="0" w:space="0" w:color="auto"/>
        <w:right w:val="none" w:sz="0" w:space="0" w:color="auto"/>
      </w:divBdr>
    </w:div>
    <w:div w:id="2089493085">
      <w:bodyDiv w:val="1"/>
      <w:marLeft w:val="0"/>
      <w:marRight w:val="0"/>
      <w:marTop w:val="0"/>
      <w:marBottom w:val="0"/>
      <w:divBdr>
        <w:top w:val="none" w:sz="0" w:space="0" w:color="auto"/>
        <w:left w:val="none" w:sz="0" w:space="0" w:color="auto"/>
        <w:bottom w:val="none" w:sz="0" w:space="0" w:color="auto"/>
        <w:right w:val="none" w:sz="0" w:space="0" w:color="auto"/>
      </w:divBdr>
    </w:div>
    <w:div w:id="211401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1341</Words>
  <Characters>7646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2023-09-08T09:53:00Z</cp:lastPrinted>
  <dcterms:created xsi:type="dcterms:W3CDTF">2023-09-17T12:33:00Z</dcterms:created>
  <dcterms:modified xsi:type="dcterms:W3CDTF">2023-09-17T17:18:00Z</dcterms:modified>
  <cp:version>1100.0100.01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529c6db72a5ac7c7a590e457ce3a3301e08f2acf112679251939119037f917c6</vt:lpwstr>
  </property>
</Properties>
</file>