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FF4357" w14:textId="77777777" w:rsidR="00530A3A" w:rsidRDefault="00530A3A" w:rsidP="00530A3A">
      <w:pPr>
        <w:spacing w:after="0" w:line="240" w:lineRule="auto"/>
        <w:jc w:val="both"/>
        <w:rPr>
          <w:sz w:val="20"/>
          <w:szCs w:val="20"/>
        </w:rPr>
      </w:pPr>
      <w:r>
        <w:rPr>
          <w:sz w:val="20"/>
          <w:szCs w:val="20"/>
        </w:rPr>
        <w:t xml:space="preserve">Dans </w:t>
      </w:r>
      <w:r w:rsidRPr="00B70ACF">
        <w:rPr>
          <w:sz w:val="20"/>
          <w:szCs w:val="20"/>
        </w:rPr>
        <w:t>ce</w:t>
      </w:r>
      <w:r>
        <w:rPr>
          <w:sz w:val="20"/>
          <w:szCs w:val="20"/>
        </w:rPr>
        <w:t>t atelier pratique</w:t>
      </w:r>
      <w:r w:rsidRPr="00B70ACF">
        <w:rPr>
          <w:sz w:val="20"/>
          <w:szCs w:val="20"/>
        </w:rPr>
        <w:t xml:space="preserve">, vous allez expérimenter </w:t>
      </w:r>
      <w:r>
        <w:rPr>
          <w:sz w:val="20"/>
          <w:szCs w:val="20"/>
        </w:rPr>
        <w:t>des</w:t>
      </w:r>
      <w:r w:rsidRPr="00B70ACF">
        <w:rPr>
          <w:sz w:val="20"/>
          <w:szCs w:val="20"/>
        </w:rPr>
        <w:t xml:space="preserve"> </w:t>
      </w:r>
      <w:r>
        <w:rPr>
          <w:sz w:val="20"/>
          <w:szCs w:val="20"/>
        </w:rPr>
        <w:t xml:space="preserve">algorithmes de traitement de données pour répondre à différents problèmes liés à </w:t>
      </w:r>
      <w:r w:rsidRPr="00530A3A">
        <w:rPr>
          <w:sz w:val="20"/>
          <w:szCs w:val="20"/>
        </w:rPr>
        <w:t>l’</w:t>
      </w:r>
      <w:r w:rsidRPr="00530A3A">
        <w:rPr>
          <w:b/>
          <w:sz w:val="20"/>
          <w:szCs w:val="20"/>
        </w:rPr>
        <w:t>apprentissage non supervisé</w:t>
      </w:r>
      <w:r>
        <w:rPr>
          <w:sz w:val="20"/>
          <w:szCs w:val="20"/>
        </w:rPr>
        <w:t xml:space="preserve"> avec le langage </w:t>
      </w:r>
      <w:r w:rsidRPr="00915071">
        <w:rPr>
          <w:b/>
          <w:sz w:val="20"/>
          <w:szCs w:val="20"/>
        </w:rPr>
        <w:t>Python</w:t>
      </w:r>
      <w:r w:rsidRPr="00B70ACF">
        <w:rPr>
          <w:sz w:val="20"/>
          <w:szCs w:val="20"/>
        </w:rPr>
        <w:t>.</w:t>
      </w:r>
    </w:p>
    <w:p w14:paraId="031946DD" w14:textId="7E77A53F" w:rsidR="00D6300D" w:rsidRPr="00D359A4" w:rsidRDefault="00A33D15" w:rsidP="00A33D15">
      <w:pPr>
        <w:tabs>
          <w:tab w:val="left" w:pos="5973"/>
        </w:tabs>
        <w:spacing w:after="0" w:line="240" w:lineRule="auto"/>
        <w:jc w:val="both"/>
        <w:rPr>
          <w:sz w:val="10"/>
          <w:szCs w:val="20"/>
        </w:rPr>
      </w:pPr>
      <w:r>
        <w:rPr>
          <w:sz w:val="10"/>
          <w:szCs w:val="20"/>
        </w:rPr>
        <w:tab/>
      </w:r>
    </w:p>
    <w:p w14:paraId="3AC85EA6" w14:textId="1D95440D" w:rsidR="007165E6" w:rsidRDefault="007165E6" w:rsidP="007165E6">
      <w:pPr>
        <w:spacing w:after="0" w:line="240" w:lineRule="auto"/>
        <w:jc w:val="both"/>
        <w:rPr>
          <w:sz w:val="20"/>
          <w:szCs w:val="20"/>
        </w:rPr>
      </w:pPr>
      <w:r w:rsidRPr="00365408">
        <w:rPr>
          <w:sz w:val="20"/>
          <w:szCs w:val="20"/>
        </w:rPr>
        <w:t xml:space="preserve">Python est un langage de programmation très polyvalent et modulaire, qui est utilisé aussi bien pour écrire des applications comme YouTube, que pour traiter des données scientifiques. Par conséquent, il existe de multiples installations possibles de Python. L’utilisateur débutant peut donc se sentir dérouté par l’absence d’une référence unique pour Python scientifique. Le plus simple pour ce TP est d’installer, la suite scientifique Anaconda développée par l’entreprise Continuum (http://continuum.io/downloads.html). Anaconda rassemble tout le nécessaire pour l’enseignement de Python </w:t>
      </w:r>
      <w:r w:rsidR="00530A3A" w:rsidRPr="00365408">
        <w:rPr>
          <w:sz w:val="20"/>
          <w:szCs w:val="20"/>
        </w:rPr>
        <w:t>scientifique :</w:t>
      </w:r>
      <w:r w:rsidRPr="00365408">
        <w:rPr>
          <w:sz w:val="20"/>
          <w:szCs w:val="20"/>
        </w:rPr>
        <w:t xml:space="preserve"> le langage Python et ses modules scientifiques. Sur le plan des packages Python, vous allez utiliser </w:t>
      </w:r>
      <w:r>
        <w:rPr>
          <w:b/>
          <w:sz w:val="20"/>
          <w:szCs w:val="20"/>
        </w:rPr>
        <w:t>Sci</w:t>
      </w:r>
      <w:r w:rsidRPr="00915071">
        <w:rPr>
          <w:b/>
          <w:sz w:val="20"/>
          <w:szCs w:val="20"/>
        </w:rPr>
        <w:t>kit-learn</w:t>
      </w:r>
      <w:r w:rsidRPr="00365408">
        <w:rPr>
          <w:sz w:val="20"/>
          <w:szCs w:val="20"/>
        </w:rPr>
        <w:t>. Cette libraire montre dans cette situation tout son intérêt. La plupart des techniques récentes d’apprentissage s</w:t>
      </w:r>
      <w:r>
        <w:rPr>
          <w:sz w:val="20"/>
          <w:szCs w:val="20"/>
        </w:rPr>
        <w:t xml:space="preserve">ont en effet expérimentées avec </w:t>
      </w:r>
      <w:r w:rsidRPr="00365408">
        <w:rPr>
          <w:sz w:val="20"/>
          <w:szCs w:val="20"/>
        </w:rPr>
        <w:t>Sc</w:t>
      </w:r>
      <w:r>
        <w:rPr>
          <w:sz w:val="20"/>
          <w:szCs w:val="20"/>
        </w:rPr>
        <w:t>i</w:t>
      </w:r>
      <w:r w:rsidRPr="00365408">
        <w:rPr>
          <w:sz w:val="20"/>
          <w:szCs w:val="20"/>
        </w:rPr>
        <w:t xml:space="preserve">kit-learn et le plus souvent mises à disposition de la communauté scientifique. </w:t>
      </w:r>
    </w:p>
    <w:p w14:paraId="33E3DDAC" w14:textId="77777777" w:rsidR="007165E6" w:rsidRPr="00D359A4" w:rsidRDefault="007165E6" w:rsidP="007165E6">
      <w:pPr>
        <w:spacing w:after="0" w:line="240" w:lineRule="auto"/>
        <w:jc w:val="both"/>
        <w:rPr>
          <w:sz w:val="10"/>
          <w:szCs w:val="20"/>
        </w:rPr>
      </w:pPr>
    </w:p>
    <w:p w14:paraId="47BBE161" w14:textId="77777777" w:rsidR="007165E6" w:rsidRDefault="007165E6" w:rsidP="007165E6">
      <w:pPr>
        <w:spacing w:after="0" w:line="240" w:lineRule="auto"/>
        <w:jc w:val="both"/>
        <w:rPr>
          <w:sz w:val="20"/>
          <w:szCs w:val="20"/>
        </w:rPr>
      </w:pPr>
      <w:r>
        <w:rPr>
          <w:sz w:val="20"/>
          <w:szCs w:val="20"/>
        </w:rPr>
        <w:t>Pour plus de détails concernant :</w:t>
      </w:r>
    </w:p>
    <w:p w14:paraId="0DC23489" w14:textId="77777777" w:rsidR="007165E6" w:rsidRPr="009027F9" w:rsidRDefault="007165E6" w:rsidP="007165E6">
      <w:pPr>
        <w:pStyle w:val="Pardeliste"/>
        <w:numPr>
          <w:ilvl w:val="0"/>
          <w:numId w:val="11"/>
        </w:numPr>
        <w:jc w:val="both"/>
        <w:rPr>
          <w:sz w:val="20"/>
          <w:szCs w:val="20"/>
        </w:rPr>
      </w:pPr>
      <w:r w:rsidRPr="00365408">
        <w:rPr>
          <w:sz w:val="20"/>
          <w:szCs w:val="20"/>
        </w:rPr>
        <w:t>le langage Python vous pouvez aller sur le site suivant : http://www.python-course.eu/index.php</w:t>
      </w:r>
    </w:p>
    <w:p w14:paraId="6E662DA1" w14:textId="77777777" w:rsidR="007165E6" w:rsidRDefault="007165E6" w:rsidP="007165E6">
      <w:pPr>
        <w:pStyle w:val="Pardeliste"/>
        <w:numPr>
          <w:ilvl w:val="0"/>
          <w:numId w:val="11"/>
        </w:numPr>
        <w:jc w:val="both"/>
        <w:rPr>
          <w:sz w:val="20"/>
          <w:szCs w:val="20"/>
        </w:rPr>
      </w:pPr>
      <w:r w:rsidRPr="00365408">
        <w:rPr>
          <w:sz w:val="20"/>
          <w:szCs w:val="20"/>
        </w:rPr>
        <w:t xml:space="preserve">la librairie Scikit-learn vous pouvez aller sur le site suivant : </w:t>
      </w:r>
      <w:hyperlink r:id="rId8" w:history="1">
        <w:r w:rsidRPr="009E7A1F">
          <w:rPr>
            <w:rStyle w:val="Lienhypertexte"/>
            <w:sz w:val="20"/>
            <w:szCs w:val="20"/>
          </w:rPr>
          <w:t>http://scikit-learn.org</w:t>
        </w:r>
      </w:hyperlink>
    </w:p>
    <w:p w14:paraId="1B1E3936" w14:textId="77777777" w:rsidR="00D6300D" w:rsidRPr="00D359A4" w:rsidRDefault="00D6300D" w:rsidP="00D6300D">
      <w:pPr>
        <w:spacing w:after="0" w:line="240" w:lineRule="auto"/>
        <w:jc w:val="both"/>
        <w:rPr>
          <w:sz w:val="10"/>
          <w:szCs w:val="20"/>
        </w:rPr>
      </w:pPr>
    </w:p>
    <w:p w14:paraId="51EF6717" w14:textId="77777777" w:rsidR="00D6300D" w:rsidRPr="008C6278" w:rsidRDefault="00D6300D" w:rsidP="00D6300D">
      <w:pPr>
        <w:spacing w:after="0" w:line="240" w:lineRule="auto"/>
        <w:jc w:val="both"/>
        <w:rPr>
          <w:sz w:val="4"/>
          <w:szCs w:val="20"/>
        </w:rPr>
      </w:pPr>
    </w:p>
    <w:p w14:paraId="6852D0F8" w14:textId="3955B20A" w:rsidR="00D6300D" w:rsidRDefault="00D6300D" w:rsidP="00D6300D">
      <w:pPr>
        <w:spacing w:after="0" w:line="240" w:lineRule="auto"/>
        <w:jc w:val="both"/>
        <w:rPr>
          <w:sz w:val="20"/>
          <w:szCs w:val="20"/>
        </w:rPr>
      </w:pPr>
      <w:r>
        <w:rPr>
          <w:sz w:val="20"/>
          <w:szCs w:val="20"/>
        </w:rPr>
        <w:t xml:space="preserve">Pour lancer le notebook Python, il faut taper la commande </w:t>
      </w:r>
      <w:r w:rsidRPr="00993CB7">
        <w:rPr>
          <w:b/>
          <w:sz w:val="20"/>
          <w:szCs w:val="20"/>
        </w:rPr>
        <w:t>jupyter notebook</w:t>
      </w:r>
      <w:r>
        <w:rPr>
          <w:sz w:val="20"/>
          <w:szCs w:val="20"/>
        </w:rPr>
        <w:t xml:space="preserve"> dans </w:t>
      </w:r>
      <w:r w:rsidR="002F4195">
        <w:rPr>
          <w:sz w:val="20"/>
          <w:szCs w:val="20"/>
        </w:rPr>
        <w:t>votre</w:t>
      </w:r>
      <w:r>
        <w:rPr>
          <w:sz w:val="20"/>
          <w:szCs w:val="20"/>
        </w:rPr>
        <w:t xml:space="preserve"> dossier </w:t>
      </w:r>
      <w:r w:rsidR="002F4195">
        <w:rPr>
          <w:sz w:val="20"/>
          <w:szCs w:val="20"/>
        </w:rPr>
        <w:t>de travail</w:t>
      </w:r>
      <w:r>
        <w:rPr>
          <w:sz w:val="20"/>
          <w:szCs w:val="20"/>
        </w:rPr>
        <w:t>. Une fenêtre va se lancer dans votre navigateur pour ouvrir l’application Jupyter. Créer un nouveau notebook Python et taper le code suivant dans une nouvelle cellule :</w:t>
      </w:r>
    </w:p>
    <w:p w14:paraId="4C279E59" w14:textId="77777777" w:rsidR="00D6300D" w:rsidRPr="00C26806" w:rsidRDefault="00D6300D" w:rsidP="00D6300D">
      <w:pPr>
        <w:spacing w:after="0" w:line="240" w:lineRule="auto"/>
        <w:jc w:val="both"/>
        <w:rPr>
          <w:sz w:val="8"/>
          <w:szCs w:val="20"/>
        </w:rPr>
      </w:pPr>
    </w:p>
    <w:p w14:paraId="26F29786" w14:textId="77777777" w:rsidR="00D6300D" w:rsidRPr="007165E6" w:rsidRDefault="00D6300D" w:rsidP="00D6300D">
      <w:pPr>
        <w:spacing w:after="0" w:line="240" w:lineRule="auto"/>
        <w:jc w:val="both"/>
        <w:rPr>
          <w:b/>
          <w:sz w:val="20"/>
          <w:szCs w:val="20"/>
          <w:lang w:val="en-US"/>
        </w:rPr>
      </w:pPr>
      <w:r w:rsidRPr="007165E6">
        <w:rPr>
          <w:b/>
          <w:sz w:val="20"/>
          <w:szCs w:val="20"/>
          <w:lang w:val="en-US"/>
        </w:rPr>
        <w:t>import numpy as np</w:t>
      </w:r>
    </w:p>
    <w:p w14:paraId="43ABA554" w14:textId="0E207C44" w:rsidR="00D6300D" w:rsidRPr="007165E6" w:rsidRDefault="00D6300D" w:rsidP="00D6300D">
      <w:pPr>
        <w:spacing w:after="0" w:line="240" w:lineRule="auto"/>
        <w:jc w:val="both"/>
        <w:rPr>
          <w:b/>
          <w:sz w:val="20"/>
          <w:szCs w:val="20"/>
          <w:lang w:val="en-US"/>
        </w:rPr>
      </w:pPr>
      <w:r w:rsidRPr="007165E6">
        <w:rPr>
          <w:b/>
          <w:sz w:val="20"/>
          <w:szCs w:val="20"/>
          <w:lang w:val="en-US"/>
        </w:rPr>
        <w:t>np.set_printoptions(threshold=</w:t>
      </w:r>
      <w:r w:rsidR="005B51AA">
        <w:rPr>
          <w:b/>
          <w:sz w:val="20"/>
          <w:szCs w:val="20"/>
          <w:lang w:val="en-US"/>
        </w:rPr>
        <w:t>10000</w:t>
      </w:r>
      <w:r w:rsidR="00E06367">
        <w:rPr>
          <w:b/>
          <w:sz w:val="20"/>
          <w:szCs w:val="20"/>
          <w:lang w:val="en-US"/>
        </w:rPr>
        <w:t>,suppress=True</w:t>
      </w:r>
      <w:r w:rsidRPr="007165E6">
        <w:rPr>
          <w:b/>
          <w:sz w:val="20"/>
          <w:szCs w:val="20"/>
          <w:lang w:val="en-US"/>
        </w:rPr>
        <w:t>)</w:t>
      </w:r>
    </w:p>
    <w:p w14:paraId="2AF26374" w14:textId="77777777" w:rsidR="00D6300D" w:rsidRPr="007165E6" w:rsidRDefault="00D6300D" w:rsidP="00D6300D">
      <w:pPr>
        <w:spacing w:after="0" w:line="240" w:lineRule="auto"/>
        <w:jc w:val="both"/>
        <w:rPr>
          <w:b/>
          <w:sz w:val="20"/>
          <w:szCs w:val="20"/>
          <w:lang w:val="en-US"/>
        </w:rPr>
      </w:pPr>
      <w:r w:rsidRPr="007165E6">
        <w:rPr>
          <w:b/>
          <w:sz w:val="20"/>
          <w:szCs w:val="20"/>
          <w:lang w:val="en-US"/>
        </w:rPr>
        <w:t>import pandas as pd</w:t>
      </w:r>
    </w:p>
    <w:p w14:paraId="2FDE2E1C" w14:textId="77777777" w:rsidR="00D6300D" w:rsidRPr="007165E6" w:rsidRDefault="00D6300D" w:rsidP="00D6300D">
      <w:pPr>
        <w:spacing w:after="0" w:line="240" w:lineRule="auto"/>
        <w:jc w:val="both"/>
        <w:rPr>
          <w:b/>
          <w:sz w:val="20"/>
          <w:szCs w:val="20"/>
          <w:lang w:val="en-US"/>
        </w:rPr>
      </w:pPr>
      <w:r w:rsidRPr="007165E6">
        <w:rPr>
          <w:b/>
          <w:sz w:val="20"/>
          <w:szCs w:val="20"/>
          <w:lang w:val="en-US"/>
        </w:rPr>
        <w:t>import warnings</w:t>
      </w:r>
    </w:p>
    <w:p w14:paraId="799BC142" w14:textId="77777777" w:rsidR="00D6300D" w:rsidRPr="007165E6" w:rsidRDefault="00D6300D" w:rsidP="00D6300D">
      <w:pPr>
        <w:widowControl w:val="0"/>
        <w:tabs>
          <w:tab w:val="left" w:pos="4670"/>
          <w:tab w:val="center" w:pos="4895"/>
        </w:tabs>
        <w:autoSpaceDE w:val="0"/>
        <w:autoSpaceDN w:val="0"/>
        <w:adjustRightInd w:val="0"/>
        <w:spacing w:after="0" w:line="240" w:lineRule="auto"/>
        <w:jc w:val="both"/>
        <w:rPr>
          <w:b/>
          <w:sz w:val="20"/>
          <w:szCs w:val="20"/>
          <w:lang w:val="en-US"/>
        </w:rPr>
      </w:pPr>
      <w:r w:rsidRPr="007165E6">
        <w:rPr>
          <w:b/>
          <w:sz w:val="20"/>
          <w:szCs w:val="20"/>
          <w:lang w:val="en-US"/>
        </w:rPr>
        <w:t>import matplotlib.pyplot as plt</w:t>
      </w:r>
    </w:p>
    <w:p w14:paraId="3152DB2C" w14:textId="77777777" w:rsidR="00530A3A" w:rsidRDefault="00530A3A" w:rsidP="00530A3A">
      <w:pPr>
        <w:spacing w:after="0" w:line="240" w:lineRule="auto"/>
        <w:jc w:val="both"/>
        <w:rPr>
          <w:b/>
          <w:sz w:val="20"/>
          <w:szCs w:val="20"/>
          <w:lang w:val="en-US"/>
        </w:rPr>
      </w:pPr>
      <w:r w:rsidRPr="00367C67">
        <w:rPr>
          <w:b/>
          <w:sz w:val="20"/>
          <w:szCs w:val="20"/>
          <w:lang w:val="en-US"/>
        </w:rPr>
        <w:t>warnings.filterwarnings('ignore')</w:t>
      </w:r>
    </w:p>
    <w:p w14:paraId="52AEFA14" w14:textId="77777777" w:rsidR="00530A3A" w:rsidRPr="00766310" w:rsidRDefault="00530A3A" w:rsidP="00530A3A">
      <w:pPr>
        <w:pStyle w:val="Pardeliste"/>
        <w:numPr>
          <w:ilvl w:val="0"/>
          <w:numId w:val="4"/>
        </w:numPr>
        <w:tabs>
          <w:tab w:val="left" w:pos="284"/>
        </w:tabs>
        <w:spacing w:before="240" w:after="240"/>
        <w:ind w:left="0" w:firstLine="142"/>
        <w:jc w:val="both"/>
        <w:rPr>
          <w:b/>
          <w:i/>
          <w:sz w:val="32"/>
          <w:szCs w:val="20"/>
        </w:rPr>
      </w:pPr>
      <w:r>
        <w:rPr>
          <w:b/>
          <w:i/>
          <w:sz w:val="32"/>
          <w:szCs w:val="20"/>
        </w:rPr>
        <w:t>Réduction de dimensions et Visualisation des données</w:t>
      </w:r>
    </w:p>
    <w:p w14:paraId="1DBCBBF7" w14:textId="77777777" w:rsidR="00530A3A" w:rsidRPr="00F50B9E" w:rsidRDefault="00530A3A" w:rsidP="00530A3A">
      <w:pPr>
        <w:spacing w:after="120" w:line="240" w:lineRule="auto"/>
        <w:jc w:val="both"/>
        <w:rPr>
          <w:sz w:val="20"/>
          <w:szCs w:val="20"/>
        </w:rPr>
      </w:pPr>
      <w:r w:rsidRPr="00F50B9E">
        <w:rPr>
          <w:sz w:val="20"/>
          <w:szCs w:val="20"/>
        </w:rPr>
        <w:t xml:space="preserve">Le fichier </w:t>
      </w:r>
      <w:r w:rsidRPr="00A62A92">
        <w:rPr>
          <w:b/>
          <w:color w:val="FF0000"/>
          <w:sz w:val="20"/>
          <w:szCs w:val="20"/>
        </w:rPr>
        <w:t>"</w:t>
      </w:r>
      <w:r>
        <w:rPr>
          <w:b/>
          <w:color w:val="FF0000"/>
          <w:sz w:val="20"/>
          <w:szCs w:val="20"/>
        </w:rPr>
        <w:t>villes</w:t>
      </w:r>
      <w:r w:rsidRPr="00A62A92">
        <w:rPr>
          <w:b/>
          <w:color w:val="FF0000"/>
          <w:sz w:val="20"/>
          <w:szCs w:val="20"/>
        </w:rPr>
        <w:t>.csv"</w:t>
      </w:r>
      <w:r w:rsidRPr="00A62A92">
        <w:rPr>
          <w:color w:val="FF0000"/>
          <w:sz w:val="20"/>
          <w:szCs w:val="20"/>
        </w:rPr>
        <w:t xml:space="preserve"> </w:t>
      </w:r>
      <w:r w:rsidRPr="00F50B9E">
        <w:rPr>
          <w:sz w:val="20"/>
          <w:szCs w:val="20"/>
        </w:rPr>
        <w:t xml:space="preserve">comporte </w:t>
      </w:r>
      <w:r>
        <w:rPr>
          <w:sz w:val="20"/>
          <w:szCs w:val="20"/>
        </w:rPr>
        <w:t>32</w:t>
      </w:r>
      <w:r w:rsidRPr="00F50B9E">
        <w:rPr>
          <w:sz w:val="20"/>
          <w:szCs w:val="20"/>
        </w:rPr>
        <w:t xml:space="preserve"> </w:t>
      </w:r>
      <w:r>
        <w:rPr>
          <w:sz w:val="20"/>
          <w:szCs w:val="20"/>
        </w:rPr>
        <w:t>villes françaises</w:t>
      </w:r>
      <w:r w:rsidRPr="00F50B9E">
        <w:rPr>
          <w:sz w:val="20"/>
          <w:szCs w:val="20"/>
        </w:rPr>
        <w:t xml:space="preserve"> décrit</w:t>
      </w:r>
      <w:r>
        <w:rPr>
          <w:sz w:val="20"/>
          <w:szCs w:val="20"/>
        </w:rPr>
        <w:t>e</w:t>
      </w:r>
      <w:r w:rsidRPr="00F50B9E">
        <w:rPr>
          <w:sz w:val="20"/>
          <w:szCs w:val="20"/>
        </w:rPr>
        <w:t xml:space="preserve">s par </w:t>
      </w:r>
      <w:r>
        <w:rPr>
          <w:sz w:val="20"/>
          <w:szCs w:val="20"/>
        </w:rPr>
        <w:t xml:space="preserve">les températures moyennes dans les 12 mois de l’année. </w:t>
      </w:r>
    </w:p>
    <w:p w14:paraId="6C83BF61" w14:textId="77777777" w:rsidR="00530A3A" w:rsidRPr="00F50B9E" w:rsidRDefault="00530A3A" w:rsidP="00530A3A">
      <w:pPr>
        <w:spacing w:after="120" w:line="240" w:lineRule="auto"/>
        <w:jc w:val="both"/>
        <w:rPr>
          <w:sz w:val="20"/>
          <w:szCs w:val="20"/>
        </w:rPr>
      </w:pPr>
      <w:r>
        <w:rPr>
          <w:sz w:val="20"/>
          <w:szCs w:val="20"/>
        </w:rPr>
        <w:t>L</w:t>
      </w:r>
      <w:r w:rsidRPr="007C77F5">
        <w:rPr>
          <w:sz w:val="20"/>
          <w:szCs w:val="20"/>
        </w:rPr>
        <w:t xml:space="preserve">’objectif </w:t>
      </w:r>
      <w:r>
        <w:rPr>
          <w:sz w:val="20"/>
          <w:szCs w:val="20"/>
        </w:rPr>
        <w:t xml:space="preserve">dans cette partie est de représenter </w:t>
      </w:r>
      <w:r w:rsidRPr="00F50B9E">
        <w:rPr>
          <w:sz w:val="20"/>
          <w:szCs w:val="20"/>
        </w:rPr>
        <w:t>graphique</w:t>
      </w:r>
      <w:r>
        <w:rPr>
          <w:sz w:val="20"/>
          <w:szCs w:val="20"/>
        </w:rPr>
        <w:t>ment</w:t>
      </w:r>
      <w:r w:rsidRPr="00F50B9E">
        <w:rPr>
          <w:sz w:val="20"/>
          <w:szCs w:val="20"/>
        </w:rPr>
        <w:t xml:space="preserve"> le plus d’informations possibles contenues dans </w:t>
      </w:r>
      <w:r>
        <w:rPr>
          <w:sz w:val="20"/>
          <w:szCs w:val="20"/>
        </w:rPr>
        <w:t>ce fichier de données et de déceler une éventuelle segmentation topologique des villes.</w:t>
      </w:r>
    </w:p>
    <w:p w14:paraId="1551E57A" w14:textId="77777777" w:rsidR="00530A3A" w:rsidRDefault="00530A3A" w:rsidP="00530A3A">
      <w:pPr>
        <w:pStyle w:val="Pardeliste"/>
        <w:widowControl w:val="0"/>
        <w:numPr>
          <w:ilvl w:val="0"/>
          <w:numId w:val="13"/>
        </w:numPr>
        <w:autoSpaceDE w:val="0"/>
        <w:autoSpaceDN w:val="0"/>
        <w:adjustRightInd w:val="0"/>
        <w:jc w:val="both"/>
        <w:rPr>
          <w:sz w:val="20"/>
          <w:szCs w:val="20"/>
        </w:rPr>
      </w:pPr>
      <w:r>
        <w:rPr>
          <w:sz w:val="20"/>
          <w:szCs w:val="20"/>
        </w:rPr>
        <w:t xml:space="preserve">Importer ce jeu de données avec la librairie </w:t>
      </w:r>
      <w:r w:rsidRPr="00512096">
        <w:rPr>
          <w:b/>
          <w:sz w:val="20"/>
          <w:szCs w:val="20"/>
        </w:rPr>
        <w:t>panda</w:t>
      </w:r>
      <w:r>
        <w:rPr>
          <w:b/>
          <w:sz w:val="20"/>
          <w:szCs w:val="20"/>
        </w:rPr>
        <w:t>s</w:t>
      </w:r>
      <w:r>
        <w:rPr>
          <w:sz w:val="20"/>
          <w:szCs w:val="20"/>
        </w:rPr>
        <w:t xml:space="preserve"> (</w:t>
      </w:r>
      <w:r w:rsidRPr="004C3597">
        <w:rPr>
          <w:i/>
          <w:sz w:val="20"/>
          <w:szCs w:val="20"/>
        </w:rPr>
        <w:t>c.f.</w:t>
      </w:r>
      <w:r>
        <w:rPr>
          <w:sz w:val="20"/>
          <w:szCs w:val="20"/>
        </w:rPr>
        <w:t xml:space="preserve"> </w:t>
      </w:r>
      <w:r w:rsidRPr="002442B5">
        <w:rPr>
          <w:b/>
          <w:i/>
          <w:sz w:val="20"/>
          <w:szCs w:val="20"/>
        </w:rPr>
        <w:t>read_csv</w:t>
      </w:r>
      <w:r>
        <w:rPr>
          <w:sz w:val="20"/>
          <w:szCs w:val="20"/>
        </w:rPr>
        <w:t xml:space="preserve">) </w:t>
      </w:r>
    </w:p>
    <w:p w14:paraId="01DD28E7" w14:textId="77777777" w:rsidR="00530A3A" w:rsidRPr="00367C67" w:rsidRDefault="00530A3A" w:rsidP="00530A3A">
      <w:pPr>
        <w:widowControl w:val="0"/>
        <w:autoSpaceDE w:val="0"/>
        <w:autoSpaceDN w:val="0"/>
        <w:adjustRightInd w:val="0"/>
        <w:spacing w:after="0" w:line="240" w:lineRule="auto"/>
        <w:jc w:val="both"/>
        <w:rPr>
          <w:b/>
          <w:sz w:val="20"/>
          <w:szCs w:val="20"/>
          <w:lang w:val="en-US"/>
        </w:rPr>
      </w:pPr>
      <w:r w:rsidRPr="00367C67">
        <w:rPr>
          <w:b/>
          <w:sz w:val="20"/>
          <w:szCs w:val="20"/>
          <w:lang w:val="en-US"/>
        </w:rPr>
        <w:t>data = pd.read_csv('./villes.csv', sep=';')</w:t>
      </w:r>
    </w:p>
    <w:p w14:paraId="1C76E682" w14:textId="6CE8C44E" w:rsidR="00530A3A" w:rsidRPr="00C26806" w:rsidRDefault="00530A3A" w:rsidP="00530A3A">
      <w:pPr>
        <w:widowControl w:val="0"/>
        <w:autoSpaceDE w:val="0"/>
        <w:autoSpaceDN w:val="0"/>
        <w:adjustRightInd w:val="0"/>
        <w:spacing w:after="0" w:line="240" w:lineRule="auto"/>
        <w:jc w:val="both"/>
        <w:rPr>
          <w:b/>
          <w:sz w:val="20"/>
          <w:szCs w:val="20"/>
        </w:rPr>
      </w:pPr>
      <w:r w:rsidRPr="00C26806">
        <w:rPr>
          <w:b/>
          <w:sz w:val="20"/>
          <w:szCs w:val="20"/>
        </w:rPr>
        <w:t>X = data.</w:t>
      </w:r>
      <w:r w:rsidR="005B51AA">
        <w:rPr>
          <w:b/>
          <w:sz w:val="20"/>
          <w:szCs w:val="20"/>
        </w:rPr>
        <w:t>iloc</w:t>
      </w:r>
      <w:r w:rsidRPr="00C26806">
        <w:rPr>
          <w:b/>
          <w:sz w:val="20"/>
          <w:szCs w:val="20"/>
        </w:rPr>
        <w:t>[:, 1:13].values</w:t>
      </w:r>
    </w:p>
    <w:p w14:paraId="1875D2BC" w14:textId="3CBE430D" w:rsidR="00530A3A" w:rsidRDefault="00530A3A" w:rsidP="00530A3A">
      <w:pPr>
        <w:widowControl w:val="0"/>
        <w:autoSpaceDE w:val="0"/>
        <w:autoSpaceDN w:val="0"/>
        <w:adjustRightInd w:val="0"/>
        <w:spacing w:after="0" w:line="240" w:lineRule="auto"/>
        <w:jc w:val="both"/>
        <w:rPr>
          <w:b/>
          <w:sz w:val="20"/>
          <w:szCs w:val="20"/>
        </w:rPr>
      </w:pPr>
      <w:r w:rsidRPr="00C26806">
        <w:rPr>
          <w:b/>
          <w:sz w:val="20"/>
          <w:szCs w:val="20"/>
        </w:rPr>
        <w:t>labels = data.</w:t>
      </w:r>
      <w:r w:rsidR="005B51AA">
        <w:rPr>
          <w:b/>
          <w:sz w:val="20"/>
          <w:szCs w:val="20"/>
        </w:rPr>
        <w:t>iloc</w:t>
      </w:r>
      <w:r w:rsidRPr="00C26806">
        <w:rPr>
          <w:b/>
          <w:sz w:val="20"/>
          <w:szCs w:val="20"/>
        </w:rPr>
        <w:t>[:, 0].values</w:t>
      </w:r>
    </w:p>
    <w:p w14:paraId="7B22480A" w14:textId="77777777" w:rsidR="00530A3A" w:rsidRPr="00C26806" w:rsidRDefault="00530A3A" w:rsidP="00530A3A">
      <w:pPr>
        <w:widowControl w:val="0"/>
        <w:autoSpaceDE w:val="0"/>
        <w:autoSpaceDN w:val="0"/>
        <w:adjustRightInd w:val="0"/>
        <w:spacing w:after="0" w:line="240" w:lineRule="auto"/>
        <w:jc w:val="both"/>
        <w:rPr>
          <w:b/>
          <w:sz w:val="6"/>
          <w:szCs w:val="20"/>
        </w:rPr>
      </w:pPr>
    </w:p>
    <w:p w14:paraId="6D32AE5A" w14:textId="77777777" w:rsidR="00530A3A" w:rsidRPr="00F50B9E" w:rsidRDefault="00530A3A" w:rsidP="00530A3A">
      <w:pPr>
        <w:pStyle w:val="Pardeliste"/>
        <w:widowControl w:val="0"/>
        <w:numPr>
          <w:ilvl w:val="0"/>
          <w:numId w:val="13"/>
        </w:numPr>
        <w:autoSpaceDE w:val="0"/>
        <w:autoSpaceDN w:val="0"/>
        <w:adjustRightInd w:val="0"/>
        <w:jc w:val="both"/>
        <w:rPr>
          <w:sz w:val="20"/>
          <w:szCs w:val="20"/>
        </w:rPr>
      </w:pPr>
      <w:r>
        <w:rPr>
          <w:sz w:val="20"/>
          <w:szCs w:val="20"/>
        </w:rPr>
        <w:t>Réaliser une Analyse en Composantes P</w:t>
      </w:r>
      <w:r w:rsidRPr="00F50B9E">
        <w:rPr>
          <w:sz w:val="20"/>
          <w:szCs w:val="20"/>
        </w:rPr>
        <w:t xml:space="preserve">rincipales (module </w:t>
      </w:r>
      <w:r w:rsidRPr="000E10FC">
        <w:rPr>
          <w:b/>
          <w:sz w:val="20"/>
          <w:szCs w:val="20"/>
        </w:rPr>
        <w:t>PCA</w:t>
      </w:r>
      <w:r>
        <w:rPr>
          <w:sz w:val="20"/>
          <w:szCs w:val="20"/>
        </w:rPr>
        <w:t xml:space="preserve"> de Scikit-learn) </w:t>
      </w:r>
      <w:r w:rsidRPr="00F50B9E">
        <w:rPr>
          <w:sz w:val="20"/>
          <w:szCs w:val="20"/>
        </w:rPr>
        <w:t xml:space="preserve">sur ce jeu de données </w:t>
      </w:r>
      <w:r>
        <w:rPr>
          <w:sz w:val="20"/>
          <w:szCs w:val="20"/>
        </w:rPr>
        <w:t>centrées réduites (</w:t>
      </w:r>
      <w:r w:rsidRPr="006460D7">
        <w:rPr>
          <w:b/>
          <w:sz w:val="20"/>
          <w:szCs w:val="20"/>
        </w:rPr>
        <w:t>StandardScaler</w:t>
      </w:r>
      <w:r>
        <w:rPr>
          <w:sz w:val="20"/>
          <w:szCs w:val="20"/>
        </w:rPr>
        <w:t>)</w:t>
      </w:r>
    </w:p>
    <w:p w14:paraId="4C57A350" w14:textId="1C578519" w:rsidR="00530A3A" w:rsidRDefault="00530A3A" w:rsidP="00E02A6B">
      <w:pPr>
        <w:pStyle w:val="Pardeliste"/>
        <w:widowControl w:val="0"/>
        <w:numPr>
          <w:ilvl w:val="0"/>
          <w:numId w:val="2"/>
        </w:numPr>
        <w:autoSpaceDE w:val="0"/>
        <w:autoSpaceDN w:val="0"/>
        <w:adjustRightInd w:val="0"/>
        <w:ind w:left="1080"/>
        <w:jc w:val="both"/>
        <w:rPr>
          <w:sz w:val="20"/>
          <w:szCs w:val="20"/>
        </w:rPr>
      </w:pPr>
      <w:r w:rsidRPr="00F50B9E">
        <w:rPr>
          <w:sz w:val="20"/>
          <w:szCs w:val="20"/>
        </w:rPr>
        <w:t>Quel est le nombre d’axe</w:t>
      </w:r>
      <w:r>
        <w:rPr>
          <w:sz w:val="20"/>
          <w:szCs w:val="20"/>
        </w:rPr>
        <w:t>s</w:t>
      </w:r>
      <w:r w:rsidR="00E02A6B">
        <w:rPr>
          <w:sz w:val="20"/>
          <w:szCs w:val="20"/>
        </w:rPr>
        <w:t xml:space="preserve"> à retenir pour conserver une bonne quantité d</w:t>
      </w:r>
      <w:r w:rsidR="003E5005">
        <w:rPr>
          <w:sz w:val="20"/>
          <w:szCs w:val="20"/>
        </w:rPr>
        <w:t>e l</w:t>
      </w:r>
      <w:bookmarkStart w:id="0" w:name="_GoBack"/>
      <w:bookmarkEnd w:id="0"/>
      <w:r w:rsidRPr="00F50B9E">
        <w:rPr>
          <w:sz w:val="20"/>
          <w:szCs w:val="20"/>
        </w:rPr>
        <w:t>’information représentée dans le nuage initial.</w:t>
      </w:r>
    </w:p>
    <w:p w14:paraId="59210E33" w14:textId="77777777" w:rsidR="00530A3A" w:rsidRDefault="00530A3A" w:rsidP="00530A3A">
      <w:pPr>
        <w:pStyle w:val="Pardeliste"/>
        <w:widowControl w:val="0"/>
        <w:numPr>
          <w:ilvl w:val="0"/>
          <w:numId w:val="2"/>
        </w:numPr>
        <w:autoSpaceDE w:val="0"/>
        <w:autoSpaceDN w:val="0"/>
        <w:adjustRightInd w:val="0"/>
        <w:ind w:left="1080"/>
        <w:jc w:val="both"/>
        <w:rPr>
          <w:sz w:val="20"/>
          <w:szCs w:val="20"/>
        </w:rPr>
      </w:pPr>
      <w:r w:rsidRPr="00F50B9E">
        <w:rPr>
          <w:sz w:val="20"/>
          <w:szCs w:val="20"/>
        </w:rPr>
        <w:t>Donner une interprétation de</w:t>
      </w:r>
      <w:r>
        <w:rPr>
          <w:sz w:val="20"/>
          <w:szCs w:val="20"/>
        </w:rPr>
        <w:t>s deux premiers axes principaux.</w:t>
      </w:r>
    </w:p>
    <w:p w14:paraId="642AA812" w14:textId="77777777" w:rsidR="00530A3A" w:rsidRDefault="00530A3A" w:rsidP="00530A3A">
      <w:pPr>
        <w:pStyle w:val="Pardeliste"/>
        <w:widowControl w:val="0"/>
        <w:numPr>
          <w:ilvl w:val="0"/>
          <w:numId w:val="2"/>
        </w:numPr>
        <w:autoSpaceDE w:val="0"/>
        <w:autoSpaceDN w:val="0"/>
        <w:adjustRightInd w:val="0"/>
        <w:ind w:left="1080"/>
        <w:jc w:val="both"/>
        <w:rPr>
          <w:sz w:val="20"/>
          <w:szCs w:val="20"/>
        </w:rPr>
      </w:pPr>
      <w:r>
        <w:rPr>
          <w:sz w:val="20"/>
          <w:szCs w:val="20"/>
        </w:rPr>
        <w:t>En suivant le code suivant, d</w:t>
      </w:r>
      <w:r w:rsidRPr="00F50B9E">
        <w:rPr>
          <w:sz w:val="20"/>
          <w:szCs w:val="20"/>
        </w:rPr>
        <w:t xml:space="preserve">onner </w:t>
      </w:r>
      <w:r>
        <w:rPr>
          <w:sz w:val="20"/>
          <w:szCs w:val="20"/>
        </w:rPr>
        <w:t>une</w:t>
      </w:r>
      <w:r w:rsidRPr="00F50B9E">
        <w:rPr>
          <w:sz w:val="20"/>
          <w:szCs w:val="20"/>
        </w:rPr>
        <w:t xml:space="preserve"> visual</w:t>
      </w:r>
      <w:r>
        <w:rPr>
          <w:sz w:val="20"/>
          <w:szCs w:val="20"/>
        </w:rPr>
        <w:t>isation</w:t>
      </w:r>
      <w:r w:rsidRPr="00F50B9E">
        <w:rPr>
          <w:sz w:val="20"/>
          <w:szCs w:val="20"/>
        </w:rPr>
        <w:t xml:space="preserve"> </w:t>
      </w:r>
      <w:r>
        <w:rPr>
          <w:sz w:val="20"/>
          <w:szCs w:val="20"/>
        </w:rPr>
        <w:t xml:space="preserve">graphique </w:t>
      </w:r>
      <w:r w:rsidRPr="00F50B9E">
        <w:rPr>
          <w:sz w:val="20"/>
          <w:szCs w:val="20"/>
        </w:rPr>
        <w:t>de</w:t>
      </w:r>
      <w:r>
        <w:rPr>
          <w:sz w:val="20"/>
          <w:szCs w:val="20"/>
        </w:rPr>
        <w:t>s</w:t>
      </w:r>
      <w:r w:rsidRPr="00F50B9E">
        <w:rPr>
          <w:sz w:val="20"/>
          <w:szCs w:val="20"/>
        </w:rPr>
        <w:t xml:space="preserve"> </w:t>
      </w:r>
      <w:r>
        <w:rPr>
          <w:sz w:val="20"/>
          <w:szCs w:val="20"/>
        </w:rPr>
        <w:t>villes</w:t>
      </w:r>
      <w:r w:rsidRPr="00F50B9E">
        <w:rPr>
          <w:sz w:val="20"/>
          <w:szCs w:val="20"/>
        </w:rPr>
        <w:t xml:space="preserve"> projeté</w:t>
      </w:r>
      <w:r>
        <w:rPr>
          <w:sz w:val="20"/>
          <w:szCs w:val="20"/>
        </w:rPr>
        <w:t>e</w:t>
      </w:r>
      <w:r w:rsidRPr="00F50B9E">
        <w:rPr>
          <w:sz w:val="20"/>
          <w:szCs w:val="20"/>
        </w:rPr>
        <w:t xml:space="preserve">s dans le plan principal. </w:t>
      </w:r>
    </w:p>
    <w:p w14:paraId="537EA9CF" w14:textId="77777777" w:rsidR="00530A3A" w:rsidRPr="008419CA" w:rsidRDefault="00530A3A" w:rsidP="00530A3A">
      <w:pPr>
        <w:widowControl w:val="0"/>
        <w:autoSpaceDE w:val="0"/>
        <w:autoSpaceDN w:val="0"/>
        <w:adjustRightInd w:val="0"/>
        <w:spacing w:after="0" w:line="240" w:lineRule="auto"/>
        <w:ind w:left="720"/>
        <w:jc w:val="both"/>
        <w:rPr>
          <w:b/>
          <w:sz w:val="4"/>
          <w:szCs w:val="20"/>
        </w:rPr>
      </w:pPr>
    </w:p>
    <w:p w14:paraId="3D4539EC" w14:textId="77777777" w:rsidR="00530A3A" w:rsidRDefault="00530A3A" w:rsidP="00530A3A">
      <w:pPr>
        <w:widowControl w:val="0"/>
        <w:autoSpaceDE w:val="0"/>
        <w:autoSpaceDN w:val="0"/>
        <w:adjustRightInd w:val="0"/>
        <w:spacing w:after="0" w:line="240" w:lineRule="auto"/>
        <w:ind w:left="720"/>
        <w:jc w:val="both"/>
        <w:rPr>
          <w:b/>
          <w:sz w:val="20"/>
          <w:szCs w:val="20"/>
        </w:rPr>
      </w:pPr>
      <w:r>
        <w:rPr>
          <w:b/>
          <w:sz w:val="20"/>
          <w:szCs w:val="20"/>
        </w:rPr>
        <w:t xml:space="preserve">X_pca </w:t>
      </w:r>
      <w:r w:rsidRPr="008B3670">
        <w:rPr>
          <w:sz w:val="20"/>
          <w:szCs w:val="20"/>
        </w:rPr>
        <w:t xml:space="preserve">étant la matrice </w:t>
      </w:r>
      <w:r>
        <w:rPr>
          <w:sz w:val="20"/>
          <w:szCs w:val="20"/>
        </w:rPr>
        <w:t xml:space="preserve">des </w:t>
      </w:r>
      <w:r w:rsidRPr="008B3670">
        <w:rPr>
          <w:sz w:val="20"/>
          <w:szCs w:val="20"/>
        </w:rPr>
        <w:t xml:space="preserve">données transformées par l’ACP, </w:t>
      </w:r>
      <w:r w:rsidRPr="008B3670">
        <w:rPr>
          <w:b/>
          <w:sz w:val="20"/>
          <w:szCs w:val="20"/>
        </w:rPr>
        <w:t>labels</w:t>
      </w:r>
      <w:r w:rsidRPr="008B3670">
        <w:rPr>
          <w:sz w:val="20"/>
          <w:szCs w:val="20"/>
        </w:rPr>
        <w:t xml:space="preserve"> étant le vecteur contenant le nom des instances (ici les </w:t>
      </w:r>
      <w:r>
        <w:rPr>
          <w:sz w:val="20"/>
          <w:szCs w:val="20"/>
        </w:rPr>
        <w:t>villes</w:t>
      </w:r>
      <w:r w:rsidRPr="008B3670">
        <w:rPr>
          <w:sz w:val="20"/>
          <w:szCs w:val="20"/>
        </w:rPr>
        <w:t>)</w:t>
      </w:r>
      <w:r>
        <w:rPr>
          <w:sz w:val="20"/>
          <w:szCs w:val="20"/>
        </w:rPr>
        <w:t>.</w:t>
      </w:r>
    </w:p>
    <w:p w14:paraId="23CBF6C4" w14:textId="77777777" w:rsidR="00530A3A" w:rsidRPr="00334DA9" w:rsidRDefault="00530A3A" w:rsidP="00530A3A">
      <w:pPr>
        <w:widowControl w:val="0"/>
        <w:autoSpaceDE w:val="0"/>
        <w:autoSpaceDN w:val="0"/>
        <w:adjustRightInd w:val="0"/>
        <w:spacing w:after="0" w:line="240" w:lineRule="auto"/>
        <w:ind w:left="720"/>
        <w:jc w:val="both"/>
        <w:rPr>
          <w:b/>
          <w:sz w:val="4"/>
          <w:szCs w:val="20"/>
        </w:rPr>
      </w:pPr>
    </w:p>
    <w:p w14:paraId="62C6837C" w14:textId="77777777" w:rsidR="00530A3A" w:rsidRPr="00367C67" w:rsidRDefault="00530A3A" w:rsidP="00530A3A">
      <w:pPr>
        <w:widowControl w:val="0"/>
        <w:tabs>
          <w:tab w:val="left" w:pos="4670"/>
          <w:tab w:val="center" w:pos="4895"/>
        </w:tabs>
        <w:autoSpaceDE w:val="0"/>
        <w:autoSpaceDN w:val="0"/>
        <w:adjustRightInd w:val="0"/>
        <w:spacing w:after="0" w:line="240" w:lineRule="auto"/>
        <w:ind w:left="720"/>
        <w:jc w:val="both"/>
        <w:rPr>
          <w:b/>
          <w:sz w:val="20"/>
          <w:szCs w:val="20"/>
          <w:lang w:val="en-US"/>
        </w:rPr>
      </w:pPr>
      <w:r w:rsidRPr="00367C67">
        <w:rPr>
          <w:b/>
          <w:sz w:val="20"/>
          <w:szCs w:val="20"/>
          <w:lang w:val="en-US"/>
        </w:rPr>
        <w:t>import matplotlib</w:t>
      </w:r>
    </w:p>
    <w:p w14:paraId="74AF146B" w14:textId="77777777" w:rsidR="00530A3A" w:rsidRPr="00367C67" w:rsidRDefault="00530A3A" w:rsidP="00530A3A">
      <w:pPr>
        <w:widowControl w:val="0"/>
        <w:autoSpaceDE w:val="0"/>
        <w:autoSpaceDN w:val="0"/>
        <w:adjustRightInd w:val="0"/>
        <w:spacing w:after="0" w:line="240" w:lineRule="auto"/>
        <w:ind w:left="720"/>
        <w:jc w:val="both"/>
        <w:rPr>
          <w:b/>
          <w:sz w:val="20"/>
          <w:szCs w:val="20"/>
          <w:lang w:val="en-US"/>
        </w:rPr>
      </w:pPr>
      <w:r w:rsidRPr="00367C67">
        <w:rPr>
          <w:b/>
          <w:sz w:val="20"/>
          <w:szCs w:val="20"/>
          <w:lang w:val="en-US"/>
        </w:rPr>
        <w:t>plt.scatter(X_pca[:, 0], X_pca[:, 1])</w:t>
      </w:r>
    </w:p>
    <w:p w14:paraId="7BAF4E0B" w14:textId="77777777" w:rsidR="00530A3A" w:rsidRPr="00367C67" w:rsidRDefault="00530A3A" w:rsidP="00530A3A">
      <w:pPr>
        <w:widowControl w:val="0"/>
        <w:autoSpaceDE w:val="0"/>
        <w:autoSpaceDN w:val="0"/>
        <w:adjustRightInd w:val="0"/>
        <w:spacing w:after="0" w:line="240" w:lineRule="auto"/>
        <w:ind w:left="720"/>
        <w:jc w:val="both"/>
        <w:rPr>
          <w:b/>
          <w:sz w:val="20"/>
          <w:szCs w:val="20"/>
          <w:lang w:val="en-US"/>
        </w:rPr>
      </w:pPr>
      <w:r w:rsidRPr="00367C67">
        <w:rPr>
          <w:b/>
          <w:sz w:val="20"/>
          <w:szCs w:val="20"/>
          <w:lang w:val="en-US"/>
        </w:rPr>
        <w:t>for label, x, y in zip(labels, X_pca[:, 0], X_pca[:, 1]):</w:t>
      </w:r>
    </w:p>
    <w:p w14:paraId="0F5201E5" w14:textId="77777777" w:rsidR="00530A3A" w:rsidRPr="00367C67" w:rsidRDefault="00530A3A" w:rsidP="00530A3A">
      <w:pPr>
        <w:widowControl w:val="0"/>
        <w:autoSpaceDE w:val="0"/>
        <w:autoSpaceDN w:val="0"/>
        <w:adjustRightInd w:val="0"/>
        <w:spacing w:after="0" w:line="240" w:lineRule="auto"/>
        <w:ind w:left="720"/>
        <w:jc w:val="both"/>
        <w:rPr>
          <w:b/>
          <w:sz w:val="20"/>
          <w:szCs w:val="20"/>
          <w:lang w:val="en-US"/>
        </w:rPr>
      </w:pPr>
      <w:r w:rsidRPr="00367C67">
        <w:rPr>
          <w:b/>
          <w:sz w:val="20"/>
          <w:szCs w:val="20"/>
          <w:lang w:val="en-US"/>
        </w:rPr>
        <w:t xml:space="preserve">    plt.annotate(label, xy=(x, y), xytext=(-0.2, 0.2), textcoords='offset points')</w:t>
      </w:r>
    </w:p>
    <w:p w14:paraId="581F7872" w14:textId="77777777" w:rsidR="00530A3A" w:rsidRPr="00CD4B85" w:rsidRDefault="00530A3A" w:rsidP="00530A3A">
      <w:pPr>
        <w:widowControl w:val="0"/>
        <w:autoSpaceDE w:val="0"/>
        <w:autoSpaceDN w:val="0"/>
        <w:adjustRightInd w:val="0"/>
        <w:spacing w:after="0" w:line="240" w:lineRule="auto"/>
        <w:ind w:left="720"/>
        <w:jc w:val="both"/>
        <w:rPr>
          <w:b/>
          <w:sz w:val="20"/>
          <w:szCs w:val="20"/>
        </w:rPr>
      </w:pPr>
      <w:r w:rsidRPr="008419CA">
        <w:rPr>
          <w:b/>
          <w:sz w:val="20"/>
          <w:szCs w:val="20"/>
        </w:rPr>
        <w:t>plt.show()</w:t>
      </w:r>
    </w:p>
    <w:p w14:paraId="4A5C877A" w14:textId="02371D83" w:rsidR="00530A3A" w:rsidRDefault="00530A3A" w:rsidP="00530A3A">
      <w:pPr>
        <w:pStyle w:val="Pardeliste"/>
        <w:widowControl w:val="0"/>
        <w:numPr>
          <w:ilvl w:val="0"/>
          <w:numId w:val="13"/>
        </w:numPr>
        <w:autoSpaceDE w:val="0"/>
        <w:autoSpaceDN w:val="0"/>
        <w:adjustRightInd w:val="0"/>
        <w:spacing w:before="120"/>
        <w:ind w:left="357" w:hanging="357"/>
        <w:contextualSpacing w:val="0"/>
        <w:jc w:val="both"/>
        <w:rPr>
          <w:sz w:val="20"/>
          <w:szCs w:val="20"/>
        </w:rPr>
      </w:pPr>
      <w:r>
        <w:rPr>
          <w:sz w:val="20"/>
          <w:szCs w:val="20"/>
        </w:rPr>
        <w:t xml:space="preserve">Faire de même pour le fichier </w:t>
      </w:r>
      <w:r w:rsidRPr="00A62A92">
        <w:rPr>
          <w:b/>
          <w:color w:val="FF0000"/>
          <w:sz w:val="20"/>
          <w:szCs w:val="20"/>
        </w:rPr>
        <w:t>"crime</w:t>
      </w:r>
      <w:r>
        <w:rPr>
          <w:b/>
          <w:color w:val="FF0000"/>
          <w:sz w:val="20"/>
          <w:szCs w:val="20"/>
        </w:rPr>
        <w:t>s</w:t>
      </w:r>
      <w:r w:rsidRPr="00A62A92">
        <w:rPr>
          <w:b/>
          <w:color w:val="FF0000"/>
          <w:sz w:val="20"/>
          <w:szCs w:val="20"/>
        </w:rPr>
        <w:t xml:space="preserve">.csv". </w:t>
      </w:r>
      <w:r w:rsidRPr="005D66E1">
        <w:rPr>
          <w:sz w:val="20"/>
          <w:szCs w:val="20"/>
        </w:rPr>
        <w:t>Il s’agit des statistiques de criminalité dans 50 états américains. Dans chaque état, sept types de crimes ou délits sont repérés par leurs nombres annuels de faits constatés rapporté</w:t>
      </w:r>
      <w:r>
        <w:rPr>
          <w:sz w:val="20"/>
          <w:szCs w:val="20"/>
        </w:rPr>
        <w:t xml:space="preserve">s sur 100 </w:t>
      </w:r>
      <w:r w:rsidRPr="005D66E1">
        <w:rPr>
          <w:sz w:val="20"/>
          <w:szCs w:val="20"/>
        </w:rPr>
        <w:t xml:space="preserve">000 habitants : </w:t>
      </w:r>
      <w:r w:rsidRPr="008D28B9">
        <w:rPr>
          <w:i/>
          <w:sz w:val="20"/>
          <w:szCs w:val="20"/>
        </w:rPr>
        <w:t>meurtres</w:t>
      </w:r>
      <w:r w:rsidRPr="005D66E1">
        <w:rPr>
          <w:sz w:val="20"/>
          <w:szCs w:val="20"/>
        </w:rPr>
        <w:t>(</w:t>
      </w:r>
      <w:r w:rsidRPr="008D28B9">
        <w:rPr>
          <w:b/>
          <w:sz w:val="20"/>
          <w:szCs w:val="20"/>
        </w:rPr>
        <w:t>Meutre</w:t>
      </w:r>
      <w:r w:rsidRPr="005D66E1">
        <w:rPr>
          <w:sz w:val="20"/>
          <w:szCs w:val="20"/>
        </w:rPr>
        <w:t xml:space="preserve">), </w:t>
      </w:r>
      <w:r w:rsidRPr="008D28B9">
        <w:rPr>
          <w:i/>
          <w:sz w:val="20"/>
          <w:szCs w:val="20"/>
        </w:rPr>
        <w:t>enlèvements</w:t>
      </w:r>
      <w:r w:rsidRPr="005D66E1">
        <w:rPr>
          <w:sz w:val="20"/>
          <w:szCs w:val="20"/>
        </w:rPr>
        <w:t>(</w:t>
      </w:r>
      <w:r w:rsidRPr="008D28B9">
        <w:rPr>
          <w:b/>
          <w:sz w:val="20"/>
          <w:szCs w:val="20"/>
        </w:rPr>
        <w:t>Rapt</w:t>
      </w:r>
      <w:r w:rsidRPr="005D66E1">
        <w:rPr>
          <w:sz w:val="20"/>
          <w:szCs w:val="20"/>
        </w:rPr>
        <w:t xml:space="preserve">), </w:t>
      </w:r>
      <w:r w:rsidRPr="008D28B9">
        <w:rPr>
          <w:i/>
          <w:sz w:val="20"/>
          <w:szCs w:val="20"/>
        </w:rPr>
        <w:t>vols avec violence</w:t>
      </w:r>
      <w:r w:rsidRPr="005D66E1">
        <w:rPr>
          <w:sz w:val="20"/>
          <w:szCs w:val="20"/>
        </w:rPr>
        <w:t>(</w:t>
      </w:r>
      <w:r w:rsidRPr="008D28B9">
        <w:rPr>
          <w:b/>
          <w:sz w:val="20"/>
          <w:szCs w:val="20"/>
        </w:rPr>
        <w:t>Vol</w:t>
      </w:r>
      <w:r w:rsidRPr="005D66E1">
        <w:rPr>
          <w:sz w:val="20"/>
          <w:szCs w:val="20"/>
        </w:rPr>
        <w:t xml:space="preserve">), </w:t>
      </w:r>
      <w:r w:rsidRPr="008D28B9">
        <w:rPr>
          <w:i/>
          <w:sz w:val="20"/>
          <w:szCs w:val="20"/>
        </w:rPr>
        <w:t>agressions</w:t>
      </w:r>
      <w:r w:rsidRPr="005D66E1">
        <w:rPr>
          <w:sz w:val="20"/>
          <w:szCs w:val="20"/>
        </w:rPr>
        <w:t>(</w:t>
      </w:r>
      <w:r w:rsidRPr="008D28B9">
        <w:rPr>
          <w:b/>
          <w:sz w:val="20"/>
          <w:szCs w:val="20"/>
        </w:rPr>
        <w:t>Attaque</w:t>
      </w:r>
      <w:r w:rsidRPr="005D66E1">
        <w:rPr>
          <w:sz w:val="20"/>
          <w:szCs w:val="20"/>
        </w:rPr>
        <w:t xml:space="preserve">), </w:t>
      </w:r>
      <w:r w:rsidRPr="008D28B9">
        <w:rPr>
          <w:i/>
          <w:sz w:val="20"/>
          <w:szCs w:val="20"/>
        </w:rPr>
        <w:t>viol</w:t>
      </w:r>
      <w:r>
        <w:rPr>
          <w:sz w:val="20"/>
          <w:szCs w:val="20"/>
        </w:rPr>
        <w:t xml:space="preserve"> (</w:t>
      </w:r>
      <w:r w:rsidRPr="008D28B9">
        <w:rPr>
          <w:b/>
          <w:sz w:val="20"/>
          <w:szCs w:val="20"/>
        </w:rPr>
        <w:t>Viol</w:t>
      </w:r>
      <w:r>
        <w:rPr>
          <w:sz w:val="20"/>
          <w:szCs w:val="20"/>
        </w:rPr>
        <w:t xml:space="preserve">), </w:t>
      </w:r>
      <w:r w:rsidRPr="008D28B9">
        <w:rPr>
          <w:i/>
          <w:sz w:val="20"/>
          <w:szCs w:val="20"/>
        </w:rPr>
        <w:t>vols peu importants</w:t>
      </w:r>
      <w:r w:rsidRPr="005D66E1">
        <w:rPr>
          <w:sz w:val="20"/>
          <w:szCs w:val="20"/>
        </w:rPr>
        <w:t xml:space="preserve"> (</w:t>
      </w:r>
      <w:r w:rsidRPr="008D28B9">
        <w:rPr>
          <w:b/>
          <w:sz w:val="20"/>
          <w:szCs w:val="20"/>
        </w:rPr>
        <w:t>Larcin</w:t>
      </w:r>
      <w:r w:rsidRPr="005D66E1">
        <w:rPr>
          <w:sz w:val="20"/>
          <w:szCs w:val="20"/>
        </w:rPr>
        <w:t xml:space="preserve">), </w:t>
      </w:r>
      <w:r w:rsidRPr="008D28B9">
        <w:rPr>
          <w:i/>
          <w:sz w:val="20"/>
          <w:szCs w:val="20"/>
        </w:rPr>
        <w:t>vols de voitures</w:t>
      </w:r>
      <w:r w:rsidRPr="005D66E1">
        <w:rPr>
          <w:sz w:val="20"/>
          <w:szCs w:val="20"/>
        </w:rPr>
        <w:t xml:space="preserve"> (</w:t>
      </w:r>
      <w:r w:rsidRPr="008D28B9">
        <w:rPr>
          <w:b/>
          <w:sz w:val="20"/>
          <w:szCs w:val="20"/>
        </w:rPr>
        <w:t>Auto_Theft</w:t>
      </w:r>
      <w:r w:rsidRPr="005D66E1">
        <w:rPr>
          <w:sz w:val="20"/>
          <w:szCs w:val="20"/>
        </w:rPr>
        <w:t>).</w:t>
      </w:r>
    </w:p>
    <w:p w14:paraId="7A36EF63" w14:textId="77777777" w:rsidR="00A71E51" w:rsidRPr="004756C9" w:rsidRDefault="00A71E51" w:rsidP="00A71E51">
      <w:pPr>
        <w:pStyle w:val="Pardeliste"/>
        <w:widowControl w:val="0"/>
        <w:numPr>
          <w:ilvl w:val="0"/>
          <w:numId w:val="13"/>
        </w:numPr>
        <w:autoSpaceDE w:val="0"/>
        <w:autoSpaceDN w:val="0"/>
        <w:adjustRightInd w:val="0"/>
        <w:spacing w:before="120"/>
        <w:ind w:left="357" w:hanging="357"/>
        <w:contextualSpacing w:val="0"/>
        <w:jc w:val="both"/>
        <w:rPr>
          <w:sz w:val="20"/>
          <w:szCs w:val="20"/>
        </w:rPr>
      </w:pPr>
      <w:r w:rsidRPr="004756C9">
        <w:rPr>
          <w:sz w:val="20"/>
          <w:szCs w:val="20"/>
        </w:rPr>
        <w:t xml:space="preserve">Faire de même pour le fichier </w:t>
      </w:r>
      <w:r w:rsidRPr="004756C9">
        <w:rPr>
          <w:b/>
          <w:color w:val="FF0000"/>
          <w:sz w:val="20"/>
          <w:szCs w:val="20"/>
        </w:rPr>
        <w:t xml:space="preserve">"50_Startups.csv" </w:t>
      </w:r>
      <w:r w:rsidRPr="004756C9">
        <w:rPr>
          <w:sz w:val="20"/>
          <w:szCs w:val="20"/>
        </w:rPr>
        <w:t xml:space="preserve">qui comporte 50 startups américaines décrites par leurs dépenses en termes de R&amp;D, d’administration et de Marketing ainsi que leur Bénéfice annuel. </w:t>
      </w:r>
    </w:p>
    <w:p w14:paraId="5AC639E5" w14:textId="77777777" w:rsidR="00530A3A" w:rsidRPr="00766310" w:rsidRDefault="00530A3A" w:rsidP="00530A3A">
      <w:pPr>
        <w:pStyle w:val="Pardeliste"/>
        <w:numPr>
          <w:ilvl w:val="0"/>
          <w:numId w:val="4"/>
        </w:numPr>
        <w:tabs>
          <w:tab w:val="left" w:pos="284"/>
        </w:tabs>
        <w:spacing w:before="120" w:after="120"/>
        <w:ind w:left="714" w:hanging="357"/>
        <w:contextualSpacing w:val="0"/>
        <w:jc w:val="both"/>
        <w:rPr>
          <w:b/>
          <w:i/>
          <w:sz w:val="32"/>
          <w:szCs w:val="20"/>
        </w:rPr>
      </w:pPr>
      <w:r>
        <w:rPr>
          <w:b/>
          <w:i/>
          <w:sz w:val="32"/>
          <w:szCs w:val="20"/>
        </w:rPr>
        <w:t>Clustering</w:t>
      </w:r>
    </w:p>
    <w:p w14:paraId="01A7F996" w14:textId="77777777" w:rsidR="00530A3A" w:rsidRPr="00122606" w:rsidRDefault="00530A3A" w:rsidP="00530A3A">
      <w:pPr>
        <w:spacing w:before="120" w:after="120" w:line="240" w:lineRule="auto"/>
        <w:jc w:val="both"/>
        <w:rPr>
          <w:sz w:val="20"/>
          <w:szCs w:val="20"/>
        </w:rPr>
      </w:pPr>
      <w:r w:rsidRPr="00122606">
        <w:rPr>
          <w:sz w:val="20"/>
          <w:szCs w:val="20"/>
        </w:rPr>
        <w:t>La classification (les Anglos-saxons parlent de clustering) est l’opération statistique qui consiste à regrouper des objets (individus ou variables) en un nombre limité de groupes, les classes (ou segments, ou clusters) , qui ont deux propriétés. D’une part, ils ne sont pas prédéfinis par l’analyste mais découverte au cours de l’opération, contrairement aux classes du classement. D’autre part, les classes de la classification regroupent les objets ayant des caractéristiques similaires et séparent les objets ayant des caractéristiques différentes (homogénéité interne et hétérogénéité externe), ce qui peut être mesuré par des critères telle l’inertie interclasse et l’inertie intraclasse.</w:t>
      </w:r>
    </w:p>
    <w:p w14:paraId="241E987B" w14:textId="77777777" w:rsidR="00530A3A" w:rsidRPr="00122606" w:rsidRDefault="00530A3A" w:rsidP="00530A3A">
      <w:pPr>
        <w:spacing w:before="120" w:after="120" w:line="240" w:lineRule="auto"/>
        <w:jc w:val="both"/>
        <w:rPr>
          <w:sz w:val="20"/>
          <w:szCs w:val="20"/>
        </w:rPr>
      </w:pPr>
      <w:r>
        <w:rPr>
          <w:sz w:val="20"/>
          <w:szCs w:val="20"/>
        </w:rPr>
        <w:t>Nous allons étudier dans la suite deux</w:t>
      </w:r>
      <w:r w:rsidRPr="00122606">
        <w:rPr>
          <w:sz w:val="20"/>
          <w:szCs w:val="20"/>
        </w:rPr>
        <w:t xml:space="preserve"> approches de </w:t>
      </w:r>
      <w:r>
        <w:rPr>
          <w:sz w:val="20"/>
          <w:szCs w:val="20"/>
        </w:rPr>
        <w:t>clustering</w:t>
      </w:r>
      <w:r w:rsidRPr="00122606">
        <w:rPr>
          <w:sz w:val="20"/>
          <w:szCs w:val="20"/>
        </w:rPr>
        <w:t xml:space="preserve"> </w:t>
      </w:r>
      <w:r>
        <w:rPr>
          <w:sz w:val="20"/>
          <w:szCs w:val="20"/>
        </w:rPr>
        <w:t>(</w:t>
      </w:r>
      <w:r w:rsidRPr="006A3ADB">
        <w:rPr>
          <w:i/>
          <w:sz w:val="20"/>
          <w:szCs w:val="20"/>
        </w:rPr>
        <w:t>k-moyennes</w:t>
      </w:r>
      <w:r>
        <w:rPr>
          <w:sz w:val="20"/>
          <w:szCs w:val="20"/>
        </w:rPr>
        <w:t xml:space="preserve"> </w:t>
      </w:r>
      <w:r w:rsidRPr="00951A55">
        <w:rPr>
          <w:b/>
          <w:sz w:val="20"/>
          <w:szCs w:val="20"/>
        </w:rPr>
        <w:t>"KMeans"</w:t>
      </w:r>
      <w:r>
        <w:rPr>
          <w:sz w:val="20"/>
          <w:szCs w:val="20"/>
        </w:rPr>
        <w:t xml:space="preserve"> et la </w:t>
      </w:r>
      <w:r w:rsidRPr="006A3ADB">
        <w:rPr>
          <w:i/>
          <w:sz w:val="20"/>
          <w:szCs w:val="20"/>
        </w:rPr>
        <w:t>classification Ascendante Hiérarchique</w:t>
      </w:r>
      <w:r w:rsidRPr="00951A55">
        <w:t xml:space="preserve"> </w:t>
      </w:r>
      <w:r w:rsidRPr="00951A55">
        <w:rPr>
          <w:b/>
          <w:sz w:val="20"/>
          <w:szCs w:val="20"/>
        </w:rPr>
        <w:t>"AgglomerativeClustering"</w:t>
      </w:r>
      <w:r>
        <w:rPr>
          <w:sz w:val="20"/>
          <w:szCs w:val="20"/>
        </w:rPr>
        <w:t xml:space="preserve"> du package s</w:t>
      </w:r>
      <w:r w:rsidRPr="00951A55">
        <w:rPr>
          <w:sz w:val="20"/>
          <w:szCs w:val="20"/>
        </w:rPr>
        <w:t>klearn.cluster</w:t>
      </w:r>
      <w:r>
        <w:rPr>
          <w:sz w:val="20"/>
          <w:szCs w:val="20"/>
        </w:rPr>
        <w:t xml:space="preserve">) </w:t>
      </w:r>
      <w:r w:rsidRPr="00122606">
        <w:rPr>
          <w:sz w:val="20"/>
          <w:szCs w:val="20"/>
        </w:rPr>
        <w:t>que nous allons appliquer</w:t>
      </w:r>
      <w:r>
        <w:rPr>
          <w:sz w:val="20"/>
          <w:szCs w:val="20"/>
        </w:rPr>
        <w:t xml:space="preserve"> sur le jeu de données des villes</w:t>
      </w:r>
      <w:r w:rsidRPr="00122606">
        <w:rPr>
          <w:sz w:val="20"/>
          <w:szCs w:val="20"/>
        </w:rPr>
        <w:t>.</w:t>
      </w:r>
    </w:p>
    <w:p w14:paraId="44CC67DF" w14:textId="77777777" w:rsidR="00530A3A" w:rsidRDefault="00530A3A" w:rsidP="00530A3A">
      <w:pPr>
        <w:pStyle w:val="Pardeliste"/>
        <w:widowControl w:val="0"/>
        <w:numPr>
          <w:ilvl w:val="0"/>
          <w:numId w:val="14"/>
        </w:numPr>
        <w:autoSpaceDE w:val="0"/>
        <w:autoSpaceDN w:val="0"/>
        <w:adjustRightInd w:val="0"/>
        <w:jc w:val="both"/>
        <w:rPr>
          <w:sz w:val="20"/>
          <w:szCs w:val="20"/>
        </w:rPr>
      </w:pPr>
      <w:r w:rsidRPr="00122606">
        <w:rPr>
          <w:sz w:val="20"/>
          <w:szCs w:val="20"/>
        </w:rPr>
        <w:t xml:space="preserve">Appliquez la procédure </w:t>
      </w:r>
      <w:r w:rsidRPr="00951A55">
        <w:rPr>
          <w:b/>
          <w:sz w:val="20"/>
          <w:szCs w:val="20"/>
        </w:rPr>
        <w:t>KMeans</w:t>
      </w:r>
      <w:r w:rsidRPr="00122606">
        <w:rPr>
          <w:sz w:val="20"/>
          <w:szCs w:val="20"/>
        </w:rPr>
        <w:t xml:space="preserve"> </w:t>
      </w:r>
      <w:r>
        <w:rPr>
          <w:sz w:val="20"/>
          <w:szCs w:val="20"/>
        </w:rPr>
        <w:t xml:space="preserve">sur ce jeu de données pour obtenir </w:t>
      </w:r>
      <w:r w:rsidRPr="00B11384">
        <w:rPr>
          <w:b/>
          <w:sz w:val="20"/>
          <w:szCs w:val="20"/>
        </w:rPr>
        <w:t>3</w:t>
      </w:r>
      <w:r>
        <w:rPr>
          <w:sz w:val="20"/>
          <w:szCs w:val="20"/>
        </w:rPr>
        <w:t xml:space="preserve"> clusters</w:t>
      </w:r>
    </w:p>
    <w:p w14:paraId="70B9BC66" w14:textId="77777777" w:rsidR="00530A3A" w:rsidRDefault="00530A3A" w:rsidP="00530A3A">
      <w:pPr>
        <w:pStyle w:val="Pardeliste"/>
        <w:widowControl w:val="0"/>
        <w:numPr>
          <w:ilvl w:val="0"/>
          <w:numId w:val="2"/>
        </w:numPr>
        <w:autoSpaceDE w:val="0"/>
        <w:autoSpaceDN w:val="0"/>
        <w:adjustRightInd w:val="0"/>
        <w:ind w:left="1080"/>
        <w:jc w:val="both"/>
        <w:rPr>
          <w:sz w:val="20"/>
          <w:szCs w:val="20"/>
        </w:rPr>
      </w:pPr>
      <w:r w:rsidRPr="00F50B9E">
        <w:rPr>
          <w:sz w:val="20"/>
          <w:szCs w:val="20"/>
        </w:rPr>
        <w:t xml:space="preserve">Donner </w:t>
      </w:r>
      <w:r>
        <w:rPr>
          <w:sz w:val="20"/>
          <w:szCs w:val="20"/>
        </w:rPr>
        <w:t>une</w:t>
      </w:r>
      <w:r w:rsidRPr="00F50B9E">
        <w:rPr>
          <w:sz w:val="20"/>
          <w:szCs w:val="20"/>
        </w:rPr>
        <w:t xml:space="preserve"> visual</w:t>
      </w:r>
      <w:r>
        <w:rPr>
          <w:sz w:val="20"/>
          <w:szCs w:val="20"/>
        </w:rPr>
        <w:t>isation</w:t>
      </w:r>
      <w:r w:rsidRPr="00F50B9E">
        <w:rPr>
          <w:sz w:val="20"/>
          <w:szCs w:val="20"/>
        </w:rPr>
        <w:t xml:space="preserve"> </w:t>
      </w:r>
      <w:r>
        <w:rPr>
          <w:sz w:val="20"/>
          <w:szCs w:val="20"/>
        </w:rPr>
        <w:t xml:space="preserve">graphique </w:t>
      </w:r>
      <w:r w:rsidRPr="00F50B9E">
        <w:rPr>
          <w:sz w:val="20"/>
          <w:szCs w:val="20"/>
        </w:rPr>
        <w:t>de</w:t>
      </w:r>
      <w:r>
        <w:rPr>
          <w:sz w:val="20"/>
          <w:szCs w:val="20"/>
        </w:rPr>
        <w:t>s</w:t>
      </w:r>
      <w:r w:rsidRPr="00F50B9E">
        <w:rPr>
          <w:sz w:val="20"/>
          <w:szCs w:val="20"/>
        </w:rPr>
        <w:t xml:space="preserve"> </w:t>
      </w:r>
      <w:r>
        <w:rPr>
          <w:sz w:val="20"/>
          <w:szCs w:val="20"/>
        </w:rPr>
        <w:t>villes</w:t>
      </w:r>
      <w:r w:rsidRPr="00F50B9E">
        <w:rPr>
          <w:sz w:val="20"/>
          <w:szCs w:val="20"/>
        </w:rPr>
        <w:t xml:space="preserve"> projeté</w:t>
      </w:r>
      <w:r>
        <w:rPr>
          <w:sz w:val="20"/>
          <w:szCs w:val="20"/>
        </w:rPr>
        <w:t>e</w:t>
      </w:r>
      <w:r w:rsidRPr="00F50B9E">
        <w:rPr>
          <w:sz w:val="20"/>
          <w:szCs w:val="20"/>
        </w:rPr>
        <w:t>s dans le plan principal</w:t>
      </w:r>
      <w:r>
        <w:rPr>
          <w:sz w:val="20"/>
          <w:szCs w:val="20"/>
        </w:rPr>
        <w:t>. L</w:t>
      </w:r>
      <w:r w:rsidRPr="00122606">
        <w:rPr>
          <w:sz w:val="20"/>
          <w:szCs w:val="20"/>
        </w:rPr>
        <w:t xml:space="preserve">es </w:t>
      </w:r>
      <w:r>
        <w:rPr>
          <w:sz w:val="20"/>
          <w:szCs w:val="20"/>
        </w:rPr>
        <w:t>villes</w:t>
      </w:r>
      <w:r w:rsidRPr="00122606">
        <w:rPr>
          <w:sz w:val="20"/>
          <w:szCs w:val="20"/>
        </w:rPr>
        <w:t xml:space="preserve"> de chaque cluster devraient avoir une couleur différente</w:t>
      </w:r>
      <w:r>
        <w:rPr>
          <w:sz w:val="20"/>
          <w:szCs w:val="20"/>
        </w:rPr>
        <w:t xml:space="preserve"> des villes des autres clusters (voir code ci-dessous)</w:t>
      </w:r>
      <w:r w:rsidRPr="00122606">
        <w:rPr>
          <w:sz w:val="20"/>
          <w:szCs w:val="20"/>
        </w:rPr>
        <w:t>.</w:t>
      </w:r>
    </w:p>
    <w:p w14:paraId="207D8A3F" w14:textId="77777777" w:rsidR="00530A3A" w:rsidRDefault="00530A3A" w:rsidP="00530A3A">
      <w:pPr>
        <w:widowControl w:val="0"/>
        <w:autoSpaceDE w:val="0"/>
        <w:autoSpaceDN w:val="0"/>
        <w:adjustRightInd w:val="0"/>
        <w:spacing w:after="0" w:line="240" w:lineRule="auto"/>
        <w:ind w:left="720"/>
        <w:jc w:val="both"/>
        <w:rPr>
          <w:b/>
          <w:sz w:val="20"/>
          <w:szCs w:val="20"/>
        </w:rPr>
      </w:pPr>
      <w:r>
        <w:rPr>
          <w:b/>
          <w:sz w:val="20"/>
          <w:szCs w:val="20"/>
        </w:rPr>
        <w:t xml:space="preserve">X_pca </w:t>
      </w:r>
      <w:r w:rsidRPr="008B3670">
        <w:rPr>
          <w:sz w:val="20"/>
          <w:szCs w:val="20"/>
        </w:rPr>
        <w:t xml:space="preserve">étant la matrice </w:t>
      </w:r>
      <w:r>
        <w:rPr>
          <w:sz w:val="20"/>
          <w:szCs w:val="20"/>
        </w:rPr>
        <w:t xml:space="preserve">des </w:t>
      </w:r>
      <w:r w:rsidRPr="008B3670">
        <w:rPr>
          <w:sz w:val="20"/>
          <w:szCs w:val="20"/>
        </w:rPr>
        <w:t xml:space="preserve">données transformées par l’ACP, </w:t>
      </w:r>
      <w:r w:rsidRPr="008B3670">
        <w:rPr>
          <w:b/>
          <w:sz w:val="20"/>
          <w:szCs w:val="20"/>
        </w:rPr>
        <w:t>labels</w:t>
      </w:r>
      <w:r w:rsidRPr="008B3670">
        <w:rPr>
          <w:sz w:val="20"/>
          <w:szCs w:val="20"/>
        </w:rPr>
        <w:t xml:space="preserve"> étant le vecteur contenant le nom des instances (ici les </w:t>
      </w:r>
      <w:r>
        <w:rPr>
          <w:sz w:val="20"/>
          <w:szCs w:val="20"/>
        </w:rPr>
        <w:t>villes</w:t>
      </w:r>
      <w:r w:rsidRPr="008B3670">
        <w:rPr>
          <w:sz w:val="20"/>
          <w:szCs w:val="20"/>
        </w:rPr>
        <w:t>)</w:t>
      </w:r>
      <w:r>
        <w:rPr>
          <w:sz w:val="20"/>
          <w:szCs w:val="20"/>
        </w:rPr>
        <w:t xml:space="preserve">, </w:t>
      </w:r>
      <w:r>
        <w:rPr>
          <w:b/>
          <w:sz w:val="20"/>
          <w:szCs w:val="20"/>
        </w:rPr>
        <w:t>clustering</w:t>
      </w:r>
      <w:r>
        <w:rPr>
          <w:sz w:val="20"/>
          <w:szCs w:val="20"/>
        </w:rPr>
        <w:t xml:space="preserve"> étant le clustering obtenu.</w:t>
      </w:r>
    </w:p>
    <w:p w14:paraId="0B2D49AA" w14:textId="77777777" w:rsidR="00530A3A" w:rsidRPr="008419CA" w:rsidRDefault="00530A3A" w:rsidP="00530A3A">
      <w:pPr>
        <w:widowControl w:val="0"/>
        <w:tabs>
          <w:tab w:val="left" w:pos="3650"/>
        </w:tabs>
        <w:autoSpaceDE w:val="0"/>
        <w:autoSpaceDN w:val="0"/>
        <w:adjustRightInd w:val="0"/>
        <w:spacing w:after="0" w:line="240" w:lineRule="auto"/>
        <w:ind w:left="720"/>
        <w:jc w:val="both"/>
        <w:rPr>
          <w:b/>
          <w:sz w:val="6"/>
          <w:szCs w:val="20"/>
        </w:rPr>
      </w:pPr>
      <w:r w:rsidRPr="008419CA">
        <w:rPr>
          <w:b/>
          <w:sz w:val="6"/>
          <w:szCs w:val="20"/>
        </w:rPr>
        <w:tab/>
      </w:r>
    </w:p>
    <w:p w14:paraId="636FA9C4" w14:textId="77777777" w:rsidR="00530A3A" w:rsidRPr="00367C67" w:rsidRDefault="00530A3A" w:rsidP="00530A3A">
      <w:pPr>
        <w:widowControl w:val="0"/>
        <w:tabs>
          <w:tab w:val="left" w:pos="4660"/>
          <w:tab w:val="center" w:pos="4895"/>
        </w:tabs>
        <w:autoSpaceDE w:val="0"/>
        <w:autoSpaceDN w:val="0"/>
        <w:adjustRightInd w:val="0"/>
        <w:spacing w:after="0" w:line="240" w:lineRule="auto"/>
        <w:ind w:left="720"/>
        <w:jc w:val="both"/>
        <w:rPr>
          <w:b/>
          <w:sz w:val="20"/>
          <w:szCs w:val="20"/>
          <w:lang w:val="en-US"/>
        </w:rPr>
      </w:pPr>
      <w:r w:rsidRPr="00367C67">
        <w:rPr>
          <w:b/>
          <w:sz w:val="20"/>
          <w:szCs w:val="20"/>
          <w:lang w:val="en-US"/>
        </w:rPr>
        <w:t>colors = ['red','yellow','blue','pink']</w:t>
      </w:r>
      <w:r w:rsidRPr="00367C67">
        <w:rPr>
          <w:b/>
          <w:sz w:val="20"/>
          <w:szCs w:val="20"/>
          <w:lang w:val="en-US"/>
        </w:rPr>
        <w:tab/>
      </w:r>
      <w:r w:rsidRPr="00367C67">
        <w:rPr>
          <w:b/>
          <w:sz w:val="20"/>
          <w:szCs w:val="20"/>
          <w:lang w:val="en-US"/>
        </w:rPr>
        <w:tab/>
      </w:r>
    </w:p>
    <w:p w14:paraId="4DD0A815" w14:textId="77777777" w:rsidR="00530A3A" w:rsidRPr="00367C67" w:rsidRDefault="00530A3A" w:rsidP="00530A3A">
      <w:pPr>
        <w:widowControl w:val="0"/>
        <w:autoSpaceDE w:val="0"/>
        <w:autoSpaceDN w:val="0"/>
        <w:adjustRightInd w:val="0"/>
        <w:spacing w:after="0" w:line="240" w:lineRule="auto"/>
        <w:ind w:left="720"/>
        <w:jc w:val="both"/>
        <w:rPr>
          <w:b/>
          <w:sz w:val="20"/>
          <w:szCs w:val="20"/>
          <w:lang w:val="en-US"/>
        </w:rPr>
      </w:pPr>
      <w:r w:rsidRPr="00367C67">
        <w:rPr>
          <w:b/>
          <w:sz w:val="20"/>
          <w:szCs w:val="20"/>
          <w:lang w:val="en-US"/>
        </w:rPr>
        <w:t>plt.scatter(X_pca[:, 0], X_pca[:, 1], c= clustering, cmap=matplotlib.colors.ListedColormap(colors))</w:t>
      </w:r>
    </w:p>
    <w:p w14:paraId="58CD0C56" w14:textId="77777777" w:rsidR="00530A3A" w:rsidRPr="00367C67" w:rsidRDefault="00530A3A" w:rsidP="00530A3A">
      <w:pPr>
        <w:widowControl w:val="0"/>
        <w:autoSpaceDE w:val="0"/>
        <w:autoSpaceDN w:val="0"/>
        <w:adjustRightInd w:val="0"/>
        <w:spacing w:after="0" w:line="240" w:lineRule="auto"/>
        <w:ind w:left="720"/>
        <w:jc w:val="both"/>
        <w:rPr>
          <w:b/>
          <w:sz w:val="20"/>
          <w:szCs w:val="20"/>
          <w:lang w:val="en-US"/>
        </w:rPr>
      </w:pPr>
      <w:r w:rsidRPr="00367C67">
        <w:rPr>
          <w:b/>
          <w:sz w:val="20"/>
          <w:szCs w:val="20"/>
          <w:lang w:val="en-US"/>
        </w:rPr>
        <w:t>for label, x, y in zip(labels, X_pca[:, 0], X_pca[:, 1]):</w:t>
      </w:r>
    </w:p>
    <w:p w14:paraId="4D5F2FDC" w14:textId="77777777" w:rsidR="00530A3A" w:rsidRPr="00367C67" w:rsidRDefault="00530A3A" w:rsidP="00530A3A">
      <w:pPr>
        <w:widowControl w:val="0"/>
        <w:autoSpaceDE w:val="0"/>
        <w:autoSpaceDN w:val="0"/>
        <w:adjustRightInd w:val="0"/>
        <w:spacing w:after="0" w:line="240" w:lineRule="auto"/>
        <w:ind w:left="720"/>
        <w:jc w:val="both"/>
        <w:rPr>
          <w:b/>
          <w:sz w:val="20"/>
          <w:szCs w:val="20"/>
          <w:lang w:val="en-US"/>
        </w:rPr>
      </w:pPr>
      <w:r w:rsidRPr="00367C67">
        <w:rPr>
          <w:b/>
          <w:sz w:val="20"/>
          <w:szCs w:val="20"/>
          <w:lang w:val="en-US"/>
        </w:rPr>
        <w:t xml:space="preserve">    plt.annotate(label, xy=(x, y), xytext=(-0.2, 0.2), textcoords='offset points')</w:t>
      </w:r>
    </w:p>
    <w:p w14:paraId="57BBE4FC" w14:textId="77777777" w:rsidR="00530A3A" w:rsidRPr="008B3670" w:rsidRDefault="00530A3A" w:rsidP="00530A3A">
      <w:pPr>
        <w:widowControl w:val="0"/>
        <w:autoSpaceDE w:val="0"/>
        <w:autoSpaceDN w:val="0"/>
        <w:adjustRightInd w:val="0"/>
        <w:spacing w:after="0" w:line="240" w:lineRule="auto"/>
        <w:ind w:left="720"/>
        <w:jc w:val="both"/>
        <w:rPr>
          <w:b/>
          <w:sz w:val="20"/>
          <w:szCs w:val="20"/>
        </w:rPr>
      </w:pPr>
      <w:r w:rsidRPr="008419CA">
        <w:rPr>
          <w:b/>
          <w:sz w:val="20"/>
          <w:szCs w:val="20"/>
        </w:rPr>
        <w:t>plt.show()</w:t>
      </w:r>
    </w:p>
    <w:p w14:paraId="5E4C7E1F" w14:textId="77777777" w:rsidR="00530A3A" w:rsidRPr="00D359A4" w:rsidRDefault="00530A3A" w:rsidP="00530A3A">
      <w:pPr>
        <w:pStyle w:val="Pardeliste"/>
        <w:widowControl w:val="0"/>
        <w:tabs>
          <w:tab w:val="left" w:pos="4670"/>
          <w:tab w:val="center" w:pos="4895"/>
        </w:tabs>
        <w:autoSpaceDE w:val="0"/>
        <w:autoSpaceDN w:val="0"/>
        <w:adjustRightInd w:val="0"/>
        <w:ind w:left="360"/>
        <w:jc w:val="both"/>
        <w:rPr>
          <w:b/>
          <w:sz w:val="8"/>
          <w:szCs w:val="20"/>
        </w:rPr>
      </w:pPr>
    </w:p>
    <w:p w14:paraId="378F5EA7" w14:textId="77777777" w:rsidR="00530A3A" w:rsidRPr="00122606" w:rsidRDefault="00530A3A" w:rsidP="00530A3A">
      <w:pPr>
        <w:pStyle w:val="Pardeliste"/>
        <w:widowControl w:val="0"/>
        <w:numPr>
          <w:ilvl w:val="0"/>
          <w:numId w:val="14"/>
        </w:numPr>
        <w:autoSpaceDE w:val="0"/>
        <w:autoSpaceDN w:val="0"/>
        <w:adjustRightInd w:val="0"/>
        <w:jc w:val="both"/>
        <w:rPr>
          <w:sz w:val="20"/>
          <w:szCs w:val="20"/>
        </w:rPr>
      </w:pPr>
      <w:r w:rsidRPr="00122606">
        <w:rPr>
          <w:sz w:val="20"/>
          <w:szCs w:val="20"/>
        </w:rPr>
        <w:t xml:space="preserve">Appliquez la procédure </w:t>
      </w:r>
      <w:r w:rsidRPr="00951A55">
        <w:rPr>
          <w:b/>
          <w:sz w:val="20"/>
          <w:szCs w:val="20"/>
        </w:rPr>
        <w:t>AgglomerativeClustering</w:t>
      </w:r>
      <w:r w:rsidRPr="00122606">
        <w:rPr>
          <w:sz w:val="20"/>
          <w:szCs w:val="20"/>
        </w:rPr>
        <w:t xml:space="preserve"> sur </w:t>
      </w:r>
      <w:r>
        <w:rPr>
          <w:sz w:val="20"/>
          <w:szCs w:val="20"/>
        </w:rPr>
        <w:t>ce jeu de données pour obtenir trois clusters</w:t>
      </w:r>
      <w:r w:rsidRPr="00951A55">
        <w:rPr>
          <w:sz w:val="20"/>
          <w:szCs w:val="20"/>
        </w:rPr>
        <w:t xml:space="preserve"> </w:t>
      </w:r>
      <w:r w:rsidRPr="00122606">
        <w:rPr>
          <w:sz w:val="20"/>
          <w:szCs w:val="20"/>
        </w:rPr>
        <w:t>avec différentes méthodes d’agrégation (</w:t>
      </w:r>
      <w:r>
        <w:rPr>
          <w:sz w:val="20"/>
          <w:szCs w:val="20"/>
        </w:rPr>
        <w:t xml:space="preserve">il faut essayer </w:t>
      </w:r>
      <w:r w:rsidRPr="009C1B73">
        <w:rPr>
          <w:b/>
          <w:sz w:val="20"/>
          <w:szCs w:val="20"/>
        </w:rPr>
        <w:t>ward</w:t>
      </w:r>
      <w:r>
        <w:rPr>
          <w:sz w:val="20"/>
          <w:szCs w:val="20"/>
        </w:rPr>
        <w:t xml:space="preserve"> et </w:t>
      </w:r>
      <w:r w:rsidRPr="009C1B73">
        <w:rPr>
          <w:b/>
          <w:sz w:val="20"/>
          <w:szCs w:val="20"/>
        </w:rPr>
        <w:t>average</w:t>
      </w:r>
      <w:r w:rsidRPr="00122606">
        <w:rPr>
          <w:sz w:val="20"/>
          <w:szCs w:val="20"/>
        </w:rPr>
        <w:t>).</w:t>
      </w:r>
    </w:p>
    <w:p w14:paraId="122EFC05" w14:textId="77777777" w:rsidR="00530A3A" w:rsidRPr="00F50B9E" w:rsidRDefault="00530A3A" w:rsidP="00530A3A">
      <w:pPr>
        <w:pStyle w:val="Pardeliste"/>
        <w:widowControl w:val="0"/>
        <w:numPr>
          <w:ilvl w:val="0"/>
          <w:numId w:val="2"/>
        </w:numPr>
        <w:autoSpaceDE w:val="0"/>
        <w:autoSpaceDN w:val="0"/>
        <w:adjustRightInd w:val="0"/>
        <w:ind w:left="1080"/>
        <w:jc w:val="both"/>
        <w:rPr>
          <w:sz w:val="20"/>
          <w:szCs w:val="20"/>
        </w:rPr>
      </w:pPr>
      <w:r w:rsidRPr="00F50B9E">
        <w:rPr>
          <w:sz w:val="20"/>
          <w:szCs w:val="20"/>
        </w:rPr>
        <w:t xml:space="preserve">Donner </w:t>
      </w:r>
      <w:r>
        <w:rPr>
          <w:sz w:val="20"/>
          <w:szCs w:val="20"/>
        </w:rPr>
        <w:t>à chaque fois une</w:t>
      </w:r>
      <w:r w:rsidRPr="00F50B9E">
        <w:rPr>
          <w:sz w:val="20"/>
          <w:szCs w:val="20"/>
        </w:rPr>
        <w:t xml:space="preserve"> visual</w:t>
      </w:r>
      <w:r>
        <w:rPr>
          <w:sz w:val="20"/>
          <w:szCs w:val="20"/>
        </w:rPr>
        <w:t>isation</w:t>
      </w:r>
      <w:r w:rsidRPr="00F50B9E">
        <w:rPr>
          <w:sz w:val="20"/>
          <w:szCs w:val="20"/>
        </w:rPr>
        <w:t xml:space="preserve"> </w:t>
      </w:r>
      <w:r>
        <w:rPr>
          <w:sz w:val="20"/>
          <w:szCs w:val="20"/>
        </w:rPr>
        <w:t xml:space="preserve">graphique </w:t>
      </w:r>
      <w:r w:rsidRPr="00F50B9E">
        <w:rPr>
          <w:sz w:val="20"/>
          <w:szCs w:val="20"/>
        </w:rPr>
        <w:t>de</w:t>
      </w:r>
      <w:r>
        <w:rPr>
          <w:sz w:val="20"/>
          <w:szCs w:val="20"/>
        </w:rPr>
        <w:t>s</w:t>
      </w:r>
      <w:r w:rsidRPr="00F50B9E">
        <w:rPr>
          <w:sz w:val="20"/>
          <w:szCs w:val="20"/>
        </w:rPr>
        <w:t xml:space="preserve"> </w:t>
      </w:r>
      <w:r>
        <w:rPr>
          <w:sz w:val="20"/>
          <w:szCs w:val="20"/>
        </w:rPr>
        <w:t>villes</w:t>
      </w:r>
      <w:r w:rsidRPr="00F50B9E">
        <w:rPr>
          <w:sz w:val="20"/>
          <w:szCs w:val="20"/>
        </w:rPr>
        <w:t xml:space="preserve"> projeté</w:t>
      </w:r>
      <w:r>
        <w:rPr>
          <w:sz w:val="20"/>
          <w:szCs w:val="20"/>
        </w:rPr>
        <w:t>e</w:t>
      </w:r>
      <w:r w:rsidRPr="00F50B9E">
        <w:rPr>
          <w:sz w:val="20"/>
          <w:szCs w:val="20"/>
        </w:rPr>
        <w:t>s dans le plan principal</w:t>
      </w:r>
      <w:r>
        <w:rPr>
          <w:sz w:val="20"/>
          <w:szCs w:val="20"/>
        </w:rPr>
        <w:t>. L</w:t>
      </w:r>
      <w:r w:rsidRPr="00122606">
        <w:rPr>
          <w:sz w:val="20"/>
          <w:szCs w:val="20"/>
        </w:rPr>
        <w:t xml:space="preserve">es </w:t>
      </w:r>
      <w:r>
        <w:rPr>
          <w:sz w:val="20"/>
          <w:szCs w:val="20"/>
        </w:rPr>
        <w:t>villes</w:t>
      </w:r>
      <w:r w:rsidRPr="00122606">
        <w:rPr>
          <w:sz w:val="20"/>
          <w:szCs w:val="20"/>
        </w:rPr>
        <w:t xml:space="preserve"> de chaque cluster devraient avoir une couleur différente</w:t>
      </w:r>
      <w:r>
        <w:rPr>
          <w:sz w:val="20"/>
          <w:szCs w:val="20"/>
        </w:rPr>
        <w:t xml:space="preserve"> des villes des autres clusters</w:t>
      </w:r>
      <w:r w:rsidRPr="00122606">
        <w:rPr>
          <w:sz w:val="20"/>
          <w:szCs w:val="20"/>
        </w:rPr>
        <w:t>.</w:t>
      </w:r>
    </w:p>
    <w:p w14:paraId="2F870D01" w14:textId="77777777" w:rsidR="00530A3A" w:rsidRPr="009C1B73" w:rsidRDefault="00530A3A" w:rsidP="00530A3A">
      <w:pPr>
        <w:spacing w:before="120" w:after="120" w:line="240" w:lineRule="auto"/>
        <w:jc w:val="both"/>
        <w:rPr>
          <w:sz w:val="20"/>
          <w:szCs w:val="20"/>
        </w:rPr>
      </w:pPr>
      <w:r w:rsidRPr="009C1B73">
        <w:rPr>
          <w:sz w:val="20"/>
          <w:szCs w:val="20"/>
        </w:rPr>
        <w:t xml:space="preserve">Nous allons maintenant déterminer la meilleure partition </w:t>
      </w:r>
      <w:r>
        <w:rPr>
          <w:sz w:val="20"/>
          <w:szCs w:val="20"/>
        </w:rPr>
        <w:t xml:space="preserve">(nombre de clusters) pour la méthode </w:t>
      </w:r>
      <w:r w:rsidRPr="00951A55">
        <w:rPr>
          <w:b/>
          <w:sz w:val="20"/>
          <w:szCs w:val="20"/>
        </w:rPr>
        <w:t>KMeans</w:t>
      </w:r>
      <w:r w:rsidRPr="009C1B73">
        <w:rPr>
          <w:sz w:val="20"/>
          <w:szCs w:val="20"/>
        </w:rPr>
        <w:t xml:space="preserve">. Pour cela, nous allons utiliser </w:t>
      </w:r>
      <w:r>
        <w:rPr>
          <w:sz w:val="20"/>
          <w:szCs w:val="20"/>
        </w:rPr>
        <w:t>le</w:t>
      </w:r>
      <w:r w:rsidRPr="009C1B73">
        <w:rPr>
          <w:sz w:val="20"/>
          <w:szCs w:val="20"/>
        </w:rPr>
        <w:t xml:space="preserve"> </w:t>
      </w:r>
      <w:r>
        <w:rPr>
          <w:sz w:val="20"/>
          <w:szCs w:val="20"/>
        </w:rPr>
        <w:t xml:space="preserve">critère </w:t>
      </w:r>
      <w:r w:rsidRPr="00CD4B85">
        <w:rPr>
          <w:b/>
          <w:sz w:val="20"/>
          <w:szCs w:val="20"/>
        </w:rPr>
        <w:t>"Silhouette</w:t>
      </w:r>
      <w:r>
        <w:rPr>
          <w:b/>
          <w:sz w:val="20"/>
          <w:szCs w:val="20"/>
        </w:rPr>
        <w:t xml:space="preserve"> index</w:t>
      </w:r>
      <w:r w:rsidRPr="00CD4B85">
        <w:rPr>
          <w:b/>
          <w:sz w:val="20"/>
          <w:szCs w:val="20"/>
        </w:rPr>
        <w:t>"</w:t>
      </w:r>
      <w:r>
        <w:rPr>
          <w:sz w:val="20"/>
          <w:szCs w:val="20"/>
        </w:rPr>
        <w:t xml:space="preserve"> (</w:t>
      </w:r>
      <w:r w:rsidRPr="009C1B73">
        <w:rPr>
          <w:b/>
          <w:sz w:val="20"/>
          <w:szCs w:val="20"/>
        </w:rPr>
        <w:t>m</w:t>
      </w:r>
      <w:r w:rsidRPr="009C1B73">
        <w:rPr>
          <w:rFonts w:eastAsiaTheme="minorEastAsia"/>
          <w:b/>
          <w:sz w:val="20"/>
          <w:szCs w:val="20"/>
        </w:rPr>
        <w:t>etrics.silhouette_score</w:t>
      </w:r>
      <w:r>
        <w:rPr>
          <w:rFonts w:eastAsiaTheme="minorEastAsia"/>
          <w:b/>
          <w:sz w:val="20"/>
          <w:szCs w:val="20"/>
        </w:rPr>
        <w:t xml:space="preserve"> </w:t>
      </w:r>
      <w:r>
        <w:rPr>
          <w:rFonts w:eastAsiaTheme="minorEastAsia"/>
          <w:sz w:val="20"/>
          <w:szCs w:val="20"/>
        </w:rPr>
        <w:t>de scikit-learn</w:t>
      </w:r>
      <w:r>
        <w:rPr>
          <w:sz w:val="20"/>
          <w:szCs w:val="20"/>
        </w:rPr>
        <w:t>).</w:t>
      </w:r>
    </w:p>
    <w:p w14:paraId="6B0ABA40" w14:textId="20EF4DAF" w:rsidR="00530A3A" w:rsidRPr="009C1B73" w:rsidRDefault="00530A3A" w:rsidP="00530A3A">
      <w:pPr>
        <w:pStyle w:val="Pardeliste"/>
        <w:widowControl w:val="0"/>
        <w:numPr>
          <w:ilvl w:val="0"/>
          <w:numId w:val="14"/>
        </w:numPr>
        <w:autoSpaceDE w:val="0"/>
        <w:autoSpaceDN w:val="0"/>
        <w:adjustRightInd w:val="0"/>
        <w:jc w:val="both"/>
        <w:rPr>
          <w:sz w:val="20"/>
          <w:szCs w:val="20"/>
        </w:rPr>
      </w:pPr>
      <w:r w:rsidRPr="009C1B73">
        <w:rPr>
          <w:sz w:val="20"/>
          <w:szCs w:val="20"/>
        </w:rPr>
        <w:t xml:space="preserve">Utiliser </w:t>
      </w:r>
      <w:r>
        <w:rPr>
          <w:sz w:val="20"/>
          <w:szCs w:val="20"/>
        </w:rPr>
        <w:t>cet</w:t>
      </w:r>
      <w:r w:rsidRPr="009C1B73">
        <w:rPr>
          <w:sz w:val="20"/>
          <w:szCs w:val="20"/>
        </w:rPr>
        <w:t xml:space="preserve"> indice dans une boucle de </w:t>
      </w:r>
      <w:r>
        <w:rPr>
          <w:sz w:val="20"/>
          <w:szCs w:val="20"/>
        </w:rPr>
        <w:t>4</w:t>
      </w:r>
      <w:r w:rsidRPr="009C1B73">
        <w:rPr>
          <w:sz w:val="20"/>
          <w:szCs w:val="20"/>
        </w:rPr>
        <w:t xml:space="preserve"> itérations au maximum</w:t>
      </w:r>
      <w:r>
        <w:rPr>
          <w:sz w:val="20"/>
          <w:szCs w:val="20"/>
        </w:rPr>
        <w:t xml:space="preserve"> (voir code ci-dessous)</w:t>
      </w:r>
      <w:r w:rsidRPr="009C1B73">
        <w:rPr>
          <w:sz w:val="20"/>
          <w:szCs w:val="20"/>
        </w:rPr>
        <w:t xml:space="preserve">. Les </w:t>
      </w:r>
      <w:r>
        <w:rPr>
          <w:sz w:val="20"/>
          <w:szCs w:val="20"/>
        </w:rPr>
        <w:t>4</w:t>
      </w:r>
      <w:r w:rsidRPr="009C1B73">
        <w:rPr>
          <w:sz w:val="20"/>
          <w:szCs w:val="20"/>
        </w:rPr>
        <w:t xml:space="preserve"> itérations correspondent aux </w:t>
      </w:r>
      <w:r>
        <w:rPr>
          <w:sz w:val="20"/>
          <w:szCs w:val="20"/>
        </w:rPr>
        <w:t xml:space="preserve">4 partitions possibles </w:t>
      </w:r>
      <w:r w:rsidRPr="00732989">
        <w:rPr>
          <w:i/>
          <w:sz w:val="20"/>
          <w:szCs w:val="20"/>
        </w:rPr>
        <w:t>i.e.</w:t>
      </w:r>
      <w:r>
        <w:rPr>
          <w:sz w:val="20"/>
          <w:szCs w:val="20"/>
        </w:rPr>
        <w:t xml:space="preserve"> en 2, 3, 4 et 5 classes issues de </w:t>
      </w:r>
      <w:r w:rsidRPr="00951A55">
        <w:rPr>
          <w:b/>
          <w:sz w:val="20"/>
          <w:szCs w:val="20"/>
        </w:rPr>
        <w:t>KMeans</w:t>
      </w:r>
      <w:r w:rsidRPr="009C1B73">
        <w:rPr>
          <w:sz w:val="20"/>
          <w:szCs w:val="20"/>
        </w:rPr>
        <w:t>. Déduire la meilleure partition qui correspond à un indice maximal</w:t>
      </w:r>
      <w:r>
        <w:rPr>
          <w:sz w:val="20"/>
          <w:szCs w:val="20"/>
        </w:rPr>
        <w:t xml:space="preserve"> pour l’indice </w:t>
      </w:r>
      <w:r w:rsidRPr="00CD4B85">
        <w:rPr>
          <w:b/>
          <w:sz w:val="20"/>
          <w:szCs w:val="20"/>
        </w:rPr>
        <w:t>Silhouette</w:t>
      </w:r>
      <w:r w:rsidRPr="009C1B73">
        <w:rPr>
          <w:sz w:val="20"/>
          <w:szCs w:val="20"/>
        </w:rPr>
        <w:t xml:space="preserve">. </w:t>
      </w:r>
    </w:p>
    <w:p w14:paraId="15980FC1" w14:textId="77777777" w:rsidR="00530A3A" w:rsidRPr="00A7407F" w:rsidRDefault="00530A3A" w:rsidP="00530A3A">
      <w:pPr>
        <w:spacing w:after="0" w:line="240" w:lineRule="auto"/>
        <w:jc w:val="center"/>
        <w:rPr>
          <w:b/>
          <w:sz w:val="8"/>
          <w:szCs w:val="20"/>
        </w:rPr>
      </w:pPr>
    </w:p>
    <w:p w14:paraId="05A1252D" w14:textId="77777777" w:rsidR="00530A3A" w:rsidRPr="00367C67" w:rsidRDefault="00530A3A" w:rsidP="00530A3A">
      <w:pPr>
        <w:spacing w:after="0" w:line="240" w:lineRule="auto"/>
        <w:jc w:val="both"/>
        <w:rPr>
          <w:b/>
          <w:sz w:val="20"/>
          <w:szCs w:val="20"/>
          <w:lang w:val="en-US"/>
        </w:rPr>
      </w:pPr>
      <w:r w:rsidRPr="00367C67">
        <w:rPr>
          <w:b/>
          <w:sz w:val="20"/>
          <w:szCs w:val="20"/>
          <w:lang w:val="en-US"/>
        </w:rPr>
        <w:lastRenderedPageBreak/>
        <w:t>from sklearn import metrics</w:t>
      </w:r>
    </w:p>
    <w:p w14:paraId="121BDC75" w14:textId="77777777" w:rsidR="00530A3A" w:rsidRPr="00367C67" w:rsidRDefault="00530A3A" w:rsidP="00530A3A">
      <w:pPr>
        <w:spacing w:after="0" w:line="240" w:lineRule="auto"/>
        <w:jc w:val="both"/>
        <w:rPr>
          <w:b/>
          <w:sz w:val="20"/>
          <w:szCs w:val="20"/>
          <w:lang w:val="en-US"/>
        </w:rPr>
      </w:pPr>
      <w:r w:rsidRPr="00367C67">
        <w:rPr>
          <w:b/>
          <w:sz w:val="20"/>
          <w:szCs w:val="20"/>
          <w:lang w:val="en-US"/>
        </w:rPr>
        <w:t>for i in np.arange(2, 6):</w:t>
      </w:r>
    </w:p>
    <w:p w14:paraId="51E53551" w14:textId="77777777" w:rsidR="00530A3A" w:rsidRPr="00367C67" w:rsidRDefault="00530A3A" w:rsidP="00530A3A">
      <w:pPr>
        <w:spacing w:after="0" w:line="240" w:lineRule="auto"/>
        <w:jc w:val="both"/>
        <w:rPr>
          <w:b/>
          <w:sz w:val="20"/>
          <w:szCs w:val="20"/>
          <w:lang w:val="en-US"/>
        </w:rPr>
      </w:pPr>
      <w:r w:rsidRPr="00367C67">
        <w:rPr>
          <w:b/>
          <w:sz w:val="20"/>
          <w:szCs w:val="20"/>
          <w:lang w:val="en-US"/>
        </w:rPr>
        <w:t xml:space="preserve">    clustering = KMeans(n_clusters=i).fit_predict(X)</w:t>
      </w:r>
    </w:p>
    <w:p w14:paraId="397FE07D" w14:textId="77777777" w:rsidR="00530A3A" w:rsidRPr="00367C67" w:rsidRDefault="00530A3A" w:rsidP="00530A3A">
      <w:pPr>
        <w:spacing w:after="0" w:line="240" w:lineRule="auto"/>
        <w:jc w:val="both"/>
        <w:rPr>
          <w:b/>
          <w:sz w:val="20"/>
          <w:szCs w:val="20"/>
          <w:lang w:val="en-US"/>
        </w:rPr>
      </w:pPr>
      <w:r w:rsidRPr="00367C67">
        <w:rPr>
          <w:b/>
          <w:sz w:val="20"/>
          <w:szCs w:val="20"/>
          <w:lang w:val="en-US"/>
        </w:rPr>
        <w:t xml:space="preserve">    print(metrics.silhouette_score(X, clustering,metric='euclidean'))</w:t>
      </w:r>
    </w:p>
    <w:p w14:paraId="3EC20442" w14:textId="35235AB4" w:rsidR="00AE149B" w:rsidRPr="00530A3A" w:rsidRDefault="00530A3A" w:rsidP="00530A3A">
      <w:pPr>
        <w:spacing w:after="0" w:line="240" w:lineRule="auto"/>
        <w:jc w:val="both"/>
        <w:rPr>
          <w:b/>
          <w:sz w:val="20"/>
          <w:szCs w:val="20"/>
        </w:rPr>
      </w:pPr>
      <w:r w:rsidRPr="00367C67">
        <w:rPr>
          <w:b/>
          <w:sz w:val="20"/>
          <w:szCs w:val="20"/>
          <w:lang w:val="en-US"/>
        </w:rPr>
        <w:t xml:space="preserve">    </w:t>
      </w:r>
      <w:r w:rsidRPr="008D6D36">
        <w:rPr>
          <w:b/>
          <w:sz w:val="20"/>
          <w:szCs w:val="20"/>
        </w:rPr>
        <w:t>print()</w:t>
      </w:r>
    </w:p>
    <w:sectPr w:rsidR="00AE149B" w:rsidRPr="00530A3A" w:rsidSect="008C2A65">
      <w:headerReference w:type="default" r:id="rId9"/>
      <w:headerReference w:type="first" r:id="rId10"/>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16F46D" w14:textId="77777777" w:rsidR="000156D0" w:rsidRDefault="000156D0" w:rsidP="00BD07BF">
      <w:pPr>
        <w:spacing w:after="0" w:line="240" w:lineRule="auto"/>
      </w:pPr>
      <w:r>
        <w:separator/>
      </w:r>
    </w:p>
  </w:endnote>
  <w:endnote w:type="continuationSeparator" w:id="0">
    <w:p w14:paraId="01D8360F" w14:textId="77777777" w:rsidR="000156D0" w:rsidRDefault="000156D0" w:rsidP="00BD0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ＭＳ ゴシック">
    <w:charset w:val="80"/>
    <w:family w:val="swiss"/>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ＭＳ 明朝">
    <w:charset w:val="80"/>
    <w:family w:val="roma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EurostileTMed">
    <w:altName w:val="Times New Roman"/>
    <w:panose1 w:val="020B0604020202020204"/>
    <w:charset w:val="00"/>
    <w:family w:val="auto"/>
    <w:pitch w:val="variable"/>
    <w:sig w:usb0="00000207" w:usb1="00000000" w:usb2="00000000" w:usb3="00000000" w:csb0="00000017"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E8D414" w14:textId="77777777" w:rsidR="000156D0" w:rsidRDefault="000156D0" w:rsidP="00BD07BF">
      <w:pPr>
        <w:spacing w:after="0" w:line="240" w:lineRule="auto"/>
      </w:pPr>
      <w:r>
        <w:separator/>
      </w:r>
    </w:p>
  </w:footnote>
  <w:footnote w:type="continuationSeparator" w:id="0">
    <w:p w14:paraId="3CE319F4" w14:textId="77777777" w:rsidR="000156D0" w:rsidRDefault="000156D0" w:rsidP="00BD07B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097497" w14:textId="77777777" w:rsidR="00D51340" w:rsidRDefault="00D51340">
    <w:pPr>
      <w:pStyle w:val="En-tte"/>
    </w:pPr>
  </w:p>
  <w:p w14:paraId="67CA9733" w14:textId="77777777" w:rsidR="00D51340" w:rsidRDefault="00D51340">
    <w:pPr>
      <w:pStyle w:val="En-tte"/>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0AD40C" w14:textId="11E96587" w:rsidR="00D51340" w:rsidRDefault="00D51340" w:rsidP="00D51340">
    <w:pPr>
      <w:pStyle w:val="En-tte"/>
      <w:rPr>
        <w:noProof/>
        <w:sz w:val="20"/>
        <w:szCs w:val="20"/>
        <w:lang w:val="en-US"/>
      </w:rPr>
    </w:pPr>
    <w:r>
      <w:rPr>
        <w:noProof/>
        <w:sz w:val="20"/>
        <w:szCs w:val="20"/>
        <w:lang w:val="en-US"/>
      </w:rPr>
      <w:t xml:space="preserve"> </w:t>
    </w:r>
  </w:p>
  <w:p w14:paraId="72A9F39B" w14:textId="6EEFBEEB" w:rsidR="00D51340" w:rsidRDefault="00D51340" w:rsidP="00D51340">
    <w:pPr>
      <w:pStyle w:val="En-tte"/>
    </w:pPr>
  </w:p>
  <w:p w14:paraId="1F278BD9" w14:textId="7E7C25BE" w:rsidR="007165E6" w:rsidRDefault="0019520D" w:rsidP="00D51340">
    <w:pPr>
      <w:pStyle w:val="En-tte"/>
    </w:pPr>
    <w:r>
      <w:rPr>
        <w:noProof/>
        <w:lang w:eastAsia="fr-FR"/>
      </w:rPr>
      <w:drawing>
        <wp:anchor distT="0" distB="0" distL="114300" distR="114300" simplePos="0" relativeHeight="251659264" behindDoc="0" locked="0" layoutInCell="1" allowOverlap="1" wp14:anchorId="204F47AE" wp14:editId="7305D2D8">
          <wp:simplePos x="0" y="0"/>
          <wp:positionH relativeFrom="margin">
            <wp:posOffset>-50165</wp:posOffset>
          </wp:positionH>
          <wp:positionV relativeFrom="margin">
            <wp:posOffset>-3131820</wp:posOffset>
          </wp:positionV>
          <wp:extent cx="1392555" cy="567055"/>
          <wp:effectExtent l="0" t="0" r="444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YNOV.png"/>
                  <pic:cNvPicPr/>
                </pic:nvPicPr>
                <pic:blipFill>
                  <a:blip r:embed="rId1">
                    <a:extLst>
                      <a:ext uri="{28A0092B-C50C-407E-A947-70E740481C1C}">
                        <a14:useLocalDpi xmlns:a14="http://schemas.microsoft.com/office/drawing/2010/main" val="0"/>
                      </a:ext>
                    </a:extLst>
                  </a:blip>
                  <a:stretch>
                    <a:fillRect/>
                  </a:stretch>
                </pic:blipFill>
                <pic:spPr>
                  <a:xfrm>
                    <a:off x="0" y="0"/>
                    <a:ext cx="1392555" cy="567055"/>
                  </a:xfrm>
                  <a:prstGeom prst="rect">
                    <a:avLst/>
                  </a:prstGeom>
                </pic:spPr>
              </pic:pic>
            </a:graphicData>
          </a:graphic>
          <wp14:sizeRelH relativeFrom="margin">
            <wp14:pctWidth>0</wp14:pctWidth>
          </wp14:sizeRelH>
          <wp14:sizeRelV relativeFrom="margin">
            <wp14:pctHeight>0</wp14:pctHeight>
          </wp14:sizeRelV>
        </wp:anchor>
      </w:drawing>
    </w:r>
  </w:p>
  <w:p w14:paraId="1786A7D5" w14:textId="2E560DBC" w:rsidR="007165E6" w:rsidRDefault="007165E6" w:rsidP="00D51340">
    <w:pPr>
      <w:pStyle w:val="En-tte"/>
    </w:pPr>
  </w:p>
  <w:p w14:paraId="1811433F" w14:textId="01490E26" w:rsidR="007165E6" w:rsidRDefault="007165E6" w:rsidP="00D51340">
    <w:pPr>
      <w:pStyle w:val="En-tte"/>
    </w:pPr>
  </w:p>
  <w:p w14:paraId="5E095EDE" w14:textId="77777777" w:rsidR="007165E6" w:rsidRPr="009505C6" w:rsidRDefault="007165E6" w:rsidP="00D51340">
    <w:pPr>
      <w:pStyle w:val="En-tte"/>
    </w:pPr>
  </w:p>
  <w:tbl>
    <w:tblPr>
      <w:tblStyle w:val="Grilledutableau"/>
      <w:tblW w:w="9450" w:type="dxa"/>
      <w:tblInd w:w="108"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000"/>
      <w:gridCol w:w="3978"/>
      <w:gridCol w:w="1184"/>
      <w:gridCol w:w="2288"/>
    </w:tblGrid>
    <w:tr w:rsidR="00D51340" w:rsidRPr="00BD07BF" w14:paraId="6ED73CBA" w14:textId="77777777" w:rsidTr="00D51340">
      <w:tc>
        <w:tcPr>
          <w:tcW w:w="2000" w:type="dxa"/>
          <w:shd w:val="pct15" w:color="auto" w:fill="auto"/>
          <w:vAlign w:val="center"/>
        </w:tcPr>
        <w:p w14:paraId="3075B5E3" w14:textId="77777777" w:rsidR="00D51340" w:rsidRPr="00BD07BF" w:rsidRDefault="00D51340" w:rsidP="00D51340">
          <w:pPr>
            <w:spacing w:after="120"/>
            <w:rPr>
              <w:rFonts w:ascii="EurostileTMed" w:hAnsi="EurostileTMed"/>
              <w:b/>
              <w:sz w:val="20"/>
              <w:szCs w:val="20"/>
            </w:rPr>
          </w:pPr>
          <w:r>
            <w:rPr>
              <w:rFonts w:ascii="EurostileTMed" w:hAnsi="EurostileTMed"/>
              <w:b/>
              <w:sz w:val="20"/>
              <w:szCs w:val="20"/>
            </w:rPr>
            <w:t>Année universitaire</w:t>
          </w:r>
        </w:p>
      </w:tc>
      <w:tc>
        <w:tcPr>
          <w:tcW w:w="7450" w:type="dxa"/>
          <w:gridSpan w:val="3"/>
          <w:vAlign w:val="center"/>
        </w:tcPr>
        <w:p w14:paraId="2ECFA41A" w14:textId="1B92E14C" w:rsidR="00D51340" w:rsidRPr="00BD07BF" w:rsidRDefault="00D51340" w:rsidP="00D51340">
          <w:pPr>
            <w:spacing w:after="120"/>
            <w:rPr>
              <w:rFonts w:ascii="EurostileTMed" w:hAnsi="EurostileTMed"/>
              <w:b/>
              <w:sz w:val="20"/>
              <w:szCs w:val="20"/>
            </w:rPr>
          </w:pPr>
          <w:r>
            <w:rPr>
              <w:rFonts w:ascii="EurostileTMed" w:hAnsi="EurostileTMed"/>
              <w:b/>
              <w:sz w:val="20"/>
              <w:szCs w:val="20"/>
            </w:rPr>
            <w:t>20</w:t>
          </w:r>
          <w:r w:rsidR="00F57327">
            <w:rPr>
              <w:rFonts w:ascii="EurostileTMed" w:hAnsi="EurostileTMed"/>
              <w:b/>
              <w:sz w:val="20"/>
              <w:szCs w:val="20"/>
            </w:rPr>
            <w:t>2</w:t>
          </w:r>
          <w:r w:rsidR="005B51AA">
            <w:rPr>
              <w:rFonts w:ascii="EurostileTMed" w:hAnsi="EurostileTMed"/>
              <w:b/>
              <w:sz w:val="20"/>
              <w:szCs w:val="20"/>
            </w:rPr>
            <w:t>1</w:t>
          </w:r>
          <w:r>
            <w:rPr>
              <w:rFonts w:ascii="EurostileTMed" w:hAnsi="EurostileTMed"/>
              <w:b/>
              <w:sz w:val="20"/>
              <w:szCs w:val="20"/>
            </w:rPr>
            <w:t>-20</w:t>
          </w:r>
          <w:r w:rsidR="00F57327">
            <w:rPr>
              <w:rFonts w:ascii="EurostileTMed" w:hAnsi="EurostileTMed"/>
              <w:b/>
              <w:sz w:val="20"/>
              <w:szCs w:val="20"/>
            </w:rPr>
            <w:t>2</w:t>
          </w:r>
          <w:r w:rsidR="005B51AA">
            <w:rPr>
              <w:rFonts w:ascii="EurostileTMed" w:hAnsi="EurostileTMed"/>
              <w:b/>
              <w:sz w:val="20"/>
              <w:szCs w:val="20"/>
            </w:rPr>
            <w:t>2</w:t>
          </w:r>
        </w:p>
      </w:tc>
    </w:tr>
    <w:tr w:rsidR="0019520D" w:rsidRPr="00BD07BF" w14:paraId="238B50F4" w14:textId="77777777" w:rsidTr="00D51340">
      <w:tc>
        <w:tcPr>
          <w:tcW w:w="2000" w:type="dxa"/>
          <w:shd w:val="pct15" w:color="auto" w:fill="auto"/>
          <w:vAlign w:val="center"/>
        </w:tcPr>
        <w:p w14:paraId="5241B01E" w14:textId="457FFC0E" w:rsidR="0019520D" w:rsidRPr="00BD07BF" w:rsidRDefault="0019520D" w:rsidP="007165E6">
          <w:pPr>
            <w:spacing w:after="120"/>
            <w:rPr>
              <w:rFonts w:ascii="EurostileTMed" w:hAnsi="EurostileTMed"/>
              <w:b/>
              <w:sz w:val="20"/>
              <w:szCs w:val="20"/>
            </w:rPr>
          </w:pPr>
          <w:r>
            <w:rPr>
              <w:rFonts w:ascii="EurostileTMed" w:hAnsi="EurostileTMed"/>
              <w:b/>
              <w:sz w:val="20"/>
              <w:szCs w:val="20"/>
            </w:rPr>
            <w:t>Département</w:t>
          </w:r>
        </w:p>
      </w:tc>
      <w:sdt>
        <w:sdtPr>
          <w:rPr>
            <w:rFonts w:ascii="EurostileTMed" w:hAnsi="EurostileTMed"/>
            <w:b/>
            <w:sz w:val="20"/>
            <w:szCs w:val="20"/>
          </w:rPr>
          <w:alias w:val="Département"/>
          <w:tag w:val="Département"/>
          <w:id w:val="-1244412720"/>
          <w:comboBox>
            <w:listItem w:displayText="Choisir un département..." w:value="Choisir un département..."/>
            <w:listItem w:displayText="Génie Biomédical" w:value="GBM"/>
            <w:listItem w:displayText="Informatique" w:value="INFO"/>
            <w:listItem w:displayText="Mathématiques Appliquées et Modélisation" w:value="MAM"/>
            <w:listItem w:displayText="Matériaux et Ingénierie des surfaces" w:value="MAT"/>
            <w:listItem w:displayText="Mécanique" w:value="MECA"/>
            <w:listItem w:displayText="Systèmes Industriels et Robotique" w:value="SIR"/>
            <w:listItem w:displayText="SHS" w:value="SHS"/>
            <w:listItem w:displayText="Langues" w:value="Langues"/>
          </w:comboBox>
        </w:sdtPr>
        <w:sdtEndPr/>
        <w:sdtContent>
          <w:tc>
            <w:tcPr>
              <w:tcW w:w="3978" w:type="dxa"/>
              <w:vAlign w:val="center"/>
            </w:tcPr>
            <w:p w14:paraId="3D0E552D" w14:textId="4BBEDE87" w:rsidR="0019520D" w:rsidRPr="00BD07BF" w:rsidRDefault="0019520D" w:rsidP="007165E6">
              <w:pPr>
                <w:spacing w:after="120"/>
                <w:rPr>
                  <w:rFonts w:ascii="EurostileTMed" w:hAnsi="EurostileTMed"/>
                  <w:b/>
                  <w:sz w:val="20"/>
                  <w:szCs w:val="20"/>
                </w:rPr>
              </w:pPr>
              <w:r w:rsidRPr="0019520D">
                <w:rPr>
                  <w:rFonts w:ascii="EurostileTMed" w:hAnsi="EurostileTMed"/>
                  <w:b/>
                  <w:sz w:val="20"/>
                  <w:szCs w:val="20"/>
                </w:rPr>
                <w:t>Informatique</w:t>
              </w:r>
            </w:p>
          </w:tc>
        </w:sdtContent>
      </w:sdt>
      <w:tc>
        <w:tcPr>
          <w:tcW w:w="1184" w:type="dxa"/>
          <w:shd w:val="clear" w:color="auto" w:fill="D9D9D9" w:themeFill="background1" w:themeFillShade="D9"/>
          <w:vAlign w:val="center"/>
        </w:tcPr>
        <w:p w14:paraId="69E676DD" w14:textId="77777777" w:rsidR="0019520D" w:rsidRPr="00BD07BF" w:rsidRDefault="0019520D" w:rsidP="007165E6">
          <w:pPr>
            <w:spacing w:after="120"/>
            <w:rPr>
              <w:rFonts w:ascii="EurostileTMed" w:hAnsi="EurostileTMed"/>
              <w:b/>
              <w:sz w:val="20"/>
              <w:szCs w:val="20"/>
            </w:rPr>
          </w:pPr>
          <w:r>
            <w:rPr>
              <w:rFonts w:ascii="EurostileTMed" w:hAnsi="EurostileTMed"/>
              <w:b/>
              <w:sz w:val="20"/>
              <w:szCs w:val="20"/>
            </w:rPr>
            <w:t>Année</w:t>
          </w:r>
        </w:p>
      </w:tc>
      <w:tc>
        <w:tcPr>
          <w:tcW w:w="2288" w:type="dxa"/>
          <w:vAlign w:val="center"/>
        </w:tcPr>
        <w:p w14:paraId="496ADC1E" w14:textId="35C2AA3B" w:rsidR="0019520D" w:rsidRPr="00BD07BF" w:rsidRDefault="0019520D" w:rsidP="007165E6">
          <w:pPr>
            <w:spacing w:after="120"/>
            <w:rPr>
              <w:rFonts w:ascii="EurostileTMed" w:hAnsi="EurostileTMed"/>
              <w:b/>
              <w:sz w:val="20"/>
              <w:szCs w:val="20"/>
            </w:rPr>
          </w:pPr>
          <w:r w:rsidRPr="00EE0003">
            <w:rPr>
              <w:rFonts w:ascii="EurostileTMed" w:hAnsi="EurostileTMed"/>
              <w:b/>
              <w:sz w:val="20"/>
              <w:szCs w:val="20"/>
            </w:rPr>
            <w:t>Mastère Data Engineer &amp; Data Scientist / E</w:t>
          </w:r>
          <w:r>
            <w:rPr>
              <w:rFonts w:ascii="EurostileTMed" w:hAnsi="EurostileTMed"/>
              <w:b/>
              <w:sz w:val="20"/>
              <w:szCs w:val="20"/>
            </w:rPr>
            <w:t>xpert Intelligence Artificielle</w:t>
          </w:r>
        </w:p>
      </w:tc>
    </w:tr>
    <w:tr w:rsidR="0019520D" w:rsidRPr="00BD07BF" w14:paraId="72F74C57" w14:textId="77777777" w:rsidTr="00D51340">
      <w:tc>
        <w:tcPr>
          <w:tcW w:w="2000" w:type="dxa"/>
          <w:shd w:val="pct15" w:color="auto" w:fill="auto"/>
          <w:vAlign w:val="center"/>
        </w:tcPr>
        <w:p w14:paraId="32AD6341" w14:textId="77777777" w:rsidR="0019520D" w:rsidRPr="00BD07BF" w:rsidRDefault="0019520D" w:rsidP="00D51340">
          <w:pPr>
            <w:spacing w:after="120"/>
            <w:rPr>
              <w:rFonts w:ascii="EurostileTMed" w:hAnsi="EurostileTMed"/>
              <w:b/>
              <w:sz w:val="20"/>
              <w:szCs w:val="20"/>
            </w:rPr>
          </w:pPr>
          <w:r w:rsidRPr="00BD07BF">
            <w:rPr>
              <w:rFonts w:ascii="EurostileTMed" w:hAnsi="EurostileTMed"/>
              <w:b/>
              <w:sz w:val="20"/>
              <w:szCs w:val="20"/>
            </w:rPr>
            <w:t>Matière</w:t>
          </w:r>
        </w:p>
      </w:tc>
      <w:tc>
        <w:tcPr>
          <w:tcW w:w="7450" w:type="dxa"/>
          <w:gridSpan w:val="3"/>
          <w:vAlign w:val="center"/>
        </w:tcPr>
        <w:p w14:paraId="40C57A72" w14:textId="36172D0B" w:rsidR="0019520D" w:rsidRPr="00BD07BF" w:rsidRDefault="0019520D" w:rsidP="00D51340">
          <w:pPr>
            <w:spacing w:after="120"/>
            <w:rPr>
              <w:rFonts w:ascii="EurostileTMed" w:hAnsi="EurostileTMed"/>
              <w:b/>
              <w:sz w:val="20"/>
              <w:szCs w:val="20"/>
            </w:rPr>
          </w:pPr>
          <w:r>
            <w:rPr>
              <w:rFonts w:ascii="EurostileTMed" w:hAnsi="EurostileTMed"/>
              <w:b/>
              <w:sz w:val="20"/>
              <w:szCs w:val="20"/>
            </w:rPr>
            <w:t>Machine Learning</w:t>
          </w:r>
        </w:p>
      </w:tc>
    </w:tr>
    <w:tr w:rsidR="0019520D" w:rsidRPr="00BD07BF" w14:paraId="7CB3679E" w14:textId="77777777" w:rsidTr="00D51340">
      <w:tc>
        <w:tcPr>
          <w:tcW w:w="2000" w:type="dxa"/>
          <w:shd w:val="pct15" w:color="auto" w:fill="auto"/>
          <w:vAlign w:val="center"/>
        </w:tcPr>
        <w:p w14:paraId="14389926" w14:textId="00298C2E" w:rsidR="0019520D" w:rsidRPr="00BD07BF" w:rsidRDefault="0019520D" w:rsidP="00D51340">
          <w:pPr>
            <w:spacing w:after="120"/>
            <w:rPr>
              <w:rFonts w:ascii="EurostileTMed" w:hAnsi="EurostileTMed"/>
              <w:b/>
              <w:sz w:val="20"/>
              <w:szCs w:val="20"/>
            </w:rPr>
          </w:pPr>
          <w:r>
            <w:rPr>
              <w:rFonts w:ascii="EurostileTMed" w:hAnsi="EurostileTMed"/>
              <w:b/>
              <w:sz w:val="20"/>
              <w:szCs w:val="20"/>
            </w:rPr>
            <w:t>Enseignant</w:t>
          </w:r>
        </w:p>
      </w:tc>
      <w:tc>
        <w:tcPr>
          <w:tcW w:w="7450" w:type="dxa"/>
          <w:gridSpan w:val="3"/>
          <w:vAlign w:val="center"/>
        </w:tcPr>
        <w:p w14:paraId="5A57FDE0" w14:textId="689DFA0C" w:rsidR="0019520D" w:rsidRDefault="0019520D" w:rsidP="00D51340">
          <w:pPr>
            <w:spacing w:after="120"/>
            <w:rPr>
              <w:rFonts w:ascii="EurostileTMed" w:hAnsi="EurostileTMed"/>
              <w:b/>
              <w:sz w:val="20"/>
              <w:szCs w:val="20"/>
            </w:rPr>
          </w:pPr>
          <w:r>
            <w:rPr>
              <w:rFonts w:ascii="EurostileTMed" w:hAnsi="EurostileTMed"/>
              <w:b/>
              <w:sz w:val="20"/>
              <w:szCs w:val="20"/>
            </w:rPr>
            <w:t>Haytham Elghazel</w:t>
          </w:r>
        </w:p>
      </w:tc>
    </w:tr>
    <w:tr w:rsidR="0019520D" w:rsidRPr="00BD07BF" w14:paraId="3305DD10" w14:textId="77777777" w:rsidTr="00D51340">
      <w:tc>
        <w:tcPr>
          <w:tcW w:w="2000" w:type="dxa"/>
          <w:shd w:val="pct15" w:color="auto" w:fill="auto"/>
          <w:vAlign w:val="center"/>
        </w:tcPr>
        <w:p w14:paraId="099B1229" w14:textId="77777777" w:rsidR="0019520D" w:rsidRDefault="0019520D" w:rsidP="00D51340">
          <w:pPr>
            <w:spacing w:after="120"/>
            <w:rPr>
              <w:rFonts w:ascii="EurostileTMed" w:hAnsi="EurostileTMed"/>
              <w:b/>
              <w:sz w:val="20"/>
              <w:szCs w:val="20"/>
            </w:rPr>
          </w:pPr>
          <w:r w:rsidRPr="00BD07BF">
            <w:rPr>
              <w:rFonts w:ascii="EurostileTMed" w:hAnsi="EurostileTMed"/>
              <w:b/>
              <w:sz w:val="20"/>
              <w:szCs w:val="20"/>
            </w:rPr>
            <w:t xml:space="preserve">Intitulé TD/TP :                             </w:t>
          </w:r>
        </w:p>
      </w:tc>
      <w:tc>
        <w:tcPr>
          <w:tcW w:w="7450" w:type="dxa"/>
          <w:gridSpan w:val="3"/>
          <w:vAlign w:val="center"/>
        </w:tcPr>
        <w:p w14:paraId="1D1468D1" w14:textId="6001AE0C" w:rsidR="0019520D" w:rsidRDefault="0019520D" w:rsidP="00D51340">
          <w:pPr>
            <w:spacing w:after="120"/>
            <w:rPr>
              <w:rFonts w:ascii="EurostileTMed" w:hAnsi="EurostileTMed"/>
              <w:b/>
              <w:sz w:val="20"/>
              <w:szCs w:val="20"/>
            </w:rPr>
          </w:pPr>
          <w:r>
            <w:rPr>
              <w:rFonts w:ascii="EurostileTMed" w:hAnsi="EurostileTMed"/>
              <w:b/>
              <w:sz w:val="20"/>
              <w:szCs w:val="20"/>
            </w:rPr>
            <w:t>Atelier 1 : Apprentissage non supervisé avec Python</w:t>
          </w:r>
        </w:p>
      </w:tc>
    </w:tr>
    <w:tr w:rsidR="0019520D" w:rsidRPr="00BD07BF" w14:paraId="632CA404" w14:textId="77777777" w:rsidTr="00D51340">
      <w:tc>
        <w:tcPr>
          <w:tcW w:w="2000" w:type="dxa"/>
          <w:shd w:val="pct15" w:color="auto" w:fill="auto"/>
          <w:vAlign w:val="center"/>
        </w:tcPr>
        <w:p w14:paraId="02FE7F11" w14:textId="77777777" w:rsidR="0019520D" w:rsidRPr="00BD07BF" w:rsidRDefault="0019520D" w:rsidP="00D51340">
          <w:pPr>
            <w:spacing w:after="120"/>
            <w:rPr>
              <w:rFonts w:ascii="EurostileTMed" w:hAnsi="EurostileTMed"/>
              <w:b/>
              <w:sz w:val="20"/>
              <w:szCs w:val="20"/>
            </w:rPr>
          </w:pPr>
          <w:r>
            <w:rPr>
              <w:rFonts w:ascii="EurostileTMed" w:hAnsi="EurostileTMed"/>
              <w:b/>
              <w:sz w:val="20"/>
              <w:szCs w:val="20"/>
            </w:rPr>
            <w:t>Contenu</w:t>
          </w:r>
        </w:p>
      </w:tc>
      <w:tc>
        <w:tcPr>
          <w:tcW w:w="7450" w:type="dxa"/>
          <w:gridSpan w:val="3"/>
          <w:vAlign w:val="center"/>
        </w:tcPr>
        <w:p w14:paraId="40859139" w14:textId="77777777" w:rsidR="0019520D" w:rsidRPr="00A33D15" w:rsidRDefault="0019520D" w:rsidP="00530A3A">
          <w:pPr>
            <w:pStyle w:val="Pardeliste"/>
            <w:numPr>
              <w:ilvl w:val="0"/>
              <w:numId w:val="6"/>
            </w:numPr>
            <w:spacing w:after="120"/>
            <w:rPr>
              <w:rFonts w:ascii="EurostileTMed" w:hAnsi="EurostileTMed"/>
              <w:b/>
              <w:sz w:val="20"/>
              <w:szCs w:val="20"/>
            </w:rPr>
          </w:pPr>
          <w:r w:rsidRPr="00A33D15">
            <w:rPr>
              <w:rFonts w:ascii="EurostileTMed" w:hAnsi="EurostileTMed"/>
              <w:b/>
              <w:sz w:val="20"/>
              <w:szCs w:val="20"/>
            </w:rPr>
            <w:t>Réduction de dimensions (ACP)</w:t>
          </w:r>
        </w:p>
        <w:p w14:paraId="5F2115AA" w14:textId="77777777" w:rsidR="0019520D" w:rsidRPr="00A33D15" w:rsidRDefault="0019520D" w:rsidP="00530A3A">
          <w:pPr>
            <w:pStyle w:val="Pardeliste"/>
            <w:numPr>
              <w:ilvl w:val="0"/>
              <w:numId w:val="6"/>
            </w:numPr>
            <w:spacing w:after="120"/>
            <w:rPr>
              <w:rFonts w:ascii="EurostileTMed" w:hAnsi="EurostileTMed"/>
              <w:b/>
              <w:sz w:val="20"/>
              <w:szCs w:val="20"/>
            </w:rPr>
          </w:pPr>
          <w:r w:rsidRPr="00A33D15">
            <w:rPr>
              <w:rFonts w:ascii="EurostileTMed" w:hAnsi="EurostileTMed"/>
              <w:b/>
              <w:sz w:val="20"/>
              <w:szCs w:val="20"/>
            </w:rPr>
            <w:t>Visualisation</w:t>
          </w:r>
        </w:p>
        <w:p w14:paraId="1349126C" w14:textId="77777777" w:rsidR="0019520D" w:rsidRDefault="0019520D" w:rsidP="00530A3A">
          <w:pPr>
            <w:pStyle w:val="Pardeliste"/>
            <w:numPr>
              <w:ilvl w:val="0"/>
              <w:numId w:val="6"/>
            </w:numPr>
            <w:spacing w:after="120"/>
            <w:rPr>
              <w:rFonts w:ascii="EurostileTMed" w:hAnsi="EurostileTMed"/>
              <w:b/>
              <w:sz w:val="20"/>
              <w:szCs w:val="20"/>
            </w:rPr>
          </w:pPr>
          <w:r w:rsidRPr="00A33D15">
            <w:rPr>
              <w:rFonts w:ascii="EurostileTMed" w:hAnsi="EurostileTMed"/>
              <w:b/>
              <w:sz w:val="20"/>
              <w:szCs w:val="20"/>
            </w:rPr>
            <w:t>Clustering</w:t>
          </w:r>
        </w:p>
        <w:p w14:paraId="3E83D91B" w14:textId="75546FC7" w:rsidR="0019520D" w:rsidRPr="00D51340" w:rsidRDefault="0019520D" w:rsidP="00530A3A">
          <w:pPr>
            <w:pStyle w:val="Pardeliste"/>
            <w:numPr>
              <w:ilvl w:val="0"/>
              <w:numId w:val="6"/>
            </w:numPr>
            <w:spacing w:after="120"/>
            <w:rPr>
              <w:rFonts w:ascii="EurostileTMed" w:hAnsi="EurostileTMed"/>
              <w:b/>
              <w:sz w:val="20"/>
              <w:szCs w:val="20"/>
            </w:rPr>
          </w:pPr>
          <w:r w:rsidRPr="009505C6">
            <w:rPr>
              <w:rFonts w:ascii="EurostileTMed" w:hAnsi="EurostileTMed"/>
              <w:b/>
              <w:sz w:val="20"/>
              <w:szCs w:val="20"/>
            </w:rPr>
            <w:t>Evaluation de la qualité d’un clustering</w:t>
          </w:r>
        </w:p>
      </w:tc>
    </w:tr>
  </w:tbl>
  <w:p w14:paraId="6D6893B2" w14:textId="77777777" w:rsidR="00D51340" w:rsidRDefault="00D51340" w:rsidP="00BD07BF">
    <w:pPr>
      <w:spacing w:after="0"/>
      <w:rPr>
        <w:rFonts w:ascii="Arial" w:hAnsi="Arial"/>
        <w:b/>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F05AB7"/>
    <w:multiLevelType w:val="hybridMultilevel"/>
    <w:tmpl w:val="C92AF49C"/>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AAA300F"/>
    <w:multiLevelType w:val="hybridMultilevel"/>
    <w:tmpl w:val="2AEE4A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AB165B"/>
    <w:multiLevelType w:val="hybridMultilevel"/>
    <w:tmpl w:val="A788929A"/>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3">
    <w:nsid w:val="26303CB9"/>
    <w:multiLevelType w:val="hybridMultilevel"/>
    <w:tmpl w:val="AB84967A"/>
    <w:lvl w:ilvl="0" w:tplc="04090005">
      <w:start w:val="1"/>
      <w:numFmt w:val="bullet"/>
      <w:lvlText w:val=""/>
      <w:lvlJc w:val="left"/>
      <w:pPr>
        <w:ind w:left="360" w:hanging="360"/>
      </w:pPr>
      <w:rPr>
        <w:rFonts w:ascii="Wingdings" w:hAnsi="Wingdings" w:hint="default"/>
      </w:rPr>
    </w:lvl>
    <w:lvl w:ilvl="1" w:tplc="04090019">
      <w:start w:val="1"/>
      <w:numFmt w:val="lowerLetter"/>
      <w:lvlText w:val="%2."/>
      <w:lvlJc w:val="left"/>
      <w:pPr>
        <w:ind w:left="-180" w:hanging="360"/>
      </w:pPr>
    </w:lvl>
    <w:lvl w:ilvl="2" w:tplc="04090005">
      <w:start w:val="1"/>
      <w:numFmt w:val="bullet"/>
      <w:lvlText w:val=""/>
      <w:lvlJc w:val="left"/>
      <w:pPr>
        <w:ind w:left="720" w:hanging="360"/>
      </w:pPr>
      <w:rPr>
        <w:rFonts w:ascii="Wingdings" w:hAnsi="Wingdings" w:hint="default"/>
      </w:rPr>
    </w:lvl>
    <w:lvl w:ilvl="3" w:tplc="04090003">
      <w:start w:val="1"/>
      <w:numFmt w:val="bullet"/>
      <w:lvlText w:val="o"/>
      <w:lvlJc w:val="left"/>
      <w:pPr>
        <w:ind w:left="1800" w:hanging="360"/>
      </w:pPr>
      <w:rPr>
        <w:rFonts w:ascii="Courier New" w:hAnsi="Courier New" w:hint="default"/>
      </w:rPr>
    </w:lvl>
    <w:lvl w:ilvl="4" w:tplc="04090019" w:tentative="1">
      <w:start w:val="1"/>
      <w:numFmt w:val="lowerLetter"/>
      <w:lvlText w:val="%5."/>
      <w:lvlJc w:val="left"/>
      <w:pPr>
        <w:ind w:left="1980" w:hanging="360"/>
      </w:pPr>
    </w:lvl>
    <w:lvl w:ilvl="5" w:tplc="0409001B" w:tentative="1">
      <w:start w:val="1"/>
      <w:numFmt w:val="lowerRoman"/>
      <w:lvlText w:val="%6."/>
      <w:lvlJc w:val="right"/>
      <w:pPr>
        <w:ind w:left="2700" w:hanging="180"/>
      </w:pPr>
    </w:lvl>
    <w:lvl w:ilvl="6" w:tplc="0409000F" w:tentative="1">
      <w:start w:val="1"/>
      <w:numFmt w:val="decimal"/>
      <w:lvlText w:val="%7."/>
      <w:lvlJc w:val="left"/>
      <w:pPr>
        <w:ind w:left="3420" w:hanging="360"/>
      </w:pPr>
    </w:lvl>
    <w:lvl w:ilvl="7" w:tplc="04090019" w:tentative="1">
      <w:start w:val="1"/>
      <w:numFmt w:val="lowerLetter"/>
      <w:lvlText w:val="%8."/>
      <w:lvlJc w:val="left"/>
      <w:pPr>
        <w:ind w:left="4140" w:hanging="360"/>
      </w:pPr>
    </w:lvl>
    <w:lvl w:ilvl="8" w:tplc="0409001B" w:tentative="1">
      <w:start w:val="1"/>
      <w:numFmt w:val="lowerRoman"/>
      <w:lvlText w:val="%9."/>
      <w:lvlJc w:val="right"/>
      <w:pPr>
        <w:ind w:left="4860" w:hanging="180"/>
      </w:pPr>
    </w:lvl>
  </w:abstractNum>
  <w:abstractNum w:abstractNumId="4">
    <w:nsid w:val="27D265C8"/>
    <w:multiLevelType w:val="hybridMultilevel"/>
    <w:tmpl w:val="12A498CE"/>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27F6436A"/>
    <w:multiLevelType w:val="hybridMultilevel"/>
    <w:tmpl w:val="C9AA3D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CD06E66"/>
    <w:multiLevelType w:val="hybridMultilevel"/>
    <w:tmpl w:val="33468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1F25C83"/>
    <w:multiLevelType w:val="hybridMultilevel"/>
    <w:tmpl w:val="42F2CA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60DD3992"/>
    <w:multiLevelType w:val="hybridMultilevel"/>
    <w:tmpl w:val="4C50F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65FF353D"/>
    <w:multiLevelType w:val="hybridMultilevel"/>
    <w:tmpl w:val="4C50F95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68833356"/>
    <w:multiLevelType w:val="multilevel"/>
    <w:tmpl w:val="F4D2AF9A"/>
    <w:lvl w:ilvl="0">
      <w:start w:val="1"/>
      <w:numFmt w:val="decimal"/>
      <w:pStyle w:val="Titre1"/>
      <w:lvlText w:val="%1."/>
      <w:lvlJc w:val="left"/>
      <w:pPr>
        <w:tabs>
          <w:tab w:val="num" w:pos="720"/>
        </w:tabs>
        <w:ind w:left="720" w:hanging="360"/>
      </w:pPr>
      <w:rPr>
        <w:rFonts w:hint="default"/>
      </w:rPr>
    </w:lvl>
    <w:lvl w:ilvl="1">
      <w:start w:val="1"/>
      <w:numFmt w:val="decimal"/>
      <w:pStyle w:val="Titre2"/>
      <w:lvlText w:val="%1.%2."/>
      <w:lvlJc w:val="left"/>
      <w:pPr>
        <w:tabs>
          <w:tab w:val="num" w:pos="1440"/>
        </w:tabs>
        <w:ind w:left="1152" w:hanging="432"/>
      </w:pPr>
      <w:rPr>
        <w:rFonts w:hint="default"/>
      </w:rPr>
    </w:lvl>
    <w:lvl w:ilvl="2">
      <w:start w:val="1"/>
      <w:numFmt w:val="decimal"/>
      <w:pStyle w:val="Titre3"/>
      <w:lvlText w:val="%1.%2.%3."/>
      <w:lvlJc w:val="left"/>
      <w:pPr>
        <w:tabs>
          <w:tab w:val="num" w:pos="2160"/>
        </w:tabs>
        <w:ind w:left="1584" w:hanging="504"/>
      </w:pPr>
      <w:rPr>
        <w:rFonts w:hint="default"/>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432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1">
    <w:nsid w:val="717D2A0A"/>
    <w:multiLevelType w:val="hybridMultilevel"/>
    <w:tmpl w:val="42F2CA0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3487150"/>
    <w:multiLevelType w:val="hybridMultilevel"/>
    <w:tmpl w:val="AF24687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E9C7F40"/>
    <w:multiLevelType w:val="hybridMultilevel"/>
    <w:tmpl w:val="2DBA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3"/>
  </w:num>
  <w:num w:numId="4">
    <w:abstractNumId w:val="1"/>
  </w:num>
  <w:num w:numId="5">
    <w:abstractNumId w:val="7"/>
  </w:num>
  <w:num w:numId="6">
    <w:abstractNumId w:val="6"/>
  </w:num>
  <w:num w:numId="7">
    <w:abstractNumId w:val="0"/>
  </w:num>
  <w:num w:numId="8">
    <w:abstractNumId w:val="12"/>
  </w:num>
  <w:num w:numId="9">
    <w:abstractNumId w:val="4"/>
  </w:num>
  <w:num w:numId="10">
    <w:abstractNumId w:val="11"/>
  </w:num>
  <w:num w:numId="11">
    <w:abstractNumId w:val="13"/>
  </w:num>
  <w:num w:numId="12">
    <w:abstractNumId w:val="5"/>
  </w:num>
  <w:num w:numId="13">
    <w:abstractNumId w:val="9"/>
  </w:num>
  <w:num w:numId="14">
    <w:abstractNumId w:val="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07BF"/>
    <w:rsid w:val="00000CBA"/>
    <w:rsid w:val="00010EB8"/>
    <w:rsid w:val="00011561"/>
    <w:rsid w:val="000156D0"/>
    <w:rsid w:val="00022963"/>
    <w:rsid w:val="0002350E"/>
    <w:rsid w:val="00027427"/>
    <w:rsid w:val="0004425F"/>
    <w:rsid w:val="000466BB"/>
    <w:rsid w:val="0005004A"/>
    <w:rsid w:val="00050484"/>
    <w:rsid w:val="00052FF1"/>
    <w:rsid w:val="00054B5C"/>
    <w:rsid w:val="00056E89"/>
    <w:rsid w:val="0006258A"/>
    <w:rsid w:val="00077B43"/>
    <w:rsid w:val="00086031"/>
    <w:rsid w:val="00093A2E"/>
    <w:rsid w:val="000B62FB"/>
    <w:rsid w:val="000E18D4"/>
    <w:rsid w:val="000E547F"/>
    <w:rsid w:val="000F6A9E"/>
    <w:rsid w:val="000F71E5"/>
    <w:rsid w:val="001027E6"/>
    <w:rsid w:val="0010479A"/>
    <w:rsid w:val="001116DE"/>
    <w:rsid w:val="001170DE"/>
    <w:rsid w:val="001236AF"/>
    <w:rsid w:val="00130257"/>
    <w:rsid w:val="001315C0"/>
    <w:rsid w:val="0014663A"/>
    <w:rsid w:val="00146F1F"/>
    <w:rsid w:val="00171AF3"/>
    <w:rsid w:val="00171CB5"/>
    <w:rsid w:val="00174284"/>
    <w:rsid w:val="00174EBD"/>
    <w:rsid w:val="001809C2"/>
    <w:rsid w:val="00185234"/>
    <w:rsid w:val="00185CCA"/>
    <w:rsid w:val="0019343A"/>
    <w:rsid w:val="0019520D"/>
    <w:rsid w:val="001B417A"/>
    <w:rsid w:val="001C1AB1"/>
    <w:rsid w:val="001F1A41"/>
    <w:rsid w:val="00200C44"/>
    <w:rsid w:val="00220680"/>
    <w:rsid w:val="00222A4F"/>
    <w:rsid w:val="002442B5"/>
    <w:rsid w:val="002444A7"/>
    <w:rsid w:val="00247754"/>
    <w:rsid w:val="002519BD"/>
    <w:rsid w:val="00277672"/>
    <w:rsid w:val="0028721D"/>
    <w:rsid w:val="00292C9B"/>
    <w:rsid w:val="002B66DA"/>
    <w:rsid w:val="002D389F"/>
    <w:rsid w:val="002E10AC"/>
    <w:rsid w:val="002E1CC9"/>
    <w:rsid w:val="002E5E73"/>
    <w:rsid w:val="002F4195"/>
    <w:rsid w:val="002F6C58"/>
    <w:rsid w:val="00300F91"/>
    <w:rsid w:val="00306072"/>
    <w:rsid w:val="0031666F"/>
    <w:rsid w:val="00316DA1"/>
    <w:rsid w:val="00320755"/>
    <w:rsid w:val="00324AA4"/>
    <w:rsid w:val="00327E3F"/>
    <w:rsid w:val="00332D6E"/>
    <w:rsid w:val="003359CA"/>
    <w:rsid w:val="00340C52"/>
    <w:rsid w:val="0034522C"/>
    <w:rsid w:val="00361C6C"/>
    <w:rsid w:val="00365408"/>
    <w:rsid w:val="00365A5B"/>
    <w:rsid w:val="00370611"/>
    <w:rsid w:val="00371116"/>
    <w:rsid w:val="00373723"/>
    <w:rsid w:val="00377AA1"/>
    <w:rsid w:val="003811EF"/>
    <w:rsid w:val="0038785B"/>
    <w:rsid w:val="003908E2"/>
    <w:rsid w:val="003A4B5B"/>
    <w:rsid w:val="003B1C33"/>
    <w:rsid w:val="003C6CFB"/>
    <w:rsid w:val="003E2F4A"/>
    <w:rsid w:val="003E5005"/>
    <w:rsid w:val="003F4316"/>
    <w:rsid w:val="004016BE"/>
    <w:rsid w:val="004064DD"/>
    <w:rsid w:val="004074B0"/>
    <w:rsid w:val="00417C9A"/>
    <w:rsid w:val="004238B4"/>
    <w:rsid w:val="00423FA9"/>
    <w:rsid w:val="00425536"/>
    <w:rsid w:val="004273B5"/>
    <w:rsid w:val="00427BA4"/>
    <w:rsid w:val="004468E8"/>
    <w:rsid w:val="00452878"/>
    <w:rsid w:val="00452BCC"/>
    <w:rsid w:val="00453B07"/>
    <w:rsid w:val="00455EAB"/>
    <w:rsid w:val="00465A9F"/>
    <w:rsid w:val="00465AA7"/>
    <w:rsid w:val="004708FA"/>
    <w:rsid w:val="00475E78"/>
    <w:rsid w:val="00476C31"/>
    <w:rsid w:val="004824C6"/>
    <w:rsid w:val="00490EE4"/>
    <w:rsid w:val="004A1C88"/>
    <w:rsid w:val="004A1FB8"/>
    <w:rsid w:val="004A236D"/>
    <w:rsid w:val="004C3597"/>
    <w:rsid w:val="004D24F4"/>
    <w:rsid w:val="004D34A1"/>
    <w:rsid w:val="004D514D"/>
    <w:rsid w:val="004E1A73"/>
    <w:rsid w:val="0050106E"/>
    <w:rsid w:val="0050551E"/>
    <w:rsid w:val="0051030D"/>
    <w:rsid w:val="00512096"/>
    <w:rsid w:val="0051495C"/>
    <w:rsid w:val="00523452"/>
    <w:rsid w:val="00525082"/>
    <w:rsid w:val="00530A3A"/>
    <w:rsid w:val="00530B09"/>
    <w:rsid w:val="00531220"/>
    <w:rsid w:val="005434FE"/>
    <w:rsid w:val="005549EC"/>
    <w:rsid w:val="00562B49"/>
    <w:rsid w:val="00584057"/>
    <w:rsid w:val="005962F2"/>
    <w:rsid w:val="005A2C31"/>
    <w:rsid w:val="005A75AB"/>
    <w:rsid w:val="005B1E63"/>
    <w:rsid w:val="005B51AA"/>
    <w:rsid w:val="005B73A6"/>
    <w:rsid w:val="005B7EE4"/>
    <w:rsid w:val="005C4F6F"/>
    <w:rsid w:val="005D1BEB"/>
    <w:rsid w:val="005D269A"/>
    <w:rsid w:val="005D7BD7"/>
    <w:rsid w:val="005E033B"/>
    <w:rsid w:val="005E0CA0"/>
    <w:rsid w:val="005F39A1"/>
    <w:rsid w:val="005F46CD"/>
    <w:rsid w:val="005F5523"/>
    <w:rsid w:val="00602F3F"/>
    <w:rsid w:val="006053F2"/>
    <w:rsid w:val="00625788"/>
    <w:rsid w:val="00630BD1"/>
    <w:rsid w:val="006313C8"/>
    <w:rsid w:val="0064512D"/>
    <w:rsid w:val="006468AA"/>
    <w:rsid w:val="00652D67"/>
    <w:rsid w:val="006535AD"/>
    <w:rsid w:val="00653E5E"/>
    <w:rsid w:val="00654E64"/>
    <w:rsid w:val="00662124"/>
    <w:rsid w:val="006648A5"/>
    <w:rsid w:val="00684991"/>
    <w:rsid w:val="0069206B"/>
    <w:rsid w:val="00696A41"/>
    <w:rsid w:val="006A52D6"/>
    <w:rsid w:val="006A753C"/>
    <w:rsid w:val="006B3783"/>
    <w:rsid w:val="006B71C6"/>
    <w:rsid w:val="006C4FE6"/>
    <w:rsid w:val="006C7A61"/>
    <w:rsid w:val="006D588C"/>
    <w:rsid w:val="0070005D"/>
    <w:rsid w:val="00700E91"/>
    <w:rsid w:val="007165E6"/>
    <w:rsid w:val="00736C24"/>
    <w:rsid w:val="00736CB4"/>
    <w:rsid w:val="00744ACD"/>
    <w:rsid w:val="00765121"/>
    <w:rsid w:val="00766310"/>
    <w:rsid w:val="0076765D"/>
    <w:rsid w:val="00773E3B"/>
    <w:rsid w:val="0077502B"/>
    <w:rsid w:val="00775BA3"/>
    <w:rsid w:val="007A164A"/>
    <w:rsid w:val="007A5032"/>
    <w:rsid w:val="007C2A45"/>
    <w:rsid w:val="007C6C79"/>
    <w:rsid w:val="007D11A7"/>
    <w:rsid w:val="007D49B1"/>
    <w:rsid w:val="007D5C04"/>
    <w:rsid w:val="007E185D"/>
    <w:rsid w:val="0080216F"/>
    <w:rsid w:val="008024E1"/>
    <w:rsid w:val="00804B5F"/>
    <w:rsid w:val="00817446"/>
    <w:rsid w:val="008221E5"/>
    <w:rsid w:val="00824253"/>
    <w:rsid w:val="00842D07"/>
    <w:rsid w:val="008445DC"/>
    <w:rsid w:val="00854BA1"/>
    <w:rsid w:val="008601A3"/>
    <w:rsid w:val="008667B3"/>
    <w:rsid w:val="008730C6"/>
    <w:rsid w:val="008775A5"/>
    <w:rsid w:val="0088043E"/>
    <w:rsid w:val="008942D9"/>
    <w:rsid w:val="00895934"/>
    <w:rsid w:val="008A1206"/>
    <w:rsid w:val="008A4918"/>
    <w:rsid w:val="008A6EF2"/>
    <w:rsid w:val="008C2A65"/>
    <w:rsid w:val="008D1875"/>
    <w:rsid w:val="008D28B9"/>
    <w:rsid w:val="008D5F59"/>
    <w:rsid w:val="008E3D17"/>
    <w:rsid w:val="008E7CE2"/>
    <w:rsid w:val="008E7D8A"/>
    <w:rsid w:val="008F0CE4"/>
    <w:rsid w:val="008F3656"/>
    <w:rsid w:val="009018F7"/>
    <w:rsid w:val="009027F9"/>
    <w:rsid w:val="009074FC"/>
    <w:rsid w:val="00915071"/>
    <w:rsid w:val="0092575C"/>
    <w:rsid w:val="009261DE"/>
    <w:rsid w:val="00927C5B"/>
    <w:rsid w:val="00966005"/>
    <w:rsid w:val="00971E48"/>
    <w:rsid w:val="009834FE"/>
    <w:rsid w:val="00993CB7"/>
    <w:rsid w:val="00996C1C"/>
    <w:rsid w:val="00996E7F"/>
    <w:rsid w:val="00997F31"/>
    <w:rsid w:val="009A5B22"/>
    <w:rsid w:val="009B63EB"/>
    <w:rsid w:val="009C2F1C"/>
    <w:rsid w:val="009D0576"/>
    <w:rsid w:val="009D2C54"/>
    <w:rsid w:val="009D2F86"/>
    <w:rsid w:val="009D40C3"/>
    <w:rsid w:val="009E0B0E"/>
    <w:rsid w:val="009E7644"/>
    <w:rsid w:val="009F430C"/>
    <w:rsid w:val="00A03F8D"/>
    <w:rsid w:val="00A11673"/>
    <w:rsid w:val="00A135CE"/>
    <w:rsid w:val="00A25119"/>
    <w:rsid w:val="00A310EA"/>
    <w:rsid w:val="00A33D15"/>
    <w:rsid w:val="00A34E52"/>
    <w:rsid w:val="00A36051"/>
    <w:rsid w:val="00A36433"/>
    <w:rsid w:val="00A441EE"/>
    <w:rsid w:val="00A547C3"/>
    <w:rsid w:val="00A54888"/>
    <w:rsid w:val="00A62FA2"/>
    <w:rsid w:val="00A63C37"/>
    <w:rsid w:val="00A64E65"/>
    <w:rsid w:val="00A65934"/>
    <w:rsid w:val="00A71E51"/>
    <w:rsid w:val="00A82ABF"/>
    <w:rsid w:val="00A96480"/>
    <w:rsid w:val="00AA2A1F"/>
    <w:rsid w:val="00AA565D"/>
    <w:rsid w:val="00AA65FA"/>
    <w:rsid w:val="00AB68FD"/>
    <w:rsid w:val="00AC1F9C"/>
    <w:rsid w:val="00AD0B7E"/>
    <w:rsid w:val="00AD6662"/>
    <w:rsid w:val="00AD6F09"/>
    <w:rsid w:val="00AE149B"/>
    <w:rsid w:val="00AE1A01"/>
    <w:rsid w:val="00AF6E7A"/>
    <w:rsid w:val="00B1173E"/>
    <w:rsid w:val="00B16A6B"/>
    <w:rsid w:val="00B17844"/>
    <w:rsid w:val="00B224CD"/>
    <w:rsid w:val="00B230F6"/>
    <w:rsid w:val="00B235FA"/>
    <w:rsid w:val="00B40599"/>
    <w:rsid w:val="00B51076"/>
    <w:rsid w:val="00B5591F"/>
    <w:rsid w:val="00B55D9C"/>
    <w:rsid w:val="00B56FFA"/>
    <w:rsid w:val="00B5735F"/>
    <w:rsid w:val="00B60878"/>
    <w:rsid w:val="00B721EC"/>
    <w:rsid w:val="00B87850"/>
    <w:rsid w:val="00BA127D"/>
    <w:rsid w:val="00BA7F5C"/>
    <w:rsid w:val="00BC5C37"/>
    <w:rsid w:val="00BD07BF"/>
    <w:rsid w:val="00BD3A37"/>
    <w:rsid w:val="00BE3E5A"/>
    <w:rsid w:val="00BE5965"/>
    <w:rsid w:val="00BF2D17"/>
    <w:rsid w:val="00BF2EBC"/>
    <w:rsid w:val="00C11A73"/>
    <w:rsid w:val="00C1264E"/>
    <w:rsid w:val="00C16CE8"/>
    <w:rsid w:val="00C20CE8"/>
    <w:rsid w:val="00C23CC4"/>
    <w:rsid w:val="00C274BD"/>
    <w:rsid w:val="00C333DC"/>
    <w:rsid w:val="00C34F42"/>
    <w:rsid w:val="00C412A2"/>
    <w:rsid w:val="00C54225"/>
    <w:rsid w:val="00C5469A"/>
    <w:rsid w:val="00C566D2"/>
    <w:rsid w:val="00C71B25"/>
    <w:rsid w:val="00C730E7"/>
    <w:rsid w:val="00C77F8E"/>
    <w:rsid w:val="00C83961"/>
    <w:rsid w:val="00C87304"/>
    <w:rsid w:val="00C96EDD"/>
    <w:rsid w:val="00C96FD3"/>
    <w:rsid w:val="00C97BF5"/>
    <w:rsid w:val="00C97FAC"/>
    <w:rsid w:val="00CB3B9C"/>
    <w:rsid w:val="00CC3ABA"/>
    <w:rsid w:val="00CC439B"/>
    <w:rsid w:val="00CC45BA"/>
    <w:rsid w:val="00CD14DE"/>
    <w:rsid w:val="00CD2DEC"/>
    <w:rsid w:val="00CD6E61"/>
    <w:rsid w:val="00CE3310"/>
    <w:rsid w:val="00CE4701"/>
    <w:rsid w:val="00CF5994"/>
    <w:rsid w:val="00D0606A"/>
    <w:rsid w:val="00D22BC8"/>
    <w:rsid w:val="00D31ACD"/>
    <w:rsid w:val="00D42E04"/>
    <w:rsid w:val="00D51340"/>
    <w:rsid w:val="00D51709"/>
    <w:rsid w:val="00D55175"/>
    <w:rsid w:val="00D570D1"/>
    <w:rsid w:val="00D6300D"/>
    <w:rsid w:val="00D73DAA"/>
    <w:rsid w:val="00D776A1"/>
    <w:rsid w:val="00D87F99"/>
    <w:rsid w:val="00D92FDD"/>
    <w:rsid w:val="00D9402E"/>
    <w:rsid w:val="00D959BD"/>
    <w:rsid w:val="00D96958"/>
    <w:rsid w:val="00DA7851"/>
    <w:rsid w:val="00DB05E0"/>
    <w:rsid w:val="00DB0A09"/>
    <w:rsid w:val="00DC3327"/>
    <w:rsid w:val="00DC589F"/>
    <w:rsid w:val="00DC6E4F"/>
    <w:rsid w:val="00DD49B2"/>
    <w:rsid w:val="00DE37A5"/>
    <w:rsid w:val="00DF0171"/>
    <w:rsid w:val="00DF1866"/>
    <w:rsid w:val="00DF591C"/>
    <w:rsid w:val="00E02A31"/>
    <w:rsid w:val="00E02A6B"/>
    <w:rsid w:val="00E06367"/>
    <w:rsid w:val="00E077CB"/>
    <w:rsid w:val="00E132AB"/>
    <w:rsid w:val="00E14747"/>
    <w:rsid w:val="00E4242B"/>
    <w:rsid w:val="00E4328B"/>
    <w:rsid w:val="00E52EC5"/>
    <w:rsid w:val="00E57D3C"/>
    <w:rsid w:val="00E702C2"/>
    <w:rsid w:val="00E726ED"/>
    <w:rsid w:val="00E77DC6"/>
    <w:rsid w:val="00E850A2"/>
    <w:rsid w:val="00E87F35"/>
    <w:rsid w:val="00E92B49"/>
    <w:rsid w:val="00E92F38"/>
    <w:rsid w:val="00E97336"/>
    <w:rsid w:val="00EB424F"/>
    <w:rsid w:val="00EC4DB4"/>
    <w:rsid w:val="00ED2A3A"/>
    <w:rsid w:val="00ED6A48"/>
    <w:rsid w:val="00EE0234"/>
    <w:rsid w:val="00EE191A"/>
    <w:rsid w:val="00EE2B7C"/>
    <w:rsid w:val="00EF0D8A"/>
    <w:rsid w:val="00F00AFE"/>
    <w:rsid w:val="00F06693"/>
    <w:rsid w:val="00F31B76"/>
    <w:rsid w:val="00F346F4"/>
    <w:rsid w:val="00F37A88"/>
    <w:rsid w:val="00F43838"/>
    <w:rsid w:val="00F4468B"/>
    <w:rsid w:val="00F571AC"/>
    <w:rsid w:val="00F57327"/>
    <w:rsid w:val="00F574AE"/>
    <w:rsid w:val="00F576A6"/>
    <w:rsid w:val="00F601C3"/>
    <w:rsid w:val="00F60D32"/>
    <w:rsid w:val="00F7211F"/>
    <w:rsid w:val="00F743DB"/>
    <w:rsid w:val="00F83F94"/>
    <w:rsid w:val="00F87986"/>
    <w:rsid w:val="00F93F6A"/>
    <w:rsid w:val="00FB5154"/>
    <w:rsid w:val="00FB69F5"/>
    <w:rsid w:val="00FD5978"/>
    <w:rsid w:val="00FD7A9D"/>
    <w:rsid w:val="00FE5BF9"/>
    <w:rsid w:val="00FF4234"/>
    <w:rsid w:val="00FF56A6"/>
    <w:rsid w:val="00FF5A3C"/>
    <w:rsid w:val="00FF712D"/>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BEF714"/>
  <w15:docId w15:val="{32D222FE-7BA4-EC43-874F-7F68F200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qFormat/>
    <w:rsid w:val="00B230F6"/>
    <w:pPr>
      <w:numPr>
        <w:numId w:val="1"/>
      </w:numPr>
      <w:autoSpaceDE w:val="0"/>
      <w:autoSpaceDN w:val="0"/>
      <w:adjustRightInd w:val="0"/>
      <w:spacing w:before="120" w:after="120" w:line="240" w:lineRule="auto"/>
      <w:jc w:val="both"/>
      <w:outlineLvl w:val="0"/>
    </w:pPr>
    <w:rPr>
      <w:rFonts w:ascii="Book Antiqua" w:eastAsia="Times New Roman" w:hAnsi="Book Antiqua" w:cs="Times New Roman"/>
      <w:b/>
      <w:bCs/>
      <w:color w:val="008080"/>
      <w:sz w:val="24"/>
      <w:szCs w:val="24"/>
      <w:lang w:eastAsia="fr-FR"/>
    </w:rPr>
  </w:style>
  <w:style w:type="paragraph" w:styleId="Titre2">
    <w:name w:val="heading 2"/>
    <w:basedOn w:val="Normal"/>
    <w:next w:val="Normal"/>
    <w:link w:val="Titre2Car"/>
    <w:qFormat/>
    <w:rsid w:val="00B230F6"/>
    <w:pPr>
      <w:numPr>
        <w:ilvl w:val="1"/>
        <w:numId w:val="1"/>
      </w:numPr>
      <w:autoSpaceDE w:val="0"/>
      <w:autoSpaceDN w:val="0"/>
      <w:adjustRightInd w:val="0"/>
      <w:spacing w:before="120" w:after="120" w:line="240" w:lineRule="auto"/>
      <w:jc w:val="both"/>
      <w:outlineLvl w:val="1"/>
    </w:pPr>
    <w:rPr>
      <w:rFonts w:ascii="Book Antiqua" w:eastAsia="Times New Roman" w:hAnsi="Book Antiqua" w:cs="Times New Roman"/>
      <w:b/>
      <w:bCs/>
      <w:color w:val="3366FF"/>
      <w:sz w:val="24"/>
      <w:szCs w:val="24"/>
      <w:lang w:eastAsia="fr-FR"/>
    </w:rPr>
  </w:style>
  <w:style w:type="paragraph" w:styleId="Titre3">
    <w:name w:val="heading 3"/>
    <w:basedOn w:val="Normal"/>
    <w:next w:val="Normal"/>
    <w:link w:val="Titre3Car"/>
    <w:qFormat/>
    <w:rsid w:val="00B230F6"/>
    <w:pPr>
      <w:keepNext/>
      <w:numPr>
        <w:ilvl w:val="2"/>
        <w:numId w:val="1"/>
      </w:numPr>
      <w:spacing w:before="120" w:after="120" w:line="240" w:lineRule="auto"/>
      <w:outlineLvl w:val="2"/>
    </w:pPr>
    <w:rPr>
      <w:rFonts w:ascii="Book Antiqua" w:eastAsia="Times New Roman" w:hAnsi="Book Antiqua" w:cs="Arial"/>
      <w:b/>
      <w:bCs/>
      <w:i/>
      <w:iCs/>
      <w:sz w:val="24"/>
      <w:szCs w:val="24"/>
      <w:lang w:eastAsia="fr-FR"/>
    </w:rPr>
  </w:style>
  <w:style w:type="paragraph" w:styleId="Titre4">
    <w:name w:val="heading 4"/>
    <w:basedOn w:val="Normal"/>
    <w:next w:val="Normal"/>
    <w:link w:val="Titre4Car"/>
    <w:unhideWhenUsed/>
    <w:qFormat/>
    <w:rsid w:val="00B230F6"/>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nhideWhenUsed/>
    <w:qFormat/>
    <w:rsid w:val="00B230F6"/>
    <w:pPr>
      <w:spacing w:before="240" w:after="60" w:line="240" w:lineRule="auto"/>
      <w:outlineLvl w:val="4"/>
    </w:pPr>
    <w:rPr>
      <w:rFonts w:ascii="Cambria" w:eastAsia="Times New Roman" w:hAnsi="Cambria" w:cs="Times New Roman"/>
      <w:b/>
      <w:bCs/>
      <w:i/>
      <w:iCs/>
      <w:sz w:val="26"/>
      <w:szCs w:val="26"/>
      <w:lang w:eastAsia="fr-FR"/>
    </w:rPr>
  </w:style>
  <w:style w:type="paragraph" w:styleId="Titre6">
    <w:name w:val="heading 6"/>
    <w:basedOn w:val="Normal"/>
    <w:next w:val="Retraitnormal"/>
    <w:link w:val="Titre6Car"/>
    <w:qFormat/>
    <w:rsid w:val="00B230F6"/>
    <w:pPr>
      <w:spacing w:after="0" w:line="240" w:lineRule="auto"/>
      <w:ind w:left="1616" w:hanging="709"/>
      <w:outlineLvl w:val="5"/>
    </w:pPr>
    <w:rPr>
      <w:rFonts w:ascii="Arial" w:eastAsia="Times New Roman" w:hAnsi="Arial" w:cs="Times New Roman"/>
      <w:b/>
      <w:szCs w:val="20"/>
      <w:lang w:eastAsia="fr-FR"/>
    </w:rPr>
  </w:style>
  <w:style w:type="paragraph" w:styleId="Titre7">
    <w:name w:val="heading 7"/>
    <w:basedOn w:val="Normal"/>
    <w:next w:val="Retraitnormal"/>
    <w:link w:val="Titre7Car"/>
    <w:qFormat/>
    <w:rsid w:val="00B230F6"/>
    <w:pPr>
      <w:spacing w:after="0" w:line="240" w:lineRule="auto"/>
      <w:ind w:left="4956" w:hanging="708"/>
      <w:outlineLvl w:val="6"/>
    </w:pPr>
    <w:rPr>
      <w:rFonts w:ascii="Times New Roman" w:eastAsia="Times New Roman" w:hAnsi="Times New Roman" w:cs="Times New Roman"/>
      <w:i/>
      <w:sz w:val="20"/>
      <w:szCs w:val="20"/>
      <w:lang w:eastAsia="fr-FR"/>
    </w:rPr>
  </w:style>
  <w:style w:type="paragraph" w:styleId="Titre8">
    <w:name w:val="heading 8"/>
    <w:basedOn w:val="Normal"/>
    <w:next w:val="Retraitnormal"/>
    <w:link w:val="Titre8Car"/>
    <w:qFormat/>
    <w:rsid w:val="00B230F6"/>
    <w:pPr>
      <w:spacing w:after="0" w:line="240" w:lineRule="auto"/>
      <w:ind w:left="5664" w:hanging="708"/>
      <w:outlineLvl w:val="7"/>
    </w:pPr>
    <w:rPr>
      <w:rFonts w:ascii="Times New Roman" w:eastAsia="Times New Roman" w:hAnsi="Times New Roman" w:cs="Times New Roman"/>
      <w:i/>
      <w:sz w:val="20"/>
      <w:szCs w:val="20"/>
      <w:lang w:eastAsia="fr-FR"/>
    </w:rPr>
  </w:style>
  <w:style w:type="paragraph" w:styleId="Titre9">
    <w:name w:val="heading 9"/>
    <w:basedOn w:val="Normal"/>
    <w:next w:val="Retraitnormal"/>
    <w:link w:val="Titre9Car"/>
    <w:qFormat/>
    <w:rsid w:val="00B230F6"/>
    <w:pPr>
      <w:spacing w:after="0" w:line="240" w:lineRule="auto"/>
      <w:ind w:left="6372" w:hanging="708"/>
      <w:outlineLvl w:val="8"/>
    </w:pPr>
    <w:rPr>
      <w:rFonts w:ascii="Times New Roman" w:eastAsia="Times New Roman" w:hAnsi="Times New Roman" w:cs="Times New Roman"/>
      <w:i/>
      <w:sz w:val="2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nhideWhenUsed/>
    <w:rsid w:val="00BD07BF"/>
    <w:pPr>
      <w:tabs>
        <w:tab w:val="center" w:pos="4536"/>
        <w:tab w:val="right" w:pos="9072"/>
      </w:tabs>
      <w:spacing w:after="0" w:line="240" w:lineRule="auto"/>
    </w:pPr>
  </w:style>
  <w:style w:type="character" w:customStyle="1" w:styleId="En-tteCar">
    <w:name w:val="En-tête Car"/>
    <w:basedOn w:val="Policepardfaut"/>
    <w:link w:val="En-tte"/>
    <w:rsid w:val="00BD07BF"/>
  </w:style>
  <w:style w:type="paragraph" w:styleId="Pieddepage">
    <w:name w:val="footer"/>
    <w:basedOn w:val="Normal"/>
    <w:link w:val="PieddepageCar"/>
    <w:unhideWhenUsed/>
    <w:rsid w:val="00BD07BF"/>
    <w:pPr>
      <w:tabs>
        <w:tab w:val="center" w:pos="4536"/>
        <w:tab w:val="right" w:pos="9072"/>
      </w:tabs>
      <w:spacing w:after="0" w:line="240" w:lineRule="auto"/>
    </w:pPr>
  </w:style>
  <w:style w:type="character" w:customStyle="1" w:styleId="PieddepageCar">
    <w:name w:val="Pied de page Car"/>
    <w:basedOn w:val="Policepardfaut"/>
    <w:link w:val="Pieddepage"/>
    <w:rsid w:val="00BD07BF"/>
  </w:style>
  <w:style w:type="paragraph" w:styleId="Textedebulles">
    <w:name w:val="Balloon Text"/>
    <w:basedOn w:val="Normal"/>
    <w:link w:val="TextedebullesCar"/>
    <w:semiHidden/>
    <w:unhideWhenUsed/>
    <w:rsid w:val="00BD07B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semiHidden/>
    <w:rsid w:val="00BD07BF"/>
    <w:rPr>
      <w:rFonts w:ascii="Tahoma" w:hAnsi="Tahoma" w:cs="Tahoma"/>
      <w:sz w:val="16"/>
      <w:szCs w:val="16"/>
    </w:rPr>
  </w:style>
  <w:style w:type="table" w:styleId="Grilledutableau">
    <w:name w:val="Table Grid"/>
    <w:basedOn w:val="TableauNormal"/>
    <w:uiPriority w:val="59"/>
    <w:rsid w:val="00BD07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966005"/>
    <w:rPr>
      <w:color w:val="808080"/>
    </w:rPr>
  </w:style>
  <w:style w:type="paragraph" w:styleId="Pardeliste">
    <w:name w:val="List Paragraph"/>
    <w:basedOn w:val="Normal"/>
    <w:uiPriority w:val="34"/>
    <w:qFormat/>
    <w:rsid w:val="008C2A65"/>
    <w:pPr>
      <w:spacing w:after="0" w:line="240" w:lineRule="auto"/>
      <w:ind w:left="720"/>
      <w:contextualSpacing/>
    </w:pPr>
    <w:rPr>
      <w:rFonts w:eastAsiaTheme="minorEastAsia"/>
      <w:sz w:val="24"/>
      <w:szCs w:val="24"/>
    </w:rPr>
  </w:style>
  <w:style w:type="character" w:styleId="Lienhypertexte">
    <w:name w:val="Hyperlink"/>
    <w:basedOn w:val="Policepardfaut"/>
    <w:uiPriority w:val="99"/>
    <w:unhideWhenUsed/>
    <w:rsid w:val="002444A7"/>
    <w:rPr>
      <w:color w:val="0000FF" w:themeColor="hyperlink"/>
      <w:u w:val="single"/>
    </w:rPr>
  </w:style>
  <w:style w:type="character" w:styleId="Lienhypertextevisit">
    <w:name w:val="FollowedHyperlink"/>
    <w:basedOn w:val="Policepardfaut"/>
    <w:unhideWhenUsed/>
    <w:rsid w:val="00EB424F"/>
    <w:rPr>
      <w:color w:val="800080" w:themeColor="followedHyperlink"/>
      <w:u w:val="single"/>
    </w:rPr>
  </w:style>
  <w:style w:type="character" w:customStyle="1" w:styleId="Titre1Car">
    <w:name w:val="Titre 1 Car"/>
    <w:basedOn w:val="Policepardfaut"/>
    <w:link w:val="Titre1"/>
    <w:rsid w:val="00B230F6"/>
    <w:rPr>
      <w:rFonts w:ascii="Book Antiqua" w:eastAsia="Times New Roman" w:hAnsi="Book Antiqua" w:cs="Times New Roman"/>
      <w:b/>
      <w:bCs/>
      <w:color w:val="008080"/>
      <w:sz w:val="24"/>
      <w:szCs w:val="24"/>
      <w:lang w:eastAsia="fr-FR"/>
    </w:rPr>
  </w:style>
  <w:style w:type="character" w:customStyle="1" w:styleId="Titre2Car">
    <w:name w:val="Titre 2 Car"/>
    <w:basedOn w:val="Policepardfaut"/>
    <w:link w:val="Titre2"/>
    <w:rsid w:val="00B230F6"/>
    <w:rPr>
      <w:rFonts w:ascii="Book Antiqua" w:eastAsia="Times New Roman" w:hAnsi="Book Antiqua" w:cs="Times New Roman"/>
      <w:b/>
      <w:bCs/>
      <w:color w:val="3366FF"/>
      <w:sz w:val="24"/>
      <w:szCs w:val="24"/>
      <w:lang w:eastAsia="fr-FR"/>
    </w:rPr>
  </w:style>
  <w:style w:type="character" w:customStyle="1" w:styleId="Titre3Car">
    <w:name w:val="Titre 3 Car"/>
    <w:basedOn w:val="Policepardfaut"/>
    <w:link w:val="Titre3"/>
    <w:rsid w:val="00B230F6"/>
    <w:rPr>
      <w:rFonts w:ascii="Book Antiqua" w:eastAsia="Times New Roman" w:hAnsi="Book Antiqua" w:cs="Arial"/>
      <w:b/>
      <w:bCs/>
      <w:i/>
      <w:iCs/>
      <w:sz w:val="24"/>
      <w:szCs w:val="24"/>
      <w:lang w:eastAsia="fr-FR"/>
    </w:rPr>
  </w:style>
  <w:style w:type="character" w:customStyle="1" w:styleId="Titre4Car">
    <w:name w:val="Titre 4 Car"/>
    <w:basedOn w:val="Policepardfaut"/>
    <w:link w:val="Titre4"/>
    <w:rsid w:val="00B230F6"/>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rsid w:val="00B230F6"/>
    <w:rPr>
      <w:rFonts w:ascii="Cambria" w:eastAsia="Times New Roman" w:hAnsi="Cambria" w:cs="Times New Roman"/>
      <w:b/>
      <w:bCs/>
      <w:i/>
      <w:iCs/>
      <w:sz w:val="26"/>
      <w:szCs w:val="26"/>
      <w:lang w:eastAsia="fr-FR"/>
    </w:rPr>
  </w:style>
  <w:style w:type="character" w:customStyle="1" w:styleId="Titre6Car">
    <w:name w:val="Titre 6 Car"/>
    <w:basedOn w:val="Policepardfaut"/>
    <w:link w:val="Titre6"/>
    <w:rsid w:val="00B230F6"/>
    <w:rPr>
      <w:rFonts w:ascii="Arial" w:eastAsia="Times New Roman" w:hAnsi="Arial" w:cs="Times New Roman"/>
      <w:b/>
      <w:szCs w:val="20"/>
      <w:lang w:eastAsia="fr-FR"/>
    </w:rPr>
  </w:style>
  <w:style w:type="character" w:customStyle="1" w:styleId="Titre7Car">
    <w:name w:val="Titre 7 Car"/>
    <w:basedOn w:val="Policepardfaut"/>
    <w:link w:val="Titre7"/>
    <w:rsid w:val="00B230F6"/>
    <w:rPr>
      <w:rFonts w:ascii="Times New Roman" w:eastAsia="Times New Roman" w:hAnsi="Times New Roman" w:cs="Times New Roman"/>
      <w:i/>
      <w:sz w:val="20"/>
      <w:szCs w:val="20"/>
      <w:lang w:eastAsia="fr-FR"/>
    </w:rPr>
  </w:style>
  <w:style w:type="character" w:customStyle="1" w:styleId="Titre8Car">
    <w:name w:val="Titre 8 Car"/>
    <w:basedOn w:val="Policepardfaut"/>
    <w:link w:val="Titre8"/>
    <w:rsid w:val="00B230F6"/>
    <w:rPr>
      <w:rFonts w:ascii="Times New Roman" w:eastAsia="Times New Roman" w:hAnsi="Times New Roman" w:cs="Times New Roman"/>
      <w:i/>
      <w:sz w:val="20"/>
      <w:szCs w:val="20"/>
      <w:lang w:eastAsia="fr-FR"/>
    </w:rPr>
  </w:style>
  <w:style w:type="character" w:customStyle="1" w:styleId="Titre9Car">
    <w:name w:val="Titre 9 Car"/>
    <w:basedOn w:val="Policepardfaut"/>
    <w:link w:val="Titre9"/>
    <w:rsid w:val="00B230F6"/>
    <w:rPr>
      <w:rFonts w:ascii="Times New Roman" w:eastAsia="Times New Roman" w:hAnsi="Times New Roman" w:cs="Times New Roman"/>
      <w:i/>
      <w:sz w:val="20"/>
      <w:szCs w:val="20"/>
      <w:lang w:eastAsia="fr-FR"/>
    </w:rPr>
  </w:style>
  <w:style w:type="paragraph" w:styleId="Retraitnormal">
    <w:name w:val="Normal Indent"/>
    <w:basedOn w:val="Normal"/>
    <w:rsid w:val="00B230F6"/>
    <w:pPr>
      <w:spacing w:after="0" w:line="240" w:lineRule="auto"/>
      <w:ind w:left="708"/>
    </w:pPr>
    <w:rPr>
      <w:rFonts w:ascii="Times New Roman" w:eastAsia="Times New Roman" w:hAnsi="Times New Roman" w:cs="Times New Roman"/>
      <w:sz w:val="20"/>
      <w:szCs w:val="20"/>
      <w:lang w:eastAsia="fr-FR"/>
    </w:rPr>
  </w:style>
  <w:style w:type="paragraph" w:styleId="Normalweb">
    <w:name w:val="Normal (Web)"/>
    <w:basedOn w:val="Normal"/>
    <w:uiPriority w:val="99"/>
    <w:rsid w:val="00B230F6"/>
    <w:pPr>
      <w:shd w:val="clear" w:color="auto" w:fill="FFFFFF"/>
      <w:spacing w:before="120" w:after="120" w:line="240" w:lineRule="auto"/>
      <w:ind w:left="360" w:right="180"/>
      <w:jc w:val="both"/>
    </w:pPr>
    <w:rPr>
      <w:rFonts w:ascii="Georgia" w:eastAsia="Times New Roman" w:hAnsi="Georgia" w:cs="Times New Roman"/>
      <w:color w:val="000000"/>
      <w:sz w:val="24"/>
      <w:szCs w:val="24"/>
      <w:lang w:eastAsia="fr-FR"/>
    </w:rPr>
  </w:style>
  <w:style w:type="character" w:styleId="Emphase">
    <w:name w:val="Emphasis"/>
    <w:basedOn w:val="Policepardfaut"/>
    <w:qFormat/>
    <w:rsid w:val="00B230F6"/>
    <w:rPr>
      <w:i/>
      <w:iCs/>
    </w:rPr>
  </w:style>
  <w:style w:type="character" w:customStyle="1" w:styleId="lev1">
    <w:name w:val="Élevé1"/>
    <w:basedOn w:val="Policepardfaut"/>
    <w:rsid w:val="00B230F6"/>
  </w:style>
  <w:style w:type="character" w:styleId="Numrodepage">
    <w:name w:val="page number"/>
    <w:basedOn w:val="Policepardfaut"/>
    <w:rsid w:val="00B230F6"/>
    <w:rPr>
      <w:rFonts w:ascii="Comic Sans MS" w:hAnsi="Comic Sans MS"/>
      <w:sz w:val="20"/>
    </w:rPr>
  </w:style>
  <w:style w:type="paragraph" w:styleId="PrformatHTML">
    <w:name w:val="HTML Preformatted"/>
    <w:basedOn w:val="Normal"/>
    <w:link w:val="PrformatHTMLCar"/>
    <w:uiPriority w:val="99"/>
    <w:rsid w:val="00B23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B230F6"/>
    <w:rPr>
      <w:rFonts w:ascii="Courier New" w:eastAsia="Times New Roman" w:hAnsi="Courier New" w:cs="Courier New"/>
      <w:sz w:val="20"/>
      <w:szCs w:val="20"/>
      <w:lang w:eastAsia="fr-FR"/>
    </w:rPr>
  </w:style>
  <w:style w:type="character" w:customStyle="1" w:styleId="titreexemple1">
    <w:name w:val="titreexemple1"/>
    <w:basedOn w:val="Policepardfaut"/>
    <w:rsid w:val="00B230F6"/>
    <w:rPr>
      <w:b/>
      <w:bCs/>
      <w:color w:val="000000"/>
      <w:sz w:val="36"/>
      <w:szCs w:val="36"/>
    </w:rPr>
  </w:style>
  <w:style w:type="character" w:customStyle="1" w:styleId="emph">
    <w:name w:val="emph"/>
    <w:basedOn w:val="Policepardfaut"/>
    <w:rsid w:val="00B230F6"/>
  </w:style>
  <w:style w:type="paragraph" w:styleId="Notedebasdepage">
    <w:name w:val="footnote text"/>
    <w:basedOn w:val="Normal"/>
    <w:link w:val="NotedebasdepageCar"/>
    <w:rsid w:val="00B230F6"/>
    <w:pPr>
      <w:spacing w:after="0" w:line="240" w:lineRule="auto"/>
    </w:pPr>
    <w:rPr>
      <w:rFonts w:ascii="Times New Roman" w:eastAsia="Times New Roman" w:hAnsi="Times New Roman" w:cs="Times New Roman"/>
      <w:sz w:val="16"/>
      <w:szCs w:val="20"/>
      <w:lang w:eastAsia="fr-FR"/>
    </w:rPr>
  </w:style>
  <w:style w:type="character" w:customStyle="1" w:styleId="NotedebasdepageCar">
    <w:name w:val="Note de bas de page Car"/>
    <w:basedOn w:val="Policepardfaut"/>
    <w:link w:val="Notedebasdepage"/>
    <w:rsid w:val="00B230F6"/>
    <w:rPr>
      <w:rFonts w:ascii="Times New Roman" w:eastAsia="Times New Roman" w:hAnsi="Times New Roman" w:cs="Times New Roman"/>
      <w:sz w:val="16"/>
      <w:szCs w:val="20"/>
      <w:lang w:eastAsia="fr-FR"/>
    </w:rPr>
  </w:style>
  <w:style w:type="paragraph" w:styleId="Retraitcorpsdetexte3">
    <w:name w:val="Body Text Indent 3"/>
    <w:basedOn w:val="Normal"/>
    <w:link w:val="Retraitcorpsdetexte3Car"/>
    <w:rsid w:val="00B230F6"/>
    <w:pPr>
      <w:spacing w:after="0" w:line="240" w:lineRule="auto"/>
      <w:ind w:left="1418"/>
      <w:jc w:val="both"/>
    </w:pPr>
    <w:rPr>
      <w:rFonts w:ascii="Times New Roman" w:eastAsia="Times New Roman" w:hAnsi="Times New Roman" w:cs="Times New Roman"/>
      <w:sz w:val="24"/>
      <w:szCs w:val="20"/>
      <w:lang w:eastAsia="fr-FR"/>
    </w:rPr>
  </w:style>
  <w:style w:type="character" w:customStyle="1" w:styleId="Retraitcorpsdetexte3Car">
    <w:name w:val="Retrait corps de texte 3 Car"/>
    <w:basedOn w:val="Policepardfaut"/>
    <w:link w:val="Retraitcorpsdetexte3"/>
    <w:rsid w:val="00B230F6"/>
    <w:rPr>
      <w:rFonts w:ascii="Times New Roman" w:eastAsia="Times New Roman" w:hAnsi="Times New Roman" w:cs="Times New Roman"/>
      <w:sz w:val="24"/>
      <w:szCs w:val="20"/>
      <w:lang w:eastAsia="fr-FR"/>
    </w:rPr>
  </w:style>
  <w:style w:type="character" w:styleId="Appelnotedebasdep">
    <w:name w:val="footnote reference"/>
    <w:basedOn w:val="Policepardfaut"/>
    <w:rsid w:val="00B230F6"/>
    <w:rPr>
      <w:vertAlign w:val="superscript"/>
    </w:rPr>
  </w:style>
  <w:style w:type="paragraph" w:styleId="Retraitcorpsdetexte">
    <w:name w:val="Body Text Indent"/>
    <w:basedOn w:val="Normal"/>
    <w:link w:val="RetraitcorpsdetexteCar"/>
    <w:rsid w:val="00B230F6"/>
    <w:pPr>
      <w:spacing w:after="120" w:line="240" w:lineRule="auto"/>
      <w:ind w:left="283"/>
    </w:pPr>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
    <w:link w:val="Retraitcorpsdetexte"/>
    <w:rsid w:val="00B230F6"/>
    <w:rPr>
      <w:rFonts w:ascii="Times New Roman" w:eastAsia="Times New Roman" w:hAnsi="Times New Roman" w:cs="Times New Roman"/>
      <w:sz w:val="24"/>
      <w:szCs w:val="24"/>
      <w:lang w:eastAsia="fr-FR"/>
    </w:rPr>
  </w:style>
  <w:style w:type="paragraph" w:customStyle="1" w:styleId="Corpsdetexte21">
    <w:name w:val="Corps de texte 21"/>
    <w:basedOn w:val="Normal"/>
    <w:rsid w:val="00B230F6"/>
    <w:pPr>
      <w:widowControl w:val="0"/>
      <w:spacing w:after="0" w:line="240" w:lineRule="auto"/>
      <w:ind w:left="1134"/>
      <w:jc w:val="both"/>
    </w:pPr>
    <w:rPr>
      <w:rFonts w:ascii="Times New Roman" w:eastAsia="Times New Roman" w:hAnsi="Times New Roman" w:cs="Times New Roman"/>
      <w:sz w:val="24"/>
      <w:szCs w:val="20"/>
      <w:lang w:eastAsia="fr-FR"/>
    </w:rPr>
  </w:style>
  <w:style w:type="paragraph" w:styleId="Commentaire">
    <w:name w:val="annotation text"/>
    <w:basedOn w:val="Normal"/>
    <w:link w:val="CommentaireCar"/>
    <w:rsid w:val="00B230F6"/>
    <w:pPr>
      <w:spacing w:after="0" w:line="240" w:lineRule="auto"/>
    </w:pPr>
    <w:rPr>
      <w:rFonts w:ascii="Times New Roman" w:eastAsia="Times New Roman" w:hAnsi="Times New Roman" w:cs="Times New Roman"/>
      <w:sz w:val="20"/>
      <w:szCs w:val="20"/>
      <w:lang w:eastAsia="fr-FR"/>
    </w:rPr>
  </w:style>
  <w:style w:type="character" w:customStyle="1" w:styleId="CommentaireCar">
    <w:name w:val="Commentaire Car"/>
    <w:basedOn w:val="Policepardfaut"/>
    <w:link w:val="Commentaire"/>
    <w:rsid w:val="00B230F6"/>
    <w:rPr>
      <w:rFonts w:ascii="Times New Roman" w:eastAsia="Times New Roman" w:hAnsi="Times New Roman" w:cs="Times New Roman"/>
      <w:sz w:val="20"/>
      <w:szCs w:val="20"/>
      <w:lang w:eastAsia="fr-FR"/>
    </w:rPr>
  </w:style>
  <w:style w:type="paragraph" w:styleId="Index1">
    <w:name w:val="index 1"/>
    <w:basedOn w:val="Normal"/>
    <w:next w:val="Normal"/>
    <w:rsid w:val="00B230F6"/>
    <w:pPr>
      <w:spacing w:after="0" w:line="240" w:lineRule="auto"/>
      <w:ind w:left="200" w:hanging="200"/>
    </w:pPr>
    <w:rPr>
      <w:rFonts w:ascii="Times New Roman" w:eastAsia="Times New Roman" w:hAnsi="Times New Roman" w:cs="Times New Roman"/>
      <w:sz w:val="18"/>
      <w:szCs w:val="20"/>
      <w:lang w:eastAsia="fr-FR"/>
    </w:rPr>
  </w:style>
  <w:style w:type="paragraph" w:styleId="Index2">
    <w:name w:val="index 2"/>
    <w:basedOn w:val="Normal"/>
    <w:next w:val="Normal"/>
    <w:rsid w:val="00B230F6"/>
    <w:pPr>
      <w:spacing w:after="0" w:line="240" w:lineRule="auto"/>
      <w:ind w:left="400" w:hanging="200"/>
    </w:pPr>
    <w:rPr>
      <w:rFonts w:ascii="Times New Roman" w:eastAsia="Times New Roman" w:hAnsi="Times New Roman" w:cs="Times New Roman"/>
      <w:sz w:val="18"/>
      <w:szCs w:val="20"/>
      <w:lang w:eastAsia="fr-FR"/>
    </w:rPr>
  </w:style>
  <w:style w:type="paragraph" w:styleId="Index3">
    <w:name w:val="index 3"/>
    <w:basedOn w:val="Normal"/>
    <w:next w:val="Normal"/>
    <w:rsid w:val="00B230F6"/>
    <w:pPr>
      <w:spacing w:after="0" w:line="240" w:lineRule="auto"/>
      <w:ind w:left="600" w:hanging="200"/>
    </w:pPr>
    <w:rPr>
      <w:rFonts w:ascii="Times New Roman" w:eastAsia="Times New Roman" w:hAnsi="Times New Roman" w:cs="Times New Roman"/>
      <w:sz w:val="18"/>
      <w:szCs w:val="20"/>
      <w:lang w:eastAsia="fr-FR"/>
    </w:rPr>
  </w:style>
  <w:style w:type="paragraph" w:styleId="Index4">
    <w:name w:val="index 4"/>
    <w:basedOn w:val="Normal"/>
    <w:next w:val="Normal"/>
    <w:rsid w:val="00B230F6"/>
    <w:pPr>
      <w:spacing w:after="0" w:line="240" w:lineRule="auto"/>
      <w:ind w:left="800" w:hanging="200"/>
    </w:pPr>
    <w:rPr>
      <w:rFonts w:ascii="Times New Roman" w:eastAsia="Times New Roman" w:hAnsi="Times New Roman" w:cs="Times New Roman"/>
      <w:sz w:val="18"/>
      <w:szCs w:val="20"/>
      <w:lang w:eastAsia="fr-FR"/>
    </w:rPr>
  </w:style>
  <w:style w:type="paragraph" w:styleId="Index5">
    <w:name w:val="index 5"/>
    <w:basedOn w:val="Normal"/>
    <w:next w:val="Normal"/>
    <w:rsid w:val="00B230F6"/>
    <w:pPr>
      <w:spacing w:after="0" w:line="240" w:lineRule="auto"/>
      <w:ind w:left="1000" w:hanging="200"/>
    </w:pPr>
    <w:rPr>
      <w:rFonts w:ascii="Times New Roman" w:eastAsia="Times New Roman" w:hAnsi="Times New Roman" w:cs="Times New Roman"/>
      <w:sz w:val="18"/>
      <w:szCs w:val="20"/>
      <w:lang w:eastAsia="fr-FR"/>
    </w:rPr>
  </w:style>
  <w:style w:type="paragraph" w:styleId="Index6">
    <w:name w:val="index 6"/>
    <w:basedOn w:val="Normal"/>
    <w:next w:val="Normal"/>
    <w:rsid w:val="00B230F6"/>
    <w:pPr>
      <w:spacing w:after="0" w:line="240" w:lineRule="auto"/>
      <w:ind w:left="1200" w:hanging="200"/>
    </w:pPr>
    <w:rPr>
      <w:rFonts w:ascii="Times New Roman" w:eastAsia="Times New Roman" w:hAnsi="Times New Roman" w:cs="Times New Roman"/>
      <w:sz w:val="18"/>
      <w:szCs w:val="20"/>
      <w:lang w:eastAsia="fr-FR"/>
    </w:rPr>
  </w:style>
  <w:style w:type="paragraph" w:styleId="Index7">
    <w:name w:val="index 7"/>
    <w:basedOn w:val="Normal"/>
    <w:next w:val="Normal"/>
    <w:rsid w:val="00B230F6"/>
    <w:pPr>
      <w:spacing w:after="0" w:line="240" w:lineRule="auto"/>
      <w:ind w:left="1400" w:hanging="200"/>
    </w:pPr>
    <w:rPr>
      <w:rFonts w:ascii="Times New Roman" w:eastAsia="Times New Roman" w:hAnsi="Times New Roman" w:cs="Times New Roman"/>
      <w:sz w:val="18"/>
      <w:szCs w:val="20"/>
      <w:lang w:eastAsia="fr-FR"/>
    </w:rPr>
  </w:style>
  <w:style w:type="paragraph" w:styleId="Index8">
    <w:name w:val="index 8"/>
    <w:basedOn w:val="Normal"/>
    <w:next w:val="Normal"/>
    <w:rsid w:val="00B230F6"/>
    <w:pPr>
      <w:spacing w:after="0" w:line="240" w:lineRule="auto"/>
      <w:ind w:left="1600" w:hanging="200"/>
    </w:pPr>
    <w:rPr>
      <w:rFonts w:ascii="Times New Roman" w:eastAsia="Times New Roman" w:hAnsi="Times New Roman" w:cs="Times New Roman"/>
      <w:sz w:val="18"/>
      <w:szCs w:val="20"/>
      <w:lang w:eastAsia="fr-FR"/>
    </w:rPr>
  </w:style>
  <w:style w:type="paragraph" w:styleId="Index9">
    <w:name w:val="index 9"/>
    <w:basedOn w:val="Normal"/>
    <w:next w:val="Normal"/>
    <w:rsid w:val="00B230F6"/>
    <w:pPr>
      <w:spacing w:after="0" w:line="240" w:lineRule="auto"/>
      <w:ind w:left="1800" w:hanging="200"/>
    </w:pPr>
    <w:rPr>
      <w:rFonts w:ascii="Times New Roman" w:eastAsia="Times New Roman" w:hAnsi="Times New Roman" w:cs="Times New Roman"/>
      <w:sz w:val="18"/>
      <w:szCs w:val="20"/>
      <w:lang w:eastAsia="fr-FR"/>
    </w:rPr>
  </w:style>
  <w:style w:type="paragraph" w:styleId="Titreindex">
    <w:name w:val="index heading"/>
    <w:basedOn w:val="Normal"/>
    <w:next w:val="Index1"/>
    <w:rsid w:val="00B230F6"/>
    <w:pPr>
      <w:pBdr>
        <w:top w:val="double" w:sz="6" w:space="0" w:color="auto" w:shadow="1"/>
        <w:left w:val="double" w:sz="6" w:space="0" w:color="auto" w:shadow="1"/>
        <w:bottom w:val="double" w:sz="6" w:space="0" w:color="auto" w:shadow="1"/>
        <w:right w:val="double" w:sz="6" w:space="0" w:color="auto" w:shadow="1"/>
      </w:pBdr>
      <w:spacing w:before="240" w:after="120" w:line="240" w:lineRule="auto"/>
      <w:jc w:val="center"/>
    </w:pPr>
    <w:rPr>
      <w:rFonts w:ascii="Arial" w:eastAsia="Times New Roman" w:hAnsi="Arial" w:cs="Times New Roman"/>
      <w:b/>
      <w:szCs w:val="20"/>
      <w:lang w:eastAsia="fr-FR"/>
    </w:rPr>
  </w:style>
  <w:style w:type="paragraph" w:styleId="TM1">
    <w:name w:val="toc 1"/>
    <w:basedOn w:val="Normal"/>
    <w:next w:val="Normal"/>
    <w:rsid w:val="00B230F6"/>
    <w:pPr>
      <w:tabs>
        <w:tab w:val="right" w:leader="underscore" w:pos="9071"/>
      </w:tabs>
      <w:spacing w:before="120" w:after="0" w:line="240" w:lineRule="auto"/>
    </w:pPr>
    <w:rPr>
      <w:rFonts w:ascii="Times New Roman" w:eastAsia="Times New Roman" w:hAnsi="Times New Roman" w:cs="Times New Roman"/>
      <w:b/>
      <w:i/>
      <w:sz w:val="24"/>
      <w:szCs w:val="20"/>
      <w:lang w:eastAsia="fr-FR"/>
    </w:rPr>
  </w:style>
  <w:style w:type="paragraph" w:styleId="TM2">
    <w:name w:val="toc 2"/>
    <w:basedOn w:val="Normal"/>
    <w:next w:val="Normal"/>
    <w:rsid w:val="00B230F6"/>
    <w:pPr>
      <w:tabs>
        <w:tab w:val="right" w:leader="underscore" w:pos="9071"/>
      </w:tabs>
      <w:spacing w:before="120" w:after="0" w:line="240" w:lineRule="auto"/>
      <w:ind w:left="200"/>
    </w:pPr>
    <w:rPr>
      <w:rFonts w:ascii="Times New Roman" w:eastAsia="Times New Roman" w:hAnsi="Times New Roman" w:cs="Times New Roman"/>
      <w:b/>
      <w:szCs w:val="20"/>
      <w:lang w:eastAsia="fr-FR"/>
    </w:rPr>
  </w:style>
  <w:style w:type="paragraph" w:styleId="TM3">
    <w:name w:val="toc 3"/>
    <w:basedOn w:val="Normal"/>
    <w:next w:val="Normal"/>
    <w:rsid w:val="00B230F6"/>
    <w:pPr>
      <w:tabs>
        <w:tab w:val="right" w:leader="underscore" w:pos="9071"/>
      </w:tabs>
      <w:spacing w:after="0" w:line="240" w:lineRule="auto"/>
      <w:ind w:left="400"/>
    </w:pPr>
    <w:rPr>
      <w:rFonts w:ascii="Times New Roman" w:eastAsia="Times New Roman" w:hAnsi="Times New Roman" w:cs="Times New Roman"/>
      <w:sz w:val="20"/>
      <w:szCs w:val="20"/>
      <w:lang w:eastAsia="fr-FR"/>
    </w:rPr>
  </w:style>
  <w:style w:type="paragraph" w:styleId="TM4">
    <w:name w:val="toc 4"/>
    <w:basedOn w:val="Normal"/>
    <w:next w:val="Normal"/>
    <w:rsid w:val="00B230F6"/>
    <w:pPr>
      <w:tabs>
        <w:tab w:val="right" w:leader="underscore" w:pos="9071"/>
      </w:tabs>
      <w:spacing w:after="0" w:line="240" w:lineRule="auto"/>
      <w:ind w:left="600"/>
    </w:pPr>
    <w:rPr>
      <w:rFonts w:ascii="Times New Roman" w:eastAsia="Times New Roman" w:hAnsi="Times New Roman" w:cs="Times New Roman"/>
      <w:sz w:val="20"/>
      <w:szCs w:val="20"/>
      <w:lang w:eastAsia="fr-FR"/>
    </w:rPr>
  </w:style>
  <w:style w:type="paragraph" w:styleId="TM5">
    <w:name w:val="toc 5"/>
    <w:basedOn w:val="Normal"/>
    <w:next w:val="Normal"/>
    <w:rsid w:val="00B230F6"/>
    <w:pPr>
      <w:tabs>
        <w:tab w:val="right" w:leader="underscore" w:pos="9071"/>
      </w:tabs>
      <w:spacing w:after="0" w:line="240" w:lineRule="auto"/>
      <w:ind w:left="800"/>
    </w:pPr>
    <w:rPr>
      <w:rFonts w:ascii="Times New Roman" w:eastAsia="Times New Roman" w:hAnsi="Times New Roman" w:cs="Times New Roman"/>
      <w:sz w:val="20"/>
      <w:szCs w:val="20"/>
      <w:lang w:eastAsia="fr-FR"/>
    </w:rPr>
  </w:style>
  <w:style w:type="paragraph" w:styleId="TM6">
    <w:name w:val="toc 6"/>
    <w:basedOn w:val="Normal"/>
    <w:next w:val="Normal"/>
    <w:rsid w:val="00B230F6"/>
    <w:pPr>
      <w:tabs>
        <w:tab w:val="right" w:leader="underscore" w:pos="9071"/>
      </w:tabs>
      <w:spacing w:after="0" w:line="240" w:lineRule="auto"/>
      <w:ind w:left="1000"/>
    </w:pPr>
    <w:rPr>
      <w:rFonts w:ascii="Times New Roman" w:eastAsia="Times New Roman" w:hAnsi="Times New Roman" w:cs="Times New Roman"/>
      <w:sz w:val="20"/>
      <w:szCs w:val="20"/>
      <w:lang w:eastAsia="fr-FR"/>
    </w:rPr>
  </w:style>
  <w:style w:type="paragraph" w:styleId="TM7">
    <w:name w:val="toc 7"/>
    <w:basedOn w:val="Normal"/>
    <w:next w:val="Normal"/>
    <w:rsid w:val="00B230F6"/>
    <w:pPr>
      <w:tabs>
        <w:tab w:val="right" w:leader="underscore" w:pos="9071"/>
      </w:tabs>
      <w:spacing w:after="0" w:line="240" w:lineRule="auto"/>
      <w:ind w:left="1200"/>
    </w:pPr>
    <w:rPr>
      <w:rFonts w:ascii="Times New Roman" w:eastAsia="Times New Roman" w:hAnsi="Times New Roman" w:cs="Times New Roman"/>
      <w:sz w:val="20"/>
      <w:szCs w:val="20"/>
      <w:lang w:eastAsia="fr-FR"/>
    </w:rPr>
  </w:style>
  <w:style w:type="paragraph" w:styleId="TM8">
    <w:name w:val="toc 8"/>
    <w:basedOn w:val="Normal"/>
    <w:next w:val="Normal"/>
    <w:rsid w:val="00B230F6"/>
    <w:pPr>
      <w:tabs>
        <w:tab w:val="right" w:leader="underscore" w:pos="9071"/>
      </w:tabs>
      <w:spacing w:after="0" w:line="240" w:lineRule="auto"/>
      <w:ind w:left="1400"/>
    </w:pPr>
    <w:rPr>
      <w:rFonts w:ascii="Times New Roman" w:eastAsia="Times New Roman" w:hAnsi="Times New Roman" w:cs="Times New Roman"/>
      <w:sz w:val="20"/>
      <w:szCs w:val="20"/>
      <w:lang w:eastAsia="fr-FR"/>
    </w:rPr>
  </w:style>
  <w:style w:type="paragraph" w:styleId="TM9">
    <w:name w:val="toc 9"/>
    <w:basedOn w:val="Normal"/>
    <w:next w:val="Normal"/>
    <w:rsid w:val="00B230F6"/>
    <w:pPr>
      <w:tabs>
        <w:tab w:val="right" w:leader="underscore" w:pos="9071"/>
      </w:tabs>
      <w:spacing w:after="0" w:line="240" w:lineRule="auto"/>
      <w:ind w:left="1600"/>
    </w:pPr>
    <w:rPr>
      <w:rFonts w:ascii="Times New Roman" w:eastAsia="Times New Roman" w:hAnsi="Times New Roman" w:cs="Times New Roman"/>
      <w:sz w:val="20"/>
      <w:szCs w:val="20"/>
      <w:lang w:eastAsia="fr-FR"/>
    </w:rPr>
  </w:style>
  <w:style w:type="paragraph" w:styleId="Retraitcorpsdetexte2">
    <w:name w:val="Body Text Indent 2"/>
    <w:basedOn w:val="Normal"/>
    <w:link w:val="Retraitcorpsdetexte2Car"/>
    <w:rsid w:val="00B230F6"/>
    <w:pPr>
      <w:spacing w:after="0" w:line="240" w:lineRule="auto"/>
      <w:ind w:left="1134"/>
      <w:jc w:val="both"/>
    </w:pPr>
    <w:rPr>
      <w:rFonts w:ascii="Times New Roman" w:eastAsia="Times New Roman" w:hAnsi="Times New Roman" w:cs="Times New Roman"/>
      <w:sz w:val="20"/>
      <w:szCs w:val="20"/>
      <w:lang w:eastAsia="fr-FR"/>
    </w:rPr>
  </w:style>
  <w:style w:type="character" w:customStyle="1" w:styleId="Retraitcorpsdetexte2Car">
    <w:name w:val="Retrait corps de texte 2 Car"/>
    <w:basedOn w:val="Policepardfaut"/>
    <w:link w:val="Retraitcorpsdetexte2"/>
    <w:rsid w:val="00B230F6"/>
    <w:rPr>
      <w:rFonts w:ascii="Times New Roman" w:eastAsia="Times New Roman" w:hAnsi="Times New Roman" w:cs="Times New Roman"/>
      <w:sz w:val="20"/>
      <w:szCs w:val="20"/>
      <w:lang w:eastAsia="fr-FR"/>
    </w:rPr>
  </w:style>
  <w:style w:type="paragraph" w:styleId="Corpsdetexte3">
    <w:name w:val="Body Text 3"/>
    <w:basedOn w:val="Normal"/>
    <w:link w:val="Corpsdetexte3Car"/>
    <w:rsid w:val="00B230F6"/>
    <w:pPr>
      <w:spacing w:after="0" w:line="240" w:lineRule="auto"/>
    </w:pPr>
    <w:rPr>
      <w:rFonts w:ascii="Arial" w:eastAsia="Times New Roman" w:hAnsi="Arial" w:cs="Times New Roman"/>
      <w:sz w:val="20"/>
      <w:szCs w:val="20"/>
      <w:lang w:eastAsia="fr-FR"/>
    </w:rPr>
  </w:style>
  <w:style w:type="character" w:customStyle="1" w:styleId="Corpsdetexte3Car">
    <w:name w:val="Corps de texte 3 Car"/>
    <w:basedOn w:val="Policepardfaut"/>
    <w:link w:val="Corpsdetexte3"/>
    <w:rsid w:val="00B230F6"/>
    <w:rPr>
      <w:rFonts w:ascii="Arial" w:eastAsia="Times New Roman" w:hAnsi="Arial" w:cs="Times New Roman"/>
      <w:sz w:val="20"/>
      <w:szCs w:val="20"/>
      <w:lang w:eastAsia="fr-FR"/>
    </w:rPr>
  </w:style>
  <w:style w:type="paragraph" w:styleId="Corpsdetexte2">
    <w:name w:val="Body Text 2"/>
    <w:basedOn w:val="Normal"/>
    <w:link w:val="Corpsdetexte2Car"/>
    <w:rsid w:val="00B230F6"/>
    <w:pPr>
      <w:spacing w:after="0" w:line="240" w:lineRule="auto"/>
    </w:pPr>
    <w:rPr>
      <w:rFonts w:ascii="Arial" w:eastAsia="Times New Roman" w:hAnsi="Arial" w:cs="Times New Roman"/>
      <w:sz w:val="18"/>
      <w:szCs w:val="20"/>
      <w:lang w:eastAsia="fr-FR"/>
    </w:rPr>
  </w:style>
  <w:style w:type="character" w:customStyle="1" w:styleId="Corpsdetexte2Car">
    <w:name w:val="Corps de texte 2 Car"/>
    <w:basedOn w:val="Policepardfaut"/>
    <w:link w:val="Corpsdetexte2"/>
    <w:rsid w:val="00B230F6"/>
    <w:rPr>
      <w:rFonts w:ascii="Arial" w:eastAsia="Times New Roman" w:hAnsi="Arial" w:cs="Times New Roman"/>
      <w:sz w:val="18"/>
      <w:szCs w:val="20"/>
      <w:lang w:eastAsia="fr-FR"/>
    </w:rPr>
  </w:style>
  <w:style w:type="paragraph" w:styleId="Corpsdetexte">
    <w:name w:val="Body Text"/>
    <w:basedOn w:val="Normal"/>
    <w:link w:val="CorpsdetexteCar"/>
    <w:rsid w:val="00B230F6"/>
    <w:pPr>
      <w:spacing w:after="0" w:line="240" w:lineRule="auto"/>
    </w:pPr>
    <w:rPr>
      <w:rFonts w:ascii="Arial" w:eastAsia="Times New Roman" w:hAnsi="Arial" w:cs="Times New Roman"/>
      <w:sz w:val="16"/>
      <w:szCs w:val="20"/>
      <w:lang w:eastAsia="fr-FR"/>
    </w:rPr>
  </w:style>
  <w:style w:type="character" w:customStyle="1" w:styleId="CorpsdetexteCar">
    <w:name w:val="Corps de texte Car"/>
    <w:basedOn w:val="Policepardfaut"/>
    <w:link w:val="Corpsdetexte"/>
    <w:rsid w:val="00B230F6"/>
    <w:rPr>
      <w:rFonts w:ascii="Arial" w:eastAsia="Times New Roman" w:hAnsi="Arial" w:cs="Times New Roman"/>
      <w:sz w:val="16"/>
      <w:szCs w:val="20"/>
      <w:lang w:eastAsia="fr-FR"/>
    </w:rPr>
  </w:style>
  <w:style w:type="paragraph" w:customStyle="1" w:styleId="Retraitcorpsdetexte21">
    <w:name w:val="Retrait corps de texte 21"/>
    <w:basedOn w:val="Normal"/>
    <w:rsid w:val="00B230F6"/>
    <w:pPr>
      <w:widowControl w:val="0"/>
      <w:spacing w:after="0" w:line="240" w:lineRule="auto"/>
      <w:ind w:left="2127"/>
    </w:pPr>
    <w:rPr>
      <w:rFonts w:ascii="Times New Roman" w:eastAsia="Times New Roman" w:hAnsi="Times New Roman" w:cs="Times New Roman"/>
      <w:sz w:val="24"/>
      <w:szCs w:val="20"/>
      <w:lang w:eastAsia="fr-FR"/>
    </w:rPr>
  </w:style>
  <w:style w:type="paragraph" w:customStyle="1" w:styleId="Retraitcorpsdetexte31">
    <w:name w:val="Retrait corps de texte 31"/>
    <w:basedOn w:val="Normal"/>
    <w:rsid w:val="00B230F6"/>
    <w:pPr>
      <w:widowControl w:val="0"/>
      <w:spacing w:after="0" w:line="240" w:lineRule="auto"/>
      <w:ind w:left="2127"/>
    </w:pPr>
    <w:rPr>
      <w:rFonts w:ascii="Times New Roman" w:eastAsia="Times New Roman" w:hAnsi="Times New Roman" w:cs="Times New Roman"/>
      <w:sz w:val="20"/>
      <w:szCs w:val="20"/>
      <w:lang w:eastAsia="fr-FR"/>
    </w:rPr>
  </w:style>
  <w:style w:type="paragraph" w:styleId="Explorateurdedocuments">
    <w:name w:val="Document Map"/>
    <w:basedOn w:val="Normal"/>
    <w:link w:val="ExplorateurdedocumentsCar"/>
    <w:rsid w:val="00B230F6"/>
    <w:pPr>
      <w:shd w:val="clear" w:color="auto" w:fill="000080"/>
      <w:spacing w:after="0" w:line="240" w:lineRule="auto"/>
    </w:pPr>
    <w:rPr>
      <w:rFonts w:ascii="Tahoma" w:eastAsia="Times New Roman" w:hAnsi="Tahoma" w:cs="Times New Roman"/>
      <w:sz w:val="20"/>
      <w:szCs w:val="20"/>
      <w:lang w:eastAsia="fr-FR"/>
    </w:rPr>
  </w:style>
  <w:style w:type="character" w:customStyle="1" w:styleId="ExplorateurdedocumentsCar">
    <w:name w:val="Explorateur de documents Car"/>
    <w:basedOn w:val="Policepardfaut"/>
    <w:link w:val="Explorateurdedocuments"/>
    <w:rsid w:val="00B230F6"/>
    <w:rPr>
      <w:rFonts w:ascii="Tahoma" w:eastAsia="Times New Roman" w:hAnsi="Tahoma" w:cs="Times New Roman"/>
      <w:sz w:val="20"/>
      <w:szCs w:val="20"/>
      <w:shd w:val="clear" w:color="auto" w:fill="000080"/>
      <w:lang w:eastAsia="fr-FR"/>
    </w:rPr>
  </w:style>
  <w:style w:type="paragraph" w:styleId="Textebrut">
    <w:name w:val="Plain Text"/>
    <w:basedOn w:val="Normal"/>
    <w:link w:val="TextebrutCar"/>
    <w:rsid w:val="00B230F6"/>
    <w:pPr>
      <w:spacing w:after="0" w:line="240" w:lineRule="auto"/>
    </w:pPr>
    <w:rPr>
      <w:rFonts w:ascii="Courier New" w:eastAsia="Times New Roman" w:hAnsi="Courier New" w:cs="Times New Roman"/>
      <w:sz w:val="20"/>
      <w:szCs w:val="20"/>
      <w:lang w:eastAsia="fr-FR"/>
    </w:rPr>
  </w:style>
  <w:style w:type="character" w:customStyle="1" w:styleId="TextebrutCar">
    <w:name w:val="Texte brut Car"/>
    <w:basedOn w:val="Policepardfaut"/>
    <w:link w:val="Textebrut"/>
    <w:rsid w:val="00B230F6"/>
    <w:rPr>
      <w:rFonts w:ascii="Courier New" w:eastAsia="Times New Roman" w:hAnsi="Courier New" w:cs="Times New Roman"/>
      <w:sz w:val="20"/>
      <w:szCs w:val="20"/>
      <w:lang w:eastAsia="fr-FR"/>
    </w:rPr>
  </w:style>
  <w:style w:type="character" w:styleId="Marquedecommentaire">
    <w:name w:val="annotation reference"/>
    <w:basedOn w:val="Policepardfaut"/>
    <w:rsid w:val="00B230F6"/>
    <w:rPr>
      <w:sz w:val="18"/>
      <w:szCs w:val="18"/>
    </w:rPr>
  </w:style>
  <w:style w:type="paragraph" w:styleId="Normalcentr">
    <w:name w:val="Block Text"/>
    <w:basedOn w:val="Normal"/>
    <w:rsid w:val="00B230F6"/>
    <w:pPr>
      <w:spacing w:after="0" w:line="240" w:lineRule="auto"/>
      <w:ind w:left="1134" w:right="-285"/>
    </w:pPr>
    <w:rPr>
      <w:rFonts w:ascii="Times New Roman" w:eastAsia="Times New Roman" w:hAnsi="Times New Roman" w:cs="Times New Roman"/>
      <w:sz w:val="24"/>
      <w:szCs w:val="24"/>
      <w:lang w:eastAsia="fr-FR"/>
    </w:rPr>
  </w:style>
  <w:style w:type="paragraph" w:customStyle="1" w:styleId="DefinitionTerm">
    <w:name w:val="Definition Term"/>
    <w:basedOn w:val="Normal"/>
    <w:next w:val="DefinitionList"/>
    <w:rsid w:val="00B230F6"/>
    <w:pPr>
      <w:spacing w:after="0" w:line="240" w:lineRule="auto"/>
    </w:pPr>
    <w:rPr>
      <w:rFonts w:ascii="Times New Roman" w:eastAsia="Times New Roman" w:hAnsi="Times New Roman" w:cs="Times New Roman"/>
      <w:snapToGrid w:val="0"/>
      <w:sz w:val="24"/>
      <w:szCs w:val="24"/>
      <w:lang w:eastAsia="fr-FR"/>
    </w:rPr>
  </w:style>
  <w:style w:type="paragraph" w:customStyle="1" w:styleId="DefinitionList">
    <w:name w:val="Definition List"/>
    <w:basedOn w:val="Normal"/>
    <w:next w:val="DefinitionTerm"/>
    <w:rsid w:val="00B230F6"/>
    <w:pPr>
      <w:spacing w:after="0" w:line="240" w:lineRule="auto"/>
      <w:ind w:left="360"/>
    </w:pPr>
    <w:rPr>
      <w:rFonts w:ascii="Times New Roman" w:eastAsia="Times New Roman" w:hAnsi="Times New Roman" w:cs="Times New Roman"/>
      <w:snapToGrid w:val="0"/>
      <w:sz w:val="24"/>
      <w:szCs w:val="24"/>
      <w:lang w:eastAsia="fr-FR"/>
    </w:rPr>
  </w:style>
  <w:style w:type="paragraph" w:customStyle="1" w:styleId="Blockquote">
    <w:name w:val="Blockquote"/>
    <w:basedOn w:val="Normal"/>
    <w:rsid w:val="00B230F6"/>
    <w:pPr>
      <w:spacing w:before="100" w:after="100" w:line="240" w:lineRule="auto"/>
      <w:ind w:left="360" w:right="360"/>
    </w:pPr>
    <w:rPr>
      <w:rFonts w:ascii="Times New Roman" w:eastAsia="Times New Roman" w:hAnsi="Times New Roman" w:cs="Times New Roman"/>
      <w:snapToGrid w:val="0"/>
      <w:sz w:val="24"/>
      <w:szCs w:val="24"/>
      <w:lang w:eastAsia="fr-FR"/>
    </w:rPr>
  </w:style>
  <w:style w:type="paragraph" w:customStyle="1" w:styleId="H3">
    <w:name w:val="H3"/>
    <w:basedOn w:val="Normal"/>
    <w:next w:val="Normal"/>
    <w:rsid w:val="00B230F6"/>
    <w:pPr>
      <w:keepNext/>
      <w:spacing w:before="100" w:after="100" w:line="240" w:lineRule="auto"/>
      <w:outlineLvl w:val="3"/>
    </w:pPr>
    <w:rPr>
      <w:rFonts w:ascii="Times New Roman" w:eastAsia="Times New Roman" w:hAnsi="Times New Roman" w:cs="Times New Roman"/>
      <w:b/>
      <w:bCs/>
      <w:snapToGrid w:val="0"/>
      <w:sz w:val="28"/>
      <w:szCs w:val="28"/>
      <w:lang w:eastAsia="fr-FR"/>
    </w:rPr>
  </w:style>
  <w:style w:type="character" w:customStyle="1" w:styleId="CODE">
    <w:name w:val="CODE"/>
    <w:rsid w:val="00B230F6"/>
    <w:rPr>
      <w:rFonts w:ascii="Courier New" w:hAnsi="Courier New"/>
      <w:sz w:val="20"/>
      <w:szCs w:val="20"/>
    </w:rPr>
  </w:style>
  <w:style w:type="paragraph" w:customStyle="1" w:styleId="Preformatted">
    <w:name w:val="Preformatted"/>
    <w:basedOn w:val="Normal"/>
    <w:rsid w:val="00B230F6"/>
    <w:pPr>
      <w:tabs>
        <w:tab w:val="left" w:pos="0"/>
        <w:tab w:val="left" w:pos="959"/>
        <w:tab w:val="left" w:pos="1918"/>
        <w:tab w:val="left" w:pos="2877"/>
        <w:tab w:val="left" w:pos="3836"/>
        <w:tab w:val="left" w:pos="4795"/>
        <w:tab w:val="left" w:pos="5754"/>
        <w:tab w:val="left" w:pos="6713"/>
        <w:tab w:val="left" w:pos="7672"/>
        <w:tab w:val="left" w:pos="8631"/>
        <w:tab w:val="left" w:pos="9590"/>
      </w:tabs>
      <w:spacing w:after="0" w:line="240" w:lineRule="auto"/>
    </w:pPr>
    <w:rPr>
      <w:rFonts w:ascii="Courier New" w:eastAsia="Times New Roman" w:hAnsi="Courier New" w:cs="Courier New"/>
      <w:snapToGrid w:val="0"/>
      <w:sz w:val="20"/>
      <w:szCs w:val="20"/>
      <w:lang w:eastAsia="fr-FR"/>
    </w:rPr>
  </w:style>
  <w:style w:type="character" w:customStyle="1" w:styleId="apple-converted-space">
    <w:name w:val="apple-converted-space"/>
    <w:basedOn w:val="Policepardfaut"/>
    <w:rsid w:val="00842D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2514">
      <w:bodyDiv w:val="1"/>
      <w:marLeft w:val="0"/>
      <w:marRight w:val="0"/>
      <w:marTop w:val="0"/>
      <w:marBottom w:val="0"/>
      <w:divBdr>
        <w:top w:val="none" w:sz="0" w:space="0" w:color="auto"/>
        <w:left w:val="none" w:sz="0" w:space="0" w:color="auto"/>
        <w:bottom w:val="none" w:sz="0" w:space="0" w:color="auto"/>
        <w:right w:val="none" w:sz="0" w:space="0" w:color="auto"/>
      </w:divBdr>
    </w:div>
    <w:div w:id="700395155">
      <w:bodyDiv w:val="1"/>
      <w:marLeft w:val="0"/>
      <w:marRight w:val="0"/>
      <w:marTop w:val="0"/>
      <w:marBottom w:val="0"/>
      <w:divBdr>
        <w:top w:val="none" w:sz="0" w:space="0" w:color="auto"/>
        <w:left w:val="none" w:sz="0" w:space="0" w:color="auto"/>
        <w:bottom w:val="none" w:sz="0" w:space="0" w:color="auto"/>
        <w:right w:val="none" w:sz="0" w:space="0" w:color="auto"/>
      </w:divBdr>
      <w:divsChild>
        <w:div w:id="607585722">
          <w:marLeft w:val="0"/>
          <w:marRight w:val="0"/>
          <w:marTop w:val="0"/>
          <w:marBottom w:val="0"/>
          <w:divBdr>
            <w:top w:val="none" w:sz="0" w:space="0" w:color="auto"/>
            <w:left w:val="none" w:sz="0" w:space="0" w:color="auto"/>
            <w:bottom w:val="none" w:sz="0" w:space="0" w:color="auto"/>
            <w:right w:val="none" w:sz="0" w:space="0" w:color="auto"/>
          </w:divBdr>
          <w:divsChild>
            <w:div w:id="125858792">
              <w:marLeft w:val="0"/>
              <w:marRight w:val="0"/>
              <w:marTop w:val="0"/>
              <w:marBottom w:val="0"/>
              <w:divBdr>
                <w:top w:val="none" w:sz="0" w:space="0" w:color="auto"/>
                <w:left w:val="none" w:sz="0" w:space="0" w:color="auto"/>
                <w:bottom w:val="none" w:sz="0" w:space="0" w:color="auto"/>
                <w:right w:val="none" w:sz="0" w:space="0" w:color="auto"/>
              </w:divBdr>
              <w:divsChild>
                <w:div w:id="23389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753623">
      <w:bodyDiv w:val="1"/>
      <w:marLeft w:val="0"/>
      <w:marRight w:val="0"/>
      <w:marTop w:val="0"/>
      <w:marBottom w:val="0"/>
      <w:divBdr>
        <w:top w:val="none" w:sz="0" w:space="0" w:color="auto"/>
        <w:left w:val="none" w:sz="0" w:space="0" w:color="auto"/>
        <w:bottom w:val="none" w:sz="0" w:space="0" w:color="auto"/>
        <w:right w:val="none" w:sz="0" w:space="0" w:color="auto"/>
      </w:divBdr>
      <w:divsChild>
        <w:div w:id="131018493">
          <w:marLeft w:val="0"/>
          <w:marRight w:val="0"/>
          <w:marTop w:val="0"/>
          <w:marBottom w:val="0"/>
          <w:divBdr>
            <w:top w:val="none" w:sz="0" w:space="0" w:color="auto"/>
            <w:left w:val="none" w:sz="0" w:space="0" w:color="auto"/>
            <w:bottom w:val="none" w:sz="0" w:space="0" w:color="auto"/>
            <w:right w:val="none" w:sz="0" w:space="0" w:color="auto"/>
          </w:divBdr>
          <w:divsChild>
            <w:div w:id="832140376">
              <w:marLeft w:val="0"/>
              <w:marRight w:val="0"/>
              <w:marTop w:val="0"/>
              <w:marBottom w:val="0"/>
              <w:divBdr>
                <w:top w:val="none" w:sz="0" w:space="0" w:color="auto"/>
                <w:left w:val="none" w:sz="0" w:space="0" w:color="auto"/>
                <w:bottom w:val="none" w:sz="0" w:space="0" w:color="auto"/>
                <w:right w:val="none" w:sz="0" w:space="0" w:color="auto"/>
              </w:divBdr>
              <w:divsChild>
                <w:div w:id="164770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988129">
      <w:bodyDiv w:val="1"/>
      <w:marLeft w:val="0"/>
      <w:marRight w:val="0"/>
      <w:marTop w:val="0"/>
      <w:marBottom w:val="0"/>
      <w:divBdr>
        <w:top w:val="none" w:sz="0" w:space="0" w:color="auto"/>
        <w:left w:val="none" w:sz="0" w:space="0" w:color="auto"/>
        <w:bottom w:val="none" w:sz="0" w:space="0" w:color="auto"/>
        <w:right w:val="none" w:sz="0" w:space="0" w:color="auto"/>
      </w:divBdr>
    </w:div>
    <w:div w:id="1153523699">
      <w:bodyDiv w:val="1"/>
      <w:marLeft w:val="0"/>
      <w:marRight w:val="0"/>
      <w:marTop w:val="0"/>
      <w:marBottom w:val="0"/>
      <w:divBdr>
        <w:top w:val="none" w:sz="0" w:space="0" w:color="auto"/>
        <w:left w:val="none" w:sz="0" w:space="0" w:color="auto"/>
        <w:bottom w:val="none" w:sz="0" w:space="0" w:color="auto"/>
        <w:right w:val="none" w:sz="0" w:space="0" w:color="auto"/>
      </w:divBdr>
    </w:div>
    <w:div w:id="1833640678">
      <w:bodyDiv w:val="1"/>
      <w:marLeft w:val="0"/>
      <w:marRight w:val="0"/>
      <w:marTop w:val="0"/>
      <w:marBottom w:val="0"/>
      <w:divBdr>
        <w:top w:val="none" w:sz="0" w:space="0" w:color="auto"/>
        <w:left w:val="none" w:sz="0" w:space="0" w:color="auto"/>
        <w:bottom w:val="none" w:sz="0" w:space="0" w:color="auto"/>
        <w:right w:val="none" w:sz="0" w:space="0" w:color="auto"/>
      </w:divBdr>
      <w:divsChild>
        <w:div w:id="265622419">
          <w:marLeft w:val="0"/>
          <w:marRight w:val="0"/>
          <w:marTop w:val="0"/>
          <w:marBottom w:val="0"/>
          <w:divBdr>
            <w:top w:val="none" w:sz="0" w:space="0" w:color="auto"/>
            <w:left w:val="none" w:sz="0" w:space="0" w:color="auto"/>
            <w:bottom w:val="none" w:sz="0" w:space="0" w:color="auto"/>
            <w:right w:val="none" w:sz="0" w:space="0" w:color="auto"/>
          </w:divBdr>
          <w:divsChild>
            <w:div w:id="1624068435">
              <w:marLeft w:val="0"/>
              <w:marRight w:val="0"/>
              <w:marTop w:val="0"/>
              <w:marBottom w:val="0"/>
              <w:divBdr>
                <w:top w:val="none" w:sz="0" w:space="0" w:color="auto"/>
                <w:left w:val="none" w:sz="0" w:space="0" w:color="auto"/>
                <w:bottom w:val="none" w:sz="0" w:space="0" w:color="auto"/>
                <w:right w:val="none" w:sz="0" w:space="0" w:color="auto"/>
              </w:divBdr>
              <w:divsChild>
                <w:div w:id="75452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568842">
      <w:bodyDiv w:val="1"/>
      <w:marLeft w:val="0"/>
      <w:marRight w:val="0"/>
      <w:marTop w:val="0"/>
      <w:marBottom w:val="0"/>
      <w:divBdr>
        <w:top w:val="none" w:sz="0" w:space="0" w:color="auto"/>
        <w:left w:val="none" w:sz="0" w:space="0" w:color="auto"/>
        <w:bottom w:val="none" w:sz="0" w:space="0" w:color="auto"/>
        <w:right w:val="none" w:sz="0" w:space="0" w:color="auto"/>
      </w:divBdr>
      <w:divsChild>
        <w:div w:id="518933646">
          <w:marLeft w:val="0"/>
          <w:marRight w:val="0"/>
          <w:marTop w:val="0"/>
          <w:marBottom w:val="0"/>
          <w:divBdr>
            <w:top w:val="none" w:sz="0" w:space="0" w:color="auto"/>
            <w:left w:val="none" w:sz="0" w:space="0" w:color="auto"/>
            <w:bottom w:val="none" w:sz="0" w:space="0" w:color="auto"/>
            <w:right w:val="none" w:sz="0" w:space="0" w:color="auto"/>
          </w:divBdr>
          <w:divsChild>
            <w:div w:id="1061367342">
              <w:marLeft w:val="0"/>
              <w:marRight w:val="0"/>
              <w:marTop w:val="0"/>
              <w:marBottom w:val="0"/>
              <w:divBdr>
                <w:top w:val="none" w:sz="0" w:space="0" w:color="auto"/>
                <w:left w:val="none" w:sz="0" w:space="0" w:color="auto"/>
                <w:bottom w:val="none" w:sz="0" w:space="0" w:color="auto"/>
                <w:right w:val="none" w:sz="0" w:space="0" w:color="auto"/>
              </w:divBdr>
              <w:divsChild>
                <w:div w:id="43918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591457">
      <w:bodyDiv w:val="1"/>
      <w:marLeft w:val="0"/>
      <w:marRight w:val="0"/>
      <w:marTop w:val="0"/>
      <w:marBottom w:val="0"/>
      <w:divBdr>
        <w:top w:val="none" w:sz="0" w:space="0" w:color="auto"/>
        <w:left w:val="none" w:sz="0" w:space="0" w:color="auto"/>
        <w:bottom w:val="none" w:sz="0" w:space="0" w:color="auto"/>
        <w:right w:val="none" w:sz="0" w:space="0" w:color="auto"/>
      </w:divBdr>
      <w:divsChild>
        <w:div w:id="882251016">
          <w:marLeft w:val="0"/>
          <w:marRight w:val="0"/>
          <w:marTop w:val="0"/>
          <w:marBottom w:val="0"/>
          <w:divBdr>
            <w:top w:val="none" w:sz="0" w:space="0" w:color="auto"/>
            <w:left w:val="none" w:sz="0" w:space="0" w:color="auto"/>
            <w:bottom w:val="none" w:sz="0" w:space="0" w:color="auto"/>
            <w:right w:val="none" w:sz="0" w:space="0" w:color="auto"/>
          </w:divBdr>
          <w:divsChild>
            <w:div w:id="742290752">
              <w:marLeft w:val="0"/>
              <w:marRight w:val="0"/>
              <w:marTop w:val="0"/>
              <w:marBottom w:val="0"/>
              <w:divBdr>
                <w:top w:val="none" w:sz="0" w:space="0" w:color="auto"/>
                <w:left w:val="none" w:sz="0" w:space="0" w:color="auto"/>
                <w:bottom w:val="none" w:sz="0" w:space="0" w:color="auto"/>
                <w:right w:val="none" w:sz="0" w:space="0" w:color="auto"/>
              </w:divBdr>
              <w:divsChild>
                <w:div w:id="2780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cikit-learn.org" TargetMode="External"/><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8EFFA2-244E-2D4B-A80F-87FDC86A09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1003</Words>
  <Characters>5517</Characters>
  <Application>Microsoft Macintosh Word</Application>
  <DocSecurity>0</DocSecurity>
  <Lines>45</Lines>
  <Paragraphs>13</Paragraphs>
  <ScaleCrop>false</ScaleCrop>
  <HeadingPairs>
    <vt:vector size="2" baseType="variant">
      <vt:variant>
        <vt:lpstr>Titre</vt:lpstr>
      </vt:variant>
      <vt:variant>
        <vt:i4>1</vt:i4>
      </vt:variant>
    </vt:vector>
  </HeadingPairs>
  <TitlesOfParts>
    <vt:vector size="1" baseType="lpstr">
      <vt:lpstr/>
    </vt:vector>
  </TitlesOfParts>
  <Company>UCBL</Company>
  <LinksUpToDate>false</LinksUpToDate>
  <CharactersWithSpaces>6507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PERRET BERANGERE</dc:creator>
  <cp:lastModifiedBy>https://d.docs.live.net/a8b3d86002a5f5af/EPSF/M%C3%A9mo</cp:lastModifiedBy>
  <cp:revision>44</cp:revision>
  <cp:lastPrinted>2021-11-15T21:27:00Z</cp:lastPrinted>
  <dcterms:created xsi:type="dcterms:W3CDTF">2017-12-14T20:59:00Z</dcterms:created>
  <dcterms:modified xsi:type="dcterms:W3CDTF">2022-01-27T12:13:00Z</dcterms:modified>
</cp:coreProperties>
</file>