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FUNCTIONAL REQUIREMENTS </w:t>
      </w:r>
    </w:p>
    <w:p w:rsidR="00000000" w:rsidDel="00000000" w:rsidP="00000000" w:rsidRDefault="00000000" w:rsidRPr="00000000" w14:paraId="00000002">
      <w:pPr>
        <w:spacing w:after="240" w:before="240" w:lineRule="auto"/>
        <w:jc w:val="righ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color w:val="ff00ff"/>
          <w:sz w:val="36"/>
          <w:szCs w:val="36"/>
        </w:rPr>
      </w:pPr>
      <w:r w:rsidDel="00000000" w:rsidR="00000000" w:rsidRPr="00000000">
        <w:rPr>
          <w:b w:val="1"/>
          <w:color w:val="ff00ff"/>
          <w:sz w:val="36"/>
          <w:szCs w:val="36"/>
          <w:rtl w:val="0"/>
        </w:rPr>
        <w:t xml:space="preserve">1.</w:t>
      </w:r>
      <w:r w:rsidDel="00000000" w:rsidR="00000000" w:rsidRPr="00000000">
        <w:rPr>
          <w:b w:val="1"/>
          <w:color w:val="ff00ff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color w:val="ff00ff"/>
          <w:sz w:val="36"/>
          <w:szCs w:val="36"/>
          <w:rtl w:val="0"/>
        </w:rPr>
        <w:t xml:space="preserve">User Management &amp; Login - Kushani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 should be able login to the system according to various user types.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Users are given the correct username, Password and user type to register the system.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a user wants to update their details, they can update some details. But cannot change their job role here.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system should validate the user's password to secure the system. 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a user wants to delete their details, they can delete user details but cannot delete their job role.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system users can View </w:t>
      </w:r>
      <w:r w:rsidDel="00000000" w:rsidR="00000000" w:rsidRPr="00000000">
        <w:rPr>
          <w:sz w:val="24"/>
          <w:szCs w:val="24"/>
          <w:rtl w:val="0"/>
        </w:rPr>
        <w:t xml:space="preserve">thier</w:t>
      </w:r>
      <w:r w:rsidDel="00000000" w:rsidR="00000000" w:rsidRPr="00000000">
        <w:rPr>
          <w:sz w:val="24"/>
          <w:szCs w:val="24"/>
          <w:rtl w:val="0"/>
        </w:rPr>
        <w:t xml:space="preserve"> details and their job role details.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  <w:color w:val="6aa84f"/>
          <w:sz w:val="36"/>
          <w:szCs w:val="36"/>
        </w:rPr>
      </w:pPr>
      <w:r w:rsidDel="00000000" w:rsidR="00000000" w:rsidRPr="00000000">
        <w:rPr>
          <w:b w:val="1"/>
          <w:color w:val="6aa84f"/>
          <w:sz w:val="36"/>
          <w:szCs w:val="36"/>
          <w:rtl w:val="0"/>
        </w:rPr>
        <w:t xml:space="preserve">2.</w:t>
      </w:r>
      <w:r w:rsidDel="00000000" w:rsidR="00000000" w:rsidRPr="00000000">
        <w:rPr>
          <w:b w:val="1"/>
          <w:color w:val="6aa84f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color w:val="6aa84f"/>
          <w:sz w:val="36"/>
          <w:szCs w:val="36"/>
          <w:rtl w:val="0"/>
        </w:rPr>
        <w:t xml:space="preserve">Admin functions (without update/delete) - Dulshan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 should be able to log into the system with access to the Admin dashboard.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 Admin should be able to do necessary updates on user profiles and delete user profiles if needed.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System Admin should be able to create specific submission types within the system, to be accessed by students. 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System Admins should be able to allocate panel members to registered student groups.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System Admins should be able to create/ modify marking schemes.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Systems Admins should be able to upload documents/ presentation templates to the system.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System Admin should be able to monitor the users and their roles who are currently registered to the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  <w:color w:val="ff9900"/>
          <w:sz w:val="36"/>
          <w:szCs w:val="36"/>
        </w:rPr>
      </w:pPr>
      <w:r w:rsidDel="00000000" w:rsidR="00000000" w:rsidRPr="00000000">
        <w:rPr>
          <w:b w:val="1"/>
          <w:color w:val="ff9900"/>
          <w:sz w:val="36"/>
          <w:szCs w:val="36"/>
          <w:rtl w:val="0"/>
        </w:rPr>
        <w:t xml:space="preserve">3.</w:t>
      </w:r>
      <w:r w:rsidDel="00000000" w:rsidR="00000000" w:rsidRPr="00000000">
        <w:rPr>
          <w:b w:val="1"/>
          <w:color w:val="ff9900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color w:val="ff9900"/>
          <w:sz w:val="36"/>
          <w:szCs w:val="36"/>
          <w:rtl w:val="0"/>
        </w:rPr>
        <w:t xml:space="preserve">Student functions - Tharindu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Students should be able to create a student group along with other members that does not have the group.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leader should be assigned when registering the group.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Register research topics for the group.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Students can request supervisors and co-supervisors for the group.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Submit the documents to the system according to various submission types provided by the system.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Students should be able to download templates that are available in the system.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color w:val="6d9eeb"/>
          <w:sz w:val="24"/>
          <w:szCs w:val="24"/>
        </w:rPr>
      </w:pPr>
      <w:r w:rsidDel="00000000" w:rsidR="00000000" w:rsidRPr="00000000">
        <w:rPr>
          <w:b w:val="1"/>
          <w:color w:val="6d9eeb"/>
          <w:sz w:val="36"/>
          <w:szCs w:val="36"/>
          <w:rtl w:val="0"/>
        </w:rPr>
        <w:t xml:space="preserve">4.</w:t>
      </w:r>
      <w:r w:rsidDel="00000000" w:rsidR="00000000" w:rsidRPr="00000000">
        <w:rPr>
          <w:b w:val="1"/>
          <w:color w:val="6d9eeb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color w:val="6d9eeb"/>
          <w:sz w:val="36"/>
          <w:szCs w:val="36"/>
          <w:rtl w:val="0"/>
        </w:rPr>
        <w:t xml:space="preserve">Staff functions (including supervisor, co, panel member) - Indika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Supervisor / Co - Supervisor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Accept the Topic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Chat with student groups via form. (reply for the students questions)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Evaluate Documents submitted by student groups using the provided marking scheme.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Make a shareable link to share the final research with blind reviewer.</w:t>
      </w:r>
    </w:p>
    <w:p w:rsidR="00000000" w:rsidDel="00000000" w:rsidP="00000000" w:rsidRDefault="00000000" w:rsidRPr="00000000" w14:paraId="0000001F">
      <w:pPr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Panel Member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Evaluate </w:t>
      </w:r>
      <w:commentRangeStart w:id="0"/>
      <w:r w:rsidDel="00000000" w:rsidR="00000000" w:rsidRPr="00000000">
        <w:rPr>
          <w:sz w:val="24"/>
          <w:szCs w:val="24"/>
          <w:rtl w:val="0"/>
        </w:rPr>
        <w:t xml:space="preserve">the Students research Topics.If it is a good one, then accept the topic, If  not reject the topic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Evaluate students’ presentations according to the provided marking scheme.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Indika Sandun" w:id="0" w:date="2022-03-25T11:04:16Z"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point eka wenas kara - 4.34 P.M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