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572" w:rsidRDefault="00787572" w:rsidP="00787572">
      <w:pPr>
        <w:widowControl/>
        <w:autoSpaceDE/>
        <w:autoSpaceDN/>
        <w:adjustRightInd/>
        <w:spacing w:line="360" w:lineRule="auto"/>
        <w:ind w:firstLine="720"/>
        <w:jc w:val="center"/>
        <w:rPr>
          <w:rFonts w:eastAsia="Times New Roman"/>
          <w:sz w:val="32"/>
          <w:szCs w:val="32"/>
          <w:lang w:val="uk-UA"/>
        </w:rPr>
      </w:pPr>
      <w:r>
        <w:rPr>
          <w:rFonts w:eastAsia="Times New Roman"/>
          <w:b/>
          <w:noProof/>
          <w:sz w:val="32"/>
          <w:szCs w:val="32"/>
        </w:rPr>
        <w:drawing>
          <wp:inline distT="0" distB="0" distL="0" distR="0">
            <wp:extent cx="5608320" cy="944880"/>
            <wp:effectExtent l="0" t="0" r="0" b="7620"/>
            <wp:docPr id="1" name="Рисунок 1" descr="C:\Users\Дмитрий\AppData\Local\Microsoft\Windows\INetCache\Content.Word\un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митрий\AppData\Local\Microsoft\Windows\INetCache\Content.Word\unspecifi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944880"/>
                    </a:xfrm>
                    <a:prstGeom prst="rect">
                      <a:avLst/>
                    </a:prstGeom>
                    <a:noFill/>
                    <a:ln>
                      <a:noFill/>
                    </a:ln>
                  </pic:spPr>
                </pic:pic>
              </a:graphicData>
            </a:graphic>
          </wp:inline>
        </w:drawing>
      </w:r>
      <w:r w:rsidR="00D2168D">
        <w:rPr>
          <w:rFonts w:eastAsia="Times New Roman"/>
          <w:sz w:val="32"/>
          <w:szCs w:val="32"/>
          <w:lang w:val="uk-UA"/>
        </w:rPr>
        <w:t xml:space="preserve">               </w:t>
      </w:r>
    </w:p>
    <w:p w:rsidR="00787572" w:rsidRDefault="00787572" w:rsidP="00787572">
      <w:pPr>
        <w:widowControl/>
        <w:autoSpaceDE/>
        <w:autoSpaceDN/>
        <w:adjustRightInd/>
        <w:spacing w:line="360" w:lineRule="auto"/>
        <w:ind w:firstLine="720"/>
        <w:jc w:val="center"/>
        <w:rPr>
          <w:rFonts w:eastAsia="Times New Roman"/>
          <w:sz w:val="32"/>
          <w:szCs w:val="32"/>
          <w:lang w:val="uk-UA"/>
        </w:rPr>
      </w:pPr>
    </w:p>
    <w:p w:rsidR="00787572" w:rsidRDefault="00787572" w:rsidP="00787572">
      <w:pPr>
        <w:widowControl/>
        <w:autoSpaceDE/>
        <w:autoSpaceDN/>
        <w:adjustRightInd/>
        <w:spacing w:line="360" w:lineRule="auto"/>
        <w:ind w:firstLine="720"/>
        <w:jc w:val="center"/>
        <w:rPr>
          <w:rFonts w:eastAsia="Times New Roman"/>
          <w:sz w:val="32"/>
          <w:szCs w:val="32"/>
          <w:lang w:val="uk-UA"/>
        </w:rPr>
      </w:pPr>
    </w:p>
    <w:p w:rsidR="00787572" w:rsidRDefault="00787572" w:rsidP="00787572">
      <w:pPr>
        <w:widowControl/>
        <w:autoSpaceDE/>
        <w:autoSpaceDN/>
        <w:adjustRightInd/>
        <w:spacing w:line="360" w:lineRule="auto"/>
        <w:ind w:firstLine="720"/>
        <w:jc w:val="center"/>
        <w:rPr>
          <w:rFonts w:eastAsia="Times New Roman"/>
          <w:sz w:val="32"/>
          <w:szCs w:val="32"/>
          <w:lang w:val="uk-UA"/>
        </w:rPr>
      </w:pPr>
    </w:p>
    <w:p w:rsidR="00787572" w:rsidRPr="00136CDE" w:rsidRDefault="00787572" w:rsidP="00787572">
      <w:pPr>
        <w:widowControl/>
        <w:autoSpaceDE/>
        <w:autoSpaceDN/>
        <w:adjustRightInd/>
        <w:spacing w:line="360" w:lineRule="auto"/>
        <w:ind w:firstLine="720"/>
        <w:jc w:val="center"/>
        <w:rPr>
          <w:rFonts w:eastAsia="Times New Roman"/>
          <w:sz w:val="32"/>
          <w:szCs w:val="32"/>
          <w:lang w:val="uk-UA"/>
        </w:rPr>
      </w:pPr>
      <w:r w:rsidRPr="00136CDE">
        <w:rPr>
          <w:rFonts w:eastAsia="Times New Roman"/>
          <w:sz w:val="32"/>
          <w:szCs w:val="32"/>
          <w:lang w:val="uk-UA"/>
        </w:rPr>
        <w:t>НАЦІОНАЛЬНИЙ ТЕХНІЧНИЙ УНІВЕРСИТЕТ УКРАЇНИ «КИЇВСЬКИЙ ПОЛІТЕХНІНИЙ ІНСТИТУТ»</w:t>
      </w: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787572" w:rsidRDefault="00787572" w:rsidP="00787572">
      <w:pPr>
        <w:widowControl/>
        <w:autoSpaceDE/>
        <w:autoSpaceDN/>
        <w:adjustRightInd/>
        <w:spacing w:line="360" w:lineRule="auto"/>
        <w:ind w:firstLine="720"/>
        <w:jc w:val="center"/>
        <w:rPr>
          <w:rFonts w:eastAsia="Times New Roman"/>
          <w:b/>
          <w:sz w:val="32"/>
          <w:szCs w:val="32"/>
          <w:lang w:val="uk-UA"/>
        </w:rPr>
      </w:pPr>
      <w:r>
        <w:rPr>
          <w:rFonts w:eastAsia="Times New Roman"/>
          <w:b/>
          <w:sz w:val="32"/>
          <w:szCs w:val="32"/>
          <w:lang w:val="uk-UA"/>
        </w:rPr>
        <w:t>Реферат</w:t>
      </w:r>
    </w:p>
    <w:p w:rsidR="00787572" w:rsidRPr="00136CDE" w:rsidRDefault="00787572" w:rsidP="00D2168D">
      <w:pPr>
        <w:widowControl/>
        <w:autoSpaceDE/>
        <w:autoSpaceDN/>
        <w:adjustRightInd/>
        <w:spacing w:line="360" w:lineRule="auto"/>
        <w:jc w:val="center"/>
        <w:rPr>
          <w:rFonts w:eastAsia="Times New Roman"/>
          <w:sz w:val="28"/>
          <w:szCs w:val="28"/>
          <w:lang w:val="uk-UA"/>
        </w:rPr>
      </w:pPr>
      <w:r w:rsidRPr="00136CDE">
        <w:rPr>
          <w:rFonts w:eastAsia="Times New Roman"/>
          <w:sz w:val="32"/>
          <w:szCs w:val="32"/>
          <w:lang w:val="uk-UA"/>
        </w:rPr>
        <w:t>з дисципліни «</w:t>
      </w:r>
      <w:r w:rsidR="00D2168D">
        <w:rPr>
          <w:rFonts w:eastAsia="Times New Roman"/>
          <w:sz w:val="32"/>
          <w:szCs w:val="32"/>
          <w:lang w:val="uk-UA"/>
        </w:rPr>
        <w:t>О</w:t>
      </w:r>
      <w:r w:rsidR="00D2168D" w:rsidRPr="00136CDE">
        <w:rPr>
          <w:rFonts w:eastAsia="Times New Roman"/>
          <w:sz w:val="32"/>
          <w:szCs w:val="32"/>
          <w:lang w:val="uk-UA"/>
        </w:rPr>
        <w:t>с</w:t>
      </w:r>
      <w:r w:rsidR="00D2168D">
        <w:rPr>
          <w:rFonts w:eastAsia="Times New Roman"/>
          <w:sz w:val="32"/>
          <w:szCs w:val="32"/>
          <w:lang w:val="uk-UA"/>
        </w:rPr>
        <w:t xml:space="preserve">нови </w:t>
      </w:r>
      <w:r w:rsidR="00D2168D" w:rsidRPr="00136CDE">
        <w:rPr>
          <w:rFonts w:eastAsia="Times New Roman"/>
          <w:sz w:val="32"/>
          <w:szCs w:val="32"/>
          <w:lang w:val="uk-UA"/>
        </w:rPr>
        <w:t>с</w:t>
      </w:r>
      <w:r w:rsidR="00D2168D">
        <w:rPr>
          <w:rFonts w:eastAsia="Times New Roman"/>
          <w:sz w:val="32"/>
          <w:szCs w:val="32"/>
          <w:lang w:val="uk-UA"/>
        </w:rPr>
        <w:t xml:space="preserve">талого розвитку </w:t>
      </w:r>
      <w:r w:rsidR="00D2168D" w:rsidRPr="00136CDE">
        <w:rPr>
          <w:rFonts w:eastAsia="Times New Roman"/>
          <w:sz w:val="32"/>
          <w:szCs w:val="32"/>
          <w:lang w:val="uk-UA"/>
        </w:rPr>
        <w:t>с</w:t>
      </w:r>
      <w:r w:rsidR="00D2168D">
        <w:rPr>
          <w:rFonts w:eastAsia="Times New Roman"/>
          <w:sz w:val="32"/>
          <w:szCs w:val="32"/>
          <w:lang w:val="uk-UA"/>
        </w:rPr>
        <w:t>упільтва</w:t>
      </w:r>
      <w:r w:rsidRPr="00136CDE">
        <w:rPr>
          <w:rFonts w:eastAsia="Times New Roman"/>
          <w:sz w:val="32"/>
          <w:szCs w:val="32"/>
          <w:lang w:val="uk-UA"/>
        </w:rPr>
        <w:t>» на тему</w:t>
      </w:r>
    </w:p>
    <w:p w:rsidR="00787572" w:rsidRPr="00136CDE" w:rsidRDefault="00787572" w:rsidP="00787572">
      <w:pPr>
        <w:widowControl/>
        <w:autoSpaceDE/>
        <w:autoSpaceDN/>
        <w:adjustRightInd/>
        <w:spacing w:line="360" w:lineRule="auto"/>
        <w:ind w:left="-284" w:right="-662" w:hanging="142"/>
        <w:jc w:val="center"/>
        <w:rPr>
          <w:rFonts w:eastAsia="Times New Roman"/>
          <w:b/>
          <w:sz w:val="36"/>
          <w:szCs w:val="36"/>
          <w:lang w:val="uk-UA"/>
        </w:rPr>
      </w:pPr>
      <w:r w:rsidRPr="00136CDE">
        <w:rPr>
          <w:rFonts w:eastAsia="Times New Roman"/>
          <w:b/>
          <w:sz w:val="36"/>
          <w:szCs w:val="36"/>
          <w:lang w:val="uk-UA"/>
        </w:rPr>
        <w:t>«</w:t>
      </w:r>
      <w:r>
        <w:rPr>
          <w:rFonts w:eastAsia="Times New Roman"/>
          <w:b/>
          <w:sz w:val="36"/>
          <w:szCs w:val="36"/>
          <w:lang w:val="uk-UA"/>
        </w:rPr>
        <w:t>Декларація ти</w:t>
      </w:r>
      <w:r w:rsidR="00D2168D" w:rsidRPr="00D2168D">
        <w:rPr>
          <w:rFonts w:eastAsia="Times New Roman"/>
          <w:b/>
          <w:sz w:val="36"/>
          <w:szCs w:val="36"/>
          <w:lang w:val="uk-UA"/>
        </w:rPr>
        <w:t>с</w:t>
      </w:r>
      <w:r>
        <w:rPr>
          <w:rFonts w:eastAsia="Times New Roman"/>
          <w:b/>
          <w:sz w:val="36"/>
          <w:szCs w:val="36"/>
          <w:lang w:val="uk-UA"/>
        </w:rPr>
        <w:t>ячоліття</w:t>
      </w:r>
      <w:r w:rsidRPr="00136CDE">
        <w:rPr>
          <w:rFonts w:eastAsia="Times New Roman"/>
          <w:b/>
          <w:sz w:val="36"/>
          <w:szCs w:val="36"/>
          <w:lang w:val="uk-UA"/>
        </w:rPr>
        <w:t>»</w:t>
      </w: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Default="00787572" w:rsidP="00787572">
      <w:pPr>
        <w:widowControl/>
        <w:tabs>
          <w:tab w:val="left" w:pos="4253"/>
        </w:tabs>
        <w:autoSpaceDE/>
        <w:autoSpaceDN/>
        <w:adjustRightInd/>
        <w:spacing w:line="360" w:lineRule="auto"/>
        <w:ind w:left="4253" w:right="-378" w:firstLine="1276"/>
        <w:jc w:val="both"/>
        <w:rPr>
          <w:rFonts w:eastAsia="Times New Roman"/>
          <w:sz w:val="24"/>
          <w:szCs w:val="24"/>
          <w:lang w:val="uk-UA"/>
        </w:rPr>
      </w:pPr>
      <w:r>
        <w:rPr>
          <w:rFonts w:eastAsia="Times New Roman"/>
          <w:sz w:val="24"/>
          <w:szCs w:val="24"/>
          <w:lang w:val="uk-UA"/>
        </w:rPr>
        <w:t xml:space="preserve">Виконала </w:t>
      </w:r>
      <w:r w:rsidRPr="00136CDE">
        <w:rPr>
          <w:rFonts w:eastAsia="Times New Roman"/>
          <w:sz w:val="24"/>
          <w:szCs w:val="24"/>
          <w:lang w:val="uk-UA"/>
        </w:rPr>
        <w:t>с</w:t>
      </w:r>
      <w:r>
        <w:rPr>
          <w:rFonts w:eastAsia="Times New Roman"/>
          <w:sz w:val="24"/>
          <w:szCs w:val="24"/>
          <w:lang w:val="uk-UA"/>
        </w:rPr>
        <w:t>тудентка</w:t>
      </w:r>
      <w:r w:rsidRPr="00136CDE">
        <w:rPr>
          <w:rFonts w:eastAsia="Times New Roman"/>
          <w:sz w:val="24"/>
          <w:szCs w:val="24"/>
          <w:lang w:val="uk-UA"/>
        </w:rPr>
        <w:t xml:space="preserve"> групи  </w:t>
      </w:r>
      <w:r>
        <w:rPr>
          <w:rFonts w:eastAsia="Times New Roman"/>
          <w:sz w:val="24"/>
          <w:szCs w:val="24"/>
          <w:lang w:val="uk-UA"/>
        </w:rPr>
        <w:t>ОМ-51м</w:t>
      </w:r>
    </w:p>
    <w:p w:rsidR="00787572" w:rsidRPr="00136CDE" w:rsidRDefault="00787572" w:rsidP="00787572">
      <w:pPr>
        <w:widowControl/>
        <w:tabs>
          <w:tab w:val="left" w:pos="4253"/>
        </w:tabs>
        <w:autoSpaceDE/>
        <w:autoSpaceDN/>
        <w:adjustRightInd/>
        <w:spacing w:line="360" w:lineRule="auto"/>
        <w:ind w:right="-378" w:firstLine="5529"/>
        <w:jc w:val="both"/>
        <w:rPr>
          <w:rFonts w:eastAsia="Times New Roman"/>
          <w:sz w:val="24"/>
          <w:szCs w:val="24"/>
          <w:lang w:val="uk-UA"/>
        </w:rPr>
      </w:pPr>
      <w:r>
        <w:rPr>
          <w:rFonts w:eastAsia="Times New Roman"/>
          <w:sz w:val="24"/>
          <w:szCs w:val="24"/>
          <w:lang w:val="uk-UA"/>
        </w:rPr>
        <w:t>6</w:t>
      </w:r>
      <w:r w:rsidRPr="00136CDE">
        <w:rPr>
          <w:rFonts w:eastAsia="Times New Roman"/>
          <w:sz w:val="24"/>
          <w:szCs w:val="24"/>
          <w:lang w:val="uk-UA"/>
        </w:rPr>
        <w:t xml:space="preserve"> курсу</w:t>
      </w:r>
      <w:r>
        <w:rPr>
          <w:rFonts w:eastAsia="Times New Roman"/>
          <w:sz w:val="24"/>
          <w:szCs w:val="24"/>
          <w:lang w:val="uk-UA"/>
        </w:rPr>
        <w:t>, ФМФ</w:t>
      </w:r>
    </w:p>
    <w:p w:rsidR="00787572" w:rsidRPr="00136CDE" w:rsidRDefault="00787572" w:rsidP="00787572">
      <w:pPr>
        <w:widowControl/>
        <w:autoSpaceDE/>
        <w:autoSpaceDN/>
        <w:adjustRightInd/>
        <w:spacing w:line="360" w:lineRule="auto"/>
        <w:ind w:left="5529" w:right="-378"/>
        <w:jc w:val="both"/>
        <w:rPr>
          <w:rFonts w:eastAsia="Times New Roman"/>
          <w:sz w:val="24"/>
          <w:szCs w:val="24"/>
          <w:lang w:val="uk-UA"/>
        </w:rPr>
      </w:pPr>
      <w:r>
        <w:rPr>
          <w:rFonts w:eastAsia="Times New Roman"/>
          <w:sz w:val="24"/>
          <w:szCs w:val="24"/>
          <w:lang w:val="uk-UA"/>
        </w:rPr>
        <w:t>Хайнацька Катерина</w:t>
      </w:r>
    </w:p>
    <w:p w:rsidR="00787572" w:rsidRPr="00136CDE" w:rsidRDefault="00787572" w:rsidP="00787572">
      <w:pPr>
        <w:widowControl/>
        <w:autoSpaceDE/>
        <w:autoSpaceDN/>
        <w:adjustRightInd/>
        <w:ind w:right="-945" w:firstLine="720"/>
        <w:jc w:val="right"/>
        <w:rPr>
          <w:rFonts w:eastAsia="Times New Roman"/>
          <w:sz w:val="28"/>
          <w:szCs w:val="28"/>
          <w:lang w:val="uk-UA"/>
        </w:rPr>
      </w:pP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p>
    <w:p w:rsidR="00787572" w:rsidRPr="00136CDE" w:rsidRDefault="00787572" w:rsidP="00787572">
      <w:pPr>
        <w:widowControl/>
        <w:autoSpaceDE/>
        <w:autoSpaceDN/>
        <w:adjustRightInd/>
        <w:spacing w:line="360" w:lineRule="auto"/>
        <w:ind w:firstLine="720"/>
        <w:jc w:val="center"/>
        <w:rPr>
          <w:rFonts w:eastAsia="Times New Roman"/>
          <w:sz w:val="28"/>
          <w:szCs w:val="28"/>
          <w:lang w:val="uk-UA"/>
        </w:rPr>
      </w:pPr>
      <w:r w:rsidRPr="00136CDE">
        <w:rPr>
          <w:rFonts w:eastAsia="Times New Roman"/>
          <w:sz w:val="28"/>
          <w:szCs w:val="28"/>
          <w:lang w:val="uk-UA"/>
        </w:rPr>
        <w:t>Київ – 2015</w:t>
      </w:r>
    </w:p>
    <w:p w:rsidR="00787572" w:rsidRPr="00136CDE" w:rsidRDefault="00787572" w:rsidP="00787572">
      <w:pPr>
        <w:widowControl/>
        <w:autoSpaceDE/>
        <w:autoSpaceDN/>
        <w:adjustRightInd/>
        <w:spacing w:line="360" w:lineRule="auto"/>
        <w:ind w:firstLine="720"/>
        <w:jc w:val="center"/>
        <w:rPr>
          <w:rFonts w:eastAsia="Times New Roman"/>
          <w:b/>
          <w:sz w:val="36"/>
          <w:szCs w:val="36"/>
          <w:lang w:val="uk-UA"/>
        </w:rPr>
      </w:pPr>
      <w:r w:rsidRPr="00136CDE">
        <w:rPr>
          <w:rFonts w:eastAsia="Times New Roman"/>
          <w:b/>
          <w:sz w:val="36"/>
          <w:szCs w:val="36"/>
          <w:lang w:val="uk-UA"/>
        </w:rPr>
        <w:lastRenderedPageBreak/>
        <w:t>Зміст</w:t>
      </w:r>
    </w:p>
    <w:p w:rsidR="00787572" w:rsidRPr="00136CDE" w:rsidRDefault="00787572" w:rsidP="00787572">
      <w:pPr>
        <w:widowControl/>
        <w:autoSpaceDE/>
        <w:autoSpaceDN/>
        <w:adjustRightInd/>
        <w:spacing w:line="360" w:lineRule="auto"/>
        <w:ind w:firstLine="720"/>
        <w:jc w:val="center"/>
        <w:rPr>
          <w:rFonts w:eastAsia="Times New Roman"/>
          <w:b/>
          <w:sz w:val="28"/>
          <w:szCs w:val="28"/>
          <w:lang w:val="uk-UA"/>
        </w:rPr>
      </w:pPr>
    </w:p>
    <w:p w:rsidR="00787572" w:rsidRPr="00136CDE" w:rsidRDefault="00787572" w:rsidP="005C181B">
      <w:pPr>
        <w:widowControl/>
        <w:autoSpaceDE/>
        <w:autoSpaceDN/>
        <w:adjustRightInd/>
        <w:spacing w:line="360" w:lineRule="auto"/>
        <w:ind w:firstLine="709"/>
        <w:rPr>
          <w:rFonts w:eastAsia="Times New Roman"/>
          <w:sz w:val="28"/>
          <w:szCs w:val="28"/>
          <w:lang w:val="uk-UA"/>
        </w:rPr>
      </w:pPr>
      <w:r w:rsidRPr="00136CDE">
        <w:rPr>
          <w:rFonts w:eastAsia="Times New Roman"/>
          <w:sz w:val="28"/>
          <w:szCs w:val="28"/>
          <w:lang w:val="uk-UA"/>
        </w:rPr>
        <w:t xml:space="preserve">Вступ……………………………………………………………..…….31.       </w:t>
      </w:r>
      <w:r w:rsidR="000C077A">
        <w:rPr>
          <w:rFonts w:eastAsia="Times New Roman"/>
          <w:sz w:val="28"/>
          <w:szCs w:val="28"/>
          <w:lang w:val="uk-UA"/>
        </w:rPr>
        <w:t>Організація об’еднаних націй</w:t>
      </w:r>
      <w:r w:rsidRPr="00136CDE">
        <w:rPr>
          <w:rFonts w:eastAsia="Times New Roman"/>
          <w:sz w:val="28"/>
          <w:szCs w:val="28"/>
          <w:lang w:val="uk-UA"/>
        </w:rPr>
        <w:t>..……...……………</w:t>
      </w:r>
      <w:r w:rsidR="005C181B">
        <w:rPr>
          <w:rFonts w:eastAsia="Times New Roman"/>
          <w:sz w:val="28"/>
          <w:szCs w:val="28"/>
          <w:lang w:val="uk-UA"/>
        </w:rPr>
        <w:t>………………..</w:t>
      </w:r>
      <w:r w:rsidRPr="00136CDE">
        <w:rPr>
          <w:rFonts w:eastAsia="Times New Roman"/>
          <w:sz w:val="28"/>
          <w:szCs w:val="28"/>
          <w:lang w:val="uk-UA"/>
        </w:rPr>
        <w:t>…4</w:t>
      </w:r>
    </w:p>
    <w:p w:rsidR="00787572" w:rsidRPr="000C077A" w:rsidRDefault="000C077A" w:rsidP="000C077A">
      <w:pPr>
        <w:widowControl/>
        <w:autoSpaceDE/>
        <w:autoSpaceDN/>
        <w:adjustRightInd/>
        <w:spacing w:line="360" w:lineRule="auto"/>
        <w:rPr>
          <w:rFonts w:eastAsia="Times New Roman"/>
          <w:sz w:val="28"/>
          <w:szCs w:val="28"/>
          <w:lang w:val="uk-UA"/>
        </w:rPr>
      </w:pPr>
      <w:r>
        <w:rPr>
          <w:rFonts w:eastAsia="Times New Roman"/>
          <w:sz w:val="28"/>
          <w:szCs w:val="28"/>
          <w:lang w:val="uk-UA"/>
        </w:rPr>
        <w:t>2.</w:t>
      </w:r>
      <w:r w:rsidR="00787572" w:rsidRPr="000C077A">
        <w:rPr>
          <w:rFonts w:eastAsia="Times New Roman"/>
          <w:sz w:val="28"/>
          <w:szCs w:val="28"/>
          <w:lang w:val="uk-UA"/>
        </w:rPr>
        <w:t xml:space="preserve">    </w:t>
      </w:r>
      <w:r w:rsidR="002229BC">
        <w:rPr>
          <w:rFonts w:eastAsia="Times New Roman"/>
          <w:sz w:val="28"/>
          <w:szCs w:val="28"/>
          <w:lang w:val="uk-UA"/>
        </w:rPr>
        <w:t>ЦРТ для України</w:t>
      </w:r>
      <w:r w:rsidR="005C181B">
        <w:rPr>
          <w:rFonts w:eastAsia="Times New Roman"/>
          <w:sz w:val="28"/>
          <w:szCs w:val="28"/>
          <w:lang w:val="uk-UA"/>
        </w:rPr>
        <w:t>………………………………………………….……..6</w:t>
      </w:r>
    </w:p>
    <w:p w:rsidR="00787572" w:rsidRPr="005C181B" w:rsidRDefault="002229BC" w:rsidP="00D2168D">
      <w:pPr>
        <w:pStyle w:val="a3"/>
        <w:widowControl/>
        <w:numPr>
          <w:ilvl w:val="0"/>
          <w:numId w:val="5"/>
        </w:numPr>
        <w:autoSpaceDE/>
        <w:autoSpaceDN/>
        <w:adjustRightInd/>
        <w:spacing w:line="360" w:lineRule="auto"/>
        <w:ind w:left="426" w:hanging="426"/>
        <w:rPr>
          <w:rFonts w:eastAsia="Times New Roman"/>
          <w:sz w:val="28"/>
          <w:szCs w:val="28"/>
          <w:lang w:val="uk-UA"/>
        </w:rPr>
      </w:pPr>
      <w:r w:rsidRPr="005C181B">
        <w:rPr>
          <w:rFonts w:eastAsia="Times New Roman"/>
          <w:sz w:val="28"/>
          <w:szCs w:val="28"/>
          <w:lang w:val="uk-UA"/>
        </w:rPr>
        <w:t>Результати по доягненню ЦРТ……</w:t>
      </w:r>
      <w:r w:rsidR="00787572" w:rsidRPr="005C181B">
        <w:rPr>
          <w:rFonts w:eastAsia="Times New Roman"/>
          <w:sz w:val="28"/>
          <w:szCs w:val="28"/>
          <w:lang w:val="uk-UA"/>
        </w:rPr>
        <w:t>………….……</w:t>
      </w:r>
      <w:r w:rsidR="005C181B">
        <w:rPr>
          <w:rFonts w:eastAsia="Times New Roman"/>
          <w:sz w:val="28"/>
          <w:szCs w:val="28"/>
          <w:lang w:val="uk-UA"/>
        </w:rPr>
        <w:t>………………</w:t>
      </w:r>
      <w:r w:rsidR="00D2168D">
        <w:rPr>
          <w:rFonts w:eastAsia="Times New Roman"/>
          <w:sz w:val="28"/>
          <w:szCs w:val="28"/>
          <w:lang w:val="uk-UA"/>
        </w:rPr>
        <w:t>..</w:t>
      </w:r>
      <w:r w:rsidR="005C181B">
        <w:rPr>
          <w:rFonts w:eastAsia="Times New Roman"/>
          <w:sz w:val="28"/>
          <w:szCs w:val="28"/>
          <w:lang w:val="uk-UA"/>
        </w:rPr>
        <w:t>…..7</w:t>
      </w:r>
    </w:p>
    <w:p w:rsidR="000C077A" w:rsidRPr="005C181B" w:rsidRDefault="002229BC" w:rsidP="005C181B">
      <w:pPr>
        <w:widowControl/>
        <w:shd w:val="clear" w:color="auto" w:fill="FFFFFF"/>
        <w:autoSpaceDE/>
        <w:autoSpaceDN/>
        <w:adjustRightInd/>
        <w:spacing w:after="150" w:line="360" w:lineRule="auto"/>
        <w:ind w:left="450"/>
        <w:jc w:val="both"/>
        <w:rPr>
          <w:sz w:val="28"/>
          <w:szCs w:val="28"/>
        </w:rPr>
      </w:pPr>
      <w:r w:rsidRPr="005C181B">
        <w:rPr>
          <w:sz w:val="28"/>
          <w:szCs w:val="28"/>
          <w:lang w:val="uk-UA"/>
        </w:rPr>
        <w:t>Додаток 0</w:t>
      </w:r>
      <w:r w:rsidR="005C181B" w:rsidRPr="005C181B">
        <w:rPr>
          <w:sz w:val="28"/>
          <w:szCs w:val="28"/>
          <w:lang w:val="uk-UA"/>
        </w:rPr>
        <w:t>. Декларація ЦРТ…</w:t>
      </w:r>
      <w:r w:rsidR="00787572" w:rsidRPr="005C181B">
        <w:rPr>
          <w:sz w:val="28"/>
          <w:szCs w:val="28"/>
          <w:lang w:val="uk-UA"/>
        </w:rPr>
        <w:t>………………………………………</w:t>
      </w:r>
      <w:r w:rsidR="005C181B">
        <w:rPr>
          <w:sz w:val="28"/>
          <w:szCs w:val="28"/>
          <w:lang w:val="uk-UA"/>
        </w:rPr>
        <w:t>…13</w:t>
      </w:r>
    </w:p>
    <w:p w:rsidR="002229BC" w:rsidRPr="005C181B" w:rsidRDefault="002229BC" w:rsidP="005C181B">
      <w:pPr>
        <w:widowControl/>
        <w:shd w:val="clear" w:color="auto" w:fill="FFFFFF"/>
        <w:autoSpaceDE/>
        <w:autoSpaceDN/>
        <w:adjustRightInd/>
        <w:spacing w:after="150" w:line="360" w:lineRule="auto"/>
        <w:ind w:left="450"/>
        <w:jc w:val="both"/>
        <w:rPr>
          <w:sz w:val="28"/>
          <w:szCs w:val="28"/>
        </w:rPr>
      </w:pPr>
      <w:r w:rsidRPr="005C181B">
        <w:rPr>
          <w:sz w:val="28"/>
          <w:szCs w:val="28"/>
          <w:lang w:val="uk-UA"/>
        </w:rPr>
        <w:t>Додаток 1</w:t>
      </w:r>
      <w:r w:rsidR="005C181B">
        <w:rPr>
          <w:sz w:val="28"/>
          <w:szCs w:val="28"/>
          <w:lang w:val="uk-UA"/>
        </w:rPr>
        <w:t>. Результати в Україні на національному рівні</w:t>
      </w:r>
      <w:r w:rsidR="005B3EAE">
        <w:rPr>
          <w:sz w:val="28"/>
          <w:szCs w:val="28"/>
          <w:lang w:val="uk-UA"/>
        </w:rPr>
        <w:t>……………22</w:t>
      </w:r>
    </w:p>
    <w:p w:rsidR="002229BC" w:rsidRPr="005C181B" w:rsidRDefault="002229BC" w:rsidP="005C181B">
      <w:pPr>
        <w:widowControl/>
        <w:shd w:val="clear" w:color="auto" w:fill="FFFFFF"/>
        <w:autoSpaceDE/>
        <w:autoSpaceDN/>
        <w:adjustRightInd/>
        <w:spacing w:after="150" w:line="360" w:lineRule="auto"/>
        <w:ind w:left="450"/>
        <w:jc w:val="both"/>
        <w:rPr>
          <w:sz w:val="28"/>
          <w:szCs w:val="28"/>
        </w:rPr>
      </w:pPr>
      <w:r w:rsidRPr="005C181B">
        <w:rPr>
          <w:sz w:val="28"/>
          <w:szCs w:val="28"/>
          <w:lang w:val="uk-UA"/>
        </w:rPr>
        <w:t>Додаток 2</w:t>
      </w:r>
      <w:r w:rsidR="005C181B">
        <w:rPr>
          <w:sz w:val="28"/>
          <w:szCs w:val="28"/>
          <w:lang w:val="uk-UA"/>
        </w:rPr>
        <w:t>. Результати в Україні на глобольному рівні</w:t>
      </w:r>
      <w:r w:rsidR="005B3EAE">
        <w:rPr>
          <w:sz w:val="28"/>
          <w:szCs w:val="28"/>
          <w:lang w:val="uk-UA"/>
        </w:rPr>
        <w:t>……………...23</w:t>
      </w: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0C077A" w:rsidRDefault="000C077A" w:rsidP="00D2168D">
      <w:pPr>
        <w:pStyle w:val="aa"/>
        <w:shd w:val="clear" w:color="auto" w:fill="FFFFFF"/>
        <w:spacing w:before="0" w:beforeAutospacing="0" w:after="150" w:afterAutospacing="0"/>
        <w:jc w:val="both"/>
        <w:rPr>
          <w:sz w:val="28"/>
          <w:szCs w:val="28"/>
        </w:rPr>
      </w:pPr>
    </w:p>
    <w:p w:rsidR="00D2168D" w:rsidRDefault="00D2168D" w:rsidP="00D2168D">
      <w:pPr>
        <w:pStyle w:val="aa"/>
        <w:shd w:val="clear" w:color="auto" w:fill="FFFFFF"/>
        <w:spacing w:before="0" w:beforeAutospacing="0" w:after="150" w:afterAutospacing="0"/>
        <w:jc w:val="both"/>
        <w:rPr>
          <w:sz w:val="28"/>
          <w:szCs w:val="28"/>
        </w:rPr>
      </w:pPr>
    </w:p>
    <w:p w:rsidR="002229BC" w:rsidRPr="00136CDE" w:rsidRDefault="002229BC" w:rsidP="002229BC">
      <w:pPr>
        <w:shd w:val="clear" w:color="auto" w:fill="FFFFFF"/>
        <w:spacing w:line="360" w:lineRule="auto"/>
        <w:ind w:firstLine="720"/>
        <w:jc w:val="center"/>
        <w:rPr>
          <w:rFonts w:eastAsia="Times New Roman"/>
          <w:b/>
          <w:sz w:val="32"/>
          <w:szCs w:val="32"/>
          <w:lang w:val="uk-UA"/>
        </w:rPr>
      </w:pPr>
      <w:r w:rsidRPr="00136CDE">
        <w:rPr>
          <w:rFonts w:eastAsia="Times New Roman"/>
          <w:b/>
          <w:sz w:val="32"/>
          <w:szCs w:val="32"/>
          <w:lang w:val="uk-UA"/>
        </w:rPr>
        <w:lastRenderedPageBreak/>
        <w:t>Вступ</w:t>
      </w:r>
    </w:p>
    <w:p w:rsidR="002229BC" w:rsidRPr="00136CDE" w:rsidRDefault="002229BC" w:rsidP="002229BC">
      <w:pPr>
        <w:shd w:val="clear" w:color="auto" w:fill="FFFFFF"/>
        <w:spacing w:line="360" w:lineRule="auto"/>
        <w:ind w:firstLine="720"/>
        <w:jc w:val="center"/>
        <w:rPr>
          <w:rFonts w:eastAsia="Times New Roman"/>
          <w:b/>
          <w:sz w:val="28"/>
          <w:szCs w:val="28"/>
          <w:lang w:val="uk-UA"/>
        </w:rPr>
      </w:pPr>
    </w:p>
    <w:p w:rsidR="002229BC" w:rsidRDefault="002229BC" w:rsidP="002229BC">
      <w:pPr>
        <w:spacing w:line="360" w:lineRule="auto"/>
        <w:ind w:firstLine="720"/>
        <w:jc w:val="both"/>
        <w:rPr>
          <w:color w:val="000000"/>
          <w:sz w:val="28"/>
          <w:szCs w:val="28"/>
          <w:shd w:val="clear" w:color="auto" w:fill="FFFFFF"/>
        </w:rPr>
      </w:pPr>
      <w:r w:rsidRPr="007D27D1">
        <w:rPr>
          <w:rStyle w:val="a8"/>
          <w:b w:val="0"/>
          <w:color w:val="000000"/>
          <w:sz w:val="28"/>
          <w:szCs w:val="28"/>
          <w:shd w:val="clear" w:color="auto" w:fill="FFFFFF"/>
        </w:rPr>
        <w:t>Початок нового Тисячоліття ознаменувався проголошенням сталого людського розвитку</w:t>
      </w:r>
      <w:r w:rsidRPr="00787572">
        <w:rPr>
          <w:rStyle w:val="apple-converted-space"/>
          <w:color w:val="000000"/>
          <w:sz w:val="28"/>
          <w:szCs w:val="28"/>
          <w:shd w:val="clear" w:color="auto" w:fill="FFFFFF"/>
        </w:rPr>
        <w:t> </w:t>
      </w:r>
      <w:r w:rsidRPr="00787572">
        <w:rPr>
          <w:color w:val="000000"/>
          <w:sz w:val="28"/>
          <w:szCs w:val="28"/>
          <w:shd w:val="clear" w:color="auto" w:fill="FFFFFF"/>
        </w:rPr>
        <w:t>- стратегічною метою для всіх країн світу. У 2000 році під час проведення Світового Самміту Тисячоліття лідери 189 країн, включаючи і Президента України, підписали Декларацію Тисячоліття Організації Об’єднаних Націй. Від імені своїх народів вони визначили вісім Цілей у галузі розвитку, які згодом стали відомі як Цілі розвитку тисячоліття (ЦРТ). Країни зобов’язалися досягти ЦРТ та домовилися зробити наш світ кращим для усього людства – вже до 2015 року. Світові лідери прийняли вісім Цілей, обіцяючи, що і багаті і бідні країни працюватимуть разом над подоланням крайньої бідності та голоду, наданням початкової освіти всім хлопчикам та дівчаткам, сприянням рівності між чоловіками та жінками, зменшенням дитячої смертності, покращенням здоров’я матерів, боротьбою з ВІЛ/СНІД та іншими небезпечними хворобами, забезпеченням стабільного розвитку природного навколишнього середовища.</w:t>
      </w:r>
    </w:p>
    <w:p w:rsidR="000C077A" w:rsidRDefault="000C077A"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2229BC" w:rsidRDefault="002229BC"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0C077A" w:rsidP="007D27D1">
      <w:pPr>
        <w:pStyle w:val="aa"/>
        <w:shd w:val="clear" w:color="auto" w:fill="FFFFFF"/>
        <w:spacing w:before="0" w:beforeAutospacing="0" w:after="150" w:afterAutospacing="0"/>
        <w:ind w:firstLine="450"/>
        <w:jc w:val="both"/>
        <w:rPr>
          <w:sz w:val="28"/>
          <w:szCs w:val="28"/>
        </w:rPr>
      </w:pPr>
    </w:p>
    <w:p w:rsidR="000C077A" w:rsidRDefault="002229BC" w:rsidP="002229BC">
      <w:pPr>
        <w:pStyle w:val="aa"/>
        <w:shd w:val="clear" w:color="auto" w:fill="FFFFFF"/>
        <w:spacing w:before="0" w:beforeAutospacing="0" w:after="150" w:afterAutospacing="0"/>
        <w:ind w:firstLine="450"/>
        <w:jc w:val="center"/>
        <w:rPr>
          <w:b/>
          <w:sz w:val="28"/>
          <w:szCs w:val="28"/>
          <w:lang w:val="uk-UA"/>
        </w:rPr>
      </w:pPr>
      <w:r>
        <w:rPr>
          <w:sz w:val="28"/>
          <w:szCs w:val="28"/>
          <w:lang w:val="uk-UA"/>
        </w:rPr>
        <w:lastRenderedPageBreak/>
        <w:t>О</w:t>
      </w:r>
      <w:r w:rsidRPr="002229BC">
        <w:rPr>
          <w:b/>
          <w:sz w:val="28"/>
          <w:szCs w:val="28"/>
          <w:lang w:val="uk-UA"/>
        </w:rPr>
        <w:t>гранізація Об’єднаних Націй</w:t>
      </w:r>
    </w:p>
    <w:p w:rsidR="002229BC" w:rsidRPr="002229BC" w:rsidRDefault="002229BC" w:rsidP="007D27D1">
      <w:pPr>
        <w:pStyle w:val="aa"/>
        <w:shd w:val="clear" w:color="auto" w:fill="FFFFFF"/>
        <w:spacing w:before="0" w:beforeAutospacing="0" w:after="150" w:afterAutospacing="0"/>
        <w:ind w:firstLine="450"/>
        <w:jc w:val="both"/>
        <w:rPr>
          <w:b/>
          <w:sz w:val="28"/>
          <w:szCs w:val="28"/>
          <w:lang w:val="uk-UA"/>
        </w:rPr>
      </w:pPr>
    </w:p>
    <w:p w:rsidR="007D27D1" w:rsidRPr="000C077A" w:rsidRDefault="002229BC" w:rsidP="000C077A">
      <w:pPr>
        <w:pStyle w:val="aa"/>
        <w:shd w:val="clear" w:color="auto" w:fill="FFFFFF"/>
        <w:spacing w:before="0" w:beforeAutospacing="0" w:after="150" w:afterAutospacing="0" w:line="360" w:lineRule="auto"/>
        <w:ind w:firstLine="450"/>
        <w:jc w:val="both"/>
        <w:rPr>
          <w:color w:val="000000"/>
          <w:sz w:val="28"/>
          <w:szCs w:val="28"/>
        </w:rPr>
      </w:pPr>
      <w:r>
        <w:rPr>
          <w:color w:val="000000"/>
          <w:sz w:val="28"/>
          <w:szCs w:val="28"/>
        </w:rPr>
        <w:t>Організамція Об'єднаних На</w:t>
      </w:r>
      <w:r w:rsidR="007D27D1" w:rsidRPr="000C077A">
        <w:rPr>
          <w:color w:val="000000"/>
          <w:sz w:val="28"/>
          <w:szCs w:val="28"/>
        </w:rPr>
        <w:t>цій (ООН) — міжнародна організація, заснована 26 жовтня 1945 на конференції у Сан-Франциско на підставі Хартії Об'єднаних Націй. Метою діяльності організації є підтримання і зміцнення миру і міжнародної безпеки та розвиток співробітництва між державами світу.</w:t>
      </w:r>
    </w:p>
    <w:p w:rsidR="007D27D1" w:rsidRPr="000C077A" w:rsidRDefault="007D27D1" w:rsidP="000C077A">
      <w:pPr>
        <w:pStyle w:val="aa"/>
        <w:shd w:val="clear" w:color="auto" w:fill="FFFFFF"/>
        <w:spacing w:before="0" w:beforeAutospacing="0" w:after="150" w:afterAutospacing="0" w:line="360" w:lineRule="auto"/>
        <w:ind w:firstLine="450"/>
        <w:jc w:val="both"/>
        <w:rPr>
          <w:color w:val="000000"/>
          <w:sz w:val="28"/>
          <w:szCs w:val="28"/>
        </w:rPr>
      </w:pPr>
      <w:r w:rsidRPr="000C077A">
        <w:rPr>
          <w:color w:val="000000"/>
          <w:sz w:val="28"/>
          <w:szCs w:val="28"/>
        </w:rPr>
        <w:t>Головні органи ООН: Генеральна Асамблея (ГА), Рада Безпеки (РБ), Секретаріат (генеральний секретар обирається Генеральною Асамблеєю за рекомендацією Ради Безпеки на 5 років), Міжнародний Суд, Економічна і Соціальна Рада; Рада з Опіки.</w:t>
      </w:r>
    </w:p>
    <w:p w:rsidR="007D27D1" w:rsidRPr="000C077A" w:rsidRDefault="007D27D1" w:rsidP="000C077A">
      <w:pPr>
        <w:pStyle w:val="aa"/>
        <w:shd w:val="clear" w:color="auto" w:fill="FFFFFF"/>
        <w:spacing w:before="0" w:beforeAutospacing="0" w:after="150" w:afterAutospacing="0" w:line="360" w:lineRule="auto"/>
        <w:ind w:firstLine="450"/>
        <w:jc w:val="both"/>
        <w:rPr>
          <w:color w:val="000000"/>
          <w:sz w:val="28"/>
          <w:szCs w:val="28"/>
        </w:rPr>
      </w:pPr>
      <w:r w:rsidRPr="000C077A">
        <w:rPr>
          <w:color w:val="000000"/>
          <w:sz w:val="28"/>
          <w:szCs w:val="28"/>
        </w:rPr>
        <w:t>Члени-засновники - 51 держава (в т. ч. Україна). Станом на 1998 рік ООН нараховувала 185 держав-членів. На 2002 рік має 192 держави-члени.</w:t>
      </w:r>
    </w:p>
    <w:p w:rsidR="007D27D1" w:rsidRPr="000C077A" w:rsidRDefault="007D27D1" w:rsidP="000C077A">
      <w:pPr>
        <w:pStyle w:val="aa"/>
        <w:shd w:val="clear" w:color="auto" w:fill="FFFFFF"/>
        <w:spacing w:before="0" w:beforeAutospacing="0" w:after="150" w:afterAutospacing="0" w:line="360" w:lineRule="auto"/>
        <w:ind w:firstLine="450"/>
        <w:jc w:val="both"/>
        <w:rPr>
          <w:color w:val="000000"/>
          <w:sz w:val="28"/>
          <w:szCs w:val="28"/>
        </w:rPr>
      </w:pPr>
      <w:r w:rsidRPr="000C077A">
        <w:rPr>
          <w:color w:val="000000"/>
          <w:sz w:val="28"/>
          <w:szCs w:val="28"/>
        </w:rPr>
        <w:t>Організація Об'єднаних Націй</w:t>
      </w:r>
    </w:p>
    <w:p w:rsidR="007D27D1" w:rsidRPr="000C077A" w:rsidRDefault="007D27D1" w:rsidP="000C077A">
      <w:pPr>
        <w:pStyle w:val="aa"/>
        <w:shd w:val="clear" w:color="auto" w:fill="FFFFFF"/>
        <w:spacing w:before="0" w:beforeAutospacing="0" w:after="150" w:afterAutospacing="0" w:line="360" w:lineRule="auto"/>
        <w:ind w:firstLine="450"/>
        <w:jc w:val="both"/>
        <w:rPr>
          <w:color w:val="000000"/>
          <w:sz w:val="28"/>
          <w:szCs w:val="28"/>
        </w:rPr>
      </w:pPr>
      <w:r w:rsidRPr="000C077A">
        <w:rPr>
          <w:color w:val="000000"/>
          <w:sz w:val="28"/>
          <w:szCs w:val="28"/>
        </w:rPr>
        <w:t xml:space="preserve">Організація Об'єднаних Націй є центром вирішення проблем, з якими зіштовхується все людство. Ця діяльність здійснюється спільними зусиллями понад 30 пов'язаних з нею організацій, що складають Систему Організації Об'єднаних націй. З дня </w:t>
      </w:r>
      <w:proofErr w:type="gramStart"/>
      <w:r w:rsidRPr="000C077A">
        <w:rPr>
          <w:color w:val="000000"/>
          <w:sz w:val="28"/>
          <w:szCs w:val="28"/>
        </w:rPr>
        <w:t>у день</w:t>
      </w:r>
      <w:proofErr w:type="gramEnd"/>
      <w:r w:rsidRPr="000C077A">
        <w:rPr>
          <w:color w:val="000000"/>
          <w:sz w:val="28"/>
          <w:szCs w:val="28"/>
        </w:rPr>
        <w:t xml:space="preserve"> ООН та інші організації її системи працюють з метою забезпечення дотримання прав людини, охорони навколишнього середовища, боротьби з хворобами і скороченням масштабів бідності. Установи Організації Об'єднаних Націй розробляють норми і правила безпечного й ефективного повітряного сполучення і сприяють вдосконаленню телекомунікацій і захисту інтересів споживачів. ООН є ініціатором міжнародних кампаній по боротьбі з обігом наркотиків і тероризмом. Працюючи в усіх регіонах світу, Організація Об'єднаних Націй та її установи надають допомогу біженцям, здійснюють програми размінування, допомагають збільшити </w:t>
      </w:r>
      <w:r w:rsidRPr="000C077A">
        <w:rPr>
          <w:color w:val="000000"/>
          <w:sz w:val="28"/>
          <w:szCs w:val="28"/>
        </w:rPr>
        <w:lastRenderedPageBreak/>
        <w:t>обсяги виробництва продовольства і відіграють провідну роль у боротьбі зі СНІДом.</w:t>
      </w:r>
    </w:p>
    <w:p w:rsidR="007D27D1" w:rsidRPr="000C077A" w:rsidRDefault="007D27D1" w:rsidP="000C077A">
      <w:pPr>
        <w:pStyle w:val="aa"/>
        <w:shd w:val="clear" w:color="auto" w:fill="FFFFFF"/>
        <w:spacing w:before="0" w:beforeAutospacing="0" w:after="150" w:afterAutospacing="0" w:line="360" w:lineRule="auto"/>
        <w:ind w:firstLine="450"/>
        <w:jc w:val="both"/>
        <w:rPr>
          <w:color w:val="000000"/>
          <w:sz w:val="28"/>
          <w:szCs w:val="28"/>
        </w:rPr>
      </w:pPr>
      <w:r w:rsidRPr="000C077A">
        <w:rPr>
          <w:color w:val="000000"/>
          <w:sz w:val="28"/>
          <w:szCs w:val="28"/>
        </w:rPr>
        <w:t>За станом на жовтень 2002 року, членами ООН є 191 країна світу. Поза рамками організації залишаються лише держава Ватикан та Палестинська автономія.</w:t>
      </w:r>
    </w:p>
    <w:p w:rsidR="00787572" w:rsidRPr="000C077A" w:rsidRDefault="00787572" w:rsidP="000C077A">
      <w:pPr>
        <w:widowControl/>
        <w:autoSpaceDE/>
        <w:autoSpaceDN/>
        <w:adjustRightInd/>
        <w:spacing w:line="360" w:lineRule="auto"/>
        <w:ind w:firstLine="720"/>
        <w:jc w:val="both"/>
        <w:rPr>
          <w:rFonts w:eastAsia="Times New Roman"/>
          <w:sz w:val="28"/>
          <w:szCs w:val="28"/>
        </w:rPr>
        <w:sectPr w:rsidR="00787572" w:rsidRPr="000C077A" w:rsidSect="007D27D1">
          <w:headerReference w:type="even" r:id="rId6"/>
          <w:headerReference w:type="default" r:id="rId7"/>
          <w:footerReference w:type="first" r:id="rId8"/>
          <w:pgSz w:w="11909" w:h="16834"/>
          <w:pgMar w:top="1440" w:right="1561" w:bottom="720" w:left="1512" w:header="720" w:footer="720" w:gutter="0"/>
          <w:cols w:space="720"/>
          <w:noEndnote/>
          <w:titlePg/>
          <w:docGrid w:linePitch="272"/>
        </w:sectPr>
      </w:pPr>
    </w:p>
    <w:p w:rsidR="002229BC" w:rsidRPr="002229BC" w:rsidRDefault="002229BC" w:rsidP="002229BC">
      <w:pPr>
        <w:spacing w:line="360" w:lineRule="auto"/>
        <w:ind w:firstLine="720"/>
        <w:jc w:val="center"/>
        <w:rPr>
          <w:b/>
          <w:color w:val="000000"/>
          <w:sz w:val="28"/>
          <w:szCs w:val="28"/>
          <w:shd w:val="clear" w:color="auto" w:fill="FFFFFF"/>
          <w:lang w:val="uk-UA"/>
        </w:rPr>
      </w:pPr>
      <w:r w:rsidRPr="002229BC">
        <w:rPr>
          <w:b/>
          <w:color w:val="000000"/>
          <w:sz w:val="28"/>
          <w:szCs w:val="28"/>
          <w:shd w:val="clear" w:color="auto" w:fill="FFFFFF"/>
          <w:lang w:val="uk-UA"/>
        </w:rPr>
        <w:lastRenderedPageBreak/>
        <w:t>ЦРТ для України</w:t>
      </w:r>
    </w:p>
    <w:p w:rsidR="002229BC" w:rsidRDefault="002229BC" w:rsidP="002229BC">
      <w:pPr>
        <w:spacing w:line="360" w:lineRule="auto"/>
        <w:jc w:val="both"/>
        <w:rPr>
          <w:color w:val="000000"/>
          <w:sz w:val="28"/>
          <w:szCs w:val="28"/>
          <w:shd w:val="clear" w:color="auto" w:fill="FFFFFF"/>
        </w:rPr>
      </w:pPr>
    </w:p>
    <w:p w:rsidR="002229BC" w:rsidRPr="002229BC" w:rsidRDefault="002229BC" w:rsidP="002229BC">
      <w:pPr>
        <w:spacing w:line="360" w:lineRule="auto"/>
        <w:ind w:firstLine="720"/>
        <w:jc w:val="both"/>
        <w:rPr>
          <w:color w:val="000000"/>
          <w:sz w:val="28"/>
          <w:szCs w:val="28"/>
          <w:shd w:val="clear" w:color="auto" w:fill="FFFFFF"/>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Україна стала першою на пострадянському просторі країною, яка у 2003 році адаптувала глобальні ЦРТ та встановила національні цілі та завдання.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ЦРТ (встановлені для України):</w:t>
      </w:r>
    </w:p>
    <w:p w:rsidR="002229BC" w:rsidRPr="002229BC" w:rsidRDefault="002229BC" w:rsidP="002229BC">
      <w:pPr>
        <w:spacing w:line="360" w:lineRule="auto"/>
        <w:jc w:val="both"/>
        <w:rPr>
          <w:bCs/>
          <w:sz w:val="28"/>
          <w:szCs w:val="28"/>
          <w:lang w:val="uk-UA"/>
        </w:rPr>
      </w:pPr>
      <w:r w:rsidRPr="002229BC">
        <w:rPr>
          <w:bCs/>
          <w:sz w:val="28"/>
          <w:szCs w:val="28"/>
          <w:lang w:val="uk-UA"/>
        </w:rPr>
        <w:t xml:space="preserve">Ціль 1. Подолання бідності (3 завдання, 5 індикаторів); </w:t>
      </w:r>
    </w:p>
    <w:p w:rsidR="002229BC" w:rsidRPr="002229BC" w:rsidRDefault="002229BC" w:rsidP="002229BC">
      <w:pPr>
        <w:spacing w:line="360" w:lineRule="auto"/>
        <w:jc w:val="both"/>
        <w:rPr>
          <w:bCs/>
          <w:sz w:val="28"/>
          <w:szCs w:val="28"/>
          <w:lang w:val="uk-UA"/>
        </w:rPr>
      </w:pPr>
      <w:r w:rsidRPr="002229BC">
        <w:rPr>
          <w:bCs/>
          <w:sz w:val="28"/>
          <w:szCs w:val="28"/>
          <w:lang w:val="uk-UA"/>
        </w:rPr>
        <w:t>Ціль 2. Забезпечення якісної освіти впродовж життя (2 завдання, 6 індикаторів);</w:t>
      </w:r>
    </w:p>
    <w:p w:rsidR="002229BC" w:rsidRPr="002229BC" w:rsidRDefault="002229BC" w:rsidP="002229BC">
      <w:pPr>
        <w:spacing w:line="360" w:lineRule="auto"/>
        <w:jc w:val="both"/>
        <w:rPr>
          <w:bCs/>
          <w:sz w:val="28"/>
          <w:szCs w:val="28"/>
          <w:lang w:val="uk-UA"/>
        </w:rPr>
      </w:pPr>
      <w:r w:rsidRPr="002229BC">
        <w:rPr>
          <w:bCs/>
          <w:sz w:val="28"/>
          <w:szCs w:val="28"/>
          <w:lang w:val="uk-UA"/>
        </w:rPr>
        <w:t>Ціль 3. Забезпечення гендерної рівності (2 завдання, 4 індикатори);</w:t>
      </w:r>
    </w:p>
    <w:p w:rsidR="002229BC" w:rsidRPr="002229BC" w:rsidRDefault="002229BC" w:rsidP="002229BC">
      <w:pPr>
        <w:spacing w:line="360" w:lineRule="auto"/>
        <w:jc w:val="both"/>
        <w:rPr>
          <w:bCs/>
          <w:sz w:val="28"/>
          <w:szCs w:val="28"/>
          <w:lang w:val="uk-UA"/>
        </w:rPr>
      </w:pPr>
      <w:r w:rsidRPr="002229BC">
        <w:rPr>
          <w:bCs/>
          <w:sz w:val="28"/>
          <w:szCs w:val="28"/>
          <w:lang w:val="uk-UA"/>
        </w:rPr>
        <w:t>Ціль 4. Зменшення дитячої смертності (1 завдання, 2 індикатори);</w:t>
      </w:r>
    </w:p>
    <w:p w:rsidR="002229BC" w:rsidRPr="002229BC" w:rsidRDefault="002229BC" w:rsidP="002229BC">
      <w:pPr>
        <w:spacing w:line="360" w:lineRule="auto"/>
        <w:jc w:val="both"/>
        <w:rPr>
          <w:bCs/>
          <w:sz w:val="28"/>
          <w:szCs w:val="28"/>
          <w:lang w:val="uk-UA"/>
        </w:rPr>
      </w:pPr>
      <w:r w:rsidRPr="002229BC">
        <w:rPr>
          <w:bCs/>
          <w:sz w:val="28"/>
          <w:szCs w:val="28"/>
          <w:lang w:val="uk-UA"/>
        </w:rPr>
        <w:t>Ціль 5. Поліпшення здоров’я матерів (1 завдання, 2 індикатори);</w:t>
      </w:r>
    </w:p>
    <w:p w:rsidR="002229BC" w:rsidRPr="002229BC" w:rsidRDefault="002229BC" w:rsidP="002229BC">
      <w:pPr>
        <w:spacing w:line="360" w:lineRule="auto"/>
        <w:ind w:left="851" w:hanging="851"/>
        <w:jc w:val="both"/>
        <w:rPr>
          <w:bCs/>
          <w:sz w:val="28"/>
          <w:szCs w:val="28"/>
          <w:lang w:val="uk-UA"/>
        </w:rPr>
      </w:pPr>
      <w:r w:rsidRPr="002229BC">
        <w:rPr>
          <w:bCs/>
          <w:sz w:val="28"/>
          <w:szCs w:val="28"/>
          <w:lang w:val="uk-UA"/>
        </w:rPr>
        <w:t>Ціль 6. Обмеження поширення ВІЛ-інфекції/СНІДу та туберкульозу і започаткування тенденції до скорочення їх масштабів (2 завдання, 6 індикаторів);</w:t>
      </w:r>
    </w:p>
    <w:p w:rsidR="002229BC" w:rsidRPr="002229BC" w:rsidRDefault="002229BC" w:rsidP="002229BC">
      <w:pPr>
        <w:spacing w:line="360" w:lineRule="auto"/>
        <w:jc w:val="both"/>
        <w:rPr>
          <w:bCs/>
          <w:sz w:val="28"/>
          <w:szCs w:val="28"/>
          <w:lang w:val="uk-UA"/>
        </w:rPr>
      </w:pPr>
      <w:r w:rsidRPr="002229BC">
        <w:rPr>
          <w:bCs/>
          <w:sz w:val="28"/>
          <w:szCs w:val="28"/>
          <w:lang w:val="uk-UA"/>
        </w:rPr>
        <w:t>Ціль 7. Сталий розвиток довкілля (4 завдання, 8 індикаторів).</w:t>
      </w:r>
    </w:p>
    <w:p w:rsidR="002229BC" w:rsidRPr="002229BC" w:rsidRDefault="002229BC" w:rsidP="002229BC">
      <w:pPr>
        <w:spacing w:line="360" w:lineRule="auto"/>
        <w:ind w:firstLine="720"/>
        <w:jc w:val="both"/>
        <w:rPr>
          <w:rFonts w:eastAsia="Times New Roman"/>
          <w:sz w:val="28"/>
          <w:szCs w:val="28"/>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Pr="00136CDE" w:rsidRDefault="00787572" w:rsidP="00787572">
      <w:pPr>
        <w:rPr>
          <w:lang w:val="uk-UA"/>
        </w:rPr>
      </w:pPr>
    </w:p>
    <w:p w:rsidR="00787572" w:rsidRDefault="00787572" w:rsidP="00787572">
      <w:pPr>
        <w:rPr>
          <w:lang w:val="uk-UA"/>
        </w:rPr>
      </w:pPr>
    </w:p>
    <w:p w:rsidR="00787572" w:rsidRPr="00136CDE" w:rsidRDefault="00787572" w:rsidP="00787572">
      <w:pPr>
        <w:rPr>
          <w:lang w:val="uk-UA"/>
        </w:rPr>
      </w:pPr>
    </w:p>
    <w:p w:rsidR="007D27D1" w:rsidRDefault="007D27D1">
      <w:pPr>
        <w:rPr>
          <w:rFonts w:eastAsia="Times New Roman"/>
          <w:b/>
          <w:sz w:val="32"/>
          <w:szCs w:val="32"/>
          <w:lang w:val="uk-UA"/>
        </w:rPr>
      </w:pPr>
    </w:p>
    <w:p w:rsidR="007D27D1" w:rsidRDefault="007D27D1">
      <w:pPr>
        <w:rPr>
          <w:rFonts w:eastAsia="Times New Roman"/>
          <w:b/>
          <w:sz w:val="32"/>
          <w:szCs w:val="32"/>
          <w:lang w:val="uk-UA"/>
        </w:rPr>
      </w:pPr>
    </w:p>
    <w:p w:rsidR="007D27D1" w:rsidRDefault="007D27D1">
      <w:pPr>
        <w:rPr>
          <w:rFonts w:eastAsia="Times New Roman"/>
          <w:b/>
          <w:sz w:val="32"/>
          <w:szCs w:val="32"/>
          <w:lang w:val="uk-UA"/>
        </w:rPr>
      </w:pPr>
    </w:p>
    <w:p w:rsidR="002229BC" w:rsidRDefault="002229BC" w:rsidP="00D2168D">
      <w:pPr>
        <w:jc w:val="center"/>
        <w:rPr>
          <w:rFonts w:eastAsia="Times New Roman"/>
          <w:b/>
          <w:sz w:val="32"/>
          <w:szCs w:val="32"/>
          <w:lang w:val="uk-UA"/>
        </w:rPr>
      </w:pPr>
      <w:r>
        <w:rPr>
          <w:rFonts w:eastAsia="Times New Roman"/>
          <w:b/>
          <w:sz w:val="32"/>
          <w:szCs w:val="32"/>
          <w:lang w:val="uk-UA"/>
        </w:rPr>
        <w:lastRenderedPageBreak/>
        <w:t>Результати по до</w:t>
      </w:r>
      <w:r w:rsidR="00D2168D" w:rsidRPr="00136CDE">
        <w:rPr>
          <w:rFonts w:eastAsia="Times New Roman"/>
          <w:sz w:val="32"/>
          <w:szCs w:val="32"/>
          <w:lang w:val="uk-UA"/>
        </w:rPr>
        <w:t>с</w:t>
      </w:r>
      <w:bookmarkStart w:id="0" w:name="_GoBack"/>
      <w:bookmarkEnd w:id="0"/>
      <w:r>
        <w:rPr>
          <w:rFonts w:eastAsia="Times New Roman"/>
          <w:b/>
          <w:sz w:val="32"/>
          <w:szCs w:val="32"/>
          <w:lang w:val="uk-UA"/>
        </w:rPr>
        <w:t>ягненню ЦРТ</w:t>
      </w:r>
    </w:p>
    <w:p w:rsidR="002229BC" w:rsidRDefault="002229BC">
      <w:pPr>
        <w:rPr>
          <w:rFonts w:eastAsia="Times New Roman"/>
          <w:b/>
          <w:sz w:val="32"/>
          <w:szCs w:val="32"/>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Як наразі можна оцінити стан досягнення ЦРТ? На шляху </w:t>
      </w:r>
      <w:r w:rsidRPr="002229BC">
        <w:rPr>
          <w:b/>
          <w:bCs/>
          <w:sz w:val="28"/>
          <w:szCs w:val="28"/>
          <w:lang w:val="uk-UA"/>
        </w:rPr>
        <w:t>подолання бідності</w:t>
      </w:r>
      <w:r w:rsidRPr="002229BC">
        <w:rPr>
          <w:bCs/>
          <w:sz w:val="28"/>
          <w:szCs w:val="28"/>
          <w:lang w:val="uk-UA"/>
        </w:rPr>
        <w:t xml:space="preserve"> в Україні спостерігалися позитивні тенденції. Знижено масштаби бідності за абсолютним критерієм у 5,2 раза (частка населення, чиє добове споживання не перевищує 5,05 дол. США за паритетом купівельної спроможності, зменшилася з 11,9% у 2000 році до 2,3% у 2012 році) та за відносним критерієм (частка населення за національною межею бідності скоротилася з 26,4% до 25,5% відповідно). Однак, майже кожна третя сім’я з дітьми є бідною (32,6%), а серед працюючих – кожний п’ятий (20,7%). Для досягнення цільових показників необхідні послідовні програмні дії.</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Для </w:t>
      </w:r>
      <w:r w:rsidRPr="002229BC">
        <w:rPr>
          <w:b/>
          <w:bCs/>
          <w:sz w:val="28"/>
          <w:szCs w:val="28"/>
          <w:lang w:val="uk-UA"/>
        </w:rPr>
        <w:t>забезпечення якісної освіти впродовж життя</w:t>
      </w:r>
      <w:r w:rsidRPr="002229BC">
        <w:rPr>
          <w:bCs/>
          <w:sz w:val="28"/>
          <w:szCs w:val="28"/>
          <w:lang w:val="uk-UA"/>
        </w:rPr>
        <w:t xml:space="preserve"> зроблені кроки у напрямі реформування освіти. Загальною середньою освітою охоплено майже 99,5% дітей, дошкільною – у містах 93%, у сільській місцевості – 57,6%. Вищою освітою охоплено 45,7% молоді, проте необхідно забезпечити відповідність освітньої підготовки вимогам ринку праці (з урахуванням прогнозованих тенденцій розвитку економіки). Реалізація заходів відповідно до Національної стратегії розвитку освіти в Україні на період до 2021 року (затвердженої у червні 2013 року) має забезпечити досягнення цілі до 2015 року.</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
          <w:bCs/>
          <w:sz w:val="28"/>
          <w:szCs w:val="28"/>
          <w:lang w:val="uk-UA"/>
        </w:rPr>
        <w:t>Забезпечення гендерної рівності</w:t>
      </w:r>
      <w:r w:rsidRPr="002229BC">
        <w:rPr>
          <w:bCs/>
          <w:sz w:val="28"/>
          <w:szCs w:val="28"/>
          <w:lang w:val="uk-UA"/>
        </w:rPr>
        <w:t xml:space="preserve"> є викликом для України. Досягнення гендерного паритету в органах влади та державного управління залишається актуальним завданням, незважаючи на здобутки та зміни на законодавчому й інституційному рівні. Після виборів 2012 року кількість жінок серед членів українського парламенту збільшилася до 9,4%, проте досягнення цільових показників до 2015 року (30/70) не видається можливим. Жінки становлять 12% у складі обласних рад, 23% – районних рад, 28% – міських рад, 51% – сільських, 46% – селищних. Розрив у середній заробітній платі між чоловіками та жінками (близько 30%) є ще одним проявом гендерної нерівності. </w:t>
      </w:r>
      <w:r w:rsidRPr="002229BC">
        <w:rPr>
          <w:bCs/>
          <w:sz w:val="28"/>
          <w:szCs w:val="28"/>
          <w:lang w:val="uk-UA"/>
        </w:rPr>
        <w:lastRenderedPageBreak/>
        <w:t>Досягнення цілі вважається неможливим, а забезпечення позитивних зрушень потребує посилення політичної волі.</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
          <w:bCs/>
          <w:sz w:val="28"/>
          <w:szCs w:val="28"/>
          <w:lang w:val="uk-UA"/>
        </w:rPr>
        <w:t>Зменшення дитячої смертності</w:t>
      </w:r>
      <w:r w:rsidRPr="002229BC">
        <w:rPr>
          <w:bCs/>
          <w:sz w:val="28"/>
          <w:szCs w:val="28"/>
          <w:lang w:val="uk-UA"/>
        </w:rPr>
        <w:t xml:space="preserve"> майже вдвічі протягом 1995 – 2012 років (з 14,7 до 8,4 на 1000 живонароджених) відбулося завдяки цілеспрямованим зусиллям, у тому числі у частині реформування та розвитку системи перинатальної допомоги. Водночас наявні приклади невідповідності статистичних даних із різних джерел свідчать про необхідність удосконалення системи спостережень. У цілому прогрес у цьому напрямі є досить відчутним, прогнозується навіть перевищення цільових показників.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Позитивні тенденції забезпечено й на шляху </w:t>
      </w:r>
      <w:r w:rsidRPr="002229BC">
        <w:rPr>
          <w:b/>
          <w:bCs/>
          <w:sz w:val="28"/>
          <w:szCs w:val="28"/>
          <w:lang w:val="uk-UA"/>
        </w:rPr>
        <w:t>поліпшення здоров’я матерів</w:t>
      </w:r>
      <w:r w:rsidRPr="002229BC">
        <w:rPr>
          <w:bCs/>
          <w:sz w:val="28"/>
          <w:szCs w:val="28"/>
          <w:lang w:val="uk-UA"/>
        </w:rPr>
        <w:t>: рівень материнської смертності в Україні знижено за 2000 – 2012 роки майже вдвічі (з 24,7 до 12,5 на 100 тис. живонароджених). На ранніх стадіях вагітності всі жінки проходять регулярні медичні огляди (рівень охоплення перевищує 90 %). Однак, викликає тривогу той факт, що понад 40% дорослого населення України (у тому числі й жінки дітородного віку) віком від 18 до 65 років мають принаймні одне хронічне захворювання. Недостатнім є рівень усвідомлення особистої відповідальності за своє здоров’я серед молоді та пропаганди «здорового способу життя». У цілому прогрес відчутний, можливим є перевищення цільових показників.</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На шляху </w:t>
      </w:r>
      <w:r w:rsidRPr="002229BC">
        <w:rPr>
          <w:b/>
          <w:bCs/>
          <w:sz w:val="28"/>
          <w:szCs w:val="28"/>
          <w:lang w:val="uk-UA"/>
        </w:rPr>
        <w:t>обмеження поширення ВІЛ-інфекції/СНІДу та туберкульозу</w:t>
      </w:r>
      <w:r w:rsidRPr="002229BC">
        <w:rPr>
          <w:bCs/>
          <w:sz w:val="28"/>
          <w:szCs w:val="28"/>
          <w:lang w:val="uk-UA"/>
        </w:rPr>
        <w:t xml:space="preserve"> досягнуто певних успіхів. Уперше у 2012 році знижено кількість нових випадків ВІЛ-інфекції на 1,7% порівняно з попереднім роком, що свідчить про зменшення інтенсивності епідемічного процесу. На початок 2013 року в Україні мешкало близько 220 тис. ВІЛ-інфікованих осіб (показник поширеності ВІЛ серед дорослого населення складає 0,57%). Кількість осіб з уперше встановленим діагнозом ВІЛ-інфекції зменшилася до 45,7 на 100 тис. населення. Рівень передачі ВІЛ-інфекції від матері до дитини не перевищує </w:t>
      </w:r>
      <w:r w:rsidRPr="002229BC">
        <w:rPr>
          <w:bCs/>
          <w:sz w:val="28"/>
          <w:szCs w:val="28"/>
          <w:lang w:val="uk-UA"/>
        </w:rPr>
        <w:lastRenderedPageBreak/>
        <w:t>5%, тобто вдалося забезпечити його зменшення майже у 6 разів (з 27,8% у 2001 році до 4,9% у 2010 році). Успіхів досягнуто, насамперед, завдяки реалізації профілактичних заходів серед груп підвищеного ризику інфікування, поліпшенню організації відповіді на епідемію та впровадженню відповідних загальнодержавних програм. Суттєве поліпшення епідемічної ситуації щодо туберкульозу в Україні також відбулося значною мірою завдяки реалізації Загальнодержавної програми протидії захворюванню на туберкульоз. У 2012 році рівень захворюваності на туберкульоз було знижено на 19% порівняно з 2005 роком (68,2 випадку на 100 тис. населення). У цілому на шляху виконання завдань зазначеної цілі спостерігається прогрес, досягнення цільових показників є можливим.</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На шляху </w:t>
      </w:r>
      <w:r w:rsidRPr="002229BC">
        <w:rPr>
          <w:b/>
          <w:bCs/>
          <w:sz w:val="28"/>
          <w:szCs w:val="28"/>
          <w:lang w:val="uk-UA"/>
        </w:rPr>
        <w:t>забезпечення сталого розвитку</w:t>
      </w:r>
      <w:r w:rsidRPr="002229BC">
        <w:rPr>
          <w:bCs/>
          <w:sz w:val="28"/>
          <w:szCs w:val="28"/>
          <w:lang w:val="uk-UA"/>
        </w:rPr>
        <w:t xml:space="preserve"> довкілля спостерігався певний прогрес. Проте у зв’язку з антропогенним навантаженням близько 70% поверхневих вод і значна частка запасів ґрунтових вод в Україні втратили своє значення як джерело питного водопостачання. У 2012 році 4,3 млн тонн забруднюючих речовин було викинуто в повітряний басейн. Більше двох третин викидів забруднюючих речовин в атмосферу від стаціонарних джерел припадає на Донецьку, Луганську та Дніпропетровську області. Для досягнення цілі необхідно вдосконалити управління природними ресурсами, впроваджувати послідовну екологічну політику та забезпечити поступову екологічну модернізацію виробництва. У цілому досягнення низки цільових показників є можливим за умови вжиття відповідних заходів.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ЦРТ можуть слугувати одночасно і орієнтиром, і системою пріоритетів для реалізації стратегії реформ в Україні, оскільки вони визначають найгостріші проблеми, що стоять перед нашим суспільством.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Порядок денний глобального розвитку після 2015 року має окреслити орієнтири суспільного розвитку після кінцевого терміну досягнення ЦРТ. </w:t>
      </w:r>
      <w:r w:rsidRPr="002229BC">
        <w:rPr>
          <w:bCs/>
          <w:sz w:val="28"/>
          <w:szCs w:val="28"/>
          <w:lang w:val="uk-UA"/>
        </w:rPr>
        <w:lastRenderedPageBreak/>
        <w:t xml:space="preserve">Більшість країн наразі спрямовує зусилля на досягнення ЦРТ до 2015 року відповідно до взятих зобов’язань. Завдяки цьому відбулися відчутні зміни у житті людей усього світу. Після 2015 року світова спільнота має використати імпульс ЦРТ і продовжити поступ на шляху досягнення миру, процвітання, справедливості, свободи та гідності.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Питання визначення пріоритетів розвитку після 2015 року уперше були порушені у 2010 році на Саміті ООН з питань оцінки прогресу в досягненні ЦРТ (пленарному засіданні високого рівня Генеральної Асамблеї ООН). У Підсумковому документі Саміту було наголошено на необхідності ініціювання міжурядового діалогу для формування нового Порядку денного глобального розвитку після 2015 року, який має ґрунтуватися на ЦРТ та враховувати нові виклики розвитку.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У 2012 році Підсумковий документ Конференції ООН з питань сталого розвитку «Ріо + 20» (Ріо-де-Жанейро, Бразилія, червень 2012 року) надав орієнтири для визначення цілей сталого розвитку, які також мають враховуватись у процесі розроблення зазначеного Порядку денного. У ході подальшої роботи на глобальному рівні було визначено головні компоненти, що мають складати основу нового Порядку денного розвитку: забезпечення миру та злагоди; захист прав людини; зменшення нерівності; сприяння сталому розвитку. За 11-ма тематичними сферами (Нерівність; Стан здоров’я; Освіта; Демографічна ситуація; Економічне зростання та зайнятість; Енергія; Вода; Екологічна рівновага; Управління; Продовольча безпека; Конфлікти та їх попередження) проведено консультації із залученням експертної спільноти усього світу. Запроваджено глобальний он-лайн діалог на платформі «Світ у 2015 році» (worldwewant2015.org), на платформі Facebook та на спеціально створеній платформі для інтерактивного опитування на глобальному рівні «Мій світ» (myworld.org), на яких люди мають можливість обрати власні пріоритети розвитку.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З серпня 2012 року Організація Об’єднаних Націй проводить безпрецедентну серію національних консультацій з людьми усього світу щодо їх бачення нового Порядку денного розвитку. Цей глобальний діалог є відповіддю на заклик до активної участі у формуванні «Майбутнього, якого ми прагнемо». Наразі понад 200 тисяч людей зробили свій внесок і взяли участь у цій глобальній дискусії, національні консультації проходять у 88-х країнах усіх континентів.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В Україні національні консультації щодо визначення пріоритетів розвитку після 2015 року відбулися на початку 2013 року. До участі у національних консультаціях в Україні було залучено представників органів державної влади, академічних кіл, неурядових організацій, профспілок, малого, середнього та великого бізнесу, безробітних, пенсіонерів, національних меншин, молоді, студентів, дітей-сиріт, осіб з особливими потребами, людей, які живуть з ВІЛ/СНІДом, тощо. Загальна кількість осіб, які особисто брали участь у консультаціях, складає понад 4,5 тис., а з урахуванням учасників електронного опитування та краудсорсінгової платформи – понад 25 тис. осіб. До глобального інтерактивного опитування «Мій світ» долучилося близько 11 тис. українців, які обрали найбільш важливі пріоритети розвитку. Переважна більшість учасників консультацій надала позитивну оцінку можливості долучитися до процесу формування пріоритетів розвитку.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Cs/>
          <w:sz w:val="28"/>
          <w:szCs w:val="28"/>
          <w:lang w:val="uk-UA"/>
        </w:rPr>
      </w:pPr>
      <w:r w:rsidRPr="002229BC">
        <w:rPr>
          <w:bCs/>
          <w:sz w:val="28"/>
          <w:szCs w:val="28"/>
          <w:lang w:val="uk-UA"/>
        </w:rPr>
        <w:t xml:space="preserve">Переважна більшість учасників консультацій позитивно оцінили як факт їх проведення, так і залучення широкого кола представників різних груп та верств населення до визначення пріоритетів розвитку. Підкреслюючи необхідність змін якості державного управління, 86,8% учасників національних консультацій акцентували увагу на необхідності визначення цілей і пріоритетів розвитку на довгострокову (принаймні на 10 років) перспективу. Переважна більшість учасників (66,2% загальної кількості, </w:t>
      </w:r>
      <w:r w:rsidRPr="002229BC">
        <w:rPr>
          <w:bCs/>
          <w:sz w:val="28"/>
          <w:szCs w:val="28"/>
          <w:lang w:val="uk-UA"/>
        </w:rPr>
        <w:lastRenderedPageBreak/>
        <w:t xml:space="preserve">70,9% мешканців міст, 78,4% осіб з вищою освітою, 86,3% державних службовців і 83,3% студентів) вважає важливою участь громадськості в обговоренні цілей розвитку. </w:t>
      </w:r>
    </w:p>
    <w:p w:rsidR="002229BC" w:rsidRPr="002229BC" w:rsidRDefault="002229BC" w:rsidP="002229BC">
      <w:pPr>
        <w:spacing w:line="360" w:lineRule="auto"/>
        <w:jc w:val="both"/>
        <w:rPr>
          <w:bCs/>
          <w:sz w:val="28"/>
          <w:szCs w:val="28"/>
          <w:lang w:val="uk-UA"/>
        </w:rPr>
      </w:pPr>
    </w:p>
    <w:p w:rsidR="002229BC" w:rsidRPr="002229BC" w:rsidRDefault="002229BC" w:rsidP="002229BC">
      <w:pPr>
        <w:spacing w:line="360" w:lineRule="auto"/>
        <w:jc w:val="both"/>
        <w:rPr>
          <w:b/>
          <w:bCs/>
          <w:i/>
          <w:sz w:val="28"/>
          <w:szCs w:val="28"/>
          <w:lang w:val="uk-UA"/>
        </w:rPr>
      </w:pPr>
      <w:r w:rsidRPr="002229BC">
        <w:rPr>
          <w:bCs/>
          <w:sz w:val="28"/>
          <w:szCs w:val="28"/>
          <w:lang w:val="uk-UA"/>
        </w:rPr>
        <w:t xml:space="preserve">У процесі національних консультацій було враховано думку представників органів державної влади, академічних кіл, неурядових організацій, профспілок, малого, середнього та великого бізнесу, молоді, національних меншин, людей з обмеженими можливостями, людей, які живуть з ВІЛ/СНІДом тощо. Національні консультації щодо майбутнього, якого прагнуть люди, виявили, як саме бачать широкі верстви українського суспільства пріоритети та завдання розвитку. Найбільш значущими для людей напрямами розвитку визнано: </w:t>
      </w:r>
      <w:r w:rsidRPr="002229BC">
        <w:rPr>
          <w:b/>
          <w:bCs/>
          <w:i/>
          <w:sz w:val="28"/>
          <w:szCs w:val="28"/>
          <w:lang w:val="uk-UA"/>
        </w:rPr>
        <w:t xml:space="preserve">забезпечення соціальної справедливості, доступ до якісних послуг системи охорони здоров’я та освіти, гідна праця, модернізація економіки, розвиток інфраструктури, захист довкілля, підвищення якості управління. </w:t>
      </w: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2229BC" w:rsidRPr="002229BC" w:rsidRDefault="002229BC" w:rsidP="002229BC">
      <w:pPr>
        <w:spacing w:line="360" w:lineRule="auto"/>
        <w:jc w:val="both"/>
        <w:rPr>
          <w:rFonts w:eastAsia="Times New Roman"/>
          <w:b/>
          <w:sz w:val="28"/>
          <w:szCs w:val="28"/>
          <w:lang w:val="uk-UA"/>
        </w:rPr>
      </w:pPr>
    </w:p>
    <w:p w:rsidR="007D27D1" w:rsidRDefault="007D27D1">
      <w:pPr>
        <w:rPr>
          <w:rFonts w:eastAsia="Times New Roman"/>
          <w:b/>
          <w:sz w:val="32"/>
          <w:szCs w:val="32"/>
          <w:lang w:val="uk-UA"/>
        </w:rPr>
      </w:pPr>
    </w:p>
    <w:p w:rsidR="007D27D1" w:rsidRDefault="007D27D1">
      <w:pPr>
        <w:rPr>
          <w:rFonts w:eastAsia="Times New Roman"/>
          <w:b/>
          <w:sz w:val="32"/>
          <w:szCs w:val="32"/>
          <w:lang w:val="uk-UA"/>
        </w:rPr>
      </w:pPr>
    </w:p>
    <w:p w:rsidR="007D27D1" w:rsidRDefault="007D27D1">
      <w:pPr>
        <w:rPr>
          <w:rFonts w:eastAsia="Times New Roman"/>
          <w:b/>
          <w:sz w:val="32"/>
          <w:szCs w:val="32"/>
          <w:lang w:val="uk-UA"/>
        </w:rPr>
      </w:pPr>
    </w:p>
    <w:p w:rsidR="007D27D1" w:rsidRDefault="007D27D1">
      <w:pPr>
        <w:rPr>
          <w:rFonts w:eastAsia="Times New Roman"/>
          <w:b/>
          <w:sz w:val="32"/>
          <w:szCs w:val="32"/>
          <w:lang w:val="uk-UA"/>
        </w:rPr>
      </w:pPr>
      <w:r>
        <w:rPr>
          <w:rFonts w:eastAsia="Times New Roman"/>
          <w:b/>
          <w:sz w:val="32"/>
          <w:szCs w:val="32"/>
          <w:lang w:val="uk-UA"/>
        </w:rPr>
        <w:t>Додаток 1</w:t>
      </w:r>
    </w:p>
    <w:p w:rsidR="007D27D1" w:rsidRDefault="007D27D1">
      <w:pPr>
        <w:rPr>
          <w:rFonts w:eastAsia="Times New Roman"/>
          <w:b/>
          <w:sz w:val="32"/>
          <w:szCs w:val="32"/>
          <w:lang w:val="uk-UA"/>
        </w:rPr>
      </w:pP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textAlignment w:val="baseline"/>
        <w:rPr>
          <w:rFonts w:eastAsia="Times New Roman"/>
          <w:color w:val="000000"/>
          <w:sz w:val="24"/>
          <w:szCs w:val="24"/>
        </w:rPr>
      </w:pPr>
      <w:r w:rsidRPr="007D27D1">
        <w:rPr>
          <w:rFonts w:eastAsia="Times New Roman"/>
          <w:b/>
          <w:bCs/>
          <w:color w:val="000000"/>
          <w:sz w:val="24"/>
          <w:szCs w:val="24"/>
          <w:bdr w:val="none" w:sz="0" w:space="0" w:color="auto" w:frame="1"/>
        </w:rPr>
        <w:t xml:space="preserve">     Декларація тисячоліття Організації Об'єднаних Націй</w:t>
      </w:r>
      <w:r w:rsidRPr="007D27D1">
        <w:rPr>
          <w:rFonts w:eastAsia="Times New Roman"/>
          <w:b/>
          <w:bCs/>
          <w:color w:val="000000"/>
          <w:sz w:val="24"/>
          <w:szCs w:val="24"/>
          <w:bdr w:val="none" w:sz="0" w:space="0" w:color="auto" w:frame="1"/>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textAlignment w:val="baseline"/>
        <w:rPr>
          <w:rFonts w:eastAsia="Times New Roman"/>
          <w:color w:val="000000"/>
          <w:sz w:val="24"/>
          <w:szCs w:val="24"/>
        </w:rPr>
      </w:pPr>
      <w:bookmarkStart w:id="1" w:name="o2"/>
      <w:bookmarkEnd w:id="1"/>
      <w:r w:rsidRPr="007D27D1">
        <w:rPr>
          <w:rFonts w:eastAsia="Times New Roman"/>
          <w:b/>
          <w:bCs/>
          <w:color w:val="000000"/>
          <w:sz w:val="24"/>
          <w:szCs w:val="24"/>
          <w:bdr w:val="none" w:sz="0" w:space="0" w:color="auto" w:frame="1"/>
        </w:rPr>
        <w:t xml:space="preserve">Затверджено резолюцією 55/2 Генеральної Асамблеї </w:t>
      </w:r>
      <w:r w:rsidRPr="007D27D1">
        <w:rPr>
          <w:rFonts w:eastAsia="Times New Roman"/>
          <w:b/>
          <w:bCs/>
          <w:color w:val="000000"/>
          <w:sz w:val="24"/>
          <w:szCs w:val="24"/>
          <w:bdr w:val="none" w:sz="0" w:space="0" w:color="auto" w:frame="1"/>
        </w:rPr>
        <w:br/>
        <w:t xml:space="preserve">                     від 8 вересня 2000 року</w:t>
      </w:r>
      <w:r w:rsidRPr="007D27D1">
        <w:rPr>
          <w:rFonts w:eastAsia="Times New Roman"/>
          <w:b/>
          <w:bCs/>
          <w:color w:val="000000"/>
          <w:sz w:val="24"/>
          <w:szCs w:val="24"/>
          <w:bdr w:val="none" w:sz="0" w:space="0" w:color="auto" w:frame="1"/>
        </w:rPr>
        <w:br/>
        <w:t xml:space="preserve"> </w:t>
      </w:r>
      <w:r w:rsidRPr="007D27D1">
        <w:rPr>
          <w:rFonts w:eastAsia="Times New Roman"/>
          <w:b/>
          <w:bCs/>
          <w:color w:val="000000"/>
          <w:sz w:val="24"/>
          <w:szCs w:val="24"/>
          <w:bdr w:val="none" w:sz="0" w:space="0" w:color="auto" w:frame="1"/>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textAlignment w:val="baseline"/>
        <w:rPr>
          <w:rFonts w:eastAsia="Times New Roman"/>
          <w:color w:val="000000"/>
          <w:sz w:val="24"/>
          <w:szCs w:val="24"/>
        </w:rPr>
      </w:pPr>
      <w:bookmarkStart w:id="2" w:name="o3"/>
      <w:bookmarkEnd w:id="2"/>
      <w:r w:rsidRPr="007D27D1">
        <w:rPr>
          <w:rFonts w:eastAsia="Times New Roman"/>
          <w:color w:val="000000"/>
          <w:sz w:val="24"/>
          <w:szCs w:val="24"/>
          <w:bdr w:val="none" w:sz="0" w:space="0" w:color="auto" w:frame="1"/>
        </w:rPr>
        <w:t>Генеральна Асамблея,</w:t>
      </w:r>
      <w:bookmarkStart w:id="3" w:name="o4"/>
      <w:bookmarkEnd w:id="3"/>
      <w:r w:rsidRPr="007D27D1">
        <w:rPr>
          <w:rFonts w:eastAsia="Times New Roman"/>
          <w:color w:val="000000"/>
          <w:sz w:val="24"/>
          <w:szCs w:val="24"/>
          <w:bdr w:val="none" w:sz="0" w:space="0" w:color="auto" w:frame="1"/>
          <w:lang w:val="uk-UA"/>
        </w:rPr>
        <w:t xml:space="preserve"> </w:t>
      </w:r>
      <w:r w:rsidRPr="007D27D1">
        <w:rPr>
          <w:rFonts w:eastAsia="Times New Roman"/>
          <w:color w:val="000000"/>
          <w:sz w:val="24"/>
          <w:szCs w:val="24"/>
          <w:bdr w:val="none" w:sz="0" w:space="0" w:color="auto" w:frame="1"/>
        </w:rPr>
        <w:t>ухвалює цю Декларацію:</w:t>
      </w:r>
      <w:bookmarkStart w:id="4" w:name="o5"/>
      <w:bookmarkEnd w:id="4"/>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textAlignment w:val="baseline"/>
        <w:rPr>
          <w:rFonts w:eastAsia="Times New Roman"/>
          <w:color w:val="000000"/>
          <w:sz w:val="24"/>
          <w:szCs w:val="24"/>
        </w:rPr>
      </w:pPr>
      <w:r w:rsidRPr="007D27D1">
        <w:rPr>
          <w:rFonts w:eastAsia="Times New Roman"/>
          <w:b/>
          <w:bCs/>
          <w:color w:val="000000"/>
          <w:sz w:val="24"/>
          <w:szCs w:val="24"/>
          <w:bdr w:val="none" w:sz="0" w:space="0" w:color="auto" w:frame="1"/>
          <w:lang w:val="uk-UA"/>
        </w:rPr>
        <w:t xml:space="preserve">      </w:t>
      </w:r>
      <w:r w:rsidRPr="007D27D1">
        <w:rPr>
          <w:rFonts w:eastAsia="Times New Roman"/>
          <w:b/>
          <w:bCs/>
          <w:color w:val="000000"/>
          <w:sz w:val="24"/>
          <w:szCs w:val="24"/>
          <w:bdr w:val="none" w:sz="0" w:space="0" w:color="auto" w:frame="1"/>
        </w:rPr>
        <w:t>Декларація тисячоліття Організації Об'єднаних Націй</w:t>
      </w:r>
      <w:r w:rsidRPr="007D27D1">
        <w:rPr>
          <w:rFonts w:eastAsia="Times New Roman"/>
          <w:b/>
          <w:bCs/>
          <w:color w:val="000000"/>
          <w:sz w:val="24"/>
          <w:szCs w:val="24"/>
          <w:bdr w:val="none" w:sz="0" w:space="0" w:color="auto" w:frame="1"/>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textAlignment w:val="baseline"/>
        <w:rPr>
          <w:rFonts w:eastAsia="Times New Roman"/>
          <w:color w:val="000000"/>
          <w:sz w:val="24"/>
          <w:szCs w:val="24"/>
        </w:rPr>
      </w:pPr>
      <w:bookmarkStart w:id="5" w:name="o6"/>
      <w:bookmarkEnd w:id="5"/>
      <w:r w:rsidRPr="007D27D1">
        <w:rPr>
          <w:rFonts w:eastAsia="Times New Roman"/>
          <w:color w:val="000000"/>
          <w:sz w:val="24"/>
          <w:szCs w:val="24"/>
          <w:bdr w:val="none" w:sz="0" w:space="0" w:color="auto" w:frame="1"/>
        </w:rPr>
        <w:t xml:space="preserve">I. Цінності і принципи </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 w:name="o7"/>
      <w:bookmarkEnd w:id="6"/>
      <w:r w:rsidRPr="007D27D1">
        <w:rPr>
          <w:rFonts w:eastAsia="Times New Roman"/>
          <w:color w:val="000000"/>
          <w:sz w:val="24"/>
          <w:szCs w:val="24"/>
          <w:bdr w:val="none" w:sz="0" w:space="0" w:color="auto" w:frame="1"/>
        </w:rPr>
        <w:t xml:space="preserve">     1. Ми, глави держав і урядів, зібралися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штаб-квартирі Організації Об'єднаних Націй в Нью-Йорку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 6 по 8 вересня 2000 року, на зорі нового тисячоліття, щоб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знову підтвердити нашу віру в Організацію і її Статут </w:t>
      </w:r>
      <w:proofErr w:type="gramStart"/>
      <w:r w:rsidRPr="007D27D1">
        <w:rPr>
          <w:rFonts w:eastAsia="Times New Roman"/>
          <w:color w:val="000000"/>
          <w:sz w:val="24"/>
          <w:szCs w:val="24"/>
          <w:bdr w:val="none" w:sz="0" w:space="0" w:color="auto" w:frame="1"/>
        </w:rPr>
        <w:t xml:space="preserve">( </w:t>
      </w:r>
      <w:hyperlink r:id="rId9"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_010</w:t>
        </w:r>
      </w:hyperlink>
      <w:r w:rsidRPr="007D27D1">
        <w:rPr>
          <w:rFonts w:eastAsia="Times New Roman"/>
          <w:color w:val="000000"/>
          <w:sz w:val="24"/>
          <w:szCs w:val="24"/>
          <w:bdr w:val="none" w:sz="0" w:space="0" w:color="auto" w:frame="1"/>
        </w:rPr>
        <w:t xml:space="preserve"> )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як непорушні основи більш мирного, процвітаючого і справедливого </w:t>
      </w:r>
      <w:r w:rsidRPr="007D27D1">
        <w:rPr>
          <w:rFonts w:eastAsia="Times New Roman"/>
          <w:color w:val="000000"/>
          <w:sz w:val="24"/>
          <w:szCs w:val="24"/>
        </w:rPr>
        <w:br/>
      </w:r>
      <w:r w:rsidRPr="007D27D1">
        <w:rPr>
          <w:rFonts w:eastAsia="Times New Roman"/>
          <w:color w:val="000000"/>
          <w:sz w:val="24"/>
          <w:szCs w:val="24"/>
          <w:bdr w:val="none" w:sz="0" w:space="0" w:color="auto" w:frame="1"/>
        </w:rPr>
        <w:t>світу.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 w:name="o8"/>
      <w:bookmarkEnd w:id="7"/>
      <w:r w:rsidRPr="007D27D1">
        <w:rPr>
          <w:rFonts w:eastAsia="Times New Roman"/>
          <w:color w:val="000000"/>
          <w:sz w:val="24"/>
          <w:szCs w:val="24"/>
          <w:bdr w:val="none" w:sz="0" w:space="0" w:color="auto" w:frame="1"/>
        </w:rPr>
        <w:t xml:space="preserve">     2. Ми визнаємо, що крім індивідуальної відповідальності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перед нашими власними товариствами ми несемо також колективну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відповідальність за утвердження принципів людського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достоїнства, справедливості і рівності на глобальному рівні.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Тому ми як керівники відповідальні перед усіма жителями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Землі, особливо перед найуразливішими з них, і в зокрема </w:t>
      </w:r>
      <w:r w:rsidRPr="007D27D1">
        <w:rPr>
          <w:rFonts w:eastAsia="Times New Roman"/>
          <w:color w:val="000000"/>
          <w:sz w:val="24"/>
          <w:szCs w:val="24"/>
        </w:rPr>
        <w:br/>
      </w:r>
      <w:r w:rsidRPr="007D27D1">
        <w:rPr>
          <w:rFonts w:eastAsia="Times New Roman"/>
          <w:color w:val="000000"/>
          <w:sz w:val="24"/>
          <w:szCs w:val="24"/>
          <w:bdr w:val="none" w:sz="0" w:space="0" w:color="auto" w:frame="1"/>
        </w:rPr>
        <w:t>перед дітьми світу, яким належить майбутнє.</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 w:name="o9"/>
      <w:bookmarkEnd w:id="8"/>
      <w:r w:rsidRPr="007D27D1">
        <w:rPr>
          <w:rFonts w:eastAsia="Times New Roman"/>
          <w:color w:val="000000"/>
          <w:sz w:val="24"/>
          <w:szCs w:val="24"/>
          <w:bdr w:val="none" w:sz="0" w:space="0" w:color="auto" w:frame="1"/>
        </w:rPr>
        <w:t xml:space="preserve">     3. Ми знову заявляємо про нашу прихильність цілям і принципам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Статуту Організації Об'єднаних Націй </w:t>
      </w:r>
      <w:proofErr w:type="gramStart"/>
      <w:r w:rsidRPr="007D27D1">
        <w:rPr>
          <w:rFonts w:eastAsia="Times New Roman"/>
          <w:color w:val="000000"/>
          <w:sz w:val="24"/>
          <w:szCs w:val="24"/>
          <w:bdr w:val="none" w:sz="0" w:space="0" w:color="auto" w:frame="1"/>
        </w:rPr>
        <w:t xml:space="preserve">(  </w:t>
      </w:r>
      <w:proofErr w:type="gramEnd"/>
      <w:r w:rsidRPr="007D27D1">
        <w:rPr>
          <w:rFonts w:eastAsia="Times New Roman"/>
          <w:color w:val="000000"/>
          <w:sz w:val="24"/>
          <w:szCs w:val="24"/>
          <w:bdr w:val="none" w:sz="0" w:space="0" w:color="auto" w:frame="1"/>
        </w:rPr>
        <w:t xml:space="preserve"> </w:t>
      </w:r>
      <w:hyperlink r:id="rId10" w:tgtFrame="_blank" w:history="1">
        <w:r w:rsidRPr="007D27D1">
          <w:rPr>
            <w:rFonts w:eastAsia="Times New Roman"/>
            <w:color w:val="5674B9"/>
            <w:sz w:val="24"/>
            <w:szCs w:val="24"/>
            <w:u w:val="single"/>
            <w:bdr w:val="none" w:sz="0" w:space="0" w:color="auto" w:frame="1"/>
          </w:rPr>
          <w:t>995_010</w:t>
        </w:r>
      </w:hyperlink>
      <w:r w:rsidRPr="007D27D1">
        <w:rPr>
          <w:rFonts w:eastAsia="Times New Roman"/>
          <w:color w:val="000000"/>
          <w:sz w:val="24"/>
          <w:szCs w:val="24"/>
          <w:bdr w:val="none" w:sz="0" w:space="0" w:color="auto" w:frame="1"/>
        </w:rPr>
        <w:t xml:space="preserve">   ), які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довели свою непідвладність часу і універсальний характер. Їх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актуальність і здатність служити джерелом натхнення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зростають у міру того, як країни і народи стають все більш </w:t>
      </w:r>
      <w:r w:rsidRPr="007D27D1">
        <w:rPr>
          <w:rFonts w:eastAsia="Times New Roman"/>
          <w:color w:val="000000"/>
          <w:sz w:val="24"/>
          <w:szCs w:val="24"/>
        </w:rPr>
        <w:br/>
      </w:r>
      <w:r w:rsidRPr="007D27D1">
        <w:rPr>
          <w:rFonts w:eastAsia="Times New Roman"/>
          <w:color w:val="000000"/>
          <w:sz w:val="24"/>
          <w:szCs w:val="24"/>
          <w:bdr w:val="none" w:sz="0" w:space="0" w:color="auto" w:frame="1"/>
        </w:rPr>
        <w:t>взаємопов'язаними і взаємозалежними.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 w:name="o10"/>
      <w:bookmarkEnd w:id="9"/>
      <w:r w:rsidRPr="007D27D1">
        <w:rPr>
          <w:rFonts w:eastAsia="Times New Roman"/>
          <w:color w:val="000000"/>
          <w:sz w:val="24"/>
          <w:szCs w:val="24"/>
          <w:bdr w:val="none" w:sz="0" w:space="0" w:color="auto" w:frame="1"/>
        </w:rPr>
        <w:t xml:space="preserve">     4. Ми сповнені рішучості встановити справедливий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міцний мир у всьому світі відповідно до цілей і принципів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Статуту </w:t>
      </w:r>
      <w:proofErr w:type="gramStart"/>
      <w:r w:rsidRPr="007D27D1">
        <w:rPr>
          <w:rFonts w:eastAsia="Times New Roman"/>
          <w:color w:val="000000"/>
          <w:sz w:val="24"/>
          <w:szCs w:val="24"/>
          <w:bdr w:val="none" w:sz="0" w:space="0" w:color="auto" w:frame="1"/>
        </w:rPr>
        <w:t xml:space="preserve">(  </w:t>
      </w:r>
      <w:proofErr w:type="gramEnd"/>
      <w:r w:rsidRPr="007D27D1">
        <w:rPr>
          <w:rFonts w:eastAsia="Times New Roman"/>
          <w:color w:val="000000"/>
          <w:sz w:val="24"/>
          <w:szCs w:val="24"/>
          <w:bdr w:val="none" w:sz="0" w:space="0" w:color="auto" w:frame="1"/>
        </w:rPr>
        <w:t xml:space="preserve">  </w:t>
      </w:r>
      <w:hyperlink r:id="rId11" w:tgtFrame="_blank" w:history="1">
        <w:r w:rsidRPr="007D27D1">
          <w:rPr>
            <w:rFonts w:eastAsia="Times New Roman"/>
            <w:color w:val="5674B9"/>
            <w:sz w:val="24"/>
            <w:szCs w:val="24"/>
            <w:u w:val="single"/>
            <w:bdr w:val="none" w:sz="0" w:space="0" w:color="auto" w:frame="1"/>
          </w:rPr>
          <w:t>995_010</w:t>
        </w:r>
      </w:hyperlink>
      <w:r w:rsidRPr="007D27D1">
        <w:rPr>
          <w:rFonts w:eastAsia="Times New Roman"/>
          <w:color w:val="000000"/>
          <w:sz w:val="24"/>
          <w:szCs w:val="24"/>
          <w:bdr w:val="none" w:sz="0" w:space="0" w:color="auto" w:frame="1"/>
        </w:rPr>
        <w:t xml:space="preserve">    ). Ми підтверджуємо своє зобов'язання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підтримувати всі зусилля, спрямовані на забезпечення суверенного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рівності всіх держав; поваги їх територіальної цілісності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і політичної незалежності; вирішувати спори мирним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засобами і відповідно до принципів справедливості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міжнародного права; права на самовизначення народів, все ще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знаходяться під колоніальним пануванням та іноземній окупацією;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невтручання у внутрішні справи держав; поваги прав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людини і основних свобод; дотримання рівних прав для всіх без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відмінності раси, статі, мови і релігії; і міжнародного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співробітництва у вирішенні міжнародних проблем економічного,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соціального, культурного або гуманітарного характеру.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 w:name="o11"/>
      <w:bookmarkEnd w:id="10"/>
      <w:r w:rsidRPr="007D27D1">
        <w:rPr>
          <w:rFonts w:eastAsia="Times New Roman"/>
          <w:color w:val="000000"/>
          <w:sz w:val="24"/>
          <w:szCs w:val="24"/>
          <w:bdr w:val="none" w:sz="0" w:space="0" w:color="auto" w:frame="1"/>
        </w:rPr>
        <w:t xml:space="preserve">     5. Ми вважаємо, що головним завданням, що стоїть перед нами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сьогодні, є забезпечення того, щоб глобалізація стала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позитивним фактором для всіх народів світу. Це пов'язано з тим, що,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хоча глобалізація відкриває широкі можливості, її благами зараз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 xml:space="preserve">користуються досить нерівномірно і нерівномірно розподіляються її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витрати. Ми усвідомлюємо, що розвиваються, і країни з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перехідною економікою стикаються з особливими труднощами в плані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прийняття заходів у зв'язку з рішенням цього головного завдання. Саме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тому глобалізація може знайти повністю всеохоплюючий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справедливий характер лише за посередництвом широкомасштабних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наполегливих зусиль по формуванню загального майбутнього, заснованого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нашій загальній приналежності до роду людського у всьому його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різноманітті. Ці зусилля повинні включати політику та заходи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глобальному рівні, які відповідали б потребам країн, що </w:t>
      </w:r>
      <w:proofErr w:type="gramStart"/>
      <w:r w:rsidRPr="007D27D1">
        <w:rPr>
          <w:rFonts w:eastAsia="Times New Roman"/>
          <w:color w:val="000000"/>
          <w:sz w:val="24"/>
          <w:szCs w:val="24"/>
          <w:bdr w:val="none" w:sz="0" w:space="0" w:color="auto" w:frame="1"/>
        </w:rPr>
        <w:t xml:space="preserve">розвиваються </w:t>
      </w:r>
      <w:r w:rsidRPr="007D27D1">
        <w:rPr>
          <w:rFonts w:eastAsia="Times New Roman"/>
          <w:color w:val="000000"/>
          <w:sz w:val="24"/>
          <w:szCs w:val="24"/>
        </w:rPr>
        <w:br/>
      </w:r>
      <w:r w:rsidRPr="007D27D1">
        <w:rPr>
          <w:rFonts w:eastAsia="Times New Roman"/>
          <w:color w:val="000000"/>
          <w:sz w:val="24"/>
          <w:szCs w:val="24"/>
          <w:bdr w:val="none" w:sz="0" w:space="0" w:color="auto" w:frame="1"/>
        </w:rPr>
        <w:t>,</w:t>
      </w:r>
      <w:proofErr w:type="gramEnd"/>
      <w:r w:rsidRPr="007D27D1">
        <w:rPr>
          <w:rFonts w:eastAsia="Times New Roman"/>
          <w:color w:val="000000"/>
          <w:sz w:val="24"/>
          <w:szCs w:val="24"/>
          <w:bdr w:val="none" w:sz="0" w:space="0" w:color="auto" w:frame="1"/>
        </w:rPr>
        <w:t xml:space="preserve"> і країн з перехідною економікою і які розроблялися б </w:t>
      </w:r>
      <w:r w:rsidRPr="007D27D1">
        <w:rPr>
          <w:rFonts w:eastAsia="Times New Roman"/>
          <w:color w:val="000000"/>
          <w:sz w:val="24"/>
          <w:szCs w:val="24"/>
        </w:rPr>
        <w:br/>
      </w:r>
      <w:r w:rsidRPr="007D27D1">
        <w:rPr>
          <w:rFonts w:eastAsia="Times New Roman"/>
          <w:color w:val="000000"/>
          <w:sz w:val="24"/>
          <w:szCs w:val="24"/>
          <w:bdr w:val="none" w:sz="0" w:space="0" w:color="auto" w:frame="1"/>
        </w:rPr>
        <w:t>і здійснювалися при їх ефективну участь.</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1" w:name="o12"/>
      <w:bookmarkEnd w:id="11"/>
      <w:r w:rsidRPr="007D27D1">
        <w:rPr>
          <w:rFonts w:eastAsia="Times New Roman"/>
          <w:color w:val="000000"/>
          <w:sz w:val="24"/>
          <w:szCs w:val="24"/>
          <w:bdr w:val="none" w:sz="0" w:space="0" w:color="auto" w:frame="1"/>
        </w:rPr>
        <w:t xml:space="preserve">     6. Ми вважаємо, що істотно важливе значення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міжнародних відносин в XXI столітті буде мати ряд фундаментальних </w:t>
      </w:r>
      <w:r w:rsidRPr="007D27D1">
        <w:rPr>
          <w:rFonts w:eastAsia="Times New Roman"/>
          <w:color w:val="000000"/>
          <w:sz w:val="24"/>
          <w:szCs w:val="24"/>
        </w:rPr>
        <w:br/>
      </w:r>
      <w:r w:rsidRPr="007D27D1">
        <w:rPr>
          <w:rFonts w:eastAsia="Times New Roman"/>
          <w:color w:val="000000"/>
          <w:sz w:val="24"/>
          <w:szCs w:val="24"/>
          <w:bdr w:val="none" w:sz="0" w:space="0" w:color="auto" w:frame="1"/>
        </w:rPr>
        <w:t>цінностей. До них відносяться:</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2" w:name="o13"/>
      <w:bookmarkEnd w:id="12"/>
      <w:r w:rsidRPr="007D27D1">
        <w:rPr>
          <w:rFonts w:eastAsia="Times New Roman"/>
          <w:color w:val="000000"/>
          <w:sz w:val="24"/>
          <w:szCs w:val="24"/>
          <w:bdr w:val="none" w:sz="0" w:space="0" w:color="auto" w:frame="1"/>
        </w:rPr>
        <w:t xml:space="preserve">     Свобода. Чоловіки і жінки мають право жити і ростити своїх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дітей в гідних людини умовах, вільних від голоду і страху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насильства, пригноблення і несправедливості. Кращою гарантією цих прав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є демократична форма правління, заснована на широкому </w:t>
      </w:r>
      <w:r w:rsidRPr="007D27D1">
        <w:rPr>
          <w:rFonts w:eastAsia="Times New Roman"/>
          <w:color w:val="000000"/>
          <w:sz w:val="24"/>
          <w:szCs w:val="24"/>
        </w:rPr>
        <w:br/>
      </w:r>
      <w:r w:rsidRPr="007D27D1">
        <w:rPr>
          <w:rFonts w:eastAsia="Times New Roman"/>
          <w:color w:val="000000"/>
          <w:sz w:val="24"/>
          <w:szCs w:val="24"/>
          <w:bdr w:val="none" w:sz="0" w:space="0" w:color="auto" w:frame="1"/>
        </w:rPr>
        <w:t>участю і волі народу.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3" w:name="o14"/>
      <w:bookmarkEnd w:id="13"/>
      <w:r w:rsidRPr="007D27D1">
        <w:rPr>
          <w:rFonts w:eastAsia="Times New Roman"/>
          <w:color w:val="000000"/>
          <w:sz w:val="24"/>
          <w:szCs w:val="24"/>
          <w:bdr w:val="none" w:sz="0" w:space="0" w:color="auto" w:frame="1"/>
        </w:rPr>
        <w:t xml:space="preserve">     Рівність. Жодна людина і жодна країна не повинні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позбавлятися можливості користуватися благами розвитку. Повинно бути </w:t>
      </w:r>
      <w:r w:rsidRPr="007D27D1">
        <w:rPr>
          <w:rFonts w:eastAsia="Times New Roman"/>
          <w:color w:val="000000"/>
          <w:sz w:val="24"/>
          <w:szCs w:val="24"/>
        </w:rPr>
        <w:br/>
      </w:r>
      <w:r w:rsidRPr="007D27D1">
        <w:rPr>
          <w:rFonts w:eastAsia="Times New Roman"/>
          <w:color w:val="000000"/>
          <w:sz w:val="24"/>
          <w:szCs w:val="24"/>
          <w:bdr w:val="none" w:sz="0" w:space="0" w:color="auto" w:frame="1"/>
        </w:rPr>
        <w:t>гарантовано рівність прав і можливостей чоловіків і жінок.</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4" w:name="o15"/>
      <w:bookmarkEnd w:id="14"/>
      <w:r w:rsidRPr="007D27D1">
        <w:rPr>
          <w:rFonts w:eastAsia="Times New Roman"/>
          <w:color w:val="000000"/>
          <w:sz w:val="24"/>
          <w:szCs w:val="24"/>
          <w:bdr w:val="none" w:sz="0" w:space="0" w:color="auto" w:frame="1"/>
        </w:rPr>
        <w:t xml:space="preserve">     Солідарність. Глобальні проблеми повинні вирішуватися при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справедливому розподілі витрат і тягаря відповідно до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фундаментальними принципами рівності та соціальної справедливості.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Ті, хто страждають або знаходяться в найгіршому становищі,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заслуговують допомоги з боку тих, хто знаходиться в найбільш </w:t>
      </w:r>
      <w:r w:rsidRPr="007D27D1">
        <w:rPr>
          <w:rFonts w:eastAsia="Times New Roman"/>
          <w:color w:val="000000"/>
          <w:sz w:val="24"/>
          <w:szCs w:val="24"/>
        </w:rPr>
        <w:br/>
      </w:r>
      <w:r w:rsidRPr="007D27D1">
        <w:rPr>
          <w:rFonts w:eastAsia="Times New Roman"/>
          <w:color w:val="000000"/>
          <w:sz w:val="24"/>
          <w:szCs w:val="24"/>
          <w:bdr w:val="none" w:sz="0" w:space="0" w:color="auto" w:frame="1"/>
        </w:rPr>
        <w:t>сприятливому становищі.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5" w:name="o16"/>
      <w:bookmarkEnd w:id="15"/>
      <w:r w:rsidRPr="007D27D1">
        <w:rPr>
          <w:rFonts w:eastAsia="Times New Roman"/>
          <w:color w:val="000000"/>
          <w:sz w:val="24"/>
          <w:szCs w:val="24"/>
          <w:bdr w:val="none" w:sz="0" w:space="0" w:color="auto" w:frame="1"/>
        </w:rPr>
        <w:t xml:space="preserve">     Терпимість. При всьому різноманітті віросповідань, культур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мов люди повинні поважати один одного. Відмінності в рамках товариств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 товариствами не повинні ні лякати, ні служити приводом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переслідувань, а повинні пестити як найціннішого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надбання людства. Слід активно заохочувати культуру світу і </w:t>
      </w:r>
      <w:r w:rsidRPr="007D27D1">
        <w:rPr>
          <w:rFonts w:eastAsia="Times New Roman"/>
          <w:color w:val="000000"/>
          <w:sz w:val="24"/>
          <w:szCs w:val="24"/>
        </w:rPr>
        <w:br/>
      </w:r>
      <w:r w:rsidRPr="007D27D1">
        <w:rPr>
          <w:rFonts w:eastAsia="Times New Roman"/>
          <w:color w:val="000000"/>
          <w:sz w:val="24"/>
          <w:szCs w:val="24"/>
          <w:bdr w:val="none" w:sz="0" w:space="0" w:color="auto" w:frame="1"/>
        </w:rPr>
        <w:t>діалог між усіма цивілізаціями.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6" w:name="o17"/>
      <w:bookmarkEnd w:id="16"/>
      <w:r w:rsidRPr="007D27D1">
        <w:rPr>
          <w:rFonts w:eastAsia="Times New Roman"/>
          <w:color w:val="000000"/>
          <w:sz w:val="24"/>
          <w:szCs w:val="24"/>
          <w:bdr w:val="none" w:sz="0" w:space="0" w:color="auto" w:frame="1"/>
        </w:rPr>
        <w:t xml:space="preserve">     Повага до природи. В основу охорони і раціонального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використання всіх живих організмів і природних ресурсів повинна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бути покладена обачність відповідно </w:t>
      </w:r>
      <w:proofErr w:type="gramStart"/>
      <w:r w:rsidRPr="007D27D1">
        <w:rPr>
          <w:rFonts w:eastAsia="Times New Roman"/>
          <w:color w:val="000000"/>
          <w:sz w:val="24"/>
          <w:szCs w:val="24"/>
          <w:bdr w:val="none" w:sz="0" w:space="0" w:color="auto" w:frame="1"/>
        </w:rPr>
        <w:t>до постулатами</w:t>
      </w:r>
      <w:proofErr w:type="gramEnd"/>
      <w:r w:rsidRPr="007D27D1">
        <w:rPr>
          <w:rFonts w:eastAsia="Times New Roman"/>
          <w:color w:val="000000"/>
          <w:sz w:val="24"/>
          <w:szCs w:val="24"/>
          <w:bdr w:val="none" w:sz="0" w:space="0" w:color="auto" w:frame="1"/>
        </w:rPr>
        <w:t xml:space="preserve">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сталого розвитку. Тільки таким чином можна зберегти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наших нащадків ті величезні багатства, які даровані нам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природою. Нинішні нестійкі моделі виробництва і споживання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повинні бути змінені в інтересах нашого майбутнього добробуту і </w:t>
      </w:r>
      <w:r w:rsidRPr="007D27D1">
        <w:rPr>
          <w:rFonts w:eastAsia="Times New Roman"/>
          <w:color w:val="000000"/>
          <w:sz w:val="24"/>
          <w:szCs w:val="24"/>
        </w:rPr>
        <w:br/>
      </w:r>
      <w:r w:rsidRPr="007D27D1">
        <w:rPr>
          <w:rFonts w:eastAsia="Times New Roman"/>
          <w:color w:val="000000"/>
          <w:sz w:val="24"/>
          <w:szCs w:val="24"/>
          <w:bdr w:val="none" w:sz="0" w:space="0" w:color="auto" w:frame="1"/>
        </w:rPr>
        <w:t>благополуччя наших нащадків.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7" w:name="o18"/>
      <w:bookmarkEnd w:id="17"/>
      <w:r w:rsidRPr="007D27D1">
        <w:rPr>
          <w:rFonts w:eastAsia="Times New Roman"/>
          <w:color w:val="000000"/>
          <w:sz w:val="24"/>
          <w:szCs w:val="24"/>
          <w:bdr w:val="none" w:sz="0" w:space="0" w:color="auto" w:frame="1"/>
        </w:rPr>
        <w:t xml:space="preserve">     Загальна обов'язок. Обов'язок по управлінню глобальним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економічним і соціальним розвитком, а також усунення загроз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міжнародному миру і безпеки повинна розділятися між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народами світу і здійснюватися на багатосторонній основі.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Центральну роль в цьому має відігравати Організація Об'єднаних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Націй як найбільш універсальна і найбільш представницька </w:t>
      </w:r>
      <w:r w:rsidRPr="007D27D1">
        <w:rPr>
          <w:rFonts w:eastAsia="Times New Roman"/>
          <w:color w:val="000000"/>
          <w:sz w:val="24"/>
          <w:szCs w:val="24"/>
        </w:rPr>
        <w:br/>
      </w:r>
      <w:r w:rsidRPr="007D27D1">
        <w:rPr>
          <w:rFonts w:eastAsia="Times New Roman"/>
          <w:color w:val="000000"/>
          <w:sz w:val="24"/>
          <w:szCs w:val="24"/>
          <w:bdr w:val="none" w:sz="0" w:space="0" w:color="auto" w:frame="1"/>
        </w:rPr>
        <w:t>організація в світі.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18" w:name="o19"/>
      <w:bookmarkEnd w:id="18"/>
      <w:r w:rsidRPr="007D27D1">
        <w:rPr>
          <w:rFonts w:eastAsia="Times New Roman"/>
          <w:color w:val="000000"/>
          <w:sz w:val="24"/>
          <w:szCs w:val="24"/>
          <w:bdr w:val="none" w:sz="0" w:space="0" w:color="auto" w:frame="1"/>
        </w:rPr>
        <w:t xml:space="preserve">     7. З тим щоб втілити ці спільні цінності в конкретні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дії, ми визначили ті ключові цілі, яким ми надаємо особливо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важливе значення.</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19" w:name="o20"/>
      <w:bookmarkEnd w:id="19"/>
      <w:r w:rsidRPr="007D27D1">
        <w:rPr>
          <w:rFonts w:eastAsia="Times New Roman"/>
          <w:color w:val="000000"/>
          <w:sz w:val="24"/>
          <w:szCs w:val="24"/>
          <w:bdr w:val="none" w:sz="0" w:space="0" w:color="auto" w:frame="1"/>
        </w:rPr>
        <w:t xml:space="preserve">               II. Світ, безпеку і роззброєння</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0" w:name="o21"/>
      <w:bookmarkEnd w:id="20"/>
      <w:r w:rsidRPr="007D27D1">
        <w:rPr>
          <w:rFonts w:eastAsia="Times New Roman"/>
          <w:color w:val="000000"/>
          <w:sz w:val="24"/>
          <w:szCs w:val="24"/>
          <w:bdr w:val="none" w:sz="0" w:space="0" w:color="auto" w:frame="1"/>
        </w:rPr>
        <w:t xml:space="preserve">     8. Ми докладемо всіх зусиль до того, щоб звільнити наші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народи від лих воєн, будь то всередині держав або між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державами, воєн, які за останнє десятиліття забрали понад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5 мільйонів життів. Ми будемо також домагатися усунення загроз, </w:t>
      </w:r>
      <w:r w:rsidRPr="007D27D1">
        <w:rPr>
          <w:rFonts w:eastAsia="Times New Roman"/>
          <w:color w:val="000000"/>
          <w:sz w:val="24"/>
          <w:szCs w:val="24"/>
        </w:rPr>
        <w:br/>
      </w:r>
      <w:r w:rsidRPr="007D27D1">
        <w:rPr>
          <w:rFonts w:eastAsia="Times New Roman"/>
          <w:color w:val="000000"/>
          <w:sz w:val="24"/>
          <w:szCs w:val="24"/>
          <w:bdr w:val="none" w:sz="0" w:space="0" w:color="auto" w:frame="1"/>
        </w:rPr>
        <w:t>що створюються зброєю масового знищення.</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1" w:name="o22"/>
      <w:bookmarkEnd w:id="21"/>
      <w:r w:rsidRPr="007D27D1">
        <w:rPr>
          <w:rFonts w:eastAsia="Times New Roman"/>
          <w:color w:val="000000"/>
          <w:sz w:val="24"/>
          <w:szCs w:val="24"/>
          <w:bdr w:val="none" w:sz="0" w:space="0" w:color="auto" w:frame="1"/>
        </w:rPr>
        <w:t xml:space="preserve">     9. Тому ми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2" w:name="o23"/>
      <w:bookmarkEnd w:id="22"/>
      <w:r w:rsidRPr="007D27D1">
        <w:rPr>
          <w:rFonts w:eastAsia="Times New Roman"/>
          <w:color w:val="000000"/>
          <w:sz w:val="24"/>
          <w:szCs w:val="24"/>
          <w:bdr w:val="none" w:sz="0" w:space="0" w:color="auto" w:frame="1"/>
        </w:rPr>
        <w:t xml:space="preserve">     зміцнювати повагу до принципу верховенства права, причому як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 міжнародних, так і у внутрішніх справах, і зокрема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забезпечувати виконання державами-членами рішень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Міжнародного Суду, на виконання Статуту Організації Об'єднаних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Націй </w:t>
      </w:r>
      <w:proofErr w:type="gramStart"/>
      <w:r w:rsidRPr="007D27D1">
        <w:rPr>
          <w:rFonts w:eastAsia="Times New Roman"/>
          <w:color w:val="000000"/>
          <w:sz w:val="24"/>
          <w:szCs w:val="24"/>
          <w:bdr w:val="none" w:sz="0" w:space="0" w:color="auto" w:frame="1"/>
        </w:rPr>
        <w:t xml:space="preserve">( </w:t>
      </w:r>
      <w:hyperlink r:id="rId12"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_010</w:t>
        </w:r>
      </w:hyperlink>
      <w:r w:rsidRPr="007D27D1">
        <w:rPr>
          <w:rFonts w:eastAsia="Times New Roman"/>
          <w:color w:val="000000"/>
          <w:sz w:val="24"/>
          <w:szCs w:val="24"/>
          <w:bdr w:val="none" w:sz="0" w:space="0" w:color="auto" w:frame="1"/>
        </w:rPr>
        <w:t xml:space="preserve"> ), з будь-яких справах, сторонами яких вони є;</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3" w:name="o24"/>
      <w:bookmarkEnd w:id="23"/>
      <w:r w:rsidRPr="007D27D1">
        <w:rPr>
          <w:rFonts w:eastAsia="Times New Roman"/>
          <w:color w:val="000000"/>
          <w:sz w:val="24"/>
          <w:szCs w:val="24"/>
          <w:bdr w:val="none" w:sz="0" w:space="0" w:color="auto" w:frame="1"/>
        </w:rPr>
        <w:t xml:space="preserve">     підвищувати ефективність Організації Об'єднаних Націй в справі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підтримання миру та безпеки шляхом надання в її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розпорядження ресурсів та інструментів, необхідних їй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запобігання конфліктів, мирного вирішення спорів, проведення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операцій з підтримки миру, постконфліктного миробудівництва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реконструкції. У зв'язку з цим ми приймаємо до відома доповідь Групи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 операціях Організації Об'єднаних Націй на користь світу і просимо </w:t>
      </w:r>
      <w:r w:rsidRPr="007D27D1">
        <w:rPr>
          <w:rFonts w:eastAsia="Times New Roman"/>
          <w:color w:val="000000"/>
          <w:sz w:val="24"/>
          <w:szCs w:val="24"/>
        </w:rPr>
        <w:br/>
      </w:r>
      <w:r w:rsidRPr="007D27D1">
        <w:rPr>
          <w:rFonts w:eastAsia="Times New Roman"/>
          <w:color w:val="000000"/>
          <w:sz w:val="24"/>
          <w:szCs w:val="24"/>
          <w:bdr w:val="none" w:sz="0" w:space="0" w:color="auto" w:frame="1"/>
        </w:rPr>
        <w:t>Генеральну Асамблею оперативно розглянути її рекомендації;</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4" w:name="o25"/>
      <w:bookmarkEnd w:id="24"/>
      <w:r w:rsidRPr="007D27D1">
        <w:rPr>
          <w:rFonts w:eastAsia="Times New Roman"/>
          <w:color w:val="000000"/>
          <w:sz w:val="24"/>
          <w:szCs w:val="24"/>
          <w:bdr w:val="none" w:sz="0" w:space="0" w:color="auto" w:frame="1"/>
        </w:rPr>
        <w:t xml:space="preserve">     зміцнювати співробітництво між Організацією Об'єднаних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Націй та регіональними організаціями відповідно до положень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глави VIII Статуту </w:t>
      </w:r>
      <w:proofErr w:type="gramStart"/>
      <w:r w:rsidRPr="007D27D1">
        <w:rPr>
          <w:rFonts w:eastAsia="Times New Roman"/>
          <w:color w:val="000000"/>
          <w:sz w:val="24"/>
          <w:szCs w:val="24"/>
          <w:bdr w:val="none" w:sz="0" w:space="0" w:color="auto" w:frame="1"/>
        </w:rPr>
        <w:t xml:space="preserve">( </w:t>
      </w:r>
      <w:hyperlink r:id="rId13"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_010</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5" w:name="o26"/>
      <w:bookmarkEnd w:id="25"/>
      <w:r w:rsidRPr="007D27D1">
        <w:rPr>
          <w:rFonts w:eastAsia="Times New Roman"/>
          <w:color w:val="000000"/>
          <w:sz w:val="24"/>
          <w:szCs w:val="24"/>
          <w:bdr w:val="none" w:sz="0" w:space="0" w:color="auto" w:frame="1"/>
        </w:rPr>
        <w:t xml:space="preserve">     забезпечити дотримання державами-учасницями договорів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таких областях, як контроль над озброєннями та роззброєння,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норм міжнародного гуманітарного права і права в галузі прав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людини і закликати всі держави розглянути можливість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підписання і ратифікації Римського статуту Міжнародного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кримінального суду </w:t>
      </w:r>
      <w:proofErr w:type="gramStart"/>
      <w:r w:rsidRPr="007D27D1">
        <w:rPr>
          <w:rFonts w:eastAsia="Times New Roman"/>
          <w:color w:val="000000"/>
          <w:sz w:val="24"/>
          <w:szCs w:val="24"/>
          <w:bdr w:val="none" w:sz="0" w:space="0" w:color="auto" w:frame="1"/>
        </w:rPr>
        <w:t xml:space="preserve">( </w:t>
      </w:r>
      <w:hyperlink r:id="rId14"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_588</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6" w:name="o27"/>
      <w:bookmarkEnd w:id="26"/>
      <w:r w:rsidRPr="007D27D1">
        <w:rPr>
          <w:rFonts w:eastAsia="Times New Roman"/>
          <w:color w:val="000000"/>
          <w:sz w:val="24"/>
          <w:szCs w:val="24"/>
          <w:bdr w:val="none" w:sz="0" w:space="0" w:color="auto" w:frame="1"/>
        </w:rPr>
        <w:t xml:space="preserve">     вжити узгоджені дії по боротьбі проти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міжнародного тероризму і приєднатися якомога швидше всім </w:t>
      </w:r>
      <w:r w:rsidRPr="007D27D1">
        <w:rPr>
          <w:rFonts w:eastAsia="Times New Roman"/>
          <w:color w:val="000000"/>
          <w:sz w:val="24"/>
          <w:szCs w:val="24"/>
        </w:rPr>
        <w:br/>
      </w:r>
      <w:r w:rsidRPr="007D27D1">
        <w:rPr>
          <w:rFonts w:eastAsia="Times New Roman"/>
          <w:color w:val="000000"/>
          <w:sz w:val="24"/>
          <w:szCs w:val="24"/>
          <w:bdr w:val="none" w:sz="0" w:space="0" w:color="auto" w:frame="1"/>
        </w:rPr>
        <w:t>відповідним міжнародним конвенціям;</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7" w:name="o28"/>
      <w:bookmarkEnd w:id="27"/>
      <w:r w:rsidRPr="007D27D1">
        <w:rPr>
          <w:rFonts w:eastAsia="Times New Roman"/>
          <w:color w:val="000000"/>
          <w:sz w:val="24"/>
          <w:szCs w:val="24"/>
          <w:bdr w:val="none" w:sz="0" w:space="0" w:color="auto" w:frame="1"/>
        </w:rPr>
        <w:t xml:space="preserve">     подвоїти наші зусилля по здійсненню прийнятого нами </w:t>
      </w:r>
      <w:r w:rsidRPr="007D27D1">
        <w:rPr>
          <w:rFonts w:eastAsia="Times New Roman"/>
          <w:color w:val="000000"/>
          <w:sz w:val="24"/>
          <w:szCs w:val="24"/>
        </w:rPr>
        <w:br/>
      </w:r>
      <w:r w:rsidRPr="007D27D1">
        <w:rPr>
          <w:rFonts w:eastAsia="Times New Roman"/>
          <w:color w:val="000000"/>
          <w:sz w:val="24"/>
          <w:szCs w:val="24"/>
          <w:bdr w:val="none" w:sz="0" w:space="0" w:color="auto" w:frame="1"/>
        </w:rPr>
        <w:t>зобов'язання поставити заслін всесвітньої проблеми наркотиків;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8" w:name="o29"/>
      <w:bookmarkEnd w:id="28"/>
      <w:r w:rsidRPr="007D27D1">
        <w:rPr>
          <w:rFonts w:eastAsia="Times New Roman"/>
          <w:color w:val="000000"/>
          <w:sz w:val="24"/>
          <w:szCs w:val="24"/>
          <w:bdr w:val="none" w:sz="0" w:space="0" w:color="auto" w:frame="1"/>
        </w:rPr>
        <w:t xml:space="preserve">     активізувати наші зусилля по боротьбі з транснаціональною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злочинністю у всіх її аспектах, включаючи торгівлю людьми та їх </w:t>
      </w:r>
      <w:r w:rsidRPr="007D27D1">
        <w:rPr>
          <w:rFonts w:eastAsia="Times New Roman"/>
          <w:color w:val="000000"/>
          <w:sz w:val="24"/>
          <w:szCs w:val="24"/>
        </w:rPr>
        <w:br/>
      </w:r>
      <w:r w:rsidRPr="007D27D1">
        <w:rPr>
          <w:rFonts w:eastAsia="Times New Roman"/>
          <w:color w:val="000000"/>
          <w:sz w:val="24"/>
          <w:szCs w:val="24"/>
          <w:bdr w:val="none" w:sz="0" w:space="0" w:color="auto" w:frame="1"/>
        </w:rPr>
        <w:t>контрабандне провезення і "відмивання" грошей;</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29" w:name="o30"/>
      <w:bookmarkEnd w:id="29"/>
      <w:r w:rsidRPr="007D27D1">
        <w:rPr>
          <w:rFonts w:eastAsia="Times New Roman"/>
          <w:color w:val="000000"/>
          <w:sz w:val="24"/>
          <w:szCs w:val="24"/>
          <w:bdr w:val="none" w:sz="0" w:space="0" w:color="auto" w:frame="1"/>
        </w:rPr>
        <w:t xml:space="preserve">     звести до мінімуму несприятливі наслідки вводяться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Організацією Об'єднаних Націй економічних санкцій для ні в чому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не винних груп населення; забезпечити регулярний перегляд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режимів таких санкцій; і виключити несприятливі наслідки </w:t>
      </w:r>
      <w:r w:rsidRPr="007D27D1">
        <w:rPr>
          <w:rFonts w:eastAsia="Times New Roman"/>
          <w:color w:val="000000"/>
          <w:sz w:val="24"/>
          <w:szCs w:val="24"/>
        </w:rPr>
        <w:br/>
      </w:r>
      <w:r w:rsidRPr="007D27D1">
        <w:rPr>
          <w:rFonts w:eastAsia="Times New Roman"/>
          <w:color w:val="000000"/>
          <w:sz w:val="24"/>
          <w:szCs w:val="24"/>
          <w:bdr w:val="none" w:sz="0" w:space="0" w:color="auto" w:frame="1"/>
        </w:rPr>
        <w:t>санкцій для третіх сторін;</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0" w:name="o31"/>
      <w:bookmarkEnd w:id="30"/>
      <w:r w:rsidRPr="007D27D1">
        <w:rPr>
          <w:rFonts w:eastAsia="Times New Roman"/>
          <w:color w:val="000000"/>
          <w:sz w:val="24"/>
          <w:szCs w:val="24"/>
          <w:bdr w:val="none" w:sz="0" w:space="0" w:color="auto" w:frame="1"/>
        </w:rPr>
        <w:t xml:space="preserve">     домагатися ліквідації зброї масового знищення, особливо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ядерної зброї, і зберігати відкритими всі наявні можливості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для досягнення цієї мети, включаючи можливість скликання міжнародної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конференції для визначення шляхів і способів усунення ядерної </w:t>
      </w:r>
      <w:r w:rsidRPr="007D27D1">
        <w:rPr>
          <w:rFonts w:eastAsia="Times New Roman"/>
          <w:color w:val="000000"/>
          <w:sz w:val="24"/>
          <w:szCs w:val="24"/>
        </w:rPr>
        <w:br/>
      </w:r>
      <w:r w:rsidRPr="007D27D1">
        <w:rPr>
          <w:rFonts w:eastAsia="Times New Roman"/>
          <w:color w:val="000000"/>
          <w:sz w:val="24"/>
          <w:szCs w:val="24"/>
          <w:bdr w:val="none" w:sz="0" w:space="0" w:color="auto" w:frame="1"/>
        </w:rPr>
        <w:t>загрози;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1" w:name="o32"/>
      <w:bookmarkEnd w:id="31"/>
      <w:r w:rsidRPr="007D27D1">
        <w:rPr>
          <w:rFonts w:eastAsia="Times New Roman"/>
          <w:color w:val="000000"/>
          <w:sz w:val="24"/>
          <w:szCs w:val="24"/>
          <w:bdr w:val="none" w:sz="0" w:space="0" w:color="auto" w:frame="1"/>
        </w:rPr>
        <w:t xml:space="preserve">     вжити узгоджені дії для припинення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незаконного обороту стрілецької зброї і легких озброєнь,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 xml:space="preserve">особливо за допомогою забезпечення більшої транспарентності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області передачі зброї та підтримки регіональних заходів щодо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роззброєння, беручи до уваги всі рекомендації майбутньої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конференції Організації Об'єднаних Націй з проблеми незаконної </w:t>
      </w:r>
      <w:r w:rsidRPr="007D27D1">
        <w:rPr>
          <w:rFonts w:eastAsia="Times New Roman"/>
          <w:color w:val="000000"/>
          <w:sz w:val="24"/>
          <w:szCs w:val="24"/>
        </w:rPr>
        <w:br/>
      </w:r>
      <w:r w:rsidRPr="007D27D1">
        <w:rPr>
          <w:rFonts w:eastAsia="Times New Roman"/>
          <w:color w:val="000000"/>
          <w:sz w:val="24"/>
          <w:szCs w:val="24"/>
          <w:bdr w:val="none" w:sz="0" w:space="0" w:color="auto" w:frame="1"/>
        </w:rPr>
        <w:t>торгівлі стрілецькою зброєю і легкими озброєннями;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2" w:name="o33"/>
      <w:bookmarkEnd w:id="32"/>
      <w:r w:rsidRPr="007D27D1">
        <w:rPr>
          <w:rFonts w:eastAsia="Times New Roman"/>
          <w:color w:val="000000"/>
          <w:sz w:val="24"/>
          <w:szCs w:val="24"/>
          <w:bdr w:val="none" w:sz="0" w:space="0" w:color="auto" w:frame="1"/>
        </w:rPr>
        <w:t xml:space="preserve">     звернутися до всіх держав із закликом розглянути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можливість приєднання до Конвенції про заборону застосування,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накопичення запасів, виробництва і передачі протипіхотних мін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про їхнє знищення </w:t>
      </w:r>
      <w:proofErr w:type="gramStart"/>
      <w:r w:rsidRPr="007D27D1">
        <w:rPr>
          <w:rFonts w:eastAsia="Times New Roman"/>
          <w:color w:val="000000"/>
          <w:sz w:val="24"/>
          <w:szCs w:val="24"/>
          <w:bdr w:val="none" w:sz="0" w:space="0" w:color="auto" w:frame="1"/>
        </w:rPr>
        <w:t xml:space="preserve">(  </w:t>
      </w:r>
      <w:proofErr w:type="gramEnd"/>
      <w:r w:rsidRPr="007D27D1">
        <w:rPr>
          <w:rFonts w:eastAsia="Times New Roman"/>
          <w:color w:val="000000"/>
          <w:sz w:val="24"/>
          <w:szCs w:val="24"/>
          <w:bdr w:val="none" w:sz="0" w:space="0" w:color="auto" w:frame="1"/>
        </w:rPr>
        <w:t xml:space="preserve"> </w:t>
      </w:r>
      <w:hyperlink r:id="rId15" w:tgtFrame="_blank" w:history="1">
        <w:r w:rsidRPr="007D27D1">
          <w:rPr>
            <w:rFonts w:eastAsia="Times New Roman"/>
            <w:color w:val="5674B9"/>
            <w:sz w:val="24"/>
            <w:szCs w:val="24"/>
            <w:u w:val="single"/>
            <w:bdr w:val="none" w:sz="0" w:space="0" w:color="auto" w:frame="1"/>
          </w:rPr>
          <w:t>995_379</w:t>
        </w:r>
      </w:hyperlink>
      <w:r w:rsidRPr="007D27D1">
        <w:rPr>
          <w:rFonts w:eastAsia="Times New Roman"/>
          <w:color w:val="000000"/>
          <w:sz w:val="24"/>
          <w:szCs w:val="24"/>
          <w:bdr w:val="none" w:sz="0" w:space="0" w:color="auto" w:frame="1"/>
        </w:rPr>
        <w:t xml:space="preserve"> ), а також зміненим Протоколу про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мінах ( </w:t>
      </w:r>
      <w:hyperlink r:id="rId16" w:tgtFrame="_blank" w:history="1">
        <w:r w:rsidRPr="007D27D1">
          <w:rPr>
            <w:rFonts w:eastAsia="Times New Roman"/>
            <w:color w:val="5674B9"/>
            <w:sz w:val="24"/>
            <w:szCs w:val="24"/>
            <w:u w:val="single"/>
            <w:bdr w:val="none" w:sz="0" w:space="0" w:color="auto" w:frame="1"/>
          </w:rPr>
          <w:t>995_310</w:t>
        </w:r>
      </w:hyperlink>
      <w:r w:rsidRPr="007D27D1">
        <w:rPr>
          <w:rFonts w:eastAsia="Times New Roman"/>
          <w:color w:val="000000"/>
          <w:sz w:val="24"/>
          <w:szCs w:val="24"/>
          <w:bdr w:val="none" w:sz="0" w:space="0" w:color="auto" w:frame="1"/>
        </w:rPr>
        <w:t xml:space="preserve"> ) до Конвенції про конкретних видах звичайного зброї </w:t>
      </w:r>
      <w:r w:rsidRPr="007D27D1">
        <w:rPr>
          <w:rFonts w:eastAsia="Times New Roman"/>
          <w:color w:val="000000"/>
          <w:sz w:val="24"/>
          <w:szCs w:val="24"/>
        </w:rPr>
        <w:br/>
      </w:r>
      <w:r w:rsidRPr="007D27D1">
        <w:rPr>
          <w:rFonts w:eastAsia="Times New Roman"/>
          <w:color w:val="000000"/>
          <w:sz w:val="24"/>
          <w:szCs w:val="24"/>
          <w:bdr w:val="none" w:sz="0" w:space="0" w:color="auto" w:frame="1"/>
        </w:rPr>
        <w:t>( 995_266 )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33" w:name="o34"/>
      <w:bookmarkEnd w:id="33"/>
      <w:r w:rsidRPr="007D27D1">
        <w:rPr>
          <w:rFonts w:eastAsia="Times New Roman"/>
          <w:color w:val="000000"/>
          <w:sz w:val="24"/>
          <w:szCs w:val="24"/>
          <w:bdr w:val="none" w:sz="0" w:space="0" w:color="auto" w:frame="1"/>
        </w:rPr>
        <w:t xml:space="preserve">     10. Ми настійно закликаємо держави-члени дотримуватися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"олімпійського перемир'я", індивідуально і колективно, в даний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час і в майбутньому, і підтримувати Міжнародний олімпійський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комітет в його зусиллях щодо заохочення миру і взаєморозуміння між </w:t>
      </w:r>
      <w:r w:rsidRPr="007D27D1">
        <w:rPr>
          <w:rFonts w:eastAsia="Times New Roman"/>
          <w:color w:val="000000"/>
          <w:sz w:val="24"/>
          <w:szCs w:val="24"/>
        </w:rPr>
        <w:br/>
      </w:r>
      <w:r w:rsidRPr="007D27D1">
        <w:rPr>
          <w:rFonts w:eastAsia="Times New Roman"/>
          <w:color w:val="000000"/>
          <w:sz w:val="24"/>
          <w:szCs w:val="24"/>
          <w:bdr w:val="none" w:sz="0" w:space="0" w:color="auto" w:frame="1"/>
        </w:rPr>
        <w:t>людьми за допомогою спорту та втілення олімпійських ідеалів.</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34" w:name="o35"/>
      <w:bookmarkEnd w:id="34"/>
      <w:r w:rsidRPr="007D27D1">
        <w:rPr>
          <w:rFonts w:eastAsia="Times New Roman"/>
          <w:color w:val="000000"/>
          <w:sz w:val="24"/>
          <w:szCs w:val="24"/>
          <w:bdr w:val="none" w:sz="0" w:space="0" w:color="auto" w:frame="1"/>
        </w:rPr>
        <w:t xml:space="preserve">                III. Розвиток та подолання бідності</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5" w:name="o36"/>
      <w:bookmarkEnd w:id="35"/>
      <w:r w:rsidRPr="007D27D1">
        <w:rPr>
          <w:rFonts w:eastAsia="Times New Roman"/>
          <w:color w:val="000000"/>
          <w:sz w:val="24"/>
          <w:szCs w:val="24"/>
          <w:bdr w:val="none" w:sz="0" w:space="0" w:color="auto" w:frame="1"/>
        </w:rPr>
        <w:t xml:space="preserve">     11. Ми докладемо всіх зусиль до того, щоб позбавити наших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одноплемінників, чоловіків, жінок і дітей, від принижує людську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гідність крайньої убогості, в умовах якої в даний час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змушені жити понад мільярд з них. Ми віддані тому, щоб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перетворити право на розвиток в реальність для всіх і позбавити весь </w:t>
      </w:r>
      <w:r w:rsidRPr="007D27D1">
        <w:rPr>
          <w:rFonts w:eastAsia="Times New Roman"/>
          <w:color w:val="000000"/>
          <w:sz w:val="24"/>
          <w:szCs w:val="24"/>
        </w:rPr>
        <w:br/>
      </w:r>
      <w:r w:rsidRPr="007D27D1">
        <w:rPr>
          <w:rFonts w:eastAsia="Times New Roman"/>
          <w:color w:val="000000"/>
          <w:sz w:val="24"/>
          <w:szCs w:val="24"/>
          <w:bdr w:val="none" w:sz="0" w:space="0" w:color="auto" w:frame="1"/>
        </w:rPr>
        <w:t>рід людський від потреби.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6" w:name="o37"/>
      <w:bookmarkEnd w:id="36"/>
      <w:r w:rsidRPr="007D27D1">
        <w:rPr>
          <w:rFonts w:eastAsia="Times New Roman"/>
          <w:color w:val="000000"/>
          <w:sz w:val="24"/>
          <w:szCs w:val="24"/>
          <w:bdr w:val="none" w:sz="0" w:space="0" w:color="auto" w:frame="1"/>
        </w:rPr>
        <w:t xml:space="preserve">     12. У зв'язку з цим ми твердо мають намір створити, як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національному, так і на глобальному рівні, умови, </w:t>
      </w:r>
      <w:r w:rsidRPr="007D27D1">
        <w:rPr>
          <w:rFonts w:eastAsia="Times New Roman"/>
          <w:color w:val="000000"/>
          <w:sz w:val="24"/>
          <w:szCs w:val="24"/>
        </w:rPr>
        <w:br/>
      </w:r>
      <w:r w:rsidRPr="007D27D1">
        <w:rPr>
          <w:rFonts w:eastAsia="Times New Roman"/>
          <w:color w:val="000000"/>
          <w:sz w:val="24"/>
          <w:szCs w:val="24"/>
          <w:bdr w:val="none" w:sz="0" w:space="0" w:color="auto" w:frame="1"/>
        </w:rPr>
        <w:t>що сприяють розвитку і ліквідації бідності.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7" w:name="o38"/>
      <w:bookmarkEnd w:id="37"/>
      <w:r w:rsidRPr="007D27D1">
        <w:rPr>
          <w:rFonts w:eastAsia="Times New Roman"/>
          <w:color w:val="000000"/>
          <w:sz w:val="24"/>
          <w:szCs w:val="24"/>
          <w:bdr w:val="none" w:sz="0" w:space="0" w:color="auto" w:frame="1"/>
        </w:rPr>
        <w:t xml:space="preserve">     13. Успіх в досягненні цих цілей залежить, зокрема, від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забезпечення благого управління в кожній країні. Він також залежить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від забезпечення благого управління на міжнародному рівні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транспарентності у фінансовій, кредитно-грошової і торгової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системах. Ми віддані формування відкритої, справедливої,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регульованої, передбачуваною і недискримінаційній багатосторонньої </w:t>
      </w:r>
      <w:r w:rsidRPr="007D27D1">
        <w:rPr>
          <w:rFonts w:eastAsia="Times New Roman"/>
          <w:color w:val="000000"/>
          <w:sz w:val="24"/>
          <w:szCs w:val="24"/>
        </w:rPr>
        <w:br/>
      </w:r>
      <w:r w:rsidRPr="007D27D1">
        <w:rPr>
          <w:rFonts w:eastAsia="Times New Roman"/>
          <w:color w:val="000000"/>
          <w:sz w:val="24"/>
          <w:szCs w:val="24"/>
          <w:bdr w:val="none" w:sz="0" w:space="0" w:color="auto" w:frame="1"/>
        </w:rPr>
        <w:t>торгової і фінансової системи.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8" w:name="o39"/>
      <w:bookmarkEnd w:id="38"/>
      <w:r w:rsidRPr="007D27D1">
        <w:rPr>
          <w:rFonts w:eastAsia="Times New Roman"/>
          <w:color w:val="000000"/>
          <w:sz w:val="24"/>
          <w:szCs w:val="24"/>
          <w:bdr w:val="none" w:sz="0" w:space="0" w:color="auto" w:frame="1"/>
        </w:rPr>
        <w:t xml:space="preserve">     14. Ми стурбовані тими перешкодами, з якими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стикаються країни, що розвиваються в справі мобілізації ресурсів,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необхідних для фінансування їх сталого розвитку. Тому 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будемо докладати всіх зусиль для забезпечення успіху Міжнародного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міжурядового заходи високого рівня по </w:t>
      </w:r>
      <w:r w:rsidRPr="007D27D1">
        <w:rPr>
          <w:rFonts w:eastAsia="Times New Roman"/>
          <w:color w:val="000000"/>
          <w:sz w:val="24"/>
          <w:szCs w:val="24"/>
        </w:rPr>
        <w:br/>
      </w:r>
      <w:r w:rsidRPr="007D27D1">
        <w:rPr>
          <w:rFonts w:eastAsia="Times New Roman"/>
          <w:color w:val="000000"/>
          <w:sz w:val="24"/>
          <w:szCs w:val="24"/>
          <w:bdr w:val="none" w:sz="0" w:space="0" w:color="auto" w:frame="1"/>
        </w:rPr>
        <w:t>фінансуванню розвитку, яке відбудеться в 2001 році.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39" w:name="o40"/>
      <w:bookmarkEnd w:id="39"/>
      <w:r w:rsidRPr="007D27D1">
        <w:rPr>
          <w:rFonts w:eastAsia="Times New Roman"/>
          <w:color w:val="000000"/>
          <w:sz w:val="24"/>
          <w:szCs w:val="24"/>
          <w:bdr w:val="none" w:sz="0" w:space="0" w:color="auto" w:frame="1"/>
        </w:rPr>
        <w:t xml:space="preserve">     15. Ми також зобов'язуємося сприяти задоволенню особливих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потреб найменш розвинених країн. У зв'язку з цим ми вітаємо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скликання в травні 2001 року Третьої конференції Організації Об'єднаних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Націй по найменш розвиненим країнам і будемо прагнути забезпечити </w:t>
      </w:r>
      <w:r w:rsidRPr="007D27D1">
        <w:rPr>
          <w:rFonts w:eastAsia="Times New Roman"/>
          <w:color w:val="000000"/>
          <w:sz w:val="24"/>
          <w:szCs w:val="24"/>
        </w:rPr>
        <w:br/>
      </w:r>
      <w:r w:rsidRPr="007D27D1">
        <w:rPr>
          <w:rFonts w:eastAsia="Times New Roman"/>
          <w:color w:val="000000"/>
          <w:sz w:val="24"/>
          <w:szCs w:val="24"/>
          <w:bdr w:val="none" w:sz="0" w:space="0" w:color="auto" w:frame="1"/>
        </w:rPr>
        <w:t>її успішне проведення. Ми закликаємо промислово розвинені країни: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0" w:name="o41"/>
      <w:bookmarkEnd w:id="40"/>
      <w:r w:rsidRPr="007D27D1">
        <w:rPr>
          <w:rFonts w:eastAsia="Times New Roman"/>
          <w:color w:val="000000"/>
          <w:sz w:val="24"/>
          <w:szCs w:val="24"/>
          <w:bdr w:val="none" w:sz="0" w:space="0" w:color="auto" w:frame="1"/>
        </w:rPr>
        <w:t xml:space="preserve">     прийняти, переважно </w:t>
      </w:r>
      <w:proofErr w:type="gramStart"/>
      <w:r w:rsidRPr="007D27D1">
        <w:rPr>
          <w:rFonts w:eastAsia="Times New Roman"/>
          <w:color w:val="000000"/>
          <w:sz w:val="24"/>
          <w:szCs w:val="24"/>
          <w:bdr w:val="none" w:sz="0" w:space="0" w:color="auto" w:frame="1"/>
        </w:rPr>
        <w:t>до початку</w:t>
      </w:r>
      <w:proofErr w:type="gramEnd"/>
      <w:r w:rsidRPr="007D27D1">
        <w:rPr>
          <w:rFonts w:eastAsia="Times New Roman"/>
          <w:color w:val="000000"/>
          <w:sz w:val="24"/>
          <w:szCs w:val="24"/>
          <w:bdr w:val="none" w:sz="0" w:space="0" w:color="auto" w:frame="1"/>
        </w:rPr>
        <w:t xml:space="preserve"> роботи цієї Конференції,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комплекс заходів щодо забезпечення безмитного і неквотіруемого доступу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практично всіх експортних товарів найменш розвинених країн на </w:t>
      </w:r>
      <w:r w:rsidRPr="007D27D1">
        <w:rPr>
          <w:rFonts w:eastAsia="Times New Roman"/>
          <w:color w:val="000000"/>
          <w:sz w:val="24"/>
          <w:szCs w:val="24"/>
        </w:rPr>
        <w:br/>
      </w:r>
      <w:r w:rsidRPr="007D27D1">
        <w:rPr>
          <w:rFonts w:eastAsia="Times New Roman"/>
          <w:color w:val="000000"/>
          <w:sz w:val="24"/>
          <w:szCs w:val="24"/>
          <w:bdr w:val="none" w:sz="0" w:space="0" w:color="auto" w:frame="1"/>
        </w:rPr>
        <w:t>свої ринки;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1" w:name="o42"/>
      <w:bookmarkEnd w:id="41"/>
      <w:r w:rsidRPr="007D27D1">
        <w:rPr>
          <w:rFonts w:eastAsia="Times New Roman"/>
          <w:color w:val="000000"/>
          <w:sz w:val="24"/>
          <w:szCs w:val="24"/>
          <w:bdr w:val="none" w:sz="0" w:space="0" w:color="auto" w:frame="1"/>
        </w:rPr>
        <w:t xml:space="preserve">     без подальших зволікань приступити до здійснення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розширеної програми щодо полегшення боргового тягаря бідних країн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 xml:space="preserve">з високим рівнем заборгованості і погодитися на списання всієї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офіційної двосторонньої заборгованості цих країн в обмін на </w:t>
      </w:r>
      <w:r w:rsidRPr="007D27D1">
        <w:rPr>
          <w:rFonts w:eastAsia="Times New Roman"/>
          <w:color w:val="000000"/>
          <w:sz w:val="24"/>
          <w:szCs w:val="24"/>
        </w:rPr>
        <w:br/>
      </w:r>
      <w:r w:rsidRPr="007D27D1">
        <w:rPr>
          <w:rFonts w:eastAsia="Times New Roman"/>
          <w:color w:val="000000"/>
          <w:sz w:val="24"/>
          <w:szCs w:val="24"/>
          <w:bdr w:val="none" w:sz="0" w:space="0" w:color="auto" w:frame="1"/>
        </w:rPr>
        <w:t>прийняття ними твердих зобов'язань в області боротьби з бідністю;</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2" w:name="o43"/>
      <w:bookmarkEnd w:id="42"/>
      <w:r w:rsidRPr="007D27D1">
        <w:rPr>
          <w:rFonts w:eastAsia="Times New Roman"/>
          <w:color w:val="000000"/>
          <w:sz w:val="24"/>
          <w:szCs w:val="24"/>
          <w:bdr w:val="none" w:sz="0" w:space="0" w:color="auto" w:frame="1"/>
        </w:rPr>
        <w:t xml:space="preserve">     і надавати більш щедру допомогу з метою розвитку, особливо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тих країн, які дійсно намагаються використовувати наявні </w:t>
      </w:r>
      <w:r w:rsidRPr="007D27D1">
        <w:rPr>
          <w:rFonts w:eastAsia="Times New Roman"/>
          <w:color w:val="000000"/>
          <w:sz w:val="24"/>
          <w:szCs w:val="24"/>
        </w:rPr>
        <w:br/>
      </w:r>
      <w:r w:rsidRPr="007D27D1">
        <w:rPr>
          <w:rFonts w:eastAsia="Times New Roman"/>
          <w:color w:val="000000"/>
          <w:sz w:val="24"/>
          <w:szCs w:val="24"/>
          <w:bdr w:val="none" w:sz="0" w:space="0" w:color="auto" w:frame="1"/>
        </w:rPr>
        <w:t>у них ресурси для скорочення масштабів убогості.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3" w:name="o44"/>
      <w:bookmarkEnd w:id="43"/>
      <w:r w:rsidRPr="007D27D1">
        <w:rPr>
          <w:rFonts w:eastAsia="Times New Roman"/>
          <w:color w:val="000000"/>
          <w:sz w:val="24"/>
          <w:szCs w:val="24"/>
          <w:bdr w:val="none" w:sz="0" w:space="0" w:color="auto" w:frame="1"/>
        </w:rPr>
        <w:t xml:space="preserve">     16. Ми також сповнені рішучості всеосяжним чином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ефективно врегулювати проблеми заборгованості країн, що розвиваються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країн з низьким і середнім рівнем доходу на основі прийняття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різних національних і міжнародних заходів, спрямованих на те,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щоб вивести їх заборгованість на прийнятний рівень в </w:t>
      </w:r>
      <w:r w:rsidRPr="007D27D1">
        <w:rPr>
          <w:rFonts w:eastAsia="Times New Roman"/>
          <w:color w:val="000000"/>
          <w:sz w:val="24"/>
          <w:szCs w:val="24"/>
        </w:rPr>
        <w:br/>
      </w:r>
      <w:r w:rsidRPr="007D27D1">
        <w:rPr>
          <w:rFonts w:eastAsia="Times New Roman"/>
          <w:color w:val="000000"/>
          <w:sz w:val="24"/>
          <w:szCs w:val="24"/>
          <w:bdr w:val="none" w:sz="0" w:space="0" w:color="auto" w:frame="1"/>
        </w:rPr>
        <w:t>довгостроковій перспективі.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4" w:name="o45"/>
      <w:bookmarkEnd w:id="44"/>
      <w:r w:rsidRPr="007D27D1">
        <w:rPr>
          <w:rFonts w:eastAsia="Times New Roman"/>
          <w:color w:val="000000"/>
          <w:sz w:val="24"/>
          <w:szCs w:val="24"/>
          <w:bdr w:val="none" w:sz="0" w:space="0" w:color="auto" w:frame="1"/>
        </w:rPr>
        <w:t xml:space="preserve">     17. Ми також твердо мають намір вирішувати проблему особливих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потреб малих острівних держав, що розвиваються шляхом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здійснення Барбадоська програми дій і рішень двадцять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другий спеціальної сесії Генеральної Асамблеї оперативно і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повному обсязі. Ми настійно закликаємо міжнародне співтовариство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забезпечити, щоб при розробці показника уразливості враховувалися </w:t>
      </w:r>
      <w:r w:rsidRPr="007D27D1">
        <w:rPr>
          <w:rFonts w:eastAsia="Times New Roman"/>
          <w:color w:val="000000"/>
          <w:sz w:val="24"/>
          <w:szCs w:val="24"/>
        </w:rPr>
        <w:br/>
      </w:r>
      <w:r w:rsidRPr="007D27D1">
        <w:rPr>
          <w:rFonts w:eastAsia="Times New Roman"/>
          <w:color w:val="000000"/>
          <w:sz w:val="24"/>
          <w:szCs w:val="24"/>
          <w:bdr w:val="none" w:sz="0" w:space="0" w:color="auto" w:frame="1"/>
        </w:rPr>
        <w:t>особливі потреби малих острівних держав, що розвиваються.</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5" w:name="o46"/>
      <w:bookmarkEnd w:id="45"/>
      <w:r w:rsidRPr="007D27D1">
        <w:rPr>
          <w:rFonts w:eastAsia="Times New Roman"/>
          <w:color w:val="000000"/>
          <w:sz w:val="24"/>
          <w:szCs w:val="24"/>
          <w:bdr w:val="none" w:sz="0" w:space="0" w:color="auto" w:frame="1"/>
        </w:rPr>
        <w:t xml:space="preserve">     18. Ми визнаємо особливі потреби і проблеми, що розвиваються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країн, що не мають виходу до моря, і настійно закликаємо як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двосторонніх, так і багатосторонніх донорів збільшити обсяг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фінансової та технічної допомоги цій групі країн з метою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задоволення їх особливих потреб в галузі розвитку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сприяти їм у подоланні обумовлених їх географічним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положенням труднощів шляхом вдосконалення їх транзитних </w:t>
      </w:r>
      <w:r w:rsidRPr="007D27D1">
        <w:rPr>
          <w:rFonts w:eastAsia="Times New Roman"/>
          <w:color w:val="000000"/>
          <w:sz w:val="24"/>
          <w:szCs w:val="24"/>
        </w:rPr>
        <w:br/>
      </w:r>
      <w:r w:rsidRPr="007D27D1">
        <w:rPr>
          <w:rFonts w:eastAsia="Times New Roman"/>
          <w:color w:val="000000"/>
          <w:sz w:val="24"/>
          <w:szCs w:val="24"/>
          <w:bdr w:val="none" w:sz="0" w:space="0" w:color="auto" w:frame="1"/>
        </w:rPr>
        <w:t>транспортних систем.</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6" w:name="o47"/>
      <w:bookmarkEnd w:id="46"/>
      <w:r w:rsidRPr="007D27D1">
        <w:rPr>
          <w:rFonts w:eastAsia="Times New Roman"/>
          <w:color w:val="000000"/>
          <w:sz w:val="24"/>
          <w:szCs w:val="24"/>
          <w:bdr w:val="none" w:sz="0" w:space="0" w:color="auto" w:frame="1"/>
        </w:rPr>
        <w:t xml:space="preserve">     19. Ми також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7" w:name="o48"/>
      <w:bookmarkEnd w:id="47"/>
      <w:r w:rsidRPr="007D27D1">
        <w:rPr>
          <w:rFonts w:eastAsia="Times New Roman"/>
          <w:color w:val="000000"/>
          <w:sz w:val="24"/>
          <w:szCs w:val="24"/>
          <w:bdr w:val="none" w:sz="0" w:space="0" w:color="auto" w:frame="1"/>
        </w:rPr>
        <w:t xml:space="preserve">     скоротити вдвічі до 2015 року частку населення земної кулі,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що має дохід менше одного долара в день, і частку населення,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що страждає від голоду, а також скоротити вдвічі до того ж терміну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частку населення земної кулі, яка не має доступу до безпечної </w:t>
      </w:r>
      <w:r w:rsidRPr="007D27D1">
        <w:rPr>
          <w:rFonts w:eastAsia="Times New Roman"/>
          <w:color w:val="000000"/>
          <w:sz w:val="24"/>
          <w:szCs w:val="24"/>
        </w:rPr>
        <w:br/>
      </w:r>
      <w:r w:rsidRPr="007D27D1">
        <w:rPr>
          <w:rFonts w:eastAsia="Times New Roman"/>
          <w:color w:val="000000"/>
          <w:sz w:val="24"/>
          <w:szCs w:val="24"/>
          <w:bdr w:val="none" w:sz="0" w:space="0" w:color="auto" w:frame="1"/>
        </w:rPr>
        <w:t>питної води, в тому числі через брак коштів;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8" w:name="o49"/>
      <w:bookmarkEnd w:id="48"/>
      <w:r w:rsidRPr="007D27D1">
        <w:rPr>
          <w:rFonts w:eastAsia="Times New Roman"/>
          <w:color w:val="000000"/>
          <w:sz w:val="24"/>
          <w:szCs w:val="24"/>
          <w:bdr w:val="none" w:sz="0" w:space="0" w:color="auto" w:frame="1"/>
        </w:rPr>
        <w:t xml:space="preserve">     забезпечити, щоб до того ж терміну у дітей в усьому світі, як 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хлопчиків, так і у дівчаток, була можливість отримувати в повному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обсязі початкову шкільну освіту і щоб дівчатка і хлопчики </w:t>
      </w:r>
      <w:r w:rsidRPr="007D27D1">
        <w:rPr>
          <w:rFonts w:eastAsia="Times New Roman"/>
          <w:color w:val="000000"/>
          <w:sz w:val="24"/>
          <w:szCs w:val="24"/>
        </w:rPr>
        <w:br/>
      </w:r>
      <w:r w:rsidRPr="007D27D1">
        <w:rPr>
          <w:rFonts w:eastAsia="Times New Roman"/>
          <w:color w:val="000000"/>
          <w:sz w:val="24"/>
          <w:szCs w:val="24"/>
          <w:bdr w:val="none" w:sz="0" w:space="0" w:color="auto" w:frame="1"/>
        </w:rPr>
        <w:t>мали рівний доступ до всіх рівнів освіти;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49" w:name="o50"/>
      <w:bookmarkEnd w:id="49"/>
      <w:r w:rsidRPr="007D27D1">
        <w:rPr>
          <w:rFonts w:eastAsia="Times New Roman"/>
          <w:color w:val="000000"/>
          <w:sz w:val="24"/>
          <w:szCs w:val="24"/>
          <w:bdr w:val="none" w:sz="0" w:space="0" w:color="auto" w:frame="1"/>
        </w:rPr>
        <w:t xml:space="preserve">     до того ж терміну домогтися зниження материнської смертності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три чверті і смертності серед дітей у віці до 5 років на дві </w:t>
      </w:r>
      <w:r w:rsidRPr="007D27D1">
        <w:rPr>
          <w:rFonts w:eastAsia="Times New Roman"/>
          <w:color w:val="000000"/>
          <w:sz w:val="24"/>
          <w:szCs w:val="24"/>
        </w:rPr>
        <w:br/>
      </w:r>
      <w:r w:rsidRPr="007D27D1">
        <w:rPr>
          <w:rFonts w:eastAsia="Times New Roman"/>
          <w:color w:val="000000"/>
          <w:sz w:val="24"/>
          <w:szCs w:val="24"/>
          <w:bdr w:val="none" w:sz="0" w:space="0" w:color="auto" w:frame="1"/>
        </w:rPr>
        <w:t>третини порівняно з їхніми нинішніми рівнями;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0" w:name="o51"/>
      <w:bookmarkEnd w:id="50"/>
      <w:r w:rsidRPr="007D27D1">
        <w:rPr>
          <w:rFonts w:eastAsia="Times New Roman"/>
          <w:color w:val="000000"/>
          <w:sz w:val="24"/>
          <w:szCs w:val="24"/>
          <w:bdr w:val="none" w:sz="0" w:space="0" w:color="auto" w:frame="1"/>
        </w:rPr>
        <w:t xml:space="preserve">     до зазначеного терміну зупинити поширення ВІЛ / СНІДу,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малярії та інших основних хвороб, від яких страждає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людство, і започаткувати тенденції до скорочення їх </w:t>
      </w:r>
      <w:r w:rsidRPr="007D27D1">
        <w:rPr>
          <w:rFonts w:eastAsia="Times New Roman"/>
          <w:color w:val="000000"/>
          <w:sz w:val="24"/>
          <w:szCs w:val="24"/>
        </w:rPr>
        <w:br/>
      </w:r>
      <w:r w:rsidRPr="007D27D1">
        <w:rPr>
          <w:rFonts w:eastAsia="Times New Roman"/>
          <w:color w:val="000000"/>
          <w:sz w:val="24"/>
          <w:szCs w:val="24"/>
          <w:bdr w:val="none" w:sz="0" w:space="0" w:color="auto" w:frame="1"/>
        </w:rPr>
        <w:t>масштабів;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1" w:name="o52"/>
      <w:bookmarkEnd w:id="51"/>
      <w:r w:rsidRPr="007D27D1">
        <w:rPr>
          <w:rFonts w:eastAsia="Times New Roman"/>
          <w:color w:val="000000"/>
          <w:sz w:val="24"/>
          <w:szCs w:val="24"/>
          <w:bdr w:val="none" w:sz="0" w:space="0" w:color="auto" w:frame="1"/>
        </w:rPr>
        <w:t xml:space="preserve">     надавати особливу допомогу дітям, що втратили батьків через </w:t>
      </w:r>
      <w:r w:rsidRPr="007D27D1">
        <w:rPr>
          <w:rFonts w:eastAsia="Times New Roman"/>
          <w:color w:val="000000"/>
          <w:sz w:val="24"/>
          <w:szCs w:val="24"/>
        </w:rPr>
        <w:br/>
      </w:r>
      <w:r w:rsidRPr="007D27D1">
        <w:rPr>
          <w:rFonts w:eastAsia="Times New Roman"/>
          <w:color w:val="000000"/>
          <w:sz w:val="24"/>
          <w:szCs w:val="24"/>
          <w:bdr w:val="none" w:sz="0" w:space="0" w:color="auto" w:frame="1"/>
        </w:rPr>
        <w:t>ВІЛ / СНІДу;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2" w:name="o53"/>
      <w:bookmarkEnd w:id="52"/>
      <w:r w:rsidRPr="007D27D1">
        <w:rPr>
          <w:rFonts w:eastAsia="Times New Roman"/>
          <w:color w:val="000000"/>
          <w:sz w:val="24"/>
          <w:szCs w:val="24"/>
          <w:bdr w:val="none" w:sz="0" w:space="0" w:color="auto" w:frame="1"/>
        </w:rPr>
        <w:t xml:space="preserve">     до 2020 року забезпечити істотне поліпшення життя як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мінімум 100 мільйонів мешканців нетрів, як це передбачено </w:t>
      </w:r>
      <w:r w:rsidRPr="007D27D1">
        <w:rPr>
          <w:rFonts w:eastAsia="Times New Roman"/>
          <w:color w:val="000000"/>
          <w:sz w:val="24"/>
          <w:szCs w:val="24"/>
        </w:rPr>
        <w:br/>
      </w:r>
      <w:r w:rsidRPr="007D27D1">
        <w:rPr>
          <w:rFonts w:eastAsia="Times New Roman"/>
          <w:color w:val="000000"/>
          <w:sz w:val="24"/>
          <w:szCs w:val="24"/>
          <w:bdr w:val="none" w:sz="0" w:space="0" w:color="auto" w:frame="1"/>
        </w:rPr>
        <w:t>ініціативою "Міста без нетрів".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3" w:name="o54"/>
      <w:bookmarkEnd w:id="53"/>
      <w:r w:rsidRPr="007D27D1">
        <w:rPr>
          <w:rFonts w:eastAsia="Times New Roman"/>
          <w:color w:val="000000"/>
          <w:sz w:val="24"/>
          <w:szCs w:val="24"/>
          <w:bdr w:val="none" w:sz="0" w:space="0" w:color="auto" w:frame="1"/>
        </w:rPr>
        <w:t xml:space="preserve">     20. Ми також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4" w:name="o55"/>
      <w:bookmarkEnd w:id="54"/>
      <w:r w:rsidRPr="007D27D1">
        <w:rPr>
          <w:rFonts w:eastAsia="Times New Roman"/>
          <w:color w:val="000000"/>
          <w:sz w:val="24"/>
          <w:szCs w:val="24"/>
          <w:bdr w:val="none" w:sz="0" w:space="0" w:color="auto" w:frame="1"/>
        </w:rPr>
        <w:t xml:space="preserve">     сприяти рівності чоловіків і жінок та розширення прав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можливостей жінок як ефективних засобів боротьби з бідністю,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 xml:space="preserve">голодом і хворобами і стимулювання розвитку, що носить справді </w:t>
      </w:r>
      <w:r w:rsidRPr="007D27D1">
        <w:rPr>
          <w:rFonts w:eastAsia="Times New Roman"/>
          <w:color w:val="000000"/>
          <w:sz w:val="24"/>
          <w:szCs w:val="24"/>
        </w:rPr>
        <w:br/>
      </w:r>
      <w:r w:rsidRPr="007D27D1">
        <w:rPr>
          <w:rFonts w:eastAsia="Times New Roman"/>
          <w:color w:val="000000"/>
          <w:sz w:val="24"/>
          <w:szCs w:val="24"/>
          <w:bdr w:val="none" w:sz="0" w:space="0" w:color="auto" w:frame="1"/>
        </w:rPr>
        <w:t>стійкий характер;</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5" w:name="o56"/>
      <w:bookmarkEnd w:id="55"/>
      <w:r w:rsidRPr="007D27D1">
        <w:rPr>
          <w:rFonts w:eastAsia="Times New Roman"/>
          <w:color w:val="000000"/>
          <w:sz w:val="24"/>
          <w:szCs w:val="24"/>
          <w:bdr w:val="none" w:sz="0" w:space="0" w:color="auto" w:frame="1"/>
        </w:rPr>
        <w:t xml:space="preserve">     розробити і здійснити стратегії, що дають молодим людям у </w:t>
      </w:r>
      <w:r w:rsidRPr="007D27D1">
        <w:rPr>
          <w:rFonts w:eastAsia="Times New Roman"/>
          <w:color w:val="000000"/>
          <w:sz w:val="24"/>
          <w:szCs w:val="24"/>
        </w:rPr>
        <w:br/>
      </w:r>
      <w:r w:rsidRPr="007D27D1">
        <w:rPr>
          <w:rFonts w:eastAsia="Times New Roman"/>
          <w:color w:val="000000"/>
          <w:sz w:val="24"/>
          <w:szCs w:val="24"/>
          <w:bdr w:val="none" w:sz="0" w:space="0" w:color="auto" w:frame="1"/>
        </w:rPr>
        <w:t>всьому світі реальний шанс знаходити гідну і продуктивну роботу;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6" w:name="o57"/>
      <w:bookmarkEnd w:id="56"/>
      <w:r w:rsidRPr="007D27D1">
        <w:rPr>
          <w:rFonts w:eastAsia="Times New Roman"/>
          <w:color w:val="000000"/>
          <w:sz w:val="24"/>
          <w:szCs w:val="24"/>
          <w:bdr w:val="none" w:sz="0" w:space="0" w:color="auto" w:frame="1"/>
        </w:rPr>
        <w:t xml:space="preserve">     заохочувати фармацевтичну промисловість до забезпечення більш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широкого поширення основних ліків і їх більшою </w:t>
      </w:r>
      <w:r w:rsidRPr="007D27D1">
        <w:rPr>
          <w:rFonts w:eastAsia="Times New Roman"/>
          <w:color w:val="000000"/>
          <w:sz w:val="24"/>
          <w:szCs w:val="24"/>
        </w:rPr>
        <w:br/>
      </w:r>
      <w:r w:rsidRPr="007D27D1">
        <w:rPr>
          <w:rFonts w:eastAsia="Times New Roman"/>
          <w:color w:val="000000"/>
          <w:sz w:val="24"/>
          <w:szCs w:val="24"/>
          <w:bdr w:val="none" w:sz="0" w:space="0" w:color="auto" w:frame="1"/>
        </w:rPr>
        <w:t>доступності для всіх, хто в них має потребу в країнах, що розвиваються;</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57" w:name="o58"/>
      <w:bookmarkEnd w:id="57"/>
      <w:r w:rsidRPr="007D27D1">
        <w:rPr>
          <w:rFonts w:eastAsia="Times New Roman"/>
          <w:color w:val="000000"/>
          <w:sz w:val="24"/>
          <w:szCs w:val="24"/>
          <w:bdr w:val="none" w:sz="0" w:space="0" w:color="auto" w:frame="1"/>
        </w:rPr>
        <w:t xml:space="preserve">     налагодити міцні партнерські відносини з приватним сектором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організаціями громадянського суспільства в ім'я розвитку і викорінення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злиднів;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58" w:name="o59"/>
      <w:bookmarkEnd w:id="58"/>
      <w:r w:rsidRPr="007D27D1">
        <w:rPr>
          <w:rFonts w:eastAsia="Times New Roman"/>
          <w:color w:val="000000"/>
          <w:sz w:val="24"/>
          <w:szCs w:val="24"/>
          <w:bdr w:val="none" w:sz="0" w:space="0" w:color="auto" w:frame="1"/>
        </w:rPr>
        <w:t xml:space="preserve">     вжити заходів до того, щоб всі могли користуватися благами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нових технологій, особливо інформаційних і комунікаційних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технологій, відповідно до рекомендацій, що містяться в </w:t>
      </w:r>
      <w:r w:rsidRPr="007D27D1">
        <w:rPr>
          <w:rFonts w:eastAsia="Times New Roman"/>
          <w:color w:val="000000"/>
          <w:sz w:val="24"/>
          <w:szCs w:val="24"/>
        </w:rPr>
        <w:br/>
      </w:r>
      <w:r w:rsidRPr="007D27D1">
        <w:rPr>
          <w:rFonts w:eastAsia="Times New Roman"/>
          <w:color w:val="000000"/>
          <w:sz w:val="24"/>
          <w:szCs w:val="24"/>
          <w:bdr w:val="none" w:sz="0" w:space="0" w:color="auto" w:frame="1"/>
        </w:rPr>
        <w:t>Декларації міністрів на сесії ЕКОСОР 2000 року.</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59" w:name="o60"/>
      <w:bookmarkEnd w:id="59"/>
      <w:r w:rsidRPr="007D27D1">
        <w:rPr>
          <w:rFonts w:eastAsia="Times New Roman"/>
          <w:color w:val="000000"/>
          <w:sz w:val="24"/>
          <w:szCs w:val="24"/>
          <w:bdr w:val="none" w:sz="0" w:space="0" w:color="auto" w:frame="1"/>
        </w:rPr>
        <w:t xml:space="preserve">             IV. Охорона нашої спільної навколишнього середовища</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0" w:name="o61"/>
      <w:bookmarkEnd w:id="60"/>
      <w:r w:rsidRPr="007D27D1">
        <w:rPr>
          <w:rFonts w:eastAsia="Times New Roman"/>
          <w:color w:val="000000"/>
          <w:sz w:val="24"/>
          <w:szCs w:val="24"/>
          <w:bdr w:val="none" w:sz="0" w:space="0" w:color="auto" w:frame="1"/>
        </w:rPr>
        <w:t xml:space="preserve">     21. Ми повинні не шкодувати зусиль у справі позбавлення всього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людства, і перш за все наших дітей і онуків, від загрози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проживання на планеті, яка буде безнадійно зіпсована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діяльністю людини і ресурсів якої більш не буде вистачати </w:t>
      </w:r>
      <w:r w:rsidRPr="007D27D1">
        <w:rPr>
          <w:rFonts w:eastAsia="Times New Roman"/>
          <w:color w:val="000000"/>
          <w:sz w:val="24"/>
          <w:szCs w:val="24"/>
        </w:rPr>
        <w:br/>
      </w:r>
      <w:r w:rsidRPr="007D27D1">
        <w:rPr>
          <w:rFonts w:eastAsia="Times New Roman"/>
          <w:color w:val="000000"/>
          <w:sz w:val="24"/>
          <w:szCs w:val="24"/>
          <w:bdr w:val="none" w:sz="0" w:space="0" w:color="auto" w:frame="1"/>
        </w:rPr>
        <w:t>для задоволення їх потреб.</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1" w:name="o62"/>
      <w:bookmarkEnd w:id="61"/>
      <w:r w:rsidRPr="007D27D1">
        <w:rPr>
          <w:rFonts w:eastAsia="Times New Roman"/>
          <w:color w:val="000000"/>
          <w:sz w:val="24"/>
          <w:szCs w:val="24"/>
          <w:bdr w:val="none" w:sz="0" w:space="0" w:color="auto" w:frame="1"/>
        </w:rPr>
        <w:t xml:space="preserve">     22. Ми знову заявляємо про свою підтримку принципів сталого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розвитку, в тому числі тих, які викладені в Порядку денному на XXI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століття, узгодженої на Конференції Організації Об'єднаних Націй </w:t>
      </w:r>
      <w:r w:rsidRPr="007D27D1">
        <w:rPr>
          <w:rFonts w:eastAsia="Times New Roman"/>
          <w:color w:val="000000"/>
          <w:sz w:val="24"/>
          <w:szCs w:val="24"/>
        </w:rPr>
        <w:br/>
      </w:r>
      <w:r w:rsidRPr="007D27D1">
        <w:rPr>
          <w:rFonts w:eastAsia="Times New Roman"/>
          <w:color w:val="000000"/>
          <w:sz w:val="24"/>
          <w:szCs w:val="24"/>
          <w:bdr w:val="none" w:sz="0" w:space="0" w:color="auto" w:frame="1"/>
        </w:rPr>
        <w:t>з навколишнього середовища і розвитку.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2" w:name="o63"/>
      <w:bookmarkEnd w:id="62"/>
      <w:r w:rsidRPr="007D27D1">
        <w:rPr>
          <w:rFonts w:eastAsia="Times New Roman"/>
          <w:color w:val="000000"/>
          <w:sz w:val="24"/>
          <w:szCs w:val="24"/>
          <w:bdr w:val="none" w:sz="0" w:space="0" w:color="auto" w:frame="1"/>
        </w:rPr>
        <w:t xml:space="preserve">     23. У зв'язку з цим ми твердо маємо намір дотримуватися у всій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нашій екологічної діяльності нової етики дбайливого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відповідального ставлення до природи і </w:t>
      </w:r>
      <w:proofErr w:type="gramStart"/>
      <w:r w:rsidRPr="007D27D1">
        <w:rPr>
          <w:rFonts w:eastAsia="Times New Roman"/>
          <w:color w:val="000000"/>
          <w:sz w:val="24"/>
          <w:szCs w:val="24"/>
          <w:bdr w:val="none" w:sz="0" w:space="0" w:color="auto" w:frame="1"/>
        </w:rPr>
        <w:t>для початку</w:t>
      </w:r>
      <w:proofErr w:type="gramEnd"/>
      <w:r w:rsidRPr="007D27D1">
        <w:rPr>
          <w:rFonts w:eastAsia="Times New Roman"/>
          <w:color w:val="000000"/>
          <w:sz w:val="24"/>
          <w:szCs w:val="24"/>
          <w:bdr w:val="none" w:sz="0" w:space="0" w:color="auto" w:frame="1"/>
        </w:rPr>
        <w:t xml:space="preserve"> заявляємо про свою </w:t>
      </w:r>
      <w:r w:rsidRPr="007D27D1">
        <w:rPr>
          <w:rFonts w:eastAsia="Times New Roman"/>
          <w:color w:val="000000"/>
          <w:sz w:val="24"/>
          <w:szCs w:val="24"/>
        </w:rPr>
        <w:br/>
      </w:r>
      <w:r w:rsidRPr="007D27D1">
        <w:rPr>
          <w:rFonts w:eastAsia="Times New Roman"/>
          <w:color w:val="000000"/>
          <w:sz w:val="24"/>
          <w:szCs w:val="24"/>
          <w:bdr w:val="none" w:sz="0" w:space="0" w:color="auto" w:frame="1"/>
        </w:rPr>
        <w:t>рішучість:</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3" w:name="o64"/>
      <w:bookmarkEnd w:id="63"/>
      <w:r w:rsidRPr="007D27D1">
        <w:rPr>
          <w:rFonts w:eastAsia="Times New Roman"/>
          <w:color w:val="000000"/>
          <w:sz w:val="24"/>
          <w:szCs w:val="24"/>
          <w:bdr w:val="none" w:sz="0" w:space="0" w:color="auto" w:frame="1"/>
        </w:rPr>
        <w:t xml:space="preserve">     докласти всіх зусиль до того, щоб забезпечити вступ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силу Кіотського протоколу </w:t>
      </w:r>
      <w:proofErr w:type="gramStart"/>
      <w:r w:rsidRPr="007D27D1">
        <w:rPr>
          <w:rFonts w:eastAsia="Times New Roman"/>
          <w:color w:val="000000"/>
          <w:sz w:val="24"/>
          <w:szCs w:val="24"/>
          <w:bdr w:val="none" w:sz="0" w:space="0" w:color="auto" w:frame="1"/>
        </w:rPr>
        <w:t>( 995</w:t>
      </w:r>
      <w:proofErr w:type="gramEnd"/>
      <w:r w:rsidRPr="007D27D1">
        <w:rPr>
          <w:rFonts w:eastAsia="Times New Roman"/>
          <w:color w:val="000000"/>
          <w:sz w:val="24"/>
          <w:szCs w:val="24"/>
          <w:bdr w:val="none" w:sz="0" w:space="0" w:color="auto" w:frame="1"/>
        </w:rPr>
        <w:t xml:space="preserve">_801 ), переважно до десятої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річниці Конференції Організації Об'єднаних Націй з навколишнього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середовища і розвитку в 2002 році, і приступити до передбаченого їм </w:t>
      </w:r>
      <w:r w:rsidRPr="007D27D1">
        <w:rPr>
          <w:rFonts w:eastAsia="Times New Roman"/>
          <w:color w:val="000000"/>
          <w:sz w:val="24"/>
          <w:szCs w:val="24"/>
        </w:rPr>
        <w:br/>
      </w:r>
      <w:r w:rsidRPr="007D27D1">
        <w:rPr>
          <w:rFonts w:eastAsia="Times New Roman"/>
          <w:color w:val="000000"/>
          <w:sz w:val="24"/>
          <w:szCs w:val="24"/>
          <w:bdr w:val="none" w:sz="0" w:space="0" w:color="auto" w:frame="1"/>
        </w:rPr>
        <w:t>скорочення викидів парникових газів;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4" w:name="o65"/>
      <w:bookmarkEnd w:id="64"/>
      <w:r w:rsidRPr="007D27D1">
        <w:rPr>
          <w:rFonts w:eastAsia="Times New Roman"/>
          <w:color w:val="000000"/>
          <w:sz w:val="24"/>
          <w:szCs w:val="24"/>
          <w:bdr w:val="none" w:sz="0" w:space="0" w:color="auto" w:frame="1"/>
        </w:rPr>
        <w:t xml:space="preserve">     активізувати наші колективні зусилля з лісовпорядкування,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збереженню всіх типів лісів і сталого розвитку лісового </w:t>
      </w:r>
      <w:r w:rsidRPr="007D27D1">
        <w:rPr>
          <w:rFonts w:eastAsia="Times New Roman"/>
          <w:color w:val="000000"/>
          <w:sz w:val="24"/>
          <w:szCs w:val="24"/>
        </w:rPr>
        <w:br/>
      </w:r>
      <w:r w:rsidRPr="007D27D1">
        <w:rPr>
          <w:rFonts w:eastAsia="Times New Roman"/>
          <w:color w:val="000000"/>
          <w:sz w:val="24"/>
          <w:szCs w:val="24"/>
          <w:bdr w:val="none" w:sz="0" w:space="0" w:color="auto" w:frame="1"/>
        </w:rPr>
        <w:t>господарства;</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5" w:name="o66"/>
      <w:bookmarkEnd w:id="65"/>
      <w:r w:rsidRPr="007D27D1">
        <w:rPr>
          <w:rFonts w:eastAsia="Times New Roman"/>
          <w:color w:val="000000"/>
          <w:sz w:val="24"/>
          <w:szCs w:val="24"/>
          <w:bdr w:val="none" w:sz="0" w:space="0" w:color="auto" w:frame="1"/>
        </w:rPr>
        <w:t xml:space="preserve">     домагатися повного здійснення Конвенції про біологічне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різноманіття </w:t>
      </w:r>
      <w:proofErr w:type="gramStart"/>
      <w:r w:rsidRPr="007D27D1">
        <w:rPr>
          <w:rFonts w:eastAsia="Times New Roman"/>
          <w:color w:val="000000"/>
          <w:sz w:val="24"/>
          <w:szCs w:val="24"/>
          <w:bdr w:val="none" w:sz="0" w:space="0" w:color="auto" w:frame="1"/>
        </w:rPr>
        <w:t xml:space="preserve">( </w:t>
      </w:r>
      <w:hyperlink r:id="rId17"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_030</w:t>
        </w:r>
      </w:hyperlink>
      <w:r w:rsidRPr="007D27D1">
        <w:rPr>
          <w:rFonts w:eastAsia="Times New Roman"/>
          <w:color w:val="000000"/>
          <w:sz w:val="24"/>
          <w:szCs w:val="24"/>
          <w:bdr w:val="none" w:sz="0" w:space="0" w:color="auto" w:frame="1"/>
        </w:rPr>
        <w:t xml:space="preserve"> ) і Конвенції по боротьбі з опустелюванням 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тих країнах, які потерпають від серйозної посухи та / або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опустелювання, особливо в Африці ( </w:t>
      </w:r>
      <w:hyperlink r:id="rId18" w:tgtFrame="_blank" w:history="1">
        <w:r w:rsidRPr="007D27D1">
          <w:rPr>
            <w:rFonts w:eastAsia="Times New Roman"/>
            <w:color w:val="5674B9"/>
            <w:sz w:val="24"/>
            <w:szCs w:val="24"/>
            <w:u w:val="single"/>
            <w:bdr w:val="none" w:sz="0" w:space="0" w:color="auto" w:frame="1"/>
          </w:rPr>
          <w:t>995_120</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6" w:name="o67"/>
      <w:bookmarkEnd w:id="66"/>
      <w:r w:rsidRPr="007D27D1">
        <w:rPr>
          <w:rFonts w:eastAsia="Times New Roman"/>
          <w:color w:val="000000"/>
          <w:sz w:val="24"/>
          <w:szCs w:val="24"/>
          <w:bdr w:val="none" w:sz="0" w:space="0" w:color="auto" w:frame="1"/>
        </w:rPr>
        <w:t xml:space="preserve">     зупинити нераціональну експлуатацію водних ресурсів,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розробляючи стратегії водогосподарської діяльності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регіональному, національному та місцевому рівнях, що сприяють </w:t>
      </w:r>
      <w:r w:rsidRPr="007D27D1">
        <w:rPr>
          <w:rFonts w:eastAsia="Times New Roman"/>
          <w:color w:val="000000"/>
          <w:sz w:val="24"/>
          <w:szCs w:val="24"/>
        </w:rPr>
        <w:br/>
      </w:r>
      <w:r w:rsidRPr="007D27D1">
        <w:rPr>
          <w:rFonts w:eastAsia="Times New Roman"/>
          <w:color w:val="000000"/>
          <w:sz w:val="24"/>
          <w:szCs w:val="24"/>
          <w:bdr w:val="none" w:sz="0" w:space="0" w:color="auto" w:frame="1"/>
        </w:rPr>
        <w:t>справедливому доступу до води та її достатньому пропозицією;</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67" w:name="o68"/>
      <w:bookmarkEnd w:id="67"/>
      <w:r w:rsidRPr="007D27D1">
        <w:rPr>
          <w:rFonts w:eastAsia="Times New Roman"/>
          <w:color w:val="000000"/>
          <w:sz w:val="24"/>
          <w:szCs w:val="24"/>
          <w:bdr w:val="none" w:sz="0" w:space="0" w:color="auto" w:frame="1"/>
        </w:rPr>
        <w:t xml:space="preserve">     активізувати співпрацю з метою скорочення числа і </w:t>
      </w:r>
      <w:r w:rsidRPr="007D27D1">
        <w:rPr>
          <w:rFonts w:eastAsia="Times New Roman"/>
          <w:color w:val="000000"/>
          <w:sz w:val="24"/>
          <w:szCs w:val="24"/>
        </w:rPr>
        <w:br/>
      </w:r>
      <w:r w:rsidRPr="007D27D1">
        <w:rPr>
          <w:rFonts w:eastAsia="Times New Roman"/>
          <w:color w:val="000000"/>
          <w:sz w:val="24"/>
          <w:szCs w:val="24"/>
          <w:bdr w:val="none" w:sz="0" w:space="0" w:color="auto" w:frame="1"/>
        </w:rPr>
        <w:t>наслідків стихійних лих і антропогенних катастроф;</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68" w:name="o69"/>
      <w:bookmarkEnd w:id="68"/>
      <w:r w:rsidRPr="007D27D1">
        <w:rPr>
          <w:rFonts w:eastAsia="Times New Roman"/>
          <w:color w:val="000000"/>
          <w:sz w:val="24"/>
          <w:szCs w:val="24"/>
          <w:bdr w:val="none" w:sz="0" w:space="0" w:color="auto" w:frame="1"/>
        </w:rPr>
        <w:t xml:space="preserve">     забезпечити вільний доступ до інформації про геном людини. </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69" w:name="o70"/>
      <w:bookmarkEnd w:id="69"/>
      <w:r w:rsidRPr="007D27D1">
        <w:rPr>
          <w:rFonts w:eastAsia="Times New Roman"/>
          <w:color w:val="000000"/>
          <w:sz w:val="24"/>
          <w:szCs w:val="24"/>
          <w:bdr w:val="none" w:sz="0" w:space="0" w:color="auto" w:frame="1"/>
        </w:rPr>
        <w:t xml:space="preserve">        V. Права людини, демократія і благе управління </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0" w:name="o71"/>
      <w:bookmarkEnd w:id="70"/>
      <w:r w:rsidRPr="007D27D1">
        <w:rPr>
          <w:rFonts w:eastAsia="Times New Roman"/>
          <w:color w:val="000000"/>
          <w:sz w:val="24"/>
          <w:szCs w:val="24"/>
          <w:bdr w:val="none" w:sz="0" w:space="0" w:color="auto" w:frame="1"/>
        </w:rPr>
        <w:lastRenderedPageBreak/>
        <w:t xml:space="preserve">     24. Ми не пошкодуємо зусиль для заохочення демократії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зміцнення правопорядку, а також для забезпечення поваги всіх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міжнародно визнаних прав людини і основних свобод, включаючи </w:t>
      </w:r>
      <w:r w:rsidRPr="007D27D1">
        <w:rPr>
          <w:rFonts w:eastAsia="Times New Roman"/>
          <w:color w:val="000000"/>
          <w:sz w:val="24"/>
          <w:szCs w:val="24"/>
        </w:rPr>
        <w:br/>
      </w:r>
      <w:r w:rsidRPr="007D27D1">
        <w:rPr>
          <w:rFonts w:eastAsia="Times New Roman"/>
          <w:color w:val="000000"/>
          <w:sz w:val="24"/>
          <w:szCs w:val="24"/>
          <w:bdr w:val="none" w:sz="0" w:space="0" w:color="auto" w:frame="1"/>
        </w:rPr>
        <w:t>право на розвиток.</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1" w:name="o72"/>
      <w:bookmarkEnd w:id="71"/>
      <w:r w:rsidRPr="007D27D1">
        <w:rPr>
          <w:rFonts w:eastAsia="Times New Roman"/>
          <w:color w:val="000000"/>
          <w:sz w:val="24"/>
          <w:szCs w:val="24"/>
          <w:bdr w:val="none" w:sz="0" w:space="0" w:color="auto" w:frame="1"/>
        </w:rPr>
        <w:t xml:space="preserve">     25. Тому ми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2" w:name="o73"/>
      <w:bookmarkEnd w:id="72"/>
      <w:r w:rsidRPr="007D27D1">
        <w:rPr>
          <w:rFonts w:eastAsia="Times New Roman"/>
          <w:color w:val="000000"/>
          <w:sz w:val="24"/>
          <w:szCs w:val="24"/>
          <w:bdr w:val="none" w:sz="0" w:space="0" w:color="auto" w:frame="1"/>
        </w:rPr>
        <w:t xml:space="preserve">     повністю поважати і підтримувати Загальну декларацію прав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людини </w:t>
      </w:r>
      <w:proofErr w:type="gramStart"/>
      <w:r w:rsidRPr="007D27D1">
        <w:rPr>
          <w:rFonts w:eastAsia="Times New Roman"/>
          <w:color w:val="000000"/>
          <w:sz w:val="24"/>
          <w:szCs w:val="24"/>
          <w:bdr w:val="none" w:sz="0" w:space="0" w:color="auto" w:frame="1"/>
        </w:rPr>
        <w:t xml:space="preserve">( </w:t>
      </w:r>
      <w:hyperlink r:id="rId19"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_015</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3" w:name="o74"/>
      <w:bookmarkEnd w:id="73"/>
      <w:r w:rsidRPr="007D27D1">
        <w:rPr>
          <w:rFonts w:eastAsia="Times New Roman"/>
          <w:color w:val="000000"/>
          <w:sz w:val="24"/>
          <w:szCs w:val="24"/>
          <w:bdr w:val="none" w:sz="0" w:space="0" w:color="auto" w:frame="1"/>
        </w:rPr>
        <w:t xml:space="preserve">     домагатися повного захисту і заохочення у всіх наших країнах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громадянських, політичних, економічних, соціальних і культурних </w:t>
      </w:r>
      <w:r w:rsidRPr="007D27D1">
        <w:rPr>
          <w:rFonts w:eastAsia="Times New Roman"/>
          <w:color w:val="000000"/>
          <w:sz w:val="24"/>
          <w:szCs w:val="24"/>
        </w:rPr>
        <w:br/>
      </w:r>
      <w:r w:rsidRPr="007D27D1">
        <w:rPr>
          <w:rFonts w:eastAsia="Times New Roman"/>
          <w:color w:val="000000"/>
          <w:sz w:val="24"/>
          <w:szCs w:val="24"/>
          <w:bdr w:val="none" w:sz="0" w:space="0" w:color="auto" w:frame="1"/>
        </w:rPr>
        <w:t>прав для всіх;</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4" w:name="o75"/>
      <w:bookmarkEnd w:id="74"/>
      <w:r w:rsidRPr="007D27D1">
        <w:rPr>
          <w:rFonts w:eastAsia="Times New Roman"/>
          <w:color w:val="000000"/>
          <w:sz w:val="24"/>
          <w:szCs w:val="24"/>
          <w:bdr w:val="none" w:sz="0" w:space="0" w:color="auto" w:frame="1"/>
        </w:rPr>
        <w:t xml:space="preserve">     зміцнювати потенціал всіх наших країн для втілення в життя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принципів і практики демократії і поваги прав людини, включаючи </w:t>
      </w:r>
      <w:r w:rsidRPr="007D27D1">
        <w:rPr>
          <w:rFonts w:eastAsia="Times New Roman"/>
          <w:color w:val="000000"/>
          <w:sz w:val="24"/>
          <w:szCs w:val="24"/>
        </w:rPr>
        <w:br/>
      </w:r>
      <w:r w:rsidRPr="007D27D1">
        <w:rPr>
          <w:rFonts w:eastAsia="Times New Roman"/>
          <w:color w:val="000000"/>
          <w:sz w:val="24"/>
          <w:szCs w:val="24"/>
          <w:bdr w:val="none" w:sz="0" w:space="0" w:color="auto" w:frame="1"/>
        </w:rPr>
        <w:t>права меншин;</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5" w:name="o76"/>
      <w:bookmarkEnd w:id="75"/>
      <w:r w:rsidRPr="007D27D1">
        <w:rPr>
          <w:rFonts w:eastAsia="Times New Roman"/>
          <w:color w:val="000000"/>
          <w:sz w:val="24"/>
          <w:szCs w:val="24"/>
          <w:bdr w:val="none" w:sz="0" w:space="0" w:color="auto" w:frame="1"/>
        </w:rPr>
        <w:t xml:space="preserve">     вести боротьбу з усіма формами насильства по відношенню до жінок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здійснювати Конвенцію про ліквідацію всіх форм дискримінації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відношенні жінок </w:t>
      </w:r>
      <w:proofErr w:type="gramStart"/>
      <w:r w:rsidRPr="007D27D1">
        <w:rPr>
          <w:rFonts w:eastAsia="Times New Roman"/>
          <w:color w:val="000000"/>
          <w:sz w:val="24"/>
          <w:szCs w:val="24"/>
          <w:bdr w:val="none" w:sz="0" w:space="0" w:color="auto" w:frame="1"/>
        </w:rPr>
        <w:t xml:space="preserve">( </w:t>
      </w:r>
      <w:hyperlink r:id="rId20"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_207</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6" w:name="o77"/>
      <w:bookmarkEnd w:id="76"/>
      <w:r w:rsidRPr="007D27D1">
        <w:rPr>
          <w:rFonts w:eastAsia="Times New Roman"/>
          <w:color w:val="000000"/>
          <w:sz w:val="24"/>
          <w:szCs w:val="24"/>
          <w:bdr w:val="none" w:sz="0" w:space="0" w:color="auto" w:frame="1"/>
        </w:rPr>
        <w:t xml:space="preserve">     вжити заходів щодо забезпечення поваги і захисту прав людини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мігрантів, трудящих-мігрантів і членів їх сімей, припинення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частіших в багатьох суспільствах проявів расизму і ксенофобії і </w:t>
      </w:r>
      <w:r w:rsidRPr="007D27D1">
        <w:rPr>
          <w:rFonts w:eastAsia="Times New Roman"/>
          <w:color w:val="000000"/>
          <w:sz w:val="24"/>
          <w:szCs w:val="24"/>
        </w:rPr>
        <w:br/>
      </w:r>
      <w:r w:rsidRPr="007D27D1">
        <w:rPr>
          <w:rFonts w:eastAsia="Times New Roman"/>
          <w:color w:val="000000"/>
          <w:sz w:val="24"/>
          <w:szCs w:val="24"/>
          <w:bdr w:val="none" w:sz="0" w:space="0" w:color="auto" w:frame="1"/>
        </w:rPr>
        <w:t>заохочення більшої згоди і терпимості у всіх суспільствах;</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77" w:name="o78"/>
      <w:bookmarkEnd w:id="77"/>
      <w:r w:rsidRPr="007D27D1">
        <w:rPr>
          <w:rFonts w:eastAsia="Times New Roman"/>
          <w:color w:val="000000"/>
          <w:sz w:val="24"/>
          <w:szCs w:val="24"/>
          <w:bdr w:val="none" w:sz="0" w:space="0" w:color="auto" w:frame="1"/>
        </w:rPr>
        <w:t xml:space="preserve">     колективно домагатися більшої відкритості політичних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процесів, створюючи умови для справжнього участі в них всіх </w:t>
      </w:r>
      <w:r w:rsidRPr="007D27D1">
        <w:rPr>
          <w:rFonts w:eastAsia="Times New Roman"/>
          <w:color w:val="000000"/>
          <w:sz w:val="24"/>
          <w:szCs w:val="24"/>
        </w:rPr>
        <w:br/>
      </w:r>
      <w:r w:rsidRPr="007D27D1">
        <w:rPr>
          <w:rFonts w:eastAsia="Times New Roman"/>
          <w:color w:val="000000"/>
          <w:sz w:val="24"/>
          <w:szCs w:val="24"/>
          <w:bdr w:val="none" w:sz="0" w:space="0" w:color="auto" w:frame="1"/>
        </w:rPr>
        <w:t>громадян у всіх наших країнах;</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78" w:name="o79"/>
      <w:bookmarkEnd w:id="78"/>
      <w:r w:rsidRPr="007D27D1">
        <w:rPr>
          <w:rFonts w:eastAsia="Times New Roman"/>
          <w:color w:val="000000"/>
          <w:sz w:val="24"/>
          <w:szCs w:val="24"/>
          <w:bdr w:val="none" w:sz="0" w:space="0" w:color="auto" w:frame="1"/>
        </w:rPr>
        <w:t xml:space="preserve">     забезпечити засобам масової інформації свободу виконувати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властиву їм важливу функцію, а також право громадськості на доступ </w:t>
      </w:r>
      <w:r w:rsidRPr="007D27D1">
        <w:rPr>
          <w:rFonts w:eastAsia="Times New Roman"/>
          <w:color w:val="000000"/>
          <w:sz w:val="24"/>
          <w:szCs w:val="24"/>
        </w:rPr>
        <w:br/>
      </w:r>
      <w:r w:rsidRPr="007D27D1">
        <w:rPr>
          <w:rFonts w:eastAsia="Times New Roman"/>
          <w:color w:val="000000"/>
          <w:sz w:val="24"/>
          <w:szCs w:val="24"/>
          <w:bdr w:val="none" w:sz="0" w:space="0" w:color="auto" w:frame="1"/>
        </w:rPr>
        <w:t>до інформації.</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79" w:name="o80"/>
      <w:bookmarkEnd w:id="79"/>
      <w:r w:rsidRPr="007D27D1">
        <w:rPr>
          <w:rFonts w:eastAsia="Times New Roman"/>
          <w:color w:val="000000"/>
          <w:sz w:val="24"/>
          <w:szCs w:val="24"/>
          <w:bdr w:val="none" w:sz="0" w:space="0" w:color="auto" w:frame="1"/>
        </w:rPr>
        <w:t xml:space="preserve">                       VI. захист вразливих</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0" w:name="o81"/>
      <w:bookmarkEnd w:id="80"/>
      <w:r w:rsidRPr="007D27D1">
        <w:rPr>
          <w:rFonts w:eastAsia="Times New Roman"/>
          <w:color w:val="000000"/>
          <w:sz w:val="24"/>
          <w:szCs w:val="24"/>
          <w:bdr w:val="none" w:sz="0" w:space="0" w:color="auto" w:frame="1"/>
        </w:rPr>
        <w:t xml:space="preserve">     26. Ми докладемо всіх зусиль до того, щоб дітям, а також всьому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цивільному населенню, яке зазнає найбільших страждання 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результаті стихійних лих, геноциду, збройних конфліктів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інших надзвичайних гуманітарних ситуацій, надавалася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всіляка допомога і захист з метою їх якнайшвидшого повернення до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нормального </w:t>
      </w:r>
      <w:proofErr w:type="gramStart"/>
      <w:r w:rsidRPr="007D27D1">
        <w:rPr>
          <w:rFonts w:eastAsia="Times New Roman"/>
          <w:color w:val="000000"/>
          <w:sz w:val="24"/>
          <w:szCs w:val="24"/>
          <w:bdr w:val="none" w:sz="0" w:space="0" w:color="auto" w:frame="1"/>
        </w:rPr>
        <w:t>життя .</w:t>
      </w:r>
      <w:proofErr w:type="gramEnd"/>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1" w:name="o82"/>
      <w:bookmarkEnd w:id="81"/>
      <w:r w:rsidRPr="007D27D1">
        <w:rPr>
          <w:rFonts w:eastAsia="Times New Roman"/>
          <w:color w:val="000000"/>
          <w:sz w:val="24"/>
          <w:szCs w:val="24"/>
          <w:bdr w:val="none" w:sz="0" w:space="0" w:color="auto" w:frame="1"/>
        </w:rPr>
        <w:t xml:space="preserve">     Тому ми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2" w:name="o83"/>
      <w:bookmarkEnd w:id="82"/>
      <w:r w:rsidRPr="007D27D1">
        <w:rPr>
          <w:rFonts w:eastAsia="Times New Roman"/>
          <w:color w:val="000000"/>
          <w:sz w:val="24"/>
          <w:szCs w:val="24"/>
          <w:bdr w:val="none" w:sz="0" w:space="0" w:color="auto" w:frame="1"/>
        </w:rPr>
        <w:t xml:space="preserve">     розширювати і зміцнювати діяльність по захисту цивільного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населення в складних надзвичайних ситуаціях відповідно до </w:t>
      </w:r>
      <w:r w:rsidRPr="007D27D1">
        <w:rPr>
          <w:rFonts w:eastAsia="Times New Roman"/>
          <w:color w:val="000000"/>
          <w:sz w:val="24"/>
          <w:szCs w:val="24"/>
        </w:rPr>
        <w:br/>
      </w:r>
      <w:r w:rsidRPr="007D27D1">
        <w:rPr>
          <w:rFonts w:eastAsia="Times New Roman"/>
          <w:color w:val="000000"/>
          <w:sz w:val="24"/>
          <w:szCs w:val="24"/>
          <w:bdr w:val="none" w:sz="0" w:space="0" w:color="auto" w:frame="1"/>
        </w:rPr>
        <w:t>міжнародного гуманітарного права;</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3" w:name="o84"/>
      <w:bookmarkEnd w:id="83"/>
      <w:r w:rsidRPr="007D27D1">
        <w:rPr>
          <w:rFonts w:eastAsia="Times New Roman"/>
          <w:color w:val="000000"/>
          <w:sz w:val="24"/>
          <w:szCs w:val="24"/>
          <w:bdr w:val="none" w:sz="0" w:space="0" w:color="auto" w:frame="1"/>
        </w:rPr>
        <w:t xml:space="preserve">     зміцнювати міжнародне співробітництво, включаючи спільне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несення тягаря гуманітарної допомоги країнам, що приймають біженців,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і її координацію; і допомагати всім біженцям і переміщеним особам на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добровільних засадах повертатися в свої будинки в умовах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безпеки і гідності та безперешкодно реінтегруватися в </w:t>
      </w:r>
      <w:r w:rsidRPr="007D27D1">
        <w:rPr>
          <w:rFonts w:eastAsia="Times New Roman"/>
          <w:color w:val="000000"/>
          <w:sz w:val="24"/>
          <w:szCs w:val="24"/>
        </w:rPr>
        <w:br/>
      </w:r>
      <w:r w:rsidRPr="007D27D1">
        <w:rPr>
          <w:rFonts w:eastAsia="Times New Roman"/>
          <w:color w:val="000000"/>
          <w:sz w:val="24"/>
          <w:szCs w:val="24"/>
          <w:bdr w:val="none" w:sz="0" w:space="0" w:color="auto" w:frame="1"/>
        </w:rPr>
        <w:t>свої суспільства;</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84" w:name="o85"/>
      <w:bookmarkEnd w:id="84"/>
      <w:r w:rsidRPr="007D27D1">
        <w:rPr>
          <w:rFonts w:eastAsia="Times New Roman"/>
          <w:color w:val="000000"/>
          <w:sz w:val="24"/>
          <w:szCs w:val="24"/>
          <w:bdr w:val="none" w:sz="0" w:space="0" w:color="auto" w:frame="1"/>
        </w:rPr>
        <w:t xml:space="preserve">     заохочувати ратифікацію і повне здійснення Конвенції про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права дитини </w:t>
      </w:r>
      <w:proofErr w:type="gramStart"/>
      <w:r w:rsidRPr="007D27D1">
        <w:rPr>
          <w:rFonts w:eastAsia="Times New Roman"/>
          <w:color w:val="000000"/>
          <w:sz w:val="24"/>
          <w:szCs w:val="24"/>
          <w:bdr w:val="none" w:sz="0" w:space="0" w:color="auto" w:frame="1"/>
        </w:rPr>
        <w:t xml:space="preserve">(  </w:t>
      </w:r>
      <w:proofErr w:type="gramEnd"/>
      <w:r w:rsidRPr="007D27D1">
        <w:rPr>
          <w:rFonts w:eastAsia="Times New Roman"/>
          <w:color w:val="000000"/>
          <w:sz w:val="24"/>
          <w:szCs w:val="24"/>
          <w:bdr w:val="none" w:sz="0" w:space="0" w:color="auto" w:frame="1"/>
        </w:rPr>
        <w:t xml:space="preserve"> </w:t>
      </w:r>
      <w:hyperlink r:id="rId21" w:tgtFrame="_blank" w:history="1">
        <w:r w:rsidRPr="007D27D1">
          <w:rPr>
            <w:rFonts w:eastAsia="Times New Roman"/>
            <w:color w:val="5674B9"/>
            <w:sz w:val="24"/>
            <w:szCs w:val="24"/>
            <w:u w:val="single"/>
            <w:bdr w:val="none" w:sz="0" w:space="0" w:color="auto" w:frame="1"/>
          </w:rPr>
          <w:t>995_021</w:t>
        </w:r>
      </w:hyperlink>
      <w:r w:rsidRPr="007D27D1">
        <w:rPr>
          <w:rFonts w:eastAsia="Times New Roman"/>
          <w:color w:val="000000"/>
          <w:sz w:val="24"/>
          <w:szCs w:val="24"/>
          <w:bdr w:val="none" w:sz="0" w:space="0" w:color="auto" w:frame="1"/>
        </w:rPr>
        <w:t xml:space="preserve">   ) і факультативних протоколів до неї,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що стосуються участі дітей у збройних конфліктах і торгівлі </w:t>
      </w:r>
      <w:r w:rsidRPr="007D27D1">
        <w:rPr>
          <w:rFonts w:eastAsia="Times New Roman"/>
          <w:color w:val="000000"/>
          <w:sz w:val="24"/>
          <w:szCs w:val="24"/>
        </w:rPr>
        <w:br/>
      </w:r>
      <w:r w:rsidRPr="007D27D1">
        <w:rPr>
          <w:rFonts w:eastAsia="Times New Roman"/>
          <w:color w:val="000000"/>
          <w:sz w:val="24"/>
          <w:szCs w:val="24"/>
          <w:bdr w:val="none" w:sz="0" w:space="0" w:color="auto" w:frame="1"/>
        </w:rPr>
        <w:t>дітьми, дитячої проституції і дитячої порнографії.</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85" w:name="o86"/>
      <w:bookmarkEnd w:id="85"/>
      <w:r w:rsidRPr="007D27D1">
        <w:rPr>
          <w:rFonts w:eastAsia="Times New Roman"/>
          <w:color w:val="000000"/>
          <w:sz w:val="24"/>
          <w:szCs w:val="24"/>
          <w:bdr w:val="none" w:sz="0" w:space="0" w:color="auto" w:frame="1"/>
        </w:rPr>
        <w:t xml:space="preserve">          VII. Задоволення особливих потреб Африки</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6" w:name="o87"/>
      <w:bookmarkEnd w:id="86"/>
      <w:r w:rsidRPr="007D27D1">
        <w:rPr>
          <w:rFonts w:eastAsia="Times New Roman"/>
          <w:color w:val="000000"/>
          <w:sz w:val="24"/>
          <w:szCs w:val="24"/>
          <w:bdr w:val="none" w:sz="0" w:space="0" w:color="auto" w:frame="1"/>
        </w:rPr>
        <w:lastRenderedPageBreak/>
        <w:t xml:space="preserve">     27. Ми будемо підтримувати зміцнення демократії в Африці та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допомагати африканцям в їх боротьбі за міцний мир, подолання зубожіння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і сталий розвиток, тим самим залучаючи Африку в основне русло </w:t>
      </w:r>
      <w:r w:rsidRPr="007D27D1">
        <w:rPr>
          <w:rFonts w:eastAsia="Times New Roman"/>
          <w:color w:val="000000"/>
          <w:sz w:val="24"/>
          <w:szCs w:val="24"/>
        </w:rPr>
        <w:br/>
      </w:r>
      <w:r w:rsidRPr="007D27D1">
        <w:rPr>
          <w:rFonts w:eastAsia="Times New Roman"/>
          <w:color w:val="000000"/>
          <w:sz w:val="24"/>
          <w:szCs w:val="24"/>
          <w:bdr w:val="none" w:sz="0" w:space="0" w:color="auto" w:frame="1"/>
        </w:rPr>
        <w:t>розвитку світової економіки.</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7" w:name="o88"/>
      <w:bookmarkEnd w:id="87"/>
      <w:r w:rsidRPr="007D27D1">
        <w:rPr>
          <w:rFonts w:eastAsia="Times New Roman"/>
          <w:color w:val="000000"/>
          <w:sz w:val="24"/>
          <w:szCs w:val="24"/>
          <w:bdr w:val="none" w:sz="0" w:space="0" w:color="auto" w:frame="1"/>
        </w:rPr>
        <w:t xml:space="preserve">     28. Тому ми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8" w:name="o89"/>
      <w:bookmarkEnd w:id="88"/>
      <w:r w:rsidRPr="007D27D1">
        <w:rPr>
          <w:rFonts w:eastAsia="Times New Roman"/>
          <w:color w:val="000000"/>
          <w:sz w:val="24"/>
          <w:szCs w:val="24"/>
          <w:bdr w:val="none" w:sz="0" w:space="0" w:color="auto" w:frame="1"/>
        </w:rPr>
        <w:t xml:space="preserve">     в повній мірі підтримувати політичні та інституційні </w:t>
      </w:r>
      <w:r w:rsidRPr="007D27D1">
        <w:rPr>
          <w:rFonts w:eastAsia="Times New Roman"/>
          <w:color w:val="000000"/>
          <w:sz w:val="24"/>
          <w:szCs w:val="24"/>
        </w:rPr>
        <w:br/>
      </w:r>
      <w:r w:rsidRPr="007D27D1">
        <w:rPr>
          <w:rFonts w:eastAsia="Times New Roman"/>
          <w:color w:val="000000"/>
          <w:sz w:val="24"/>
          <w:szCs w:val="24"/>
          <w:bdr w:val="none" w:sz="0" w:space="0" w:color="auto" w:frame="1"/>
        </w:rPr>
        <w:t>структури зароджуються демократій в Африці;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89" w:name="o90"/>
      <w:bookmarkEnd w:id="89"/>
      <w:r w:rsidRPr="007D27D1">
        <w:rPr>
          <w:rFonts w:eastAsia="Times New Roman"/>
          <w:color w:val="000000"/>
          <w:sz w:val="24"/>
          <w:szCs w:val="24"/>
          <w:bdr w:val="none" w:sz="0" w:space="0" w:color="auto" w:frame="1"/>
        </w:rPr>
        <w:t xml:space="preserve">     стимулювати і підтримувати регіональні та субрегіональні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механізми попередження конфліктів і заохочення політичної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стабільності і забезпечувати надійний приплив ресурсів для </w:t>
      </w:r>
      <w:r w:rsidRPr="007D27D1">
        <w:rPr>
          <w:rFonts w:eastAsia="Times New Roman"/>
          <w:color w:val="000000"/>
          <w:sz w:val="24"/>
          <w:szCs w:val="24"/>
        </w:rPr>
        <w:br/>
      </w:r>
      <w:r w:rsidRPr="007D27D1">
        <w:rPr>
          <w:rFonts w:eastAsia="Times New Roman"/>
          <w:color w:val="000000"/>
          <w:sz w:val="24"/>
          <w:szCs w:val="24"/>
          <w:bdr w:val="none" w:sz="0" w:space="0" w:color="auto" w:frame="1"/>
        </w:rPr>
        <w:t>миротворчих операцій на континенті;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0" w:name="o91"/>
      <w:bookmarkEnd w:id="90"/>
      <w:r w:rsidRPr="007D27D1">
        <w:rPr>
          <w:rFonts w:eastAsia="Times New Roman"/>
          <w:color w:val="000000"/>
          <w:sz w:val="24"/>
          <w:szCs w:val="24"/>
          <w:bdr w:val="none" w:sz="0" w:space="0" w:color="auto" w:frame="1"/>
        </w:rPr>
        <w:t xml:space="preserve">     вжити особливих заходів для вирішення проблем подолання бідності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сталого розвитку в Африці, включаючи списання заборгованості,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поліпшення доступу до ринків, розширення офіційної допомоги з метою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розвитку (ОДР) і збільшення потоків прямих іноземних інвестицій </w:t>
      </w:r>
      <w:r w:rsidRPr="007D27D1">
        <w:rPr>
          <w:rFonts w:eastAsia="Times New Roman"/>
          <w:color w:val="000000"/>
          <w:sz w:val="24"/>
          <w:szCs w:val="24"/>
        </w:rPr>
        <w:br/>
      </w:r>
      <w:r w:rsidRPr="007D27D1">
        <w:rPr>
          <w:rFonts w:eastAsia="Times New Roman"/>
          <w:color w:val="000000"/>
          <w:sz w:val="24"/>
          <w:szCs w:val="24"/>
          <w:bdr w:val="none" w:sz="0" w:space="0" w:color="auto" w:frame="1"/>
        </w:rPr>
        <w:t>(ПІІ), а також передачу технології;</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91" w:name="o92"/>
      <w:bookmarkEnd w:id="91"/>
      <w:r w:rsidRPr="007D27D1">
        <w:rPr>
          <w:rFonts w:eastAsia="Times New Roman"/>
          <w:color w:val="000000"/>
          <w:sz w:val="24"/>
          <w:szCs w:val="24"/>
          <w:bdr w:val="none" w:sz="0" w:space="0" w:color="auto" w:frame="1"/>
        </w:rPr>
        <w:t xml:space="preserve">     допомогти Африці створити свій потенціал для приборкання пандемії </w:t>
      </w:r>
      <w:r w:rsidRPr="007D27D1">
        <w:rPr>
          <w:rFonts w:eastAsia="Times New Roman"/>
          <w:color w:val="000000"/>
          <w:sz w:val="24"/>
          <w:szCs w:val="24"/>
        </w:rPr>
        <w:br/>
      </w:r>
      <w:r w:rsidRPr="007D27D1">
        <w:rPr>
          <w:rFonts w:eastAsia="Times New Roman"/>
          <w:color w:val="000000"/>
          <w:sz w:val="24"/>
          <w:szCs w:val="24"/>
          <w:bdr w:val="none" w:sz="0" w:space="0" w:color="auto" w:frame="1"/>
        </w:rPr>
        <w:t>ВІЛ / СНІДу та інших інфекційних захворювань.</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92" w:name="o93"/>
      <w:bookmarkEnd w:id="92"/>
      <w:r w:rsidRPr="007D27D1">
        <w:rPr>
          <w:rFonts w:eastAsia="Times New Roman"/>
          <w:color w:val="000000"/>
          <w:sz w:val="24"/>
          <w:szCs w:val="24"/>
          <w:bdr w:val="none" w:sz="0" w:space="0" w:color="auto" w:frame="1"/>
        </w:rPr>
        <w:t xml:space="preserve">         VIII. Зміцнення Організації Об'єднаних Націй</w:t>
      </w:r>
      <w:r w:rsidRPr="007D27D1">
        <w:rPr>
          <w:rFonts w:eastAsia="Times New Roman"/>
          <w:color w:val="000000"/>
          <w:sz w:val="24"/>
          <w:szCs w:val="24"/>
        </w:rPr>
        <w:br/>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3" w:name="o94"/>
      <w:bookmarkEnd w:id="93"/>
      <w:r w:rsidRPr="007D27D1">
        <w:rPr>
          <w:rFonts w:eastAsia="Times New Roman"/>
          <w:color w:val="000000"/>
          <w:sz w:val="24"/>
          <w:szCs w:val="24"/>
          <w:bdr w:val="none" w:sz="0" w:space="0" w:color="auto" w:frame="1"/>
        </w:rPr>
        <w:t xml:space="preserve">     29. Ми докладемо всіх зусиль до того, щоб перетворити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Організацію Об'єднаних Націй в більш ефективний інструмент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вирішення всіх цих першочергових завдань: боротьби за розвиток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всіх народів світу, боротьби з бідністю, неуцтвом і хворобами;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боротьби з несправедливістю; боротьби з насильством, терором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злочинністю; і боротьби з деградацією і руйнуванням нашого спільного </w:t>
      </w:r>
      <w:r w:rsidRPr="007D27D1">
        <w:rPr>
          <w:rFonts w:eastAsia="Times New Roman"/>
          <w:color w:val="000000"/>
          <w:sz w:val="24"/>
          <w:szCs w:val="24"/>
        </w:rPr>
        <w:br/>
      </w:r>
      <w:r w:rsidRPr="007D27D1">
        <w:rPr>
          <w:rFonts w:eastAsia="Times New Roman"/>
          <w:color w:val="000000"/>
          <w:sz w:val="24"/>
          <w:szCs w:val="24"/>
          <w:bdr w:val="none" w:sz="0" w:space="0" w:color="auto" w:frame="1"/>
        </w:rPr>
        <w:t>будинку.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4" w:name="o95"/>
      <w:bookmarkEnd w:id="94"/>
      <w:r w:rsidRPr="007D27D1">
        <w:rPr>
          <w:rFonts w:eastAsia="Times New Roman"/>
          <w:color w:val="000000"/>
          <w:sz w:val="24"/>
          <w:szCs w:val="24"/>
          <w:bdr w:val="none" w:sz="0" w:space="0" w:color="auto" w:frame="1"/>
        </w:rPr>
        <w:t xml:space="preserve">     30. Тому ми сповнені рішучості:</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5" w:name="o96"/>
      <w:bookmarkEnd w:id="95"/>
      <w:r w:rsidRPr="007D27D1">
        <w:rPr>
          <w:rFonts w:eastAsia="Times New Roman"/>
          <w:color w:val="000000"/>
          <w:sz w:val="24"/>
          <w:szCs w:val="24"/>
          <w:bdr w:val="none" w:sz="0" w:space="0" w:color="auto" w:frame="1"/>
        </w:rPr>
        <w:t xml:space="preserve">     підтвердити центральне місце Генеральної Асамблеї як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головного дорадчого, директивного і представницького органу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Організації Об'єднаних Націй і дати їй можливість ефективно </w:t>
      </w:r>
      <w:r w:rsidRPr="007D27D1">
        <w:rPr>
          <w:rFonts w:eastAsia="Times New Roman"/>
          <w:color w:val="000000"/>
          <w:sz w:val="24"/>
          <w:szCs w:val="24"/>
        </w:rPr>
        <w:br/>
      </w:r>
      <w:r w:rsidRPr="007D27D1">
        <w:rPr>
          <w:rFonts w:eastAsia="Times New Roman"/>
          <w:color w:val="000000"/>
          <w:sz w:val="24"/>
          <w:szCs w:val="24"/>
          <w:bdr w:val="none" w:sz="0" w:space="0" w:color="auto" w:frame="1"/>
        </w:rPr>
        <w:t>грати цю роль;</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6" w:name="o97"/>
      <w:bookmarkEnd w:id="96"/>
      <w:r w:rsidRPr="007D27D1">
        <w:rPr>
          <w:rFonts w:eastAsia="Times New Roman"/>
          <w:color w:val="000000"/>
          <w:sz w:val="24"/>
          <w:szCs w:val="24"/>
          <w:bdr w:val="none" w:sz="0" w:space="0" w:color="auto" w:frame="1"/>
        </w:rPr>
        <w:t xml:space="preserve">     активізувати наші зусилля з проведення всеосяжної </w:t>
      </w:r>
      <w:r w:rsidRPr="007D27D1">
        <w:rPr>
          <w:rFonts w:eastAsia="Times New Roman"/>
          <w:color w:val="000000"/>
          <w:sz w:val="24"/>
          <w:szCs w:val="24"/>
        </w:rPr>
        <w:br/>
      </w:r>
      <w:r w:rsidRPr="007D27D1">
        <w:rPr>
          <w:rFonts w:eastAsia="Times New Roman"/>
          <w:color w:val="000000"/>
          <w:sz w:val="24"/>
          <w:szCs w:val="24"/>
          <w:bdr w:val="none" w:sz="0" w:space="0" w:color="auto" w:frame="1"/>
        </w:rPr>
        <w:t>реформи Ради Безпеки у всіх її аспектах;</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7" w:name="o98"/>
      <w:bookmarkEnd w:id="97"/>
      <w:r w:rsidRPr="007D27D1">
        <w:rPr>
          <w:rFonts w:eastAsia="Times New Roman"/>
          <w:color w:val="000000"/>
          <w:sz w:val="24"/>
          <w:szCs w:val="24"/>
          <w:bdr w:val="none" w:sz="0" w:space="0" w:color="auto" w:frame="1"/>
        </w:rPr>
        <w:t xml:space="preserve">     продовжувати зміцнювати Економічну і соціальну раду,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спираючись на його останні досягнення, з тим щоб допомогти йому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виконувати роль, вказану йому в Статуті </w:t>
      </w:r>
      <w:proofErr w:type="gramStart"/>
      <w:r w:rsidRPr="007D27D1">
        <w:rPr>
          <w:rFonts w:eastAsia="Times New Roman"/>
          <w:color w:val="000000"/>
          <w:sz w:val="24"/>
          <w:szCs w:val="24"/>
          <w:bdr w:val="none" w:sz="0" w:space="0" w:color="auto" w:frame="1"/>
        </w:rPr>
        <w:t xml:space="preserve">( </w:t>
      </w:r>
      <w:hyperlink r:id="rId22"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_010</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8" w:name="o99"/>
      <w:bookmarkEnd w:id="98"/>
      <w:r w:rsidRPr="007D27D1">
        <w:rPr>
          <w:rFonts w:eastAsia="Times New Roman"/>
          <w:color w:val="000000"/>
          <w:sz w:val="24"/>
          <w:szCs w:val="24"/>
          <w:bdr w:val="none" w:sz="0" w:space="0" w:color="auto" w:frame="1"/>
        </w:rPr>
        <w:t xml:space="preserve">     зміцнювати Міжнародний Суд, з тим щоб забезпечити </w:t>
      </w:r>
      <w:r w:rsidRPr="007D27D1">
        <w:rPr>
          <w:rFonts w:eastAsia="Times New Roman"/>
          <w:color w:val="000000"/>
          <w:sz w:val="24"/>
          <w:szCs w:val="24"/>
        </w:rPr>
        <w:br/>
      </w:r>
      <w:r w:rsidRPr="007D27D1">
        <w:rPr>
          <w:rFonts w:eastAsia="Times New Roman"/>
          <w:color w:val="000000"/>
          <w:sz w:val="24"/>
          <w:szCs w:val="24"/>
          <w:bdr w:val="none" w:sz="0" w:space="0" w:color="auto" w:frame="1"/>
        </w:rPr>
        <w:t>правосуддя і верховенство права в міжнародних справах;</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99" w:name="o100"/>
      <w:bookmarkEnd w:id="99"/>
      <w:r w:rsidRPr="007D27D1">
        <w:rPr>
          <w:rFonts w:eastAsia="Times New Roman"/>
          <w:color w:val="000000"/>
          <w:sz w:val="24"/>
          <w:szCs w:val="24"/>
          <w:bdr w:val="none" w:sz="0" w:space="0" w:color="auto" w:frame="1"/>
        </w:rPr>
        <w:t xml:space="preserve">     заохочувати регулярні консультації і координацію між головними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органами Організації Об'єднаних Націй у виконанні ними своїх </w:t>
      </w:r>
      <w:r w:rsidRPr="007D27D1">
        <w:rPr>
          <w:rFonts w:eastAsia="Times New Roman"/>
          <w:color w:val="000000"/>
          <w:sz w:val="24"/>
          <w:szCs w:val="24"/>
        </w:rPr>
        <w:br/>
      </w:r>
      <w:r w:rsidRPr="007D27D1">
        <w:rPr>
          <w:rFonts w:eastAsia="Times New Roman"/>
          <w:color w:val="000000"/>
          <w:sz w:val="24"/>
          <w:szCs w:val="24"/>
          <w:bdr w:val="none" w:sz="0" w:space="0" w:color="auto" w:frame="1"/>
        </w:rPr>
        <w:t>функцій;</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0" w:name="o101"/>
      <w:bookmarkEnd w:id="100"/>
      <w:r w:rsidRPr="007D27D1">
        <w:rPr>
          <w:rFonts w:eastAsia="Times New Roman"/>
          <w:color w:val="000000"/>
          <w:sz w:val="24"/>
          <w:szCs w:val="24"/>
          <w:bdr w:val="none" w:sz="0" w:space="0" w:color="auto" w:frame="1"/>
        </w:rPr>
        <w:t xml:space="preserve">     забезпечити наділення Організації на своєчасної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передбачуваною основі ресурсами, необхідними їй для виконання її </w:t>
      </w:r>
      <w:r w:rsidRPr="007D27D1">
        <w:rPr>
          <w:rFonts w:eastAsia="Times New Roman"/>
          <w:color w:val="000000"/>
          <w:sz w:val="24"/>
          <w:szCs w:val="24"/>
        </w:rPr>
        <w:br/>
      </w:r>
      <w:r w:rsidRPr="007D27D1">
        <w:rPr>
          <w:rFonts w:eastAsia="Times New Roman"/>
          <w:color w:val="000000"/>
          <w:sz w:val="24"/>
          <w:szCs w:val="24"/>
          <w:bdr w:val="none" w:sz="0" w:space="0" w:color="auto" w:frame="1"/>
        </w:rPr>
        <w:t>мандатів;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1" w:name="o102"/>
      <w:bookmarkEnd w:id="101"/>
      <w:r w:rsidRPr="007D27D1">
        <w:rPr>
          <w:rFonts w:eastAsia="Times New Roman"/>
          <w:color w:val="000000"/>
          <w:sz w:val="24"/>
          <w:szCs w:val="24"/>
          <w:bdr w:val="none" w:sz="0" w:space="0" w:color="auto" w:frame="1"/>
        </w:rPr>
        <w:t xml:space="preserve">     настійно закликати Секретаріат найкращим чином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використовувати ці ресурси відповідно до чітких правил 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процедур, узгодженими Генеральною Асамблеєю, в інтересах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всіх держав-членів, за допомогою задіяння найбільш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ефективних методів управління і передових технологій і шляхом </w:t>
      </w:r>
      <w:r w:rsidRPr="007D27D1">
        <w:rPr>
          <w:rFonts w:eastAsia="Times New Roman"/>
          <w:color w:val="000000"/>
          <w:sz w:val="24"/>
          <w:szCs w:val="24"/>
        </w:rPr>
        <w:br/>
      </w:r>
      <w:r w:rsidRPr="007D27D1">
        <w:rPr>
          <w:rFonts w:eastAsia="Times New Roman"/>
          <w:color w:val="000000"/>
          <w:sz w:val="24"/>
          <w:szCs w:val="24"/>
          <w:bdr w:val="none" w:sz="0" w:space="0" w:color="auto" w:frame="1"/>
        </w:rPr>
        <w:lastRenderedPageBreak/>
        <w:t xml:space="preserve">зосередження зусиль на виконанні тих завдань, які </w:t>
      </w:r>
      <w:r w:rsidRPr="007D27D1">
        <w:rPr>
          <w:rFonts w:eastAsia="Times New Roman"/>
          <w:color w:val="000000"/>
          <w:sz w:val="24"/>
          <w:szCs w:val="24"/>
        </w:rPr>
        <w:br/>
      </w:r>
      <w:r w:rsidRPr="007D27D1">
        <w:rPr>
          <w:rFonts w:eastAsia="Times New Roman"/>
          <w:color w:val="000000"/>
          <w:sz w:val="24"/>
          <w:szCs w:val="24"/>
          <w:bdr w:val="none" w:sz="0" w:space="0" w:color="auto" w:frame="1"/>
        </w:rPr>
        <w:t>відповідають узгодженим пріоритетам держав -членів;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2" w:name="o103"/>
      <w:bookmarkEnd w:id="102"/>
      <w:r w:rsidRPr="007D27D1">
        <w:rPr>
          <w:rFonts w:eastAsia="Times New Roman"/>
          <w:color w:val="000000"/>
          <w:sz w:val="24"/>
          <w:szCs w:val="24"/>
          <w:bdr w:val="none" w:sz="0" w:space="0" w:color="auto" w:frame="1"/>
        </w:rPr>
        <w:t xml:space="preserve">     заохочувати дотримання Конвенції про безпеку персоналу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Організації Об'єднаних Націй та пов'язаного з нею персоналу </w:t>
      </w:r>
      <w:r w:rsidRPr="007D27D1">
        <w:rPr>
          <w:rFonts w:eastAsia="Times New Roman"/>
          <w:color w:val="000000"/>
          <w:sz w:val="24"/>
          <w:szCs w:val="24"/>
        </w:rPr>
        <w:br/>
      </w:r>
      <w:proofErr w:type="gramStart"/>
      <w:r w:rsidRPr="007D27D1">
        <w:rPr>
          <w:rFonts w:eastAsia="Times New Roman"/>
          <w:color w:val="000000"/>
          <w:sz w:val="24"/>
          <w:szCs w:val="24"/>
          <w:bdr w:val="none" w:sz="0" w:space="0" w:color="auto" w:frame="1"/>
        </w:rPr>
        <w:t xml:space="preserve">( </w:t>
      </w:r>
      <w:hyperlink r:id="rId23" w:tgtFrame="_blank" w:history="1">
        <w:r w:rsidRPr="007D27D1">
          <w:rPr>
            <w:rFonts w:eastAsia="Times New Roman"/>
            <w:color w:val="5674B9"/>
            <w:sz w:val="24"/>
            <w:szCs w:val="24"/>
            <w:u w:val="single"/>
            <w:bdr w:val="none" w:sz="0" w:space="0" w:color="auto" w:frame="1"/>
          </w:rPr>
          <w:t>995</w:t>
        </w:r>
        <w:proofErr w:type="gramEnd"/>
        <w:r w:rsidRPr="007D27D1">
          <w:rPr>
            <w:rFonts w:eastAsia="Times New Roman"/>
            <w:color w:val="5674B9"/>
            <w:sz w:val="24"/>
            <w:szCs w:val="24"/>
            <w:u w:val="single"/>
            <w:bdr w:val="none" w:sz="0" w:space="0" w:color="auto" w:frame="1"/>
          </w:rPr>
          <w:t>_025</w:t>
        </w:r>
      </w:hyperlink>
      <w:r w:rsidRPr="007D27D1">
        <w:rPr>
          <w:rFonts w:eastAsia="Times New Roman"/>
          <w:color w:val="000000"/>
          <w:sz w:val="24"/>
          <w:szCs w:val="24"/>
          <w:bdr w:val="none" w:sz="0" w:space="0" w:color="auto" w:frame="1"/>
        </w:rPr>
        <w:t xml:space="preserve"> );</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3" w:name="o104"/>
      <w:bookmarkEnd w:id="103"/>
      <w:r w:rsidRPr="007D27D1">
        <w:rPr>
          <w:rFonts w:eastAsia="Times New Roman"/>
          <w:color w:val="000000"/>
          <w:sz w:val="24"/>
          <w:szCs w:val="24"/>
          <w:bdr w:val="none" w:sz="0" w:space="0" w:color="auto" w:frame="1"/>
        </w:rPr>
        <w:t xml:space="preserve">     забезпечити більшу узгодженість політики і подальше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поліпшення взаємодії між Організацією Об'єднаних Націй, її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установами, Бреттон-вудськими установами та Світової організації торгівлі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організацією, а також іншими багатосторонніми органами з метою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забезпечення повністю скоординованого підходу до проблем миру </w:t>
      </w:r>
      <w:r w:rsidRPr="007D27D1">
        <w:rPr>
          <w:rFonts w:eastAsia="Times New Roman"/>
          <w:color w:val="000000"/>
          <w:sz w:val="24"/>
          <w:szCs w:val="24"/>
        </w:rPr>
        <w:br/>
      </w:r>
      <w:r w:rsidRPr="007D27D1">
        <w:rPr>
          <w:rFonts w:eastAsia="Times New Roman"/>
          <w:color w:val="000000"/>
          <w:sz w:val="24"/>
          <w:szCs w:val="24"/>
          <w:bdr w:val="none" w:sz="0" w:space="0" w:color="auto" w:frame="1"/>
        </w:rPr>
        <w:t>і розвитку;</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4" w:name="o105"/>
      <w:bookmarkEnd w:id="104"/>
      <w:r w:rsidRPr="007D27D1">
        <w:rPr>
          <w:rFonts w:eastAsia="Times New Roman"/>
          <w:color w:val="000000"/>
          <w:sz w:val="24"/>
          <w:szCs w:val="24"/>
          <w:bdr w:val="none" w:sz="0" w:space="0" w:color="auto" w:frame="1"/>
        </w:rPr>
        <w:t xml:space="preserve">     продовжувати зміцнювати співробітництво між Організацією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Об'єднаних Націй і національними парламентами через їх всесвітню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організацію - Міжпарламентський союз - в різних областях,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включаючи мир і безпеку, економічний і соціальний розвиток,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міжнародне право і права людини, демократію та гендерні </w:t>
      </w:r>
      <w:r w:rsidRPr="007D27D1">
        <w:rPr>
          <w:rFonts w:eastAsia="Times New Roman"/>
          <w:color w:val="000000"/>
          <w:sz w:val="24"/>
          <w:szCs w:val="24"/>
        </w:rPr>
        <w:br/>
      </w:r>
      <w:r w:rsidRPr="007D27D1">
        <w:rPr>
          <w:rFonts w:eastAsia="Times New Roman"/>
          <w:color w:val="000000"/>
          <w:sz w:val="24"/>
          <w:szCs w:val="24"/>
          <w:bdr w:val="none" w:sz="0" w:space="0" w:color="auto" w:frame="1"/>
        </w:rPr>
        <w:t>питання;</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5" w:name="o106"/>
      <w:bookmarkEnd w:id="105"/>
      <w:r w:rsidRPr="007D27D1">
        <w:rPr>
          <w:rFonts w:eastAsia="Times New Roman"/>
          <w:color w:val="000000"/>
          <w:sz w:val="24"/>
          <w:szCs w:val="24"/>
          <w:bdr w:val="none" w:sz="0" w:space="0" w:color="auto" w:frame="1"/>
        </w:rPr>
        <w:t xml:space="preserve">     надати приватному сектору, неурядовим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організаціям і громадянському суспільству в цілому більш широкі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можливості для сприяння досягненню цілей і здійсненню </w:t>
      </w:r>
      <w:r w:rsidRPr="007D27D1">
        <w:rPr>
          <w:rFonts w:eastAsia="Times New Roman"/>
          <w:color w:val="000000"/>
          <w:sz w:val="24"/>
          <w:szCs w:val="24"/>
        </w:rPr>
        <w:br/>
      </w:r>
      <w:r w:rsidRPr="007D27D1">
        <w:rPr>
          <w:rFonts w:eastAsia="Times New Roman"/>
          <w:color w:val="000000"/>
          <w:sz w:val="24"/>
          <w:szCs w:val="24"/>
          <w:bdr w:val="none" w:sz="0" w:space="0" w:color="auto" w:frame="1"/>
        </w:rPr>
        <w:t>програм Організації.</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bdr w:val="none" w:sz="0" w:space="0" w:color="auto" w:frame="1"/>
        </w:rPr>
      </w:pPr>
      <w:bookmarkStart w:id="106" w:name="o107"/>
      <w:bookmarkEnd w:id="106"/>
      <w:r w:rsidRPr="007D27D1">
        <w:rPr>
          <w:rFonts w:eastAsia="Times New Roman"/>
          <w:color w:val="000000"/>
          <w:sz w:val="24"/>
          <w:szCs w:val="24"/>
          <w:bdr w:val="none" w:sz="0" w:space="0" w:color="auto" w:frame="1"/>
        </w:rPr>
        <w:t xml:space="preserve">     31. Ми просимо Генеральну Асамблею регулярно розглядати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хід виконання положень цієї Декларації і просимо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Генерального секретаря публікувати періодичні доповіді для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розгляду Генеральною Асамблеєю і в якості основи для </w:t>
      </w:r>
      <w:r w:rsidRPr="007D27D1">
        <w:rPr>
          <w:rFonts w:eastAsia="Times New Roman"/>
          <w:color w:val="000000"/>
          <w:sz w:val="24"/>
          <w:szCs w:val="24"/>
        </w:rPr>
        <w:br/>
      </w:r>
      <w:r w:rsidRPr="007D27D1">
        <w:rPr>
          <w:rFonts w:eastAsia="Times New Roman"/>
          <w:color w:val="000000"/>
          <w:sz w:val="24"/>
          <w:szCs w:val="24"/>
          <w:bdr w:val="none" w:sz="0" w:space="0" w:color="auto" w:frame="1"/>
        </w:rPr>
        <w:t>прийняття подальших заходів.</w:t>
      </w:r>
    </w:p>
    <w:p w:rsidR="007D27D1" w:rsidRPr="007D27D1" w:rsidRDefault="007D27D1" w:rsidP="007D27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textAlignment w:val="baseline"/>
        <w:rPr>
          <w:rFonts w:eastAsia="Times New Roman"/>
          <w:color w:val="000000"/>
          <w:sz w:val="24"/>
          <w:szCs w:val="24"/>
        </w:rPr>
      </w:pPr>
      <w:bookmarkStart w:id="107" w:name="o108"/>
      <w:bookmarkEnd w:id="107"/>
      <w:r w:rsidRPr="007D27D1">
        <w:rPr>
          <w:rFonts w:eastAsia="Times New Roman"/>
          <w:color w:val="000000"/>
          <w:sz w:val="24"/>
          <w:szCs w:val="24"/>
          <w:bdr w:val="none" w:sz="0" w:space="0" w:color="auto" w:frame="1"/>
          <w:shd w:val="clear" w:color="auto" w:fill="C9D7F1"/>
        </w:rPr>
        <w:t xml:space="preserve">     32. Користуючись цією історичною можливістю, ми знову </w:t>
      </w:r>
      <w:r w:rsidRPr="007D27D1">
        <w:rPr>
          <w:rFonts w:eastAsia="Times New Roman"/>
          <w:color w:val="000000"/>
          <w:sz w:val="24"/>
          <w:szCs w:val="24"/>
        </w:rPr>
        <w:br/>
      </w:r>
      <w:r w:rsidRPr="007D27D1">
        <w:rPr>
          <w:rFonts w:eastAsia="Times New Roman"/>
          <w:color w:val="000000"/>
          <w:sz w:val="24"/>
          <w:szCs w:val="24"/>
          <w:bdr w:val="none" w:sz="0" w:space="0" w:color="auto" w:frame="1"/>
          <w:shd w:val="clear" w:color="auto" w:fill="C9D7F1"/>
        </w:rPr>
        <w:t xml:space="preserve">урочисто заявляємо про те, що Організація Об'єднаних Націй </w:t>
      </w:r>
      <w:r w:rsidRPr="007D27D1">
        <w:rPr>
          <w:rFonts w:eastAsia="Times New Roman"/>
          <w:color w:val="000000"/>
          <w:sz w:val="24"/>
          <w:szCs w:val="24"/>
        </w:rPr>
        <w:br/>
      </w:r>
      <w:r w:rsidRPr="007D27D1">
        <w:rPr>
          <w:rFonts w:eastAsia="Times New Roman"/>
          <w:color w:val="000000"/>
          <w:sz w:val="24"/>
          <w:szCs w:val="24"/>
          <w:bdr w:val="none" w:sz="0" w:space="0" w:color="auto" w:frame="1"/>
          <w:shd w:val="clear" w:color="auto" w:fill="C9D7F1"/>
        </w:rPr>
        <w:t xml:space="preserve">є незамінним спільним домом для всього людства і що </w:t>
      </w:r>
      <w:r w:rsidRPr="007D27D1">
        <w:rPr>
          <w:rFonts w:eastAsia="Times New Roman"/>
          <w:color w:val="000000"/>
          <w:sz w:val="24"/>
          <w:szCs w:val="24"/>
        </w:rPr>
        <w:br/>
      </w:r>
      <w:r w:rsidRPr="007D27D1">
        <w:rPr>
          <w:rFonts w:eastAsia="Times New Roman"/>
          <w:color w:val="000000"/>
          <w:sz w:val="24"/>
          <w:szCs w:val="24"/>
          <w:bdr w:val="none" w:sz="0" w:space="0" w:color="auto" w:frame="1"/>
          <w:shd w:val="clear" w:color="auto" w:fill="C9D7F1"/>
        </w:rPr>
        <w:t xml:space="preserve">через неї ми будемо прагнути втілити в життя своє загальне </w:t>
      </w:r>
      <w:r w:rsidRPr="007D27D1">
        <w:rPr>
          <w:rFonts w:eastAsia="Times New Roman"/>
          <w:color w:val="000000"/>
          <w:sz w:val="24"/>
          <w:szCs w:val="24"/>
        </w:rPr>
        <w:br/>
      </w:r>
      <w:r w:rsidRPr="007D27D1">
        <w:rPr>
          <w:rFonts w:eastAsia="Times New Roman"/>
          <w:color w:val="000000"/>
          <w:sz w:val="24"/>
          <w:szCs w:val="24"/>
          <w:bdr w:val="none" w:sz="0" w:space="0" w:color="auto" w:frame="1"/>
          <w:shd w:val="clear" w:color="auto" w:fill="C9D7F1"/>
        </w:rPr>
        <w:t xml:space="preserve">прагнення до миру, співпраці і розвитку. </w:t>
      </w:r>
      <w:r w:rsidRPr="007D27D1">
        <w:rPr>
          <w:rFonts w:eastAsia="Times New Roman"/>
          <w:color w:val="000000"/>
          <w:sz w:val="24"/>
          <w:szCs w:val="24"/>
          <w:bdr w:val="none" w:sz="0" w:space="0" w:color="auto" w:frame="1"/>
        </w:rPr>
        <w:t xml:space="preserve">Тому ми </w:t>
      </w:r>
      <w:r w:rsidRPr="007D27D1">
        <w:rPr>
          <w:rFonts w:eastAsia="Times New Roman"/>
          <w:color w:val="000000"/>
          <w:sz w:val="24"/>
          <w:szCs w:val="24"/>
        </w:rPr>
        <w:br/>
      </w:r>
      <w:r w:rsidRPr="007D27D1">
        <w:rPr>
          <w:rFonts w:eastAsia="Times New Roman"/>
          <w:color w:val="000000"/>
          <w:sz w:val="24"/>
          <w:szCs w:val="24"/>
          <w:bdr w:val="none" w:sz="0" w:space="0" w:color="auto" w:frame="1"/>
        </w:rPr>
        <w:t xml:space="preserve">урочисто обіцяємо всіляко підтримувати ці спільні цілі і </w:t>
      </w:r>
      <w:r w:rsidRPr="007D27D1">
        <w:rPr>
          <w:rFonts w:eastAsia="Times New Roman"/>
          <w:color w:val="000000"/>
          <w:sz w:val="24"/>
          <w:szCs w:val="24"/>
        </w:rPr>
        <w:br/>
      </w:r>
      <w:r w:rsidRPr="007D27D1">
        <w:rPr>
          <w:rFonts w:eastAsia="Times New Roman"/>
          <w:color w:val="000000"/>
          <w:sz w:val="24"/>
          <w:szCs w:val="24"/>
          <w:bdr w:val="none" w:sz="0" w:space="0" w:color="auto" w:frame="1"/>
        </w:rPr>
        <w:t>заявляємо про наш намір забезпечити їх досягнення.</w:t>
      </w:r>
    </w:p>
    <w:p w:rsidR="007D27D1" w:rsidRDefault="007D27D1" w:rsidP="007D27D1">
      <w:pPr>
        <w:rPr>
          <w:sz w:val="24"/>
          <w:szCs w:val="24"/>
        </w:rPr>
      </w:pPr>
    </w:p>
    <w:p w:rsidR="001F1924" w:rsidRDefault="001F1924" w:rsidP="007D27D1">
      <w:pPr>
        <w:rPr>
          <w:sz w:val="24"/>
          <w:szCs w:val="24"/>
        </w:rPr>
      </w:pPr>
      <w:r>
        <w:rPr>
          <w:noProof/>
          <w:sz w:val="24"/>
          <w:szCs w:val="24"/>
        </w:rPr>
        <w:lastRenderedPageBreak/>
        <w:drawing>
          <wp:inline distT="0" distB="0" distL="0" distR="0">
            <wp:extent cx="5935980" cy="4259580"/>
            <wp:effectExtent l="0" t="0" r="7620" b="7620"/>
            <wp:docPr id="2" name="Рисунок 2" descr="C:\Users\Дмитрий\AppData\Local\Microsoft\Windows\INetCache\Content.Word\Снимок.PNG1111111111111111111111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Дмитрий\AppData\Local\Microsoft\Windows\INetCache\Content.Word\Снимок.PNG1111111111111111111111111111111111111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4259580"/>
                    </a:xfrm>
                    <a:prstGeom prst="rect">
                      <a:avLst/>
                    </a:prstGeom>
                    <a:noFill/>
                    <a:ln>
                      <a:noFill/>
                    </a:ln>
                  </pic:spPr>
                </pic:pic>
              </a:graphicData>
            </a:graphic>
          </wp:inline>
        </w:drawing>
      </w:r>
    </w:p>
    <w:p w:rsidR="001F1924" w:rsidRPr="001F1924" w:rsidRDefault="001F1924" w:rsidP="001F1924">
      <w:pPr>
        <w:ind w:left="142" w:hanging="709"/>
        <w:rPr>
          <w:sz w:val="24"/>
          <w:szCs w:val="24"/>
          <w:lang w:val="uk-UA"/>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6pt;height:480pt">
            <v:imagedata r:id="rId25" o:title="Снимок.PNG22222222222222222222222"/>
          </v:shape>
        </w:pict>
      </w:r>
      <w:r>
        <w:rPr>
          <w:sz w:val="24"/>
          <w:szCs w:val="24"/>
          <w:lang w:val="uk-UA"/>
        </w:rPr>
        <w:t xml:space="preserve">     </w:t>
      </w:r>
      <w:r>
        <w:rPr>
          <w:noProof/>
          <w:sz w:val="24"/>
          <w:szCs w:val="24"/>
        </w:rPr>
        <w:drawing>
          <wp:inline distT="0" distB="0" distL="0" distR="0">
            <wp:extent cx="6146529" cy="2351405"/>
            <wp:effectExtent l="0" t="0" r="6985" b="0"/>
            <wp:docPr id="3" name="Рисунок 3" descr="C:\Users\Дмитрий\AppData\Local\Microsoft\Windows\INetCache\Content.Word\Снимок.PNG33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Дмитрий\AppData\Local\Microsoft\Windows\INetCache\Content.Word\Снимок.PNG33333333333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41" cy="2364876"/>
                    </a:xfrm>
                    <a:prstGeom prst="rect">
                      <a:avLst/>
                    </a:prstGeom>
                    <a:noFill/>
                    <a:ln>
                      <a:noFill/>
                    </a:ln>
                  </pic:spPr>
                </pic:pic>
              </a:graphicData>
            </a:graphic>
          </wp:inline>
        </w:drawing>
      </w:r>
    </w:p>
    <w:sectPr w:rsidR="001F1924" w:rsidRPr="001F192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7D1" w:rsidRDefault="007D27D1">
    <w:pPr>
      <w:pStyle w:val="a6"/>
      <w:jc w:val="right"/>
    </w:pPr>
  </w:p>
  <w:p w:rsidR="007D27D1" w:rsidRDefault="007D27D1">
    <w:pPr>
      <w:pStyle w:val="a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987883"/>
      <w:docPartObj>
        <w:docPartGallery w:val="Page Numbers (Top of Page)"/>
        <w:docPartUnique/>
      </w:docPartObj>
    </w:sdtPr>
    <w:sdtContent>
      <w:p w:rsidR="007D27D1" w:rsidRDefault="007D27D1">
        <w:pPr>
          <w:pStyle w:val="a4"/>
        </w:pPr>
        <w:r>
          <w:fldChar w:fldCharType="begin"/>
        </w:r>
        <w:r>
          <w:instrText xml:space="preserve"> PAGE   \* MERGEFORMAT </w:instrText>
        </w:r>
        <w:r>
          <w:fldChar w:fldCharType="separate"/>
        </w:r>
        <w:r>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22471"/>
      <w:docPartObj>
        <w:docPartGallery w:val="Page Numbers (Top of Page)"/>
        <w:docPartUnique/>
      </w:docPartObj>
    </w:sdtPr>
    <w:sdtContent>
      <w:p w:rsidR="007D27D1" w:rsidRDefault="007D27D1">
        <w:pPr>
          <w:pStyle w:val="a4"/>
          <w:jc w:val="right"/>
        </w:pPr>
        <w:r>
          <w:fldChar w:fldCharType="begin"/>
        </w:r>
        <w:r>
          <w:instrText xml:space="preserve"> PAGE   \* MERGEFORMAT </w:instrText>
        </w:r>
        <w:r>
          <w:fldChar w:fldCharType="separate"/>
        </w:r>
        <w:r w:rsidR="00D2168D">
          <w:rPr>
            <w:noProof/>
          </w:rPr>
          <w:t>22</w:t>
        </w:r>
        <w:r>
          <w:rPr>
            <w:noProof/>
          </w:rPr>
          <w:fldChar w:fldCharType="end"/>
        </w:r>
      </w:p>
    </w:sdtContent>
  </w:sdt>
  <w:p w:rsidR="007D27D1" w:rsidRDefault="007D27D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20AFD"/>
    <w:multiLevelType w:val="multilevel"/>
    <w:tmpl w:val="4734F434"/>
    <w:lvl w:ilvl="0">
      <w:start w:val="1"/>
      <w:numFmt w:val="decimal"/>
      <w:lvlText w:val="%1."/>
      <w:lvlJc w:val="left"/>
      <w:pPr>
        <w:ind w:left="720" w:hanging="360"/>
      </w:pPr>
      <w:rPr>
        <w:rFonts w:hint="default"/>
        <w:lang w:val="ru-RU"/>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463767C0"/>
    <w:multiLevelType w:val="multilevel"/>
    <w:tmpl w:val="028AD95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E5221E"/>
    <w:multiLevelType w:val="hybridMultilevel"/>
    <w:tmpl w:val="A6F23130"/>
    <w:lvl w:ilvl="0" w:tplc="C616E44A">
      <w:start w:val="3"/>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3" w15:restartNumberingAfterBreak="0">
    <w:nsid w:val="5CF60D79"/>
    <w:multiLevelType w:val="multilevel"/>
    <w:tmpl w:val="AF34F6FC"/>
    <w:lvl w:ilvl="0">
      <w:start w:val="1"/>
      <w:numFmt w:val="decimal"/>
      <w:lvlText w:val="%1."/>
      <w:lvlJc w:val="left"/>
      <w:pPr>
        <w:ind w:left="108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6B9C00CC"/>
    <w:multiLevelType w:val="multilevel"/>
    <w:tmpl w:val="8752C086"/>
    <w:lvl w:ilvl="0">
      <w:start w:val="2"/>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D2"/>
    <w:rsid w:val="000C077A"/>
    <w:rsid w:val="001F1924"/>
    <w:rsid w:val="002229BC"/>
    <w:rsid w:val="005B3EAE"/>
    <w:rsid w:val="005C181B"/>
    <w:rsid w:val="006C6FC0"/>
    <w:rsid w:val="006E3ED2"/>
    <w:rsid w:val="00764721"/>
    <w:rsid w:val="00787572"/>
    <w:rsid w:val="007D27D1"/>
    <w:rsid w:val="00D216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4972-B0B7-4673-90E8-E1DBE22A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572"/>
    <w:pPr>
      <w:widowControl w:val="0"/>
      <w:autoSpaceDE w:val="0"/>
      <w:autoSpaceDN w:val="0"/>
      <w:adjustRightInd w:val="0"/>
      <w:spacing w:after="0" w:line="240" w:lineRule="auto"/>
    </w:pPr>
    <w:rPr>
      <w:rFonts w:ascii="Times New Roman" w:eastAsiaTheme="minorEastAsia"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7572"/>
    <w:pPr>
      <w:ind w:left="720"/>
      <w:contextualSpacing/>
    </w:pPr>
  </w:style>
  <w:style w:type="paragraph" w:styleId="a4">
    <w:name w:val="header"/>
    <w:basedOn w:val="a"/>
    <w:link w:val="a5"/>
    <w:uiPriority w:val="99"/>
    <w:unhideWhenUsed/>
    <w:rsid w:val="00787572"/>
    <w:pPr>
      <w:tabs>
        <w:tab w:val="center" w:pos="4677"/>
        <w:tab w:val="right" w:pos="9355"/>
      </w:tabs>
    </w:pPr>
  </w:style>
  <w:style w:type="character" w:customStyle="1" w:styleId="a5">
    <w:name w:val="Верхний колонтитул Знак"/>
    <w:basedOn w:val="a0"/>
    <w:link w:val="a4"/>
    <w:uiPriority w:val="99"/>
    <w:rsid w:val="00787572"/>
    <w:rPr>
      <w:rFonts w:ascii="Times New Roman" w:eastAsiaTheme="minorEastAsia" w:hAnsi="Times New Roman" w:cs="Times New Roman"/>
      <w:sz w:val="20"/>
      <w:szCs w:val="20"/>
      <w:lang w:eastAsia="ru-RU"/>
    </w:rPr>
  </w:style>
  <w:style w:type="paragraph" w:styleId="a6">
    <w:name w:val="footer"/>
    <w:basedOn w:val="a"/>
    <w:link w:val="a7"/>
    <w:uiPriority w:val="99"/>
    <w:unhideWhenUsed/>
    <w:rsid w:val="00787572"/>
    <w:pPr>
      <w:tabs>
        <w:tab w:val="center" w:pos="4677"/>
        <w:tab w:val="right" w:pos="9355"/>
      </w:tabs>
    </w:pPr>
  </w:style>
  <w:style w:type="character" w:customStyle="1" w:styleId="a7">
    <w:name w:val="Нижний колонтитул Знак"/>
    <w:basedOn w:val="a0"/>
    <w:link w:val="a6"/>
    <w:uiPriority w:val="99"/>
    <w:rsid w:val="00787572"/>
    <w:rPr>
      <w:rFonts w:ascii="Times New Roman" w:eastAsiaTheme="minorEastAsia" w:hAnsi="Times New Roman" w:cs="Times New Roman"/>
      <w:sz w:val="20"/>
      <w:szCs w:val="20"/>
      <w:lang w:eastAsia="ru-RU"/>
    </w:rPr>
  </w:style>
  <w:style w:type="character" w:styleId="a8">
    <w:name w:val="Strong"/>
    <w:basedOn w:val="a0"/>
    <w:uiPriority w:val="22"/>
    <w:qFormat/>
    <w:rsid w:val="00787572"/>
    <w:rPr>
      <w:b/>
      <w:bCs/>
    </w:rPr>
  </w:style>
  <w:style w:type="character" w:customStyle="1" w:styleId="apple-converted-space">
    <w:name w:val="apple-converted-space"/>
    <w:basedOn w:val="a0"/>
    <w:rsid w:val="00787572"/>
  </w:style>
  <w:style w:type="paragraph" w:styleId="HTML">
    <w:name w:val="HTML Preformatted"/>
    <w:basedOn w:val="a"/>
    <w:link w:val="HTML0"/>
    <w:uiPriority w:val="99"/>
    <w:semiHidden/>
    <w:unhideWhenUsed/>
    <w:rsid w:val="007D27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rPr>
  </w:style>
  <w:style w:type="character" w:customStyle="1" w:styleId="HTML0">
    <w:name w:val="Стандартный HTML Знак"/>
    <w:basedOn w:val="a0"/>
    <w:link w:val="HTML"/>
    <w:uiPriority w:val="99"/>
    <w:semiHidden/>
    <w:rsid w:val="007D27D1"/>
    <w:rPr>
      <w:rFonts w:ascii="Courier New" w:eastAsia="Times New Roman" w:hAnsi="Courier New" w:cs="Courier New"/>
      <w:sz w:val="20"/>
      <w:szCs w:val="20"/>
      <w:lang w:eastAsia="ru-RU"/>
    </w:rPr>
  </w:style>
  <w:style w:type="character" w:styleId="a9">
    <w:name w:val="Hyperlink"/>
    <w:basedOn w:val="a0"/>
    <w:uiPriority w:val="99"/>
    <w:semiHidden/>
    <w:unhideWhenUsed/>
    <w:rsid w:val="007D27D1"/>
    <w:rPr>
      <w:color w:val="0000FF"/>
      <w:u w:val="single"/>
    </w:rPr>
  </w:style>
  <w:style w:type="paragraph" w:styleId="aa">
    <w:name w:val="Normal (Web)"/>
    <w:basedOn w:val="a"/>
    <w:uiPriority w:val="99"/>
    <w:semiHidden/>
    <w:unhideWhenUsed/>
    <w:rsid w:val="007D27D1"/>
    <w:pPr>
      <w:widowControl/>
      <w:autoSpaceDE/>
      <w:autoSpaceDN/>
      <w:adjustRightInd/>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82139">
      <w:bodyDiv w:val="1"/>
      <w:marLeft w:val="0"/>
      <w:marRight w:val="0"/>
      <w:marTop w:val="0"/>
      <w:marBottom w:val="0"/>
      <w:divBdr>
        <w:top w:val="none" w:sz="0" w:space="0" w:color="auto"/>
        <w:left w:val="none" w:sz="0" w:space="0" w:color="auto"/>
        <w:bottom w:val="none" w:sz="0" w:space="0" w:color="auto"/>
        <w:right w:val="none" w:sz="0" w:space="0" w:color="auto"/>
      </w:divBdr>
    </w:div>
    <w:div w:id="8109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zakon2.rada.gov.ua/laws/show/995_010" TargetMode="External"/><Relationship Id="rId18" Type="http://schemas.openxmlformats.org/officeDocument/2006/relationships/hyperlink" Target="http://zakon2.rada.gov.ua/laws/show/995_12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zakon2.rada.gov.ua/laws/show/995_021" TargetMode="External"/><Relationship Id="rId7" Type="http://schemas.openxmlformats.org/officeDocument/2006/relationships/header" Target="header2.xml"/><Relationship Id="rId12" Type="http://schemas.openxmlformats.org/officeDocument/2006/relationships/hyperlink" Target="http://zakon2.rada.gov.ua/laws/show/995_010" TargetMode="External"/><Relationship Id="rId17" Type="http://schemas.openxmlformats.org/officeDocument/2006/relationships/hyperlink" Target="http://zakon2.rada.gov.ua/laws/show/995_030"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zakon2.rada.gov.ua/laws/show/995_310" TargetMode="External"/><Relationship Id="rId20" Type="http://schemas.openxmlformats.org/officeDocument/2006/relationships/hyperlink" Target="http://zakon2.rada.gov.ua/laws/show/995_207"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zakon2.rada.gov.ua/laws/show/995_010" TargetMode="External"/><Relationship Id="rId24"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zakon2.rada.gov.ua/laws/show/995_379" TargetMode="External"/><Relationship Id="rId23" Type="http://schemas.openxmlformats.org/officeDocument/2006/relationships/hyperlink" Target="http://zakon2.rada.gov.ua/laws/show/995_025" TargetMode="External"/><Relationship Id="rId28" Type="http://schemas.openxmlformats.org/officeDocument/2006/relationships/theme" Target="theme/theme1.xml"/><Relationship Id="rId10" Type="http://schemas.openxmlformats.org/officeDocument/2006/relationships/hyperlink" Target="http://zakon2.rada.gov.ua/laws/show/995_010" TargetMode="External"/><Relationship Id="rId19" Type="http://schemas.openxmlformats.org/officeDocument/2006/relationships/hyperlink" Target="http://zakon2.rada.gov.ua/laws/show/995_015" TargetMode="External"/><Relationship Id="rId4" Type="http://schemas.openxmlformats.org/officeDocument/2006/relationships/webSettings" Target="webSettings.xml"/><Relationship Id="rId9" Type="http://schemas.openxmlformats.org/officeDocument/2006/relationships/hyperlink" Target="http://zakon2.rada.gov.ua/laws/show/995_010" TargetMode="External"/><Relationship Id="rId14" Type="http://schemas.openxmlformats.org/officeDocument/2006/relationships/hyperlink" Target="http://zakon2.rada.gov.ua/laws/show/995_588" TargetMode="External"/><Relationship Id="rId22" Type="http://schemas.openxmlformats.org/officeDocument/2006/relationships/hyperlink" Target="http://zakon2.rada.gov.ua/laws/show/995_010"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23</Pages>
  <Words>5823</Words>
  <Characters>33192</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Прядко</dc:creator>
  <cp:keywords/>
  <dc:description/>
  <cp:lastModifiedBy>Дмитрий Прядко</cp:lastModifiedBy>
  <cp:revision>5</cp:revision>
  <dcterms:created xsi:type="dcterms:W3CDTF">2016-11-15T06:19:00Z</dcterms:created>
  <dcterms:modified xsi:type="dcterms:W3CDTF">2016-11-15T07:25:00Z</dcterms:modified>
</cp:coreProperties>
</file>