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C02BA" w:rsidRDefault="00322F90" w14:paraId="00000001" w14:textId="77777777">
      <w:pPr>
        <w:pStyle w:val="Heading1"/>
      </w:pPr>
      <w:bookmarkStart w:name="_16hrshie422z" w:colFirst="0" w:colLast="0" w:id="0"/>
      <w:bookmarkEnd w:id="0"/>
      <w:r>
        <w:t>Trabajo práctico de Física de Objetos y Personajes</w:t>
      </w:r>
    </w:p>
    <w:p w:rsidR="00AC02BA" w:rsidRDefault="00322F90" w14:paraId="00000002" w14:textId="04AE59BC">
      <w:r w:rsidR="00322F90">
        <w:rPr/>
        <w:t xml:space="preserve">Formar grupos de </w:t>
      </w:r>
      <w:r w:rsidR="313EEBAF">
        <w:rPr/>
        <w:t>1 a 5</w:t>
      </w:r>
      <w:r w:rsidR="00322F90">
        <w:rPr/>
        <w:t xml:space="preserve"> personas.</w:t>
      </w:r>
    </w:p>
    <w:p w:rsidR="00AC02BA" w:rsidRDefault="00322F90" w14:paraId="00000003" w14:textId="77777777">
      <w:pPr>
        <w:pStyle w:val="Heading2"/>
      </w:pPr>
      <w:bookmarkStart w:name="_fa1em0ndsu1e" w:colFirst="0" w:colLast="0" w:id="1"/>
      <w:bookmarkEnd w:id="1"/>
      <w:r>
        <w:t>Primera entrega</w:t>
      </w:r>
    </w:p>
    <w:p w:rsidR="00AC02BA" w:rsidRDefault="00322F90" w14:paraId="00000004" w14:textId="77777777">
      <w:pPr>
        <w:ind w:firstLine="720"/>
      </w:pPr>
      <w:r>
        <w:t>Para la primera entrega sabremos una parte de los temas de la materia. La entrega final del juego deberá ser completa, pero la primera entrega será más acotada, ya que solo puede incluir los siguientes temas.</w:t>
      </w:r>
    </w:p>
    <w:p w:rsidR="00AC02BA" w:rsidRDefault="00322F90" w14:paraId="00000005" w14:textId="77777777">
      <w:pPr>
        <w:numPr>
          <w:ilvl w:val="0"/>
          <w:numId w:val="1"/>
        </w:numPr>
      </w:pPr>
      <w:r>
        <w:t>*Vectores</w:t>
      </w:r>
    </w:p>
    <w:p w:rsidR="00AC02BA" w:rsidRDefault="00322F90" w14:paraId="00000006" w14:textId="77777777">
      <w:pPr>
        <w:numPr>
          <w:ilvl w:val="0"/>
          <w:numId w:val="1"/>
        </w:numPr>
      </w:pPr>
      <w:r>
        <w:t>*Operaciónes de vectores</w:t>
      </w:r>
    </w:p>
    <w:p w:rsidR="00AC02BA" w:rsidRDefault="00322F90" w14:paraId="00000007" w14:textId="77777777">
      <w:pPr>
        <w:numPr>
          <w:ilvl w:val="0"/>
          <w:numId w:val="1"/>
        </w:numPr>
      </w:pPr>
      <w:r>
        <w:t>*Detección d</w:t>
      </w:r>
      <w:r>
        <w:t>e colisión entre distintas figuras:</w:t>
      </w:r>
    </w:p>
    <w:p w:rsidR="00AC02BA" w:rsidRDefault="00322F90" w14:paraId="00000008" w14:textId="77777777">
      <w:pPr>
        <w:numPr>
          <w:ilvl w:val="1"/>
          <w:numId w:val="1"/>
        </w:numPr>
      </w:pPr>
      <w:r>
        <w:t>Punto-circulo</w:t>
      </w:r>
    </w:p>
    <w:p w:rsidR="00AC02BA" w:rsidRDefault="00322F90" w14:paraId="00000009" w14:textId="77777777">
      <w:pPr>
        <w:numPr>
          <w:ilvl w:val="1"/>
          <w:numId w:val="1"/>
        </w:numPr>
      </w:pPr>
      <w:r>
        <w:t>Punto-rectángulo</w:t>
      </w:r>
    </w:p>
    <w:p w:rsidR="00AC02BA" w:rsidRDefault="00322F90" w14:paraId="0000000A" w14:textId="77777777">
      <w:pPr>
        <w:numPr>
          <w:ilvl w:val="1"/>
          <w:numId w:val="1"/>
        </w:numPr>
      </w:pPr>
      <w:r>
        <w:t>Circulo-circulo</w:t>
      </w:r>
    </w:p>
    <w:p w:rsidR="00AC02BA" w:rsidRDefault="00322F90" w14:paraId="0000000B" w14:textId="77777777">
      <w:pPr>
        <w:numPr>
          <w:ilvl w:val="1"/>
          <w:numId w:val="1"/>
        </w:numPr>
      </w:pPr>
      <w:r>
        <w:t>Rectángulo-rectángulo</w:t>
      </w:r>
    </w:p>
    <w:p w:rsidR="00AC02BA" w:rsidRDefault="00322F90" w14:paraId="0000000C" w14:textId="77777777">
      <w:pPr>
        <w:numPr>
          <w:ilvl w:val="0"/>
          <w:numId w:val="1"/>
        </w:numPr>
      </w:pPr>
      <w:r>
        <w:t>*Movimiento rectilíneo uniforme</w:t>
      </w:r>
    </w:p>
    <w:p w:rsidR="00AC02BA" w:rsidRDefault="00322F90" w14:paraId="0000000D" w14:textId="77777777">
      <w:pPr>
        <w:numPr>
          <w:ilvl w:val="0"/>
          <w:numId w:val="1"/>
        </w:numPr>
      </w:pPr>
      <w:r>
        <w:t>*Movimiento rectilíneo uniformemente variado</w:t>
      </w:r>
    </w:p>
    <w:p w:rsidR="00AC02BA" w:rsidRDefault="00322F90" w14:paraId="0000000E" w14:textId="77777777">
      <w:pPr>
        <w:numPr>
          <w:ilvl w:val="0"/>
          <w:numId w:val="1"/>
        </w:numPr>
      </w:pPr>
      <w:r>
        <w:t>🔹</w:t>
      </w:r>
      <w:r>
        <w:t>Movimiento circular</w:t>
      </w:r>
    </w:p>
    <w:p w:rsidR="00AC02BA" w:rsidRDefault="00322F90" w14:paraId="0000000F" w14:textId="77777777">
      <w:pPr>
        <w:numPr>
          <w:ilvl w:val="0"/>
          <w:numId w:val="1"/>
        </w:numPr>
      </w:pPr>
      <w:r>
        <w:t>🔹</w:t>
      </w:r>
      <w:r>
        <w:t>Fuerzas</w:t>
      </w:r>
    </w:p>
    <w:p w:rsidR="00AC02BA" w:rsidRDefault="00322F90" w14:paraId="00000010" w14:textId="77777777">
      <w:pPr>
        <w:numPr>
          <w:ilvl w:val="0"/>
          <w:numId w:val="1"/>
        </w:numPr>
      </w:pPr>
      <w:r>
        <w:t>🔹</w:t>
      </w:r>
      <w:r>
        <w:t>Impulso</w:t>
      </w:r>
    </w:p>
    <w:p w:rsidR="00AC02BA" w:rsidRDefault="00322F90" w14:paraId="00000011" w14:textId="77777777">
      <w:pPr>
        <w:numPr>
          <w:ilvl w:val="0"/>
          <w:numId w:val="1"/>
        </w:numPr>
      </w:pPr>
      <w:r>
        <w:t>🔹</w:t>
      </w:r>
      <w:r>
        <w:t>Torque</w:t>
      </w:r>
    </w:p>
    <w:p w:rsidR="00AC02BA" w:rsidRDefault="00322F90" w14:paraId="00000012" w14:textId="77777777">
      <w:pPr>
        <w:numPr>
          <w:ilvl w:val="0"/>
          <w:numId w:val="1"/>
        </w:numPr>
      </w:pPr>
      <w:r>
        <w:t>🔹🔹</w:t>
      </w:r>
      <w:r>
        <w:t>Resolución de colis</w:t>
      </w:r>
      <w:r>
        <w:t>iones círculo-círculo</w:t>
      </w:r>
    </w:p>
    <w:p w:rsidR="00AC02BA" w:rsidRDefault="00322F90" w14:paraId="00000013" w14:textId="77777777">
      <w:pPr>
        <w:numPr>
          <w:ilvl w:val="0"/>
          <w:numId w:val="1"/>
        </w:numPr>
      </w:pPr>
      <w:r>
        <w:t>🔹🔹</w:t>
      </w:r>
      <w:r>
        <w:t>Pool de objetos</w:t>
      </w:r>
    </w:p>
    <w:p w:rsidR="00AC02BA" w:rsidRDefault="00322F90" w14:paraId="00000014" w14:textId="77777777">
      <w:pPr>
        <w:numPr>
          <w:ilvl w:val="0"/>
          <w:numId w:val="1"/>
        </w:numPr>
      </w:pPr>
      <w:r>
        <w:t>🔹🔹🔹</w:t>
      </w:r>
      <w:r>
        <w:t>Constraints</w:t>
      </w:r>
    </w:p>
    <w:p w:rsidR="00AC02BA" w:rsidRDefault="00AC02BA" w14:paraId="00000015" w14:textId="77777777"/>
    <w:p w:rsidR="00AC02BA" w:rsidRDefault="00322F90" w14:paraId="00000016" w14:textId="77777777">
      <w:pPr>
        <w:ind w:firstLine="720"/>
      </w:pPr>
      <w:r>
        <w:t>Deberá ser un pequeño demo jugable que haga uso de algunos de estos temas, para luego ser expandido camino a la entrega final. Los temas que tienen un asterisco (*) son fundamentales y obligatori</w:t>
      </w:r>
      <w:r>
        <w:t>os para todos los trabajos. Luego se pueden elegir temas extra para sumar un mínimo de 4 puntos (</w:t>
      </w:r>
      <w:r>
        <w:t>🔹</w:t>
      </w:r>
      <w:r>
        <w:t>), negociable con el docente para llegar a una dificultad razonable.</w:t>
      </w:r>
    </w:p>
    <w:p w:rsidR="00AC02BA" w:rsidRDefault="00322F90" w14:paraId="00000017" w14:textId="77777777">
      <w:r>
        <w:tab/>
      </w:r>
      <w:r>
        <w:t>El dia de la entrega se deberá hacer una presentación en vivo del demo, donde se le har</w:t>
      </w:r>
      <w:r>
        <w:t xml:space="preserve">an </w:t>
      </w:r>
      <w:r>
        <w:rPr>
          <w:b/>
        </w:rPr>
        <w:t>preguntas individuales</w:t>
      </w:r>
      <w:r>
        <w:t xml:space="preserve"> a los distintos integrantes del equipo. La nota final de cada uno será una ponderación entre la nota grupal del trabajo y la nota individual de las preguntas. Todos deben saber como funcionan todas las partes del trabajo, aunque s</w:t>
      </w:r>
      <w:r>
        <w:t>e hayan dividido las tareas, las preguntas serán aleatorias. Pueden haber aprobados y desaprobados en el mismo grupo.</w:t>
      </w:r>
    </w:p>
    <w:sectPr w:rsidR="00AC02BA">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FD41E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6280328">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02BA"/>
    <w:rsid w:val="00322F90"/>
    <w:rsid w:val="00AC02BA"/>
    <w:rsid w:val="313EEBAF"/>
    <w:rsid w:val="768AEEF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38AB365"/>
  <w15:docId w15:val="{ED587FC0-3436-4024-A54A-E91082E5FC0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 w:eastAsia="ja-JP"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Code" w:uiPriority="50"/>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A4D5B26792FDBB429F8FB2241FA30DD2" ma:contentTypeVersion="6" ma:contentTypeDescription="Crear nuevo documento." ma:contentTypeScope="" ma:versionID="edcb25b0123ee8040e3d6dfc51d95bf3">
  <xsd:schema xmlns:xsd="http://www.w3.org/2001/XMLSchema" xmlns:xs="http://www.w3.org/2001/XMLSchema" xmlns:p="http://schemas.microsoft.com/office/2006/metadata/properties" xmlns:ns2="783de8e3-2720-4048-bc51-0aa3f08688bb" xmlns:ns3="3e528f8f-a06c-4370-a201-404848648f37" targetNamespace="http://schemas.microsoft.com/office/2006/metadata/properties" ma:root="true" ma:fieldsID="12ba9fe657ed077b077ee701c16b20fb" ns2:_="" ns3:_="">
    <xsd:import namespace="783de8e3-2720-4048-bc51-0aa3f08688bb"/>
    <xsd:import namespace="3e528f8f-a06c-4370-a201-404848648f3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3de8e3-2720-4048-bc51-0aa3f08688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e528f8f-a06c-4370-a201-404848648f37"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12CED95-2AB8-427F-A219-CBD28137E7E1}">
  <ds:schemaRefs>
    <ds:schemaRef ds:uri="http://schemas.microsoft.com/sharepoint/v3/contenttype/forms"/>
  </ds:schemaRefs>
</ds:datastoreItem>
</file>

<file path=customXml/itemProps2.xml><?xml version="1.0" encoding="utf-8"?>
<ds:datastoreItem xmlns:ds="http://schemas.openxmlformats.org/officeDocument/2006/customXml" ds:itemID="{3552C267-9788-40A4-BDC2-3AFBC6195575}"/>
</file>

<file path=customXml/itemProps3.xml><?xml version="1.0" encoding="utf-8"?>
<ds:datastoreItem xmlns:ds="http://schemas.openxmlformats.org/officeDocument/2006/customXml" ds:itemID="{6650DE69-8D01-4F74-A27F-061D02518931}">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LARRETEGUY MARIANO</cp:lastModifiedBy>
  <cp:revision>2</cp:revision>
  <dcterms:created xsi:type="dcterms:W3CDTF">2023-08-23T21:36:00Z</dcterms:created>
  <dcterms:modified xsi:type="dcterms:W3CDTF">2023-08-23T21:36:47Z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0x010100A4D5B26792FDBB429F8FB2241FA30DD2</vt:lpwstr>
  </property>
  <property fmtid="{D5CDD505-2E9C-101B-9397-08002B2CF9AE}" pid="3" name="Order">
    <vt:r8>1900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ies>
</file>