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42463" w14:textId="0348FEC3" w:rsidR="00E274F3" w:rsidRDefault="00DD53AD">
      <w:r>
        <w:t>Attack sound: used when attacks land</w:t>
      </w:r>
    </w:p>
    <w:p w14:paraId="3613B288" w14:textId="4BCA62E9" w:rsidR="00DD53AD" w:rsidRDefault="00DD53AD">
      <w:r>
        <w:t xml:space="preserve">Confirmation sound: used at the end of moves </w:t>
      </w:r>
    </w:p>
    <w:p w14:paraId="2110F9DD" w14:textId="234E47BD" w:rsidR="00DD53AD" w:rsidRDefault="00DD53AD">
      <w:r>
        <w:t>Negative sound: used when you go back or cannot select something</w:t>
      </w:r>
      <w:bookmarkStart w:id="0" w:name="_GoBack"/>
      <w:bookmarkEnd w:id="0"/>
    </w:p>
    <w:p w14:paraId="4A8846F8" w14:textId="745B3C74" w:rsidR="00DD53AD" w:rsidRDefault="00DD53AD">
      <w:r>
        <w:t>Select sound: used whenever movie and attack boutons are clicked</w:t>
      </w:r>
    </w:p>
    <w:sectPr w:rsidR="00DD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77"/>
    <w:rsid w:val="00AF610E"/>
    <w:rsid w:val="00B35C77"/>
    <w:rsid w:val="00D67123"/>
    <w:rsid w:val="00D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113F"/>
  <w15:chartTrackingRefBased/>
  <w15:docId w15:val="{9447A7B8-6A3C-496C-8006-26097915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Sabolevsky</dc:creator>
  <cp:keywords/>
  <dc:description/>
  <cp:lastModifiedBy>Nicholas Sabolevsky</cp:lastModifiedBy>
  <cp:revision>2</cp:revision>
  <dcterms:created xsi:type="dcterms:W3CDTF">2018-05-30T19:30:00Z</dcterms:created>
  <dcterms:modified xsi:type="dcterms:W3CDTF">2018-05-30T19:33:00Z</dcterms:modified>
</cp:coreProperties>
</file>