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44E6E" w14:textId="77777777" w:rsidR="00495F20" w:rsidRPr="007E6218" w:rsidRDefault="0000491A" w:rsidP="00061C2A">
      <w:pPr>
        <w:spacing w:after="480" w:line="240" w:lineRule="auto"/>
        <w:jc w:val="center"/>
      </w:pPr>
      <w:r w:rsidRPr="007E6218">
        <w:rPr>
          <w:lang w:eastAsia="pt-PT"/>
        </w:rPr>
        <w:drawing>
          <wp:inline distT="0" distB="0" distL="0" distR="0" wp14:anchorId="0B158699" wp14:editId="53D949E3">
            <wp:extent cx="2700000" cy="1346825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ersão Horizont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3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DB75" w14:textId="26B4D354" w:rsidR="00061C2A" w:rsidRPr="007E6218" w:rsidRDefault="0023033F" w:rsidP="00061C2A">
      <w:pPr>
        <w:spacing w:after="360" w:line="240" w:lineRule="auto"/>
        <w:jc w:val="center"/>
        <w:rPr>
          <w:rFonts w:cs="Arial"/>
          <w:smallCaps/>
          <w:sz w:val="28"/>
        </w:rPr>
      </w:pPr>
      <w:r w:rsidRPr="007E6218">
        <w:rPr>
          <w:rFonts w:cs="Arial"/>
          <w:smallCaps/>
          <w:sz w:val="28"/>
        </w:rPr>
        <w:t>Licenciatura em Engenharia Informática</w:t>
      </w:r>
    </w:p>
    <w:p w14:paraId="3ECCD6F8" w14:textId="341E10E7" w:rsidR="00061C2A" w:rsidRPr="007E6218" w:rsidRDefault="0023033F" w:rsidP="00061C2A">
      <w:pPr>
        <w:spacing w:before="3480" w:line="240" w:lineRule="auto"/>
        <w:jc w:val="center"/>
        <w:rPr>
          <w:rFonts w:cs="Arial"/>
          <w:b/>
          <w:smallCaps/>
          <w:color w:val="333333"/>
          <w:sz w:val="28"/>
          <w:szCs w:val="28"/>
        </w:rPr>
      </w:pPr>
      <w:proofErr w:type="spellStart"/>
      <w:r w:rsidRPr="007E6218">
        <w:rPr>
          <w:rFonts w:cs="Arial"/>
          <w:b/>
          <w:smallCaps/>
          <w:color w:val="333333"/>
          <w:sz w:val="32"/>
          <w:szCs w:val="28"/>
        </w:rPr>
        <w:t>StoryTail</w:t>
      </w:r>
      <w:proofErr w:type="spellEnd"/>
      <w:r w:rsidRPr="007E6218">
        <w:rPr>
          <w:rFonts w:cs="Arial"/>
          <w:b/>
          <w:smallCaps/>
          <w:color w:val="333333"/>
          <w:sz w:val="32"/>
          <w:szCs w:val="28"/>
        </w:rPr>
        <w:br/>
      </w:r>
      <w:proofErr w:type="spellStart"/>
      <w:r w:rsidRPr="007E6218">
        <w:rPr>
          <w:rFonts w:cs="Arial"/>
          <w:bCs/>
          <w:smallCaps/>
          <w:color w:val="333333"/>
          <w:sz w:val="32"/>
          <w:szCs w:val="28"/>
        </w:rPr>
        <w:t>English</w:t>
      </w:r>
      <w:proofErr w:type="spellEnd"/>
      <w:r w:rsidRPr="007E6218">
        <w:rPr>
          <w:rFonts w:cs="Arial"/>
          <w:bCs/>
          <w:smallCaps/>
          <w:color w:val="333333"/>
          <w:sz w:val="32"/>
          <w:szCs w:val="28"/>
        </w:rPr>
        <w:t xml:space="preserve"> </w:t>
      </w:r>
      <w:proofErr w:type="spellStart"/>
      <w:r w:rsidRPr="007E6218">
        <w:rPr>
          <w:rFonts w:cs="Arial"/>
          <w:bCs/>
          <w:smallCaps/>
          <w:color w:val="333333"/>
          <w:sz w:val="32"/>
          <w:szCs w:val="28"/>
        </w:rPr>
        <w:t>Books</w:t>
      </w:r>
      <w:proofErr w:type="spellEnd"/>
      <w:r w:rsidRPr="007E6218">
        <w:rPr>
          <w:rFonts w:cs="Arial"/>
          <w:bCs/>
          <w:smallCaps/>
          <w:color w:val="333333"/>
          <w:sz w:val="32"/>
          <w:szCs w:val="28"/>
        </w:rPr>
        <w:t xml:space="preserve"> For </w:t>
      </w:r>
      <w:proofErr w:type="spellStart"/>
      <w:r w:rsidRPr="007E6218">
        <w:rPr>
          <w:rFonts w:cs="Arial"/>
          <w:bCs/>
          <w:smallCaps/>
          <w:color w:val="333333"/>
          <w:sz w:val="32"/>
          <w:szCs w:val="28"/>
        </w:rPr>
        <w:t>Young</w:t>
      </w:r>
      <w:proofErr w:type="spellEnd"/>
      <w:r w:rsidRPr="007E6218">
        <w:rPr>
          <w:rFonts w:cs="Arial"/>
          <w:bCs/>
          <w:smallCaps/>
          <w:color w:val="333333"/>
          <w:sz w:val="32"/>
          <w:szCs w:val="28"/>
        </w:rPr>
        <w:t xml:space="preserve"> </w:t>
      </w:r>
      <w:proofErr w:type="spellStart"/>
      <w:r w:rsidRPr="007E6218">
        <w:rPr>
          <w:rFonts w:cs="Arial"/>
          <w:bCs/>
          <w:smallCaps/>
          <w:color w:val="333333"/>
          <w:sz w:val="32"/>
          <w:szCs w:val="28"/>
        </w:rPr>
        <w:t>Learners</w:t>
      </w:r>
      <w:proofErr w:type="spellEnd"/>
    </w:p>
    <w:p w14:paraId="29BD200C" w14:textId="77777777" w:rsidR="00FA1DAB" w:rsidRPr="007E6218" w:rsidRDefault="00FA1DAB" w:rsidP="00FA1DAB">
      <w:pPr>
        <w:spacing w:before="720" w:line="240" w:lineRule="auto"/>
        <w:jc w:val="center"/>
      </w:pPr>
      <w:r w:rsidRPr="007E6218">
        <w:rPr>
          <w:rFonts w:cs="Arial"/>
          <w:i/>
          <w:smallCaps/>
          <w:color w:val="333333"/>
        </w:rPr>
        <w:t>Luís pinto</w:t>
      </w:r>
      <w:r w:rsidRPr="007E6218">
        <w:rPr>
          <w:rFonts w:cs="Arial"/>
          <w:i/>
          <w:smallCaps/>
          <w:color w:val="333333"/>
        </w:rPr>
        <w:br/>
        <w:t>Miguel Pinheiro</w:t>
      </w:r>
      <w:r w:rsidRPr="007E6218">
        <w:rPr>
          <w:rFonts w:cs="Arial"/>
          <w:i/>
          <w:smallCaps/>
          <w:color w:val="333333"/>
        </w:rPr>
        <w:br/>
        <w:t>Ricardo Freixo</w:t>
      </w:r>
      <w:r w:rsidRPr="007E6218">
        <w:rPr>
          <w:rFonts w:cs="Arial"/>
          <w:i/>
          <w:smallCaps/>
          <w:color w:val="333333"/>
        </w:rPr>
        <w:br/>
        <w:t>Valério Pinheiro</w:t>
      </w:r>
    </w:p>
    <w:p w14:paraId="1AC26975" w14:textId="77777777" w:rsidR="00D405AC" w:rsidRPr="007E6218" w:rsidRDefault="00D405AC" w:rsidP="00D405AC"/>
    <w:p w14:paraId="2F546AF2" w14:textId="77777777" w:rsidR="00D405AC" w:rsidRPr="007E6218" w:rsidRDefault="00D405AC" w:rsidP="00D405AC"/>
    <w:p w14:paraId="54979DA7" w14:textId="77777777" w:rsidR="00D405AC" w:rsidRPr="007E6218" w:rsidRDefault="00D405AC" w:rsidP="00D405AC"/>
    <w:p w14:paraId="57880468" w14:textId="77777777" w:rsidR="00D405AC" w:rsidRPr="007E6218" w:rsidRDefault="00D405AC" w:rsidP="00D405AC"/>
    <w:p w14:paraId="181DE379" w14:textId="77777777" w:rsidR="00D405AC" w:rsidRPr="007E6218" w:rsidRDefault="00D405AC" w:rsidP="00D405AC"/>
    <w:p w14:paraId="4DAC5CB1" w14:textId="77777777" w:rsidR="00D405AC" w:rsidRPr="007E6218" w:rsidRDefault="00D405AC" w:rsidP="00D405AC"/>
    <w:p w14:paraId="686CD3EE" w14:textId="77777777" w:rsidR="00D405AC" w:rsidRPr="007E6218" w:rsidRDefault="00D405AC" w:rsidP="00D405AC"/>
    <w:p w14:paraId="320B454D" w14:textId="77777777" w:rsidR="00061C2A" w:rsidRPr="007E6218" w:rsidRDefault="00D405AC" w:rsidP="00D405AC">
      <w:pPr>
        <w:tabs>
          <w:tab w:val="center" w:pos="4252"/>
        </w:tabs>
        <w:sectPr w:rsidR="00061C2A" w:rsidRPr="007E6218" w:rsidSect="00C55BAF">
          <w:footerReference w:type="default" r:id="rId9"/>
          <w:footerReference w:type="first" r:id="rId10"/>
          <w:pgSz w:w="11906" w:h="16838"/>
          <w:pgMar w:top="1418" w:right="1701" w:bottom="1418" w:left="1701" w:header="709" w:footer="1722" w:gutter="0"/>
          <w:cols w:space="708"/>
          <w:titlePg/>
          <w:docGrid w:linePitch="360"/>
        </w:sectPr>
      </w:pPr>
      <w:r w:rsidRPr="007E6218">
        <w:tab/>
      </w:r>
    </w:p>
    <w:p w14:paraId="03327C7D" w14:textId="72BDA3CD" w:rsidR="0023033F" w:rsidRPr="007E6218" w:rsidRDefault="00EE0C8C" w:rsidP="00903EB5">
      <w:pPr>
        <w:pStyle w:val="ResumoAgradecimentos"/>
        <w:rPr>
          <w:rFonts w:cs="Arial"/>
        </w:rPr>
      </w:pPr>
      <w:bookmarkStart w:id="0" w:name="_Toc378009131"/>
      <w:bookmarkStart w:id="1" w:name="_Toc187766391"/>
      <w:r w:rsidRPr="007E6218">
        <w:rPr>
          <w:rFonts w:cs="Arial"/>
        </w:rPr>
        <w:lastRenderedPageBreak/>
        <w:t>Resumo</w:t>
      </w:r>
      <w:bookmarkEnd w:id="0"/>
      <w:bookmarkEnd w:id="1"/>
    </w:p>
    <w:p w14:paraId="63FD3AC1" w14:textId="77777777" w:rsidR="00903EB5" w:rsidRPr="00903EB5" w:rsidRDefault="00903EB5" w:rsidP="00903EB5">
      <w:pPr>
        <w:ind w:left="360"/>
        <w:rPr>
          <w:rFonts w:cs="Arial"/>
        </w:rPr>
      </w:pPr>
      <w:r w:rsidRPr="00903EB5">
        <w:rPr>
          <w:rFonts w:cs="Arial"/>
        </w:rPr>
        <w:t xml:space="preserve">O projeto </w:t>
      </w:r>
      <w:proofErr w:type="spellStart"/>
      <w:r w:rsidRPr="00903EB5">
        <w:rPr>
          <w:rFonts w:cs="Arial"/>
          <w:b/>
          <w:bCs/>
        </w:rPr>
        <w:t>StoryTail</w:t>
      </w:r>
      <w:proofErr w:type="spellEnd"/>
      <w:r w:rsidRPr="00903EB5">
        <w:rPr>
          <w:rFonts w:cs="Arial"/>
        </w:rPr>
        <w:t xml:space="preserve"> teve como objetivo principal o desenvolvimento de uma plataforma web interativa para a promoção da leitura e aprendizagem do inglês entre crianças dos 3 aos 9 anos e seus familiares. Esta plataforma foi concebida para oferecer uma experiência intuitiva e lúdica, permitindo o acesso a histórias interativas, funcionalidades educativas e opções de personalização. O design UI/UX focou-se na criação de um ambiente visualmente apelativo e responsivo, alinhado ao público-alvo e às diretrizes do manual de identidade visual, com destaque para a mascote central – uma raposa.</w:t>
      </w:r>
    </w:p>
    <w:p w14:paraId="04C3D88E" w14:textId="77777777" w:rsidR="00903EB5" w:rsidRPr="00903EB5" w:rsidRDefault="00903EB5" w:rsidP="00903EB5">
      <w:pPr>
        <w:ind w:left="360"/>
        <w:rPr>
          <w:rFonts w:cs="Arial"/>
        </w:rPr>
      </w:pPr>
      <w:r w:rsidRPr="00903EB5">
        <w:rPr>
          <w:rFonts w:cs="Arial"/>
        </w:rPr>
        <w:t xml:space="preserve">No domínio do desenvolvimento, foi implementada uma arquitetura robusta com recurso ao </w:t>
      </w:r>
      <w:proofErr w:type="spellStart"/>
      <w:r w:rsidRPr="00903EB5">
        <w:rPr>
          <w:rFonts w:cs="Arial"/>
        </w:rPr>
        <w:t>framework</w:t>
      </w:r>
      <w:proofErr w:type="spellEnd"/>
      <w:r w:rsidRPr="00903EB5">
        <w:rPr>
          <w:rFonts w:cs="Arial"/>
        </w:rPr>
        <w:t xml:space="preserve"> </w:t>
      </w:r>
      <w:proofErr w:type="spellStart"/>
      <w:r w:rsidRPr="00903EB5">
        <w:rPr>
          <w:rFonts w:cs="Arial"/>
        </w:rPr>
        <w:t>Laravel</w:t>
      </w:r>
      <w:proofErr w:type="spellEnd"/>
      <w:r w:rsidRPr="00903EB5">
        <w:rPr>
          <w:rFonts w:cs="Arial"/>
        </w:rPr>
        <w:t>, estruturada no modelo MVC (</w:t>
      </w:r>
      <w:proofErr w:type="spellStart"/>
      <w:r w:rsidRPr="00903EB5">
        <w:rPr>
          <w:rFonts w:cs="Arial"/>
        </w:rPr>
        <w:t>Model-View-Controller</w:t>
      </w:r>
      <w:proofErr w:type="spellEnd"/>
      <w:r w:rsidRPr="00903EB5">
        <w:rPr>
          <w:rFonts w:cs="Arial"/>
        </w:rPr>
        <w:t xml:space="preserve">). No </w:t>
      </w:r>
      <w:proofErr w:type="spellStart"/>
      <w:r w:rsidRPr="00903EB5">
        <w:rPr>
          <w:rFonts w:cs="Arial"/>
        </w:rPr>
        <w:t>front-end</w:t>
      </w:r>
      <w:proofErr w:type="spellEnd"/>
      <w:r w:rsidRPr="00903EB5">
        <w:rPr>
          <w:rFonts w:cs="Arial"/>
        </w:rPr>
        <w:t xml:space="preserve">, foram integradas bibliotecas modernas de JavaScript e </w:t>
      </w:r>
      <w:proofErr w:type="spellStart"/>
      <w:r w:rsidRPr="00903EB5">
        <w:rPr>
          <w:rFonts w:cs="Arial"/>
        </w:rPr>
        <w:t>Blade</w:t>
      </w:r>
      <w:proofErr w:type="spellEnd"/>
      <w:r w:rsidRPr="00903EB5">
        <w:rPr>
          <w:rFonts w:cs="Arial"/>
        </w:rPr>
        <w:t xml:space="preserve"> para assegurar uma interface dinâmica e interativa, garantindo também a responsividade em diferentes dispositivos. O </w:t>
      </w:r>
      <w:proofErr w:type="spellStart"/>
      <w:r w:rsidRPr="00903EB5">
        <w:rPr>
          <w:rFonts w:cs="Arial"/>
        </w:rPr>
        <w:t>back-end</w:t>
      </w:r>
      <w:proofErr w:type="spellEnd"/>
      <w:r w:rsidRPr="00903EB5">
        <w:rPr>
          <w:rFonts w:cs="Arial"/>
        </w:rPr>
        <w:t xml:space="preserve"> incorporou funcionalidades como autenticação segura, </w:t>
      </w:r>
      <w:proofErr w:type="spellStart"/>
      <w:r w:rsidRPr="00903EB5">
        <w:rPr>
          <w:rFonts w:cs="Arial"/>
        </w:rPr>
        <w:t>APIs</w:t>
      </w:r>
      <w:proofErr w:type="spellEnd"/>
      <w:r w:rsidRPr="00903EB5">
        <w:rPr>
          <w:rFonts w:cs="Arial"/>
        </w:rPr>
        <w:t xml:space="preserve"> para gestão de catálogos, e mecanismos de armazenamento para ficheiros multimédia. Adicionalmente, a estrutura da base de dados foi desenhada para suportar as principais funcionalidades da plataforma, incluindo a gestão de utilizadores, livros e atividades interativas.</w:t>
      </w:r>
    </w:p>
    <w:p w14:paraId="68577C47" w14:textId="77777777" w:rsidR="00903EB5" w:rsidRPr="00903EB5" w:rsidRDefault="00903EB5" w:rsidP="00903EB5">
      <w:pPr>
        <w:ind w:left="360"/>
        <w:rPr>
          <w:rFonts w:cs="Arial"/>
        </w:rPr>
      </w:pPr>
      <w:r w:rsidRPr="00903EB5">
        <w:rPr>
          <w:rFonts w:cs="Arial"/>
        </w:rPr>
        <w:t xml:space="preserve">Entre os resultados mais relevantes, destacam-se a implementação de protótipos funcionais, a criação de </w:t>
      </w:r>
      <w:proofErr w:type="spellStart"/>
      <w:r w:rsidRPr="00903EB5">
        <w:rPr>
          <w:rFonts w:cs="Arial"/>
        </w:rPr>
        <w:t>stored</w:t>
      </w:r>
      <w:proofErr w:type="spellEnd"/>
      <w:r w:rsidRPr="00903EB5">
        <w:rPr>
          <w:rFonts w:cs="Arial"/>
        </w:rPr>
        <w:t xml:space="preserve"> </w:t>
      </w:r>
      <w:proofErr w:type="spellStart"/>
      <w:r w:rsidRPr="00903EB5">
        <w:rPr>
          <w:rFonts w:cs="Arial"/>
        </w:rPr>
        <w:t>procedures</w:t>
      </w:r>
      <w:proofErr w:type="spellEnd"/>
      <w:r w:rsidRPr="00903EB5">
        <w:rPr>
          <w:rFonts w:cs="Arial"/>
        </w:rPr>
        <w:t xml:space="preserve"> para personalização de conteúdos e sugestões de livros, e a configuração de </w:t>
      </w:r>
      <w:proofErr w:type="spellStart"/>
      <w:r w:rsidRPr="00903EB5">
        <w:rPr>
          <w:rFonts w:cs="Arial"/>
        </w:rPr>
        <w:t>triggers</w:t>
      </w:r>
      <w:proofErr w:type="spellEnd"/>
      <w:r w:rsidRPr="00903EB5">
        <w:rPr>
          <w:rFonts w:cs="Arial"/>
        </w:rPr>
        <w:t xml:space="preserve"> automáticas para atualização do rating médio dos livros. Estas funcionalidades asseguram uma experiência otimizada tanto para utilizadores finais (crianças e pais) quanto para os administradores da plataforma.</w:t>
      </w:r>
    </w:p>
    <w:p w14:paraId="7F478E93" w14:textId="77777777" w:rsidR="00903EB5" w:rsidRPr="00903EB5" w:rsidRDefault="00903EB5" w:rsidP="00903EB5">
      <w:pPr>
        <w:ind w:left="360"/>
        <w:rPr>
          <w:rFonts w:cs="Arial"/>
        </w:rPr>
      </w:pPr>
      <w:r w:rsidRPr="00903EB5">
        <w:rPr>
          <w:rFonts w:cs="Arial"/>
        </w:rPr>
        <w:t xml:space="preserve">Em conclusão, o projeto </w:t>
      </w:r>
      <w:proofErr w:type="spellStart"/>
      <w:r w:rsidRPr="00903EB5">
        <w:rPr>
          <w:rFonts w:cs="Arial"/>
          <w:b/>
          <w:bCs/>
        </w:rPr>
        <w:t>StoryTail</w:t>
      </w:r>
      <w:proofErr w:type="spellEnd"/>
      <w:r w:rsidRPr="00903EB5">
        <w:rPr>
          <w:rFonts w:cs="Arial"/>
        </w:rPr>
        <w:t xml:space="preserve"> consolidou uma base sólida para o seu crescimento futuro, ao integrar soluções técnicas avançadas e estratégias de design centradas no utilizador. Como perspetiva futura, prevê-se a expansão do catálogo de conteúdos e a inclusão de novas funcionalidades educativas e interativas, reforçando o compromisso com a educação infantil e a aprendizagem do inglês.</w:t>
      </w:r>
    </w:p>
    <w:p w14:paraId="5A6EC461" w14:textId="77777777" w:rsidR="0023033F" w:rsidRPr="007E6218" w:rsidRDefault="0023033F" w:rsidP="0023033F">
      <w:pPr>
        <w:ind w:left="360"/>
        <w:rPr>
          <w:rFonts w:cs="Arial"/>
        </w:rPr>
      </w:pPr>
    </w:p>
    <w:p w14:paraId="60A3C98C" w14:textId="77777777" w:rsidR="00EE0C8C" w:rsidRPr="007E6218" w:rsidRDefault="00EE0C8C" w:rsidP="00061C2A">
      <w:pPr>
        <w:spacing w:after="0"/>
        <w:jc w:val="right"/>
        <w:rPr>
          <w:rFonts w:cs="Arial"/>
        </w:rPr>
      </w:pPr>
    </w:p>
    <w:p w14:paraId="0677F593" w14:textId="77777777" w:rsidR="00EE0C8C" w:rsidRPr="007E6218" w:rsidRDefault="00EE0C8C">
      <w:pPr>
        <w:spacing w:after="160" w:line="259" w:lineRule="auto"/>
        <w:jc w:val="left"/>
        <w:rPr>
          <w:rFonts w:cs="Arial"/>
        </w:rPr>
      </w:pPr>
      <w:r w:rsidRPr="007E6218">
        <w:rPr>
          <w:rFonts w:cs="Arial"/>
        </w:rPr>
        <w:br w:type="page"/>
      </w:r>
    </w:p>
    <w:p w14:paraId="4314C997" w14:textId="77777777" w:rsidR="00EE0C8C" w:rsidRPr="007E6218" w:rsidRDefault="00EE0C8C" w:rsidP="00EE0C8C">
      <w:pPr>
        <w:pStyle w:val="ResumoAgradecimentos"/>
        <w:rPr>
          <w:rFonts w:cs="Arial"/>
        </w:rPr>
        <w:sectPr w:rsidR="00EE0C8C" w:rsidRPr="007E6218" w:rsidSect="00D405AC">
          <w:headerReference w:type="default" r:id="rId11"/>
          <w:footerReference w:type="default" r:id="rId12"/>
          <w:footerReference w:type="first" r:id="rId13"/>
          <w:pgSz w:w="11906" w:h="16838"/>
          <w:pgMar w:top="1418" w:right="1701" w:bottom="1418" w:left="1701" w:header="709" w:footer="709" w:gutter="0"/>
          <w:pgNumType w:fmt="upperRoman"/>
          <w:cols w:space="708"/>
          <w:titlePg/>
          <w:docGrid w:linePitch="360"/>
        </w:sectPr>
      </w:pPr>
    </w:p>
    <w:p w14:paraId="78A224BD" w14:textId="77777777" w:rsidR="00EE0C8C" w:rsidRPr="007E6218" w:rsidRDefault="00EE0C8C" w:rsidP="00EE0C8C">
      <w:pPr>
        <w:pStyle w:val="ResumoAgradecimentos"/>
        <w:rPr>
          <w:rFonts w:cs="Arial"/>
        </w:rPr>
      </w:pPr>
      <w:bookmarkStart w:id="2" w:name="_Toc378009133"/>
      <w:bookmarkStart w:id="3" w:name="_Toc187766392"/>
      <w:r w:rsidRPr="007E6218">
        <w:rPr>
          <w:rFonts w:cs="Arial"/>
        </w:rPr>
        <w:lastRenderedPageBreak/>
        <w:t>Índice</w:t>
      </w:r>
      <w:bookmarkEnd w:id="2"/>
      <w:bookmarkEnd w:id="3"/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-6587772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F68649C" w14:textId="77777777" w:rsidR="00EE0C8C" w:rsidRPr="007E6218" w:rsidRDefault="00EE0C8C">
          <w:pPr>
            <w:pStyle w:val="TOCHeading"/>
          </w:pPr>
        </w:p>
        <w:p w14:paraId="53331F40" w14:textId="2E10BAF3" w:rsidR="00FA1DAB" w:rsidRPr="007E6218" w:rsidRDefault="00EE0C8C">
          <w:pPr>
            <w:pStyle w:val="TOC1"/>
            <w:rPr>
              <w:rFonts w:eastAsiaTheme="minorEastAsia"/>
              <w:kern w:val="2"/>
              <w:szCs w:val="24"/>
              <w14:ligatures w14:val="standardContextual"/>
            </w:rPr>
          </w:pPr>
          <w:r w:rsidRPr="007E6218">
            <w:rPr>
              <w:rFonts w:ascii="Times New Roman" w:hAnsi="Times New Roman"/>
            </w:rPr>
            <w:fldChar w:fldCharType="begin"/>
          </w:r>
          <w:r w:rsidRPr="007E6218">
            <w:instrText xml:space="preserve"> TOC \o "1-3" \h \z \u </w:instrText>
          </w:r>
          <w:r w:rsidRPr="007E6218">
            <w:rPr>
              <w:rFonts w:ascii="Times New Roman" w:hAnsi="Times New Roman"/>
            </w:rPr>
            <w:fldChar w:fldCharType="separate"/>
          </w:r>
          <w:hyperlink w:anchor="_Toc187766391" w:history="1">
            <w:r w:rsidR="00FA1DAB" w:rsidRPr="007E6218">
              <w:rPr>
                <w:rStyle w:val="Hyperlink"/>
                <w:rFonts w:cs="Arial"/>
              </w:rPr>
              <w:t>Resumo</w:t>
            </w:r>
            <w:r w:rsidR="00FA1DAB" w:rsidRPr="007E6218">
              <w:rPr>
                <w:webHidden/>
              </w:rPr>
              <w:tab/>
            </w:r>
            <w:r w:rsidR="00FA1DAB" w:rsidRPr="007E6218">
              <w:rPr>
                <w:webHidden/>
              </w:rPr>
              <w:fldChar w:fldCharType="begin"/>
            </w:r>
            <w:r w:rsidR="00FA1DAB" w:rsidRPr="007E6218">
              <w:rPr>
                <w:webHidden/>
              </w:rPr>
              <w:instrText xml:space="preserve"> PAGEREF _Toc187766391 \h </w:instrText>
            </w:r>
            <w:r w:rsidR="00FA1DAB" w:rsidRPr="007E6218">
              <w:rPr>
                <w:webHidden/>
              </w:rPr>
            </w:r>
            <w:r w:rsidR="00FA1DAB" w:rsidRPr="007E6218">
              <w:rPr>
                <w:webHidden/>
              </w:rPr>
              <w:fldChar w:fldCharType="separate"/>
            </w:r>
            <w:r w:rsidR="00FA1DAB" w:rsidRPr="007E6218">
              <w:rPr>
                <w:webHidden/>
              </w:rPr>
              <w:t>III</w:t>
            </w:r>
            <w:r w:rsidR="00FA1DAB" w:rsidRPr="007E6218">
              <w:rPr>
                <w:webHidden/>
              </w:rPr>
              <w:fldChar w:fldCharType="end"/>
            </w:r>
          </w:hyperlink>
        </w:p>
        <w:p w14:paraId="6B42B297" w14:textId="0DB8119E" w:rsidR="00FA1DAB" w:rsidRPr="007E6218" w:rsidRDefault="00FA1DAB">
          <w:pPr>
            <w:pStyle w:val="TOC1"/>
            <w:rPr>
              <w:rFonts w:eastAsiaTheme="minorEastAsia"/>
              <w:kern w:val="2"/>
              <w:szCs w:val="24"/>
              <w14:ligatures w14:val="standardContextual"/>
            </w:rPr>
          </w:pPr>
          <w:hyperlink w:anchor="_Toc187766392" w:history="1">
            <w:r w:rsidRPr="007E6218">
              <w:rPr>
                <w:rStyle w:val="Hyperlink"/>
                <w:rFonts w:cs="Arial"/>
              </w:rPr>
              <w:t>Índice</w:t>
            </w:r>
            <w:r w:rsidRPr="007E6218">
              <w:rPr>
                <w:webHidden/>
              </w:rPr>
              <w:tab/>
            </w:r>
            <w:r w:rsidRPr="007E6218">
              <w:rPr>
                <w:webHidden/>
              </w:rPr>
              <w:fldChar w:fldCharType="begin"/>
            </w:r>
            <w:r w:rsidRPr="007E6218">
              <w:rPr>
                <w:webHidden/>
              </w:rPr>
              <w:instrText xml:space="preserve"> PAGEREF _Toc187766392 \h </w:instrText>
            </w:r>
            <w:r w:rsidRPr="007E6218">
              <w:rPr>
                <w:webHidden/>
              </w:rPr>
            </w:r>
            <w:r w:rsidRPr="007E6218">
              <w:rPr>
                <w:webHidden/>
              </w:rPr>
              <w:fldChar w:fldCharType="separate"/>
            </w:r>
            <w:r w:rsidRPr="007E6218">
              <w:rPr>
                <w:webHidden/>
              </w:rPr>
              <w:t>IV</w:t>
            </w:r>
            <w:r w:rsidRPr="007E6218">
              <w:rPr>
                <w:webHidden/>
              </w:rPr>
              <w:fldChar w:fldCharType="end"/>
            </w:r>
          </w:hyperlink>
        </w:p>
        <w:p w14:paraId="78CA2A9C" w14:textId="199642A4" w:rsidR="00FA1DAB" w:rsidRPr="007E6218" w:rsidRDefault="00FA1DAB">
          <w:pPr>
            <w:pStyle w:val="TOC1"/>
            <w:rPr>
              <w:rFonts w:eastAsiaTheme="minorEastAsia"/>
              <w:kern w:val="2"/>
              <w:szCs w:val="24"/>
              <w14:ligatures w14:val="standardContextual"/>
            </w:rPr>
          </w:pPr>
          <w:hyperlink w:anchor="_Toc187766393" w:history="1">
            <w:r w:rsidRPr="007E6218">
              <w:rPr>
                <w:rStyle w:val="Hyperlink"/>
                <w:rFonts w:cs="Arial"/>
              </w:rPr>
              <w:t>Índice de figuras</w:t>
            </w:r>
            <w:r w:rsidRPr="007E6218">
              <w:rPr>
                <w:webHidden/>
              </w:rPr>
              <w:tab/>
            </w:r>
            <w:r w:rsidRPr="007E6218">
              <w:rPr>
                <w:webHidden/>
              </w:rPr>
              <w:fldChar w:fldCharType="begin"/>
            </w:r>
            <w:r w:rsidRPr="007E6218">
              <w:rPr>
                <w:webHidden/>
              </w:rPr>
              <w:instrText xml:space="preserve"> PAGEREF _Toc187766393 \h </w:instrText>
            </w:r>
            <w:r w:rsidRPr="007E6218">
              <w:rPr>
                <w:webHidden/>
              </w:rPr>
            </w:r>
            <w:r w:rsidRPr="007E6218">
              <w:rPr>
                <w:webHidden/>
              </w:rPr>
              <w:fldChar w:fldCharType="separate"/>
            </w:r>
            <w:r w:rsidRPr="007E6218">
              <w:rPr>
                <w:webHidden/>
              </w:rPr>
              <w:t>V</w:t>
            </w:r>
            <w:r w:rsidRPr="007E6218">
              <w:rPr>
                <w:webHidden/>
              </w:rPr>
              <w:fldChar w:fldCharType="end"/>
            </w:r>
          </w:hyperlink>
        </w:p>
        <w:p w14:paraId="7ED1A844" w14:textId="560D5646" w:rsidR="00FA1DAB" w:rsidRPr="007E6218" w:rsidRDefault="00FA1DAB">
          <w:pPr>
            <w:pStyle w:val="TOC1"/>
            <w:rPr>
              <w:rFonts w:eastAsiaTheme="minorEastAsia"/>
              <w:kern w:val="2"/>
              <w:szCs w:val="24"/>
              <w14:ligatures w14:val="standardContextual"/>
            </w:rPr>
          </w:pPr>
          <w:hyperlink w:anchor="_Toc187766394" w:history="1">
            <w:r w:rsidRPr="007E6218">
              <w:rPr>
                <w:rStyle w:val="Hyperlink"/>
              </w:rPr>
              <w:t>1.</w:t>
            </w:r>
            <w:r w:rsidRPr="007E6218">
              <w:rPr>
                <w:rFonts w:eastAsiaTheme="minorEastAsia"/>
                <w:kern w:val="2"/>
                <w:szCs w:val="24"/>
                <w14:ligatures w14:val="standardContextual"/>
              </w:rPr>
              <w:tab/>
            </w:r>
            <w:r w:rsidRPr="007E6218">
              <w:rPr>
                <w:rStyle w:val="Hyperlink"/>
              </w:rPr>
              <w:t>Desenvolvimento</w:t>
            </w:r>
            <w:r w:rsidRPr="007E6218">
              <w:rPr>
                <w:webHidden/>
              </w:rPr>
              <w:tab/>
            </w:r>
            <w:r w:rsidRPr="007E6218">
              <w:rPr>
                <w:webHidden/>
              </w:rPr>
              <w:fldChar w:fldCharType="begin"/>
            </w:r>
            <w:r w:rsidRPr="007E6218">
              <w:rPr>
                <w:webHidden/>
              </w:rPr>
              <w:instrText xml:space="preserve"> PAGEREF _Toc187766394 \h </w:instrText>
            </w:r>
            <w:r w:rsidRPr="007E6218">
              <w:rPr>
                <w:webHidden/>
              </w:rPr>
            </w:r>
            <w:r w:rsidRPr="007E6218">
              <w:rPr>
                <w:webHidden/>
              </w:rPr>
              <w:fldChar w:fldCharType="separate"/>
            </w:r>
            <w:r w:rsidRPr="007E6218">
              <w:rPr>
                <w:webHidden/>
              </w:rPr>
              <w:t>1</w:t>
            </w:r>
            <w:r w:rsidRPr="007E6218">
              <w:rPr>
                <w:webHidden/>
              </w:rPr>
              <w:fldChar w:fldCharType="end"/>
            </w:r>
          </w:hyperlink>
        </w:p>
        <w:p w14:paraId="4C3133CF" w14:textId="78A47108" w:rsidR="00FA1DAB" w:rsidRPr="007E6218" w:rsidRDefault="00FA1DAB">
          <w:pPr>
            <w:pStyle w:val="TOC3"/>
            <w:tabs>
              <w:tab w:val="left" w:pos="1200"/>
              <w:tab w:val="right" w:leader="dot" w:pos="8494"/>
            </w:tabs>
          </w:pPr>
          <w:hyperlink w:anchor="_Toc187766395" w:history="1">
            <w:r w:rsidRPr="007E6218">
              <w:rPr>
                <w:rStyle w:val="Hyperlink"/>
              </w:rPr>
              <w:t>1.1.</w:t>
            </w:r>
            <w:r w:rsidRPr="007E6218">
              <w:tab/>
            </w:r>
            <w:r w:rsidRPr="007E6218">
              <w:rPr>
                <w:rStyle w:val="Hyperlink"/>
              </w:rPr>
              <w:t>Front-end</w:t>
            </w:r>
            <w:r w:rsidRPr="007E6218">
              <w:rPr>
                <w:webHidden/>
              </w:rPr>
              <w:tab/>
            </w:r>
            <w:r w:rsidRPr="007E6218">
              <w:rPr>
                <w:webHidden/>
              </w:rPr>
              <w:fldChar w:fldCharType="begin"/>
            </w:r>
            <w:r w:rsidRPr="007E6218">
              <w:rPr>
                <w:webHidden/>
              </w:rPr>
              <w:instrText xml:space="preserve"> PAGEREF _Toc187766395 \h </w:instrText>
            </w:r>
            <w:r w:rsidRPr="007E6218">
              <w:rPr>
                <w:webHidden/>
              </w:rPr>
            </w:r>
            <w:r w:rsidRPr="007E6218">
              <w:rPr>
                <w:webHidden/>
              </w:rPr>
              <w:fldChar w:fldCharType="separate"/>
            </w:r>
            <w:r w:rsidRPr="007E6218">
              <w:rPr>
                <w:webHidden/>
              </w:rPr>
              <w:t>1</w:t>
            </w:r>
            <w:r w:rsidRPr="007E6218">
              <w:rPr>
                <w:webHidden/>
              </w:rPr>
              <w:fldChar w:fldCharType="end"/>
            </w:r>
          </w:hyperlink>
        </w:p>
        <w:p w14:paraId="169D76D3" w14:textId="651D119B" w:rsidR="00FA1DAB" w:rsidRPr="007E6218" w:rsidRDefault="00FA1DAB">
          <w:pPr>
            <w:pStyle w:val="TOC3"/>
            <w:tabs>
              <w:tab w:val="left" w:pos="1200"/>
              <w:tab w:val="right" w:leader="dot" w:pos="8494"/>
            </w:tabs>
          </w:pPr>
          <w:hyperlink w:anchor="_Toc187766396" w:history="1">
            <w:r w:rsidRPr="007E6218">
              <w:rPr>
                <w:rStyle w:val="Hyperlink"/>
              </w:rPr>
              <w:t>1.2.</w:t>
            </w:r>
            <w:r w:rsidRPr="007E6218">
              <w:tab/>
            </w:r>
            <w:r w:rsidRPr="007E6218">
              <w:rPr>
                <w:rStyle w:val="Hyperlink"/>
              </w:rPr>
              <w:t>Back-end</w:t>
            </w:r>
            <w:r w:rsidRPr="007E6218">
              <w:rPr>
                <w:webHidden/>
              </w:rPr>
              <w:tab/>
            </w:r>
            <w:r w:rsidRPr="007E6218">
              <w:rPr>
                <w:webHidden/>
              </w:rPr>
              <w:fldChar w:fldCharType="begin"/>
            </w:r>
            <w:r w:rsidRPr="007E6218">
              <w:rPr>
                <w:webHidden/>
              </w:rPr>
              <w:instrText xml:space="preserve"> PAGEREF _Toc187766396 \h </w:instrText>
            </w:r>
            <w:r w:rsidRPr="007E6218">
              <w:rPr>
                <w:webHidden/>
              </w:rPr>
            </w:r>
            <w:r w:rsidRPr="007E6218">
              <w:rPr>
                <w:webHidden/>
              </w:rPr>
              <w:fldChar w:fldCharType="separate"/>
            </w:r>
            <w:r w:rsidRPr="007E6218">
              <w:rPr>
                <w:webHidden/>
              </w:rPr>
              <w:t>1</w:t>
            </w:r>
            <w:r w:rsidRPr="007E6218">
              <w:rPr>
                <w:webHidden/>
              </w:rPr>
              <w:fldChar w:fldCharType="end"/>
            </w:r>
          </w:hyperlink>
        </w:p>
        <w:p w14:paraId="31E44256" w14:textId="1C0DE6DA" w:rsidR="00FA1DAB" w:rsidRPr="007E6218" w:rsidRDefault="00FA1DAB">
          <w:pPr>
            <w:pStyle w:val="TOC3"/>
            <w:tabs>
              <w:tab w:val="left" w:pos="1200"/>
              <w:tab w:val="right" w:leader="dot" w:pos="8494"/>
            </w:tabs>
          </w:pPr>
          <w:hyperlink w:anchor="_Toc187766397" w:history="1">
            <w:r w:rsidRPr="007E6218">
              <w:rPr>
                <w:rStyle w:val="Hyperlink"/>
              </w:rPr>
              <w:t>1.3.</w:t>
            </w:r>
            <w:r w:rsidRPr="007E6218">
              <w:tab/>
            </w:r>
            <w:r w:rsidRPr="007E6218">
              <w:rPr>
                <w:rStyle w:val="Hyperlink"/>
              </w:rPr>
              <w:t>Cenário de Sucesso Principal</w:t>
            </w:r>
            <w:r w:rsidRPr="007E6218">
              <w:rPr>
                <w:webHidden/>
              </w:rPr>
              <w:tab/>
            </w:r>
            <w:r w:rsidRPr="007E6218">
              <w:rPr>
                <w:webHidden/>
              </w:rPr>
              <w:fldChar w:fldCharType="begin"/>
            </w:r>
            <w:r w:rsidRPr="007E6218">
              <w:rPr>
                <w:webHidden/>
              </w:rPr>
              <w:instrText xml:space="preserve"> PAGEREF _Toc187766397 \h </w:instrText>
            </w:r>
            <w:r w:rsidRPr="007E6218">
              <w:rPr>
                <w:webHidden/>
              </w:rPr>
            </w:r>
            <w:r w:rsidRPr="007E6218">
              <w:rPr>
                <w:webHidden/>
              </w:rPr>
              <w:fldChar w:fldCharType="separate"/>
            </w:r>
            <w:r w:rsidRPr="007E6218">
              <w:rPr>
                <w:webHidden/>
              </w:rPr>
              <w:t>1</w:t>
            </w:r>
            <w:r w:rsidRPr="007E6218">
              <w:rPr>
                <w:webHidden/>
              </w:rPr>
              <w:fldChar w:fldCharType="end"/>
            </w:r>
          </w:hyperlink>
        </w:p>
        <w:p w14:paraId="1CD1B43D" w14:textId="039FA083" w:rsidR="00FA1DAB" w:rsidRPr="007E6218" w:rsidRDefault="00FA1DAB">
          <w:pPr>
            <w:pStyle w:val="TOC1"/>
            <w:rPr>
              <w:rFonts w:eastAsiaTheme="minorEastAsia"/>
              <w:kern w:val="2"/>
              <w:szCs w:val="24"/>
              <w14:ligatures w14:val="standardContextual"/>
            </w:rPr>
          </w:pPr>
          <w:hyperlink w:anchor="_Toc187766398" w:history="1">
            <w:r w:rsidRPr="007E6218">
              <w:rPr>
                <w:rStyle w:val="Hyperlink"/>
              </w:rPr>
              <w:t>2.</w:t>
            </w:r>
            <w:r w:rsidRPr="007E6218">
              <w:rPr>
                <w:rFonts w:eastAsiaTheme="minorEastAsia"/>
                <w:kern w:val="2"/>
                <w:szCs w:val="24"/>
                <w14:ligatures w14:val="standardContextual"/>
              </w:rPr>
              <w:tab/>
            </w:r>
            <w:r w:rsidRPr="007E6218">
              <w:rPr>
                <w:rStyle w:val="Hyperlink"/>
              </w:rPr>
              <w:t>Conclusões e perspetivas de trabalho futuro</w:t>
            </w:r>
            <w:r w:rsidRPr="007E6218">
              <w:rPr>
                <w:webHidden/>
              </w:rPr>
              <w:tab/>
            </w:r>
            <w:r w:rsidRPr="007E6218">
              <w:rPr>
                <w:webHidden/>
              </w:rPr>
              <w:fldChar w:fldCharType="begin"/>
            </w:r>
            <w:r w:rsidRPr="007E6218">
              <w:rPr>
                <w:webHidden/>
              </w:rPr>
              <w:instrText xml:space="preserve"> PAGEREF _Toc187766398 \h </w:instrText>
            </w:r>
            <w:r w:rsidRPr="007E6218">
              <w:rPr>
                <w:webHidden/>
              </w:rPr>
            </w:r>
            <w:r w:rsidRPr="007E6218">
              <w:rPr>
                <w:webHidden/>
              </w:rPr>
              <w:fldChar w:fldCharType="separate"/>
            </w:r>
            <w:r w:rsidRPr="007E6218">
              <w:rPr>
                <w:webHidden/>
              </w:rPr>
              <w:t>2</w:t>
            </w:r>
            <w:r w:rsidRPr="007E6218">
              <w:rPr>
                <w:webHidden/>
              </w:rPr>
              <w:fldChar w:fldCharType="end"/>
            </w:r>
          </w:hyperlink>
        </w:p>
        <w:p w14:paraId="33FC3737" w14:textId="767AAE12" w:rsidR="00FA1DAB" w:rsidRPr="007E6218" w:rsidRDefault="00FA1DAB">
          <w:pPr>
            <w:pStyle w:val="TOC1"/>
            <w:rPr>
              <w:rFonts w:eastAsiaTheme="minorEastAsia"/>
              <w:kern w:val="2"/>
              <w:szCs w:val="24"/>
              <w14:ligatures w14:val="standardContextual"/>
            </w:rPr>
          </w:pPr>
          <w:hyperlink w:anchor="_Toc187766399" w:history="1">
            <w:r w:rsidRPr="007E6218">
              <w:rPr>
                <w:rStyle w:val="Hyperlink"/>
              </w:rPr>
              <w:t>3.</w:t>
            </w:r>
            <w:r w:rsidRPr="007E6218">
              <w:rPr>
                <w:rFonts w:eastAsiaTheme="minorEastAsia"/>
                <w:kern w:val="2"/>
                <w:szCs w:val="24"/>
                <w14:ligatures w14:val="standardContextual"/>
              </w:rPr>
              <w:tab/>
            </w:r>
            <w:r w:rsidRPr="007E6218">
              <w:rPr>
                <w:rStyle w:val="Hyperlink"/>
              </w:rPr>
              <w:t>Referências e Bibliografia</w:t>
            </w:r>
            <w:r w:rsidRPr="007E6218">
              <w:rPr>
                <w:webHidden/>
              </w:rPr>
              <w:tab/>
            </w:r>
            <w:r w:rsidRPr="007E6218">
              <w:rPr>
                <w:webHidden/>
              </w:rPr>
              <w:fldChar w:fldCharType="begin"/>
            </w:r>
            <w:r w:rsidRPr="007E6218">
              <w:rPr>
                <w:webHidden/>
              </w:rPr>
              <w:instrText xml:space="preserve"> PAGEREF _Toc187766399 \h </w:instrText>
            </w:r>
            <w:r w:rsidRPr="007E6218">
              <w:rPr>
                <w:webHidden/>
              </w:rPr>
            </w:r>
            <w:r w:rsidRPr="007E6218">
              <w:rPr>
                <w:webHidden/>
              </w:rPr>
              <w:fldChar w:fldCharType="separate"/>
            </w:r>
            <w:r w:rsidRPr="007E6218">
              <w:rPr>
                <w:webHidden/>
              </w:rPr>
              <w:t>3</w:t>
            </w:r>
            <w:r w:rsidRPr="007E6218">
              <w:rPr>
                <w:webHidden/>
              </w:rPr>
              <w:fldChar w:fldCharType="end"/>
            </w:r>
          </w:hyperlink>
        </w:p>
        <w:p w14:paraId="6DDF1584" w14:textId="7A3CF3F3" w:rsidR="00FA1DAB" w:rsidRPr="007E6218" w:rsidRDefault="00FA1DAB">
          <w:pPr>
            <w:pStyle w:val="TOC1"/>
            <w:rPr>
              <w:rFonts w:eastAsiaTheme="minorEastAsia"/>
              <w:kern w:val="2"/>
              <w:szCs w:val="24"/>
              <w14:ligatures w14:val="standardContextual"/>
            </w:rPr>
          </w:pPr>
          <w:hyperlink w:anchor="_Toc187766400" w:history="1">
            <w:r w:rsidRPr="007E6218">
              <w:rPr>
                <w:rStyle w:val="Hyperlink"/>
              </w:rPr>
              <w:t>ANEXO A: Título do Anexo A</w:t>
            </w:r>
            <w:r w:rsidRPr="007E6218">
              <w:rPr>
                <w:webHidden/>
              </w:rPr>
              <w:tab/>
            </w:r>
            <w:r w:rsidRPr="007E6218">
              <w:rPr>
                <w:webHidden/>
              </w:rPr>
              <w:fldChar w:fldCharType="begin"/>
            </w:r>
            <w:r w:rsidRPr="007E6218">
              <w:rPr>
                <w:webHidden/>
              </w:rPr>
              <w:instrText xml:space="preserve"> PAGEREF _Toc187766400 \h </w:instrText>
            </w:r>
            <w:r w:rsidRPr="007E6218">
              <w:rPr>
                <w:webHidden/>
              </w:rPr>
            </w:r>
            <w:r w:rsidRPr="007E6218">
              <w:rPr>
                <w:webHidden/>
              </w:rPr>
              <w:fldChar w:fldCharType="separate"/>
            </w:r>
            <w:r w:rsidRPr="007E6218">
              <w:rPr>
                <w:webHidden/>
              </w:rPr>
              <w:t>4</w:t>
            </w:r>
            <w:r w:rsidRPr="007E6218">
              <w:rPr>
                <w:webHidden/>
              </w:rPr>
              <w:fldChar w:fldCharType="end"/>
            </w:r>
          </w:hyperlink>
        </w:p>
        <w:p w14:paraId="22494F4F" w14:textId="2C824D2A" w:rsidR="00FA1DAB" w:rsidRPr="007E6218" w:rsidRDefault="00FA1DAB">
          <w:pPr>
            <w:pStyle w:val="TOC1"/>
            <w:rPr>
              <w:rFonts w:eastAsiaTheme="minorEastAsia"/>
              <w:kern w:val="2"/>
              <w:szCs w:val="24"/>
              <w14:ligatures w14:val="standardContextual"/>
            </w:rPr>
          </w:pPr>
          <w:hyperlink w:anchor="_Toc187766401" w:history="1">
            <w:r w:rsidRPr="007E6218">
              <w:rPr>
                <w:rStyle w:val="Hyperlink"/>
              </w:rPr>
              <w:t>ANEXO B: Título do Anexo B</w:t>
            </w:r>
            <w:r w:rsidRPr="007E6218">
              <w:rPr>
                <w:webHidden/>
              </w:rPr>
              <w:tab/>
            </w:r>
            <w:r w:rsidRPr="007E6218">
              <w:rPr>
                <w:webHidden/>
              </w:rPr>
              <w:fldChar w:fldCharType="begin"/>
            </w:r>
            <w:r w:rsidRPr="007E6218">
              <w:rPr>
                <w:webHidden/>
              </w:rPr>
              <w:instrText xml:space="preserve"> PAGEREF _Toc187766401 \h </w:instrText>
            </w:r>
            <w:r w:rsidRPr="007E6218">
              <w:rPr>
                <w:webHidden/>
              </w:rPr>
            </w:r>
            <w:r w:rsidRPr="007E6218">
              <w:rPr>
                <w:webHidden/>
              </w:rPr>
              <w:fldChar w:fldCharType="separate"/>
            </w:r>
            <w:r w:rsidRPr="007E6218">
              <w:rPr>
                <w:webHidden/>
              </w:rPr>
              <w:t>5</w:t>
            </w:r>
            <w:r w:rsidRPr="007E6218">
              <w:rPr>
                <w:webHidden/>
              </w:rPr>
              <w:fldChar w:fldCharType="end"/>
            </w:r>
          </w:hyperlink>
        </w:p>
        <w:p w14:paraId="3F9D2395" w14:textId="717441F8" w:rsidR="00EE0C8C" w:rsidRPr="007E6218" w:rsidRDefault="00EE0C8C">
          <w:r w:rsidRPr="007E6218">
            <w:rPr>
              <w:b/>
              <w:bCs/>
            </w:rPr>
            <w:fldChar w:fldCharType="end"/>
          </w:r>
        </w:p>
      </w:sdtContent>
    </w:sdt>
    <w:p w14:paraId="0A6AD0E4" w14:textId="77777777" w:rsidR="0052284A" w:rsidRPr="007E6218" w:rsidRDefault="0052284A">
      <w:pPr>
        <w:spacing w:after="160" w:line="259" w:lineRule="auto"/>
        <w:jc w:val="left"/>
        <w:rPr>
          <w:rFonts w:cs="Arial"/>
        </w:rPr>
      </w:pPr>
      <w:r w:rsidRPr="007E6218">
        <w:rPr>
          <w:rFonts w:cs="Arial"/>
        </w:rPr>
        <w:br w:type="page"/>
      </w:r>
    </w:p>
    <w:p w14:paraId="3EDC726D" w14:textId="77777777" w:rsidR="0052284A" w:rsidRPr="007E6218" w:rsidRDefault="0052284A">
      <w:pPr>
        <w:spacing w:after="160" w:line="259" w:lineRule="auto"/>
        <w:jc w:val="left"/>
        <w:rPr>
          <w:rFonts w:cs="Arial"/>
        </w:rPr>
      </w:pPr>
    </w:p>
    <w:p w14:paraId="2A1E90E6" w14:textId="77777777" w:rsidR="0052284A" w:rsidRPr="007E6218" w:rsidRDefault="0052284A" w:rsidP="0052284A">
      <w:pPr>
        <w:pStyle w:val="ResumoAgradecimentos"/>
        <w:rPr>
          <w:rFonts w:cs="Arial"/>
        </w:rPr>
      </w:pPr>
      <w:bookmarkStart w:id="4" w:name="_Toc378009134"/>
      <w:bookmarkStart w:id="5" w:name="_Toc187766393"/>
      <w:r w:rsidRPr="007E6218">
        <w:rPr>
          <w:rFonts w:cs="Arial"/>
        </w:rPr>
        <w:t>Índice de figuras</w:t>
      </w:r>
      <w:bookmarkEnd w:id="4"/>
      <w:bookmarkEnd w:id="5"/>
    </w:p>
    <w:p w14:paraId="71A97E1A" w14:textId="77777777" w:rsidR="00770128" w:rsidRPr="007E6218" w:rsidRDefault="00AE2086">
      <w:pPr>
        <w:pStyle w:val="TableofFigures"/>
        <w:tabs>
          <w:tab w:val="right" w:leader="dot" w:pos="8494"/>
        </w:tabs>
        <w:rPr>
          <w:rFonts w:eastAsiaTheme="minorEastAsia"/>
          <w:sz w:val="22"/>
          <w:lang w:eastAsia="pt-PT"/>
        </w:rPr>
      </w:pPr>
      <w:r w:rsidRPr="007E6218">
        <w:rPr>
          <w:rFonts w:cs="Arial"/>
        </w:rPr>
        <w:fldChar w:fldCharType="begin"/>
      </w:r>
      <w:r w:rsidRPr="007E6218">
        <w:rPr>
          <w:rFonts w:cs="Arial"/>
        </w:rPr>
        <w:instrText xml:space="preserve"> TOC \h \z \c "Figura" </w:instrText>
      </w:r>
      <w:r w:rsidRPr="007E6218">
        <w:rPr>
          <w:rFonts w:cs="Arial"/>
        </w:rPr>
        <w:fldChar w:fldCharType="separate"/>
      </w:r>
      <w:hyperlink w:anchor="_Toc387307807" w:history="1">
        <w:r w:rsidR="00770128" w:rsidRPr="007E6218">
          <w:rPr>
            <w:rStyle w:val="Hyperlink"/>
            <w:rFonts w:cs="Arial"/>
          </w:rPr>
          <w:t xml:space="preserve">Figura 1 </w:t>
        </w:r>
        <w:r w:rsidR="00770128" w:rsidRPr="007E6218">
          <w:rPr>
            <w:rStyle w:val="Hyperlink"/>
            <w:rFonts w:eastAsiaTheme="majorEastAsia" w:cs="Arial"/>
            <w:iCs/>
          </w:rPr>
          <w:t>– Legenda inserida automática a partir do friso: referências | Inserir legenda</w:t>
        </w:r>
        <w:r w:rsidR="00770128" w:rsidRPr="007E6218">
          <w:rPr>
            <w:webHidden/>
          </w:rPr>
          <w:tab/>
        </w:r>
        <w:r w:rsidR="00770128" w:rsidRPr="007E6218">
          <w:rPr>
            <w:webHidden/>
          </w:rPr>
          <w:fldChar w:fldCharType="begin"/>
        </w:r>
        <w:r w:rsidR="00770128" w:rsidRPr="007E6218">
          <w:rPr>
            <w:webHidden/>
          </w:rPr>
          <w:instrText xml:space="preserve"> PAGEREF _Toc387307807 \h </w:instrText>
        </w:r>
        <w:r w:rsidR="00770128" w:rsidRPr="007E6218">
          <w:rPr>
            <w:webHidden/>
          </w:rPr>
        </w:r>
        <w:r w:rsidR="00770128" w:rsidRPr="007E6218">
          <w:rPr>
            <w:webHidden/>
          </w:rPr>
          <w:fldChar w:fldCharType="separate"/>
        </w:r>
        <w:r w:rsidR="00770128" w:rsidRPr="007E6218">
          <w:rPr>
            <w:webHidden/>
          </w:rPr>
          <w:t>2</w:t>
        </w:r>
        <w:r w:rsidR="00770128" w:rsidRPr="007E6218">
          <w:rPr>
            <w:webHidden/>
          </w:rPr>
          <w:fldChar w:fldCharType="end"/>
        </w:r>
      </w:hyperlink>
    </w:p>
    <w:p w14:paraId="0E578E47" w14:textId="77777777" w:rsidR="00CF2CE4" w:rsidRPr="007E6218" w:rsidRDefault="00AE2086">
      <w:pPr>
        <w:spacing w:after="160" w:line="259" w:lineRule="auto"/>
        <w:jc w:val="left"/>
        <w:rPr>
          <w:rFonts w:cs="Arial"/>
        </w:rPr>
      </w:pPr>
      <w:r w:rsidRPr="007E6218">
        <w:rPr>
          <w:rFonts w:cs="Arial"/>
        </w:rPr>
        <w:fldChar w:fldCharType="end"/>
      </w:r>
      <w:r w:rsidR="00CF2CE4" w:rsidRPr="007E6218">
        <w:rPr>
          <w:rFonts w:cs="Arial"/>
        </w:rPr>
        <w:br w:type="page"/>
      </w:r>
    </w:p>
    <w:p w14:paraId="4FFA03BF" w14:textId="77777777" w:rsidR="0052284A" w:rsidRPr="007E6218" w:rsidRDefault="0052284A" w:rsidP="00EE0C8C">
      <w:pPr>
        <w:rPr>
          <w:rFonts w:cs="Arial"/>
        </w:rPr>
        <w:sectPr w:rsidR="0052284A" w:rsidRPr="007E6218" w:rsidSect="00CF2CE4">
          <w:headerReference w:type="default" r:id="rId14"/>
          <w:headerReference w:type="first" r:id="rId15"/>
          <w:footerReference w:type="first" r:id="rId16"/>
          <w:type w:val="continuous"/>
          <w:pgSz w:w="11906" w:h="16838"/>
          <w:pgMar w:top="1418" w:right="1701" w:bottom="1418" w:left="1701" w:header="709" w:footer="709" w:gutter="0"/>
          <w:pgNumType w:fmt="upperRoman"/>
          <w:cols w:space="708"/>
          <w:docGrid w:linePitch="360"/>
        </w:sectPr>
      </w:pPr>
    </w:p>
    <w:p w14:paraId="69F93E58" w14:textId="71575DBD" w:rsidR="00D12ABD" w:rsidRPr="007E6218" w:rsidRDefault="0023033F" w:rsidP="00D12ABD">
      <w:pPr>
        <w:pStyle w:val="Heading1"/>
        <w:keepLines w:val="0"/>
        <w:numPr>
          <w:ilvl w:val="0"/>
          <w:numId w:val="2"/>
        </w:numPr>
        <w:spacing w:after="480"/>
      </w:pPr>
      <w:bookmarkStart w:id="6" w:name="_Toc187766394"/>
      <w:r w:rsidRPr="007E6218">
        <w:lastRenderedPageBreak/>
        <w:t>Desenvolvimento</w:t>
      </w:r>
      <w:bookmarkEnd w:id="6"/>
    </w:p>
    <w:p w14:paraId="134F2CF6" w14:textId="70B31696" w:rsidR="0023033F" w:rsidRPr="007E6218" w:rsidRDefault="0023033F" w:rsidP="0023033F">
      <w:pPr>
        <w:pStyle w:val="Heading3"/>
      </w:pPr>
      <w:bookmarkStart w:id="7" w:name="_Toc187766395"/>
      <w:proofErr w:type="spellStart"/>
      <w:r w:rsidRPr="007E6218">
        <w:t>Front-end</w:t>
      </w:r>
      <w:bookmarkEnd w:id="7"/>
      <w:proofErr w:type="spellEnd"/>
    </w:p>
    <w:p w14:paraId="431ECA54" w14:textId="77777777" w:rsidR="00903EB5" w:rsidRPr="00903EB5" w:rsidRDefault="00903EB5" w:rsidP="00903EB5">
      <w:pPr>
        <w:spacing w:before="100" w:beforeAutospacing="1" w:after="100" w:afterAutospacing="1" w:line="240" w:lineRule="auto"/>
        <w:jc w:val="left"/>
        <w:rPr>
          <w:rFonts w:eastAsia="Times New Roman" w:cstheme="minorHAnsi"/>
          <w:szCs w:val="24"/>
        </w:rPr>
      </w:pPr>
      <w:bookmarkStart w:id="8" w:name="_Toc187766396"/>
      <w:r w:rsidRPr="00903EB5">
        <w:rPr>
          <w:rFonts w:eastAsia="Times New Roman" w:cstheme="minorHAnsi"/>
          <w:szCs w:val="24"/>
        </w:rPr>
        <w:t xml:space="preserve">Durante o desenvolvimento do </w:t>
      </w:r>
      <w:proofErr w:type="spellStart"/>
      <w:r w:rsidRPr="00903EB5">
        <w:rPr>
          <w:rFonts w:eastAsia="Times New Roman" w:cstheme="minorHAnsi"/>
          <w:szCs w:val="24"/>
        </w:rPr>
        <w:t>front-end</w:t>
      </w:r>
      <w:proofErr w:type="spellEnd"/>
      <w:r w:rsidRPr="00903EB5">
        <w:rPr>
          <w:rFonts w:eastAsia="Times New Roman" w:cstheme="minorHAnsi"/>
          <w:szCs w:val="24"/>
        </w:rPr>
        <w:t xml:space="preserve">, foi utilizada a </w:t>
      </w:r>
      <w:proofErr w:type="spellStart"/>
      <w:r w:rsidRPr="00903EB5">
        <w:rPr>
          <w:rFonts w:eastAsia="Times New Roman" w:cstheme="minorHAnsi"/>
          <w:szCs w:val="24"/>
        </w:rPr>
        <w:t>framework</w:t>
      </w:r>
      <w:proofErr w:type="spellEnd"/>
      <w:r w:rsidRPr="00903EB5">
        <w:rPr>
          <w:rFonts w:eastAsia="Times New Roman" w:cstheme="minorHAnsi"/>
          <w:szCs w:val="24"/>
        </w:rPr>
        <w:t xml:space="preserve"> </w:t>
      </w:r>
      <w:proofErr w:type="spellStart"/>
      <w:r w:rsidRPr="00903EB5">
        <w:rPr>
          <w:rFonts w:eastAsia="Times New Roman" w:cstheme="minorHAnsi"/>
          <w:szCs w:val="24"/>
        </w:rPr>
        <w:t>Laravel</w:t>
      </w:r>
      <w:proofErr w:type="spellEnd"/>
      <w:r w:rsidRPr="00903EB5">
        <w:rPr>
          <w:rFonts w:eastAsia="Times New Roman" w:cstheme="minorHAnsi"/>
          <w:szCs w:val="24"/>
        </w:rPr>
        <w:t xml:space="preserve"> em combinação com o motor de </w:t>
      </w:r>
      <w:proofErr w:type="spellStart"/>
      <w:r w:rsidRPr="00903EB5">
        <w:rPr>
          <w:rFonts w:eastAsia="Times New Roman" w:cstheme="minorHAnsi"/>
          <w:szCs w:val="24"/>
        </w:rPr>
        <w:t>templates</w:t>
      </w:r>
      <w:proofErr w:type="spellEnd"/>
      <w:r w:rsidRPr="00903EB5">
        <w:rPr>
          <w:rFonts w:eastAsia="Times New Roman" w:cstheme="minorHAnsi"/>
          <w:szCs w:val="24"/>
        </w:rPr>
        <w:t xml:space="preserve"> </w:t>
      </w:r>
      <w:proofErr w:type="spellStart"/>
      <w:r w:rsidRPr="00903EB5">
        <w:rPr>
          <w:rFonts w:eastAsia="Times New Roman" w:cstheme="minorHAnsi"/>
          <w:szCs w:val="24"/>
        </w:rPr>
        <w:t>Blade</w:t>
      </w:r>
      <w:proofErr w:type="spellEnd"/>
      <w:r w:rsidRPr="00903EB5">
        <w:rPr>
          <w:rFonts w:eastAsia="Times New Roman" w:cstheme="minorHAnsi"/>
          <w:szCs w:val="24"/>
        </w:rPr>
        <w:t xml:space="preserve">, assegurando a criação de interfaces dinâmicas e intuitivas. Foram integrados </w:t>
      </w:r>
      <w:proofErr w:type="spellStart"/>
      <w:r w:rsidRPr="00903EB5">
        <w:rPr>
          <w:rFonts w:eastAsia="Times New Roman" w:cstheme="minorHAnsi"/>
          <w:szCs w:val="24"/>
        </w:rPr>
        <w:t>frameworks</w:t>
      </w:r>
      <w:proofErr w:type="spellEnd"/>
      <w:r w:rsidRPr="00903EB5">
        <w:rPr>
          <w:rFonts w:eastAsia="Times New Roman" w:cstheme="minorHAnsi"/>
          <w:szCs w:val="24"/>
        </w:rPr>
        <w:t xml:space="preserve"> de CSS, como o </w:t>
      </w:r>
      <w:proofErr w:type="spellStart"/>
      <w:r w:rsidRPr="00903EB5">
        <w:rPr>
          <w:rFonts w:eastAsia="Times New Roman" w:cstheme="minorHAnsi"/>
          <w:szCs w:val="24"/>
        </w:rPr>
        <w:t>Bootstrap</w:t>
      </w:r>
      <w:proofErr w:type="spellEnd"/>
      <w:r w:rsidRPr="00903EB5">
        <w:rPr>
          <w:rFonts w:eastAsia="Times New Roman" w:cstheme="minorHAnsi"/>
          <w:szCs w:val="24"/>
        </w:rPr>
        <w:t>, para garantir responsividade e uniformidade no design em diferentes dispositivos.</w:t>
      </w:r>
      <w:r w:rsidRPr="00903EB5">
        <w:rPr>
          <w:rFonts w:eastAsia="Times New Roman" w:cstheme="minorHAnsi"/>
          <w:szCs w:val="24"/>
        </w:rPr>
        <w:br/>
        <w:t>As principais funcionalidades implementadas incluem:</w:t>
      </w:r>
    </w:p>
    <w:p w14:paraId="0F44CC70" w14:textId="77777777" w:rsidR="00903EB5" w:rsidRPr="00903EB5" w:rsidRDefault="00903EB5" w:rsidP="00903EB5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Cs w:val="24"/>
        </w:rPr>
      </w:pPr>
      <w:r w:rsidRPr="00903EB5">
        <w:rPr>
          <w:rFonts w:eastAsia="Times New Roman" w:cstheme="minorHAnsi"/>
          <w:szCs w:val="24"/>
        </w:rPr>
        <w:t>Página inicial com destaque para livros recomendados, utilizando dados fornecidos pelos controladores;</w:t>
      </w:r>
    </w:p>
    <w:p w14:paraId="5D63A8F2" w14:textId="77777777" w:rsidR="00903EB5" w:rsidRPr="00903EB5" w:rsidRDefault="00903EB5" w:rsidP="00903EB5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Cs w:val="24"/>
        </w:rPr>
      </w:pPr>
      <w:r w:rsidRPr="00903EB5">
        <w:rPr>
          <w:rFonts w:eastAsia="Times New Roman" w:cstheme="minorHAnsi"/>
          <w:szCs w:val="24"/>
        </w:rPr>
        <w:t>Filtros no catálogo de livros para facilitar a pesquisa por idade, tema ou popularidade;</w:t>
      </w:r>
    </w:p>
    <w:p w14:paraId="535537F6" w14:textId="77777777" w:rsidR="00903EB5" w:rsidRPr="00903EB5" w:rsidRDefault="00903EB5" w:rsidP="00903EB5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Cs w:val="24"/>
        </w:rPr>
      </w:pPr>
      <w:r w:rsidRPr="00903EB5">
        <w:rPr>
          <w:rFonts w:eastAsia="Times New Roman" w:cstheme="minorHAnsi"/>
          <w:szCs w:val="24"/>
        </w:rPr>
        <w:t>Perfis de utilizador com acesso a progresso, favoritos e configurações personalizadas;</w:t>
      </w:r>
    </w:p>
    <w:p w14:paraId="0750AF5D" w14:textId="77777777" w:rsidR="00903EB5" w:rsidRPr="00903EB5" w:rsidRDefault="00903EB5" w:rsidP="00903EB5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Cs w:val="24"/>
        </w:rPr>
      </w:pPr>
      <w:r w:rsidRPr="00903EB5">
        <w:rPr>
          <w:rFonts w:eastAsia="Times New Roman" w:cstheme="minorHAnsi"/>
          <w:szCs w:val="24"/>
        </w:rPr>
        <w:t>Adaptação responsiva, permitindo uma experiência consistente em dispositivos móveis e desktops.</w:t>
      </w:r>
    </w:p>
    <w:p w14:paraId="4D65FF89" w14:textId="32A8D068" w:rsidR="0023033F" w:rsidRPr="007E6218" w:rsidRDefault="0023033F" w:rsidP="0023033F">
      <w:pPr>
        <w:pStyle w:val="Heading3"/>
      </w:pPr>
      <w:proofErr w:type="spellStart"/>
      <w:r w:rsidRPr="007E6218">
        <w:t>Back-end</w:t>
      </w:r>
      <w:bookmarkEnd w:id="8"/>
      <w:proofErr w:type="spellEnd"/>
    </w:p>
    <w:p w14:paraId="29C3BD2D" w14:textId="77777777" w:rsidR="00903EB5" w:rsidRPr="00903EB5" w:rsidRDefault="00903EB5" w:rsidP="00903EB5">
      <w:pPr>
        <w:spacing w:before="100" w:beforeAutospacing="1" w:after="100" w:afterAutospacing="1" w:line="240" w:lineRule="auto"/>
        <w:jc w:val="left"/>
        <w:rPr>
          <w:rFonts w:eastAsia="Times New Roman" w:cstheme="minorHAnsi"/>
          <w:szCs w:val="24"/>
        </w:rPr>
      </w:pPr>
      <w:bookmarkStart w:id="9" w:name="_Toc187766397"/>
      <w:r w:rsidRPr="00903EB5">
        <w:rPr>
          <w:rFonts w:eastAsia="Times New Roman" w:cstheme="minorHAnsi"/>
          <w:szCs w:val="24"/>
        </w:rPr>
        <w:t xml:space="preserve">O </w:t>
      </w:r>
      <w:proofErr w:type="spellStart"/>
      <w:r w:rsidRPr="00903EB5">
        <w:rPr>
          <w:rFonts w:eastAsia="Times New Roman" w:cstheme="minorHAnsi"/>
          <w:szCs w:val="24"/>
        </w:rPr>
        <w:t>back-end</w:t>
      </w:r>
      <w:proofErr w:type="spellEnd"/>
      <w:r w:rsidRPr="00903EB5">
        <w:rPr>
          <w:rFonts w:eastAsia="Times New Roman" w:cstheme="minorHAnsi"/>
          <w:szCs w:val="24"/>
        </w:rPr>
        <w:t xml:space="preserve"> foi construído com o objetivo de suportar as funcionalidades do </w:t>
      </w:r>
      <w:proofErr w:type="spellStart"/>
      <w:r w:rsidRPr="00903EB5">
        <w:rPr>
          <w:rFonts w:eastAsia="Times New Roman" w:cstheme="minorHAnsi"/>
          <w:szCs w:val="24"/>
        </w:rPr>
        <w:t>front-end</w:t>
      </w:r>
      <w:proofErr w:type="spellEnd"/>
      <w:r w:rsidRPr="00903EB5">
        <w:rPr>
          <w:rFonts w:eastAsia="Times New Roman" w:cstheme="minorHAnsi"/>
          <w:szCs w:val="24"/>
        </w:rPr>
        <w:t xml:space="preserve"> de forma eficiente e segura. As principais características incluem:</w:t>
      </w:r>
    </w:p>
    <w:p w14:paraId="553D3905" w14:textId="77777777" w:rsidR="00903EB5" w:rsidRPr="00903EB5" w:rsidRDefault="00903EB5" w:rsidP="00903EB5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Cs w:val="24"/>
        </w:rPr>
      </w:pPr>
      <w:r w:rsidRPr="00903EB5">
        <w:rPr>
          <w:rFonts w:eastAsia="Times New Roman" w:cstheme="minorHAnsi"/>
          <w:szCs w:val="24"/>
        </w:rPr>
        <w:t xml:space="preserve">Implementação de </w:t>
      </w:r>
      <w:proofErr w:type="spellStart"/>
      <w:r w:rsidRPr="00903EB5">
        <w:rPr>
          <w:rFonts w:eastAsia="Times New Roman" w:cstheme="minorHAnsi"/>
          <w:szCs w:val="24"/>
        </w:rPr>
        <w:t>APIs</w:t>
      </w:r>
      <w:proofErr w:type="spellEnd"/>
      <w:r w:rsidRPr="00903EB5">
        <w:rPr>
          <w:rFonts w:eastAsia="Times New Roman" w:cstheme="minorHAnsi"/>
          <w:szCs w:val="24"/>
        </w:rPr>
        <w:t xml:space="preserve"> para gestão de livros, autenticação e integração de ficheiros multimédia (imagens e áudios);</w:t>
      </w:r>
    </w:p>
    <w:p w14:paraId="28C14E35" w14:textId="77777777" w:rsidR="00903EB5" w:rsidRPr="00903EB5" w:rsidRDefault="00903EB5" w:rsidP="00903EB5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Cs w:val="24"/>
        </w:rPr>
      </w:pPr>
      <w:r w:rsidRPr="00903EB5">
        <w:rPr>
          <w:rFonts w:eastAsia="Times New Roman" w:cstheme="minorHAnsi"/>
          <w:szCs w:val="24"/>
        </w:rPr>
        <w:t xml:space="preserve">Gestão da base de dados com </w:t>
      </w:r>
      <w:proofErr w:type="spellStart"/>
      <w:r w:rsidRPr="00903EB5">
        <w:rPr>
          <w:rFonts w:eastAsia="Times New Roman" w:cstheme="minorHAnsi"/>
          <w:szCs w:val="24"/>
        </w:rPr>
        <w:t>Eloquent</w:t>
      </w:r>
      <w:proofErr w:type="spellEnd"/>
      <w:r w:rsidRPr="00903EB5">
        <w:rPr>
          <w:rFonts w:eastAsia="Times New Roman" w:cstheme="minorHAnsi"/>
          <w:szCs w:val="24"/>
        </w:rPr>
        <w:t xml:space="preserve"> ORM, permitindo consultas otimizadas e manipulação dinâmica de dados;</w:t>
      </w:r>
    </w:p>
    <w:p w14:paraId="1AE2157B" w14:textId="77777777" w:rsidR="00903EB5" w:rsidRPr="00903EB5" w:rsidRDefault="00903EB5" w:rsidP="00903EB5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Cs w:val="24"/>
        </w:rPr>
      </w:pPr>
      <w:r w:rsidRPr="00903EB5">
        <w:rPr>
          <w:rFonts w:eastAsia="Times New Roman" w:cstheme="minorHAnsi"/>
          <w:szCs w:val="24"/>
        </w:rPr>
        <w:t xml:space="preserve">Desenvolvimento de </w:t>
      </w:r>
      <w:proofErr w:type="spellStart"/>
      <w:r w:rsidRPr="00903EB5">
        <w:rPr>
          <w:rFonts w:eastAsia="Times New Roman" w:cstheme="minorHAnsi"/>
          <w:szCs w:val="24"/>
        </w:rPr>
        <w:t>triggers</w:t>
      </w:r>
      <w:proofErr w:type="spellEnd"/>
      <w:r w:rsidRPr="00903EB5">
        <w:rPr>
          <w:rFonts w:eastAsia="Times New Roman" w:cstheme="minorHAnsi"/>
          <w:szCs w:val="24"/>
        </w:rPr>
        <w:t xml:space="preserve"> e </w:t>
      </w:r>
      <w:proofErr w:type="spellStart"/>
      <w:r w:rsidRPr="00903EB5">
        <w:rPr>
          <w:rFonts w:eastAsia="Times New Roman" w:cstheme="minorHAnsi"/>
          <w:szCs w:val="24"/>
        </w:rPr>
        <w:t>stored</w:t>
      </w:r>
      <w:proofErr w:type="spellEnd"/>
      <w:r w:rsidRPr="00903EB5">
        <w:rPr>
          <w:rFonts w:eastAsia="Times New Roman" w:cstheme="minorHAnsi"/>
          <w:szCs w:val="24"/>
        </w:rPr>
        <w:t xml:space="preserve"> </w:t>
      </w:r>
      <w:proofErr w:type="spellStart"/>
      <w:r w:rsidRPr="00903EB5">
        <w:rPr>
          <w:rFonts w:eastAsia="Times New Roman" w:cstheme="minorHAnsi"/>
          <w:szCs w:val="24"/>
        </w:rPr>
        <w:t>procedures</w:t>
      </w:r>
      <w:proofErr w:type="spellEnd"/>
      <w:r w:rsidRPr="00903EB5">
        <w:rPr>
          <w:rFonts w:eastAsia="Times New Roman" w:cstheme="minorHAnsi"/>
          <w:szCs w:val="24"/>
        </w:rPr>
        <w:t xml:space="preserve"> para automatização de processos, como o cálculo do rating médio de livros e a sugestão de conteúdos personalizados;</w:t>
      </w:r>
    </w:p>
    <w:p w14:paraId="6E5EDB6F" w14:textId="77777777" w:rsidR="00903EB5" w:rsidRPr="00903EB5" w:rsidRDefault="00903EB5" w:rsidP="00903EB5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Cs w:val="24"/>
        </w:rPr>
      </w:pPr>
      <w:r w:rsidRPr="00903EB5">
        <w:rPr>
          <w:rFonts w:eastAsia="Times New Roman" w:cstheme="minorHAnsi"/>
          <w:szCs w:val="24"/>
        </w:rPr>
        <w:t>Suporte à autenticação via JWT, garantindo segurança na interação entre utilizadores e a plataforma.</w:t>
      </w:r>
    </w:p>
    <w:p w14:paraId="7C442DEC" w14:textId="656B080D" w:rsidR="0023033F" w:rsidRPr="007E6218" w:rsidRDefault="0023033F" w:rsidP="0023033F">
      <w:pPr>
        <w:pStyle w:val="Heading3"/>
      </w:pPr>
      <w:r w:rsidRPr="007E6218">
        <w:t>Cenário de Sucesso Principal</w:t>
      </w:r>
      <w:bookmarkEnd w:id="9"/>
    </w:p>
    <w:p w14:paraId="216B39D6" w14:textId="77777777" w:rsidR="00903EB5" w:rsidRPr="00903EB5" w:rsidRDefault="00903EB5" w:rsidP="00903EB5">
      <w:r w:rsidRPr="00903EB5">
        <w:t>O cenário de sucesso principal desenvolvido consiste na jornada de um utilizador infantil (Tomás) ao explorar a plataforma. O Tomás consegue:</w:t>
      </w:r>
    </w:p>
    <w:p w14:paraId="299685FC" w14:textId="77777777" w:rsidR="00903EB5" w:rsidRPr="00903EB5" w:rsidRDefault="00903EB5" w:rsidP="00903EB5">
      <w:pPr>
        <w:numPr>
          <w:ilvl w:val="0"/>
          <w:numId w:val="19"/>
        </w:numPr>
      </w:pPr>
      <w:r w:rsidRPr="00903EB5">
        <w:lastRenderedPageBreak/>
        <w:t>Navegar facilmente pelo catálogo de livros graças a uma interface adaptada para crianças;</w:t>
      </w:r>
    </w:p>
    <w:p w14:paraId="0E9ED3B7" w14:textId="12E4C4A8" w:rsidR="00903EB5" w:rsidRPr="00903EB5" w:rsidRDefault="00903EB5" w:rsidP="00903EB5">
      <w:pPr>
        <w:numPr>
          <w:ilvl w:val="0"/>
          <w:numId w:val="19"/>
        </w:numPr>
      </w:pPr>
      <w:r w:rsidRPr="00903EB5">
        <w:t>Escolher um livro;</w:t>
      </w:r>
    </w:p>
    <w:p w14:paraId="7E2CCBAC" w14:textId="630CB3C1" w:rsidR="00903EB5" w:rsidRPr="00903EB5" w:rsidRDefault="00903EB5" w:rsidP="00903EB5">
      <w:pPr>
        <w:numPr>
          <w:ilvl w:val="0"/>
          <w:numId w:val="19"/>
        </w:numPr>
      </w:pPr>
      <w:r w:rsidRPr="00903EB5">
        <w:t>Interagir com atividades educativas</w:t>
      </w:r>
      <w:r w:rsidR="006342A4" w:rsidRPr="007E6218">
        <w:t>, como por exemplo</w:t>
      </w:r>
      <w:r w:rsidRPr="00903EB5">
        <w:t xml:space="preserve"> desafios de desenho;</w:t>
      </w:r>
    </w:p>
    <w:p w14:paraId="09194136" w14:textId="77777777" w:rsidR="00D12ABD" w:rsidRPr="007E6218" w:rsidRDefault="00D12ABD">
      <w:pPr>
        <w:spacing w:after="160" w:line="259" w:lineRule="auto"/>
        <w:jc w:val="left"/>
        <w:rPr>
          <w:rFonts w:cs="Arial"/>
        </w:rPr>
      </w:pPr>
      <w:r w:rsidRPr="007E6218">
        <w:rPr>
          <w:rFonts w:cs="Arial"/>
        </w:rPr>
        <w:br w:type="page"/>
      </w:r>
    </w:p>
    <w:p w14:paraId="28E75BCE" w14:textId="1474F1E6" w:rsidR="00D12ABD" w:rsidRPr="007E6218" w:rsidRDefault="00D12ABD" w:rsidP="00D12ABD">
      <w:pPr>
        <w:pStyle w:val="Heading1"/>
        <w:keepLines w:val="0"/>
        <w:numPr>
          <w:ilvl w:val="0"/>
          <w:numId w:val="2"/>
        </w:numPr>
        <w:spacing w:after="480"/>
      </w:pPr>
      <w:bookmarkStart w:id="10" w:name="_Toc188336000"/>
      <w:bookmarkStart w:id="11" w:name="_Toc378009142"/>
      <w:bookmarkStart w:id="12" w:name="_Toc187766398"/>
      <w:r w:rsidRPr="007E6218">
        <w:lastRenderedPageBreak/>
        <w:t>Conclusões e perspetivas de trabalho futuro</w:t>
      </w:r>
      <w:bookmarkEnd w:id="12"/>
      <w:r w:rsidRPr="007E6218">
        <w:t xml:space="preserve"> </w:t>
      </w:r>
      <w:bookmarkEnd w:id="10"/>
      <w:bookmarkEnd w:id="11"/>
    </w:p>
    <w:p w14:paraId="0952DED4" w14:textId="77777777" w:rsidR="006342A4" w:rsidRPr="006342A4" w:rsidRDefault="006342A4" w:rsidP="006342A4">
      <w:pPr>
        <w:spacing w:after="160" w:line="259" w:lineRule="auto"/>
        <w:jc w:val="left"/>
        <w:rPr>
          <w:rFonts w:cs="Arial"/>
        </w:rPr>
      </w:pPr>
      <w:r w:rsidRPr="006342A4">
        <w:rPr>
          <w:rFonts w:cs="Arial"/>
        </w:rPr>
        <w:t xml:space="preserve">O projeto </w:t>
      </w:r>
      <w:proofErr w:type="spellStart"/>
      <w:r w:rsidRPr="006342A4">
        <w:rPr>
          <w:rFonts w:cs="Arial"/>
          <w:b/>
          <w:bCs/>
        </w:rPr>
        <w:t>StoryTail</w:t>
      </w:r>
      <w:proofErr w:type="spellEnd"/>
      <w:r w:rsidRPr="006342A4">
        <w:rPr>
          <w:rFonts w:cs="Arial"/>
        </w:rPr>
        <w:t xml:space="preserve"> demonstrou ser uma solução viável para promover a leitura e o aprendizado do inglês entre crianças, combinando tecnologia avançada com um design centrado no utilizador. A integração de ferramentas modernas, como o </w:t>
      </w:r>
      <w:proofErr w:type="spellStart"/>
      <w:r w:rsidRPr="006342A4">
        <w:rPr>
          <w:rFonts w:cs="Arial"/>
        </w:rPr>
        <w:t>Laravel</w:t>
      </w:r>
      <w:proofErr w:type="spellEnd"/>
      <w:r w:rsidRPr="006342A4">
        <w:rPr>
          <w:rFonts w:cs="Arial"/>
        </w:rPr>
        <w:t>, e a atenção às necessidades do público-alvo permitiram criar uma base sólida para o crescimento e expansão da plataforma.</w:t>
      </w:r>
    </w:p>
    <w:p w14:paraId="4B3B13ED" w14:textId="77777777" w:rsidR="006342A4" w:rsidRPr="006342A4" w:rsidRDefault="006342A4" w:rsidP="006342A4">
      <w:pPr>
        <w:spacing w:after="160" w:line="259" w:lineRule="auto"/>
        <w:jc w:val="left"/>
        <w:rPr>
          <w:rFonts w:cs="Arial"/>
        </w:rPr>
      </w:pPr>
      <w:r w:rsidRPr="006342A4">
        <w:rPr>
          <w:rFonts w:cs="Arial"/>
        </w:rPr>
        <w:t>Como trabalho futuro, destacam-se:</w:t>
      </w:r>
    </w:p>
    <w:p w14:paraId="34784BAE" w14:textId="77777777" w:rsidR="006342A4" w:rsidRPr="006342A4" w:rsidRDefault="006342A4" w:rsidP="006342A4">
      <w:pPr>
        <w:numPr>
          <w:ilvl w:val="0"/>
          <w:numId w:val="20"/>
        </w:numPr>
        <w:spacing w:after="160" w:line="259" w:lineRule="auto"/>
        <w:jc w:val="left"/>
        <w:rPr>
          <w:rFonts w:cs="Arial"/>
        </w:rPr>
      </w:pPr>
      <w:r w:rsidRPr="006342A4">
        <w:rPr>
          <w:rFonts w:cs="Arial"/>
        </w:rPr>
        <w:t>Expansão do catálogo de histórias com novos conteúdos multimédia;</w:t>
      </w:r>
    </w:p>
    <w:p w14:paraId="05FC3139" w14:textId="77777777" w:rsidR="006342A4" w:rsidRPr="006342A4" w:rsidRDefault="006342A4" w:rsidP="006342A4">
      <w:pPr>
        <w:numPr>
          <w:ilvl w:val="0"/>
          <w:numId w:val="20"/>
        </w:numPr>
        <w:spacing w:after="160" w:line="259" w:lineRule="auto"/>
        <w:jc w:val="left"/>
        <w:rPr>
          <w:rFonts w:cs="Arial"/>
        </w:rPr>
      </w:pPr>
      <w:r w:rsidRPr="006342A4">
        <w:rPr>
          <w:rFonts w:cs="Arial"/>
        </w:rPr>
        <w:t>Introdução de funcionalidades adicionais, como jogos educativos e integração com ferramentas de aprendizagem online;</w:t>
      </w:r>
    </w:p>
    <w:p w14:paraId="36F91779" w14:textId="77777777" w:rsidR="006342A4" w:rsidRPr="006342A4" w:rsidRDefault="006342A4" w:rsidP="006342A4">
      <w:pPr>
        <w:numPr>
          <w:ilvl w:val="0"/>
          <w:numId w:val="20"/>
        </w:numPr>
        <w:spacing w:after="160" w:line="259" w:lineRule="auto"/>
        <w:jc w:val="left"/>
        <w:rPr>
          <w:rFonts w:cs="Arial"/>
        </w:rPr>
      </w:pPr>
      <w:r w:rsidRPr="006342A4">
        <w:rPr>
          <w:rFonts w:cs="Arial"/>
        </w:rPr>
        <w:t>Melhoria contínua da interface administrativa para facilitar a gestão de conteúdos;</w:t>
      </w:r>
    </w:p>
    <w:p w14:paraId="0D06468A" w14:textId="77777777" w:rsidR="006342A4" w:rsidRPr="006342A4" w:rsidRDefault="006342A4" w:rsidP="006342A4">
      <w:pPr>
        <w:numPr>
          <w:ilvl w:val="0"/>
          <w:numId w:val="20"/>
        </w:numPr>
        <w:spacing w:after="160" w:line="259" w:lineRule="auto"/>
        <w:jc w:val="left"/>
        <w:rPr>
          <w:rFonts w:cs="Arial"/>
        </w:rPr>
      </w:pPr>
      <w:r w:rsidRPr="006342A4">
        <w:rPr>
          <w:rFonts w:cs="Arial"/>
        </w:rPr>
        <w:t>Otimização da personalização com algoritmos mais avançados de recomendação de livros.</w:t>
      </w:r>
    </w:p>
    <w:p w14:paraId="44CCDDD8" w14:textId="77777777" w:rsidR="006342A4" w:rsidRPr="006342A4" w:rsidRDefault="006342A4" w:rsidP="006342A4">
      <w:pPr>
        <w:spacing w:after="160" w:line="259" w:lineRule="auto"/>
        <w:jc w:val="left"/>
        <w:rPr>
          <w:rFonts w:cs="Arial"/>
        </w:rPr>
      </w:pPr>
      <w:r w:rsidRPr="006342A4">
        <w:rPr>
          <w:rFonts w:cs="Arial"/>
        </w:rPr>
        <w:t xml:space="preserve">Desta forma, a plataforma </w:t>
      </w:r>
      <w:proofErr w:type="spellStart"/>
      <w:r w:rsidRPr="006342A4">
        <w:rPr>
          <w:rFonts w:cs="Arial"/>
          <w:b/>
          <w:bCs/>
        </w:rPr>
        <w:t>StoryTail</w:t>
      </w:r>
      <w:proofErr w:type="spellEnd"/>
      <w:r w:rsidRPr="006342A4">
        <w:rPr>
          <w:rFonts w:cs="Arial"/>
        </w:rPr>
        <w:t xml:space="preserve"> tem o potencial de se tornar uma referência no ensino de inglês para crianças, contribuindo para a educação e desenvolvimento infantil.</w:t>
      </w:r>
    </w:p>
    <w:p w14:paraId="482B29A6" w14:textId="77777777" w:rsidR="00D12ABD" w:rsidRPr="007E6218" w:rsidRDefault="00D12ABD">
      <w:pPr>
        <w:spacing w:after="160" w:line="259" w:lineRule="auto"/>
        <w:jc w:val="left"/>
        <w:rPr>
          <w:rFonts w:cs="Arial"/>
        </w:rPr>
      </w:pPr>
      <w:r w:rsidRPr="007E6218">
        <w:rPr>
          <w:rFonts w:cs="Arial"/>
        </w:rPr>
        <w:br w:type="page"/>
      </w:r>
    </w:p>
    <w:p w14:paraId="3AE9A2D1" w14:textId="77777777" w:rsidR="00D12ABD" w:rsidRPr="007E6218" w:rsidRDefault="00D12ABD" w:rsidP="00D12ABD">
      <w:pPr>
        <w:pStyle w:val="Heading1"/>
        <w:keepLines w:val="0"/>
        <w:numPr>
          <w:ilvl w:val="0"/>
          <w:numId w:val="2"/>
        </w:numPr>
        <w:spacing w:after="480"/>
      </w:pPr>
      <w:bookmarkStart w:id="13" w:name="_Toc188336001"/>
      <w:bookmarkStart w:id="14" w:name="_Toc378009143"/>
      <w:bookmarkStart w:id="15" w:name="_Toc187766399"/>
      <w:r w:rsidRPr="007E6218">
        <w:lastRenderedPageBreak/>
        <w:t>Referências e Bibliografia</w:t>
      </w:r>
      <w:bookmarkEnd w:id="13"/>
      <w:bookmarkEnd w:id="14"/>
      <w:bookmarkEnd w:id="15"/>
    </w:p>
    <w:p w14:paraId="3017F9C7" w14:textId="77777777" w:rsidR="00D12ABD" w:rsidRPr="007E6218" w:rsidRDefault="00D12ABD" w:rsidP="00D12ABD">
      <w:pPr>
        <w:rPr>
          <w:rFonts w:cs="Arial"/>
        </w:rPr>
      </w:pPr>
      <w:r w:rsidRPr="007E6218">
        <w:rPr>
          <w:rFonts w:cs="Arial"/>
        </w:rPr>
        <w:t>Continuar a utilizar a numeração das páginas do relatório.</w:t>
      </w:r>
    </w:p>
    <w:p w14:paraId="22D61692" w14:textId="77777777" w:rsidR="00D12ABD" w:rsidRPr="007E6218" w:rsidRDefault="00D12ABD" w:rsidP="00D12ABD">
      <w:pPr>
        <w:rPr>
          <w:rFonts w:cs="Arial"/>
        </w:rPr>
      </w:pPr>
      <w:r w:rsidRPr="007E6218">
        <w:rPr>
          <w:rFonts w:cs="Arial"/>
        </w:rPr>
        <w:t>Exemplo:</w:t>
      </w:r>
    </w:p>
    <w:p w14:paraId="0A2C9943" w14:textId="77777777" w:rsidR="00D12ABD" w:rsidRPr="007E6218" w:rsidRDefault="00D12ABD" w:rsidP="00D12ABD">
      <w:pPr>
        <w:ind w:left="540" w:hanging="540"/>
        <w:rPr>
          <w:rFonts w:cs="Arial"/>
        </w:rPr>
      </w:pPr>
      <w:r w:rsidRPr="007E6218">
        <w:rPr>
          <w:rFonts w:cs="Arial"/>
          <w:b/>
        </w:rPr>
        <w:t>AHMED</w:t>
      </w:r>
      <w:r w:rsidRPr="007E6218">
        <w:rPr>
          <w:rFonts w:cs="Arial"/>
        </w:rPr>
        <w:t xml:space="preserve">, M., GARRETT, C., FAIRCLOTH, J., PAYNE, C. [2002], </w:t>
      </w:r>
      <w:r w:rsidRPr="007E6218">
        <w:rPr>
          <w:rFonts w:cs="Arial"/>
          <w:i/>
        </w:rPr>
        <w:t xml:space="preserve">ASP.NET Web </w:t>
      </w:r>
      <w:proofErr w:type="spellStart"/>
      <w:r w:rsidRPr="007E6218">
        <w:rPr>
          <w:rFonts w:cs="Arial"/>
          <w:i/>
        </w:rPr>
        <w:t>Developer’s</w:t>
      </w:r>
      <w:proofErr w:type="spellEnd"/>
      <w:r w:rsidRPr="007E6218">
        <w:rPr>
          <w:rFonts w:cs="Arial"/>
          <w:i/>
        </w:rPr>
        <w:t xml:space="preserve"> Guide</w:t>
      </w:r>
      <w:r w:rsidRPr="007E6218">
        <w:rPr>
          <w:rFonts w:cs="Arial"/>
        </w:rPr>
        <w:t xml:space="preserve">, </w:t>
      </w:r>
      <w:proofErr w:type="spellStart"/>
      <w:r w:rsidRPr="007E6218">
        <w:rPr>
          <w:rFonts w:cs="Arial"/>
        </w:rPr>
        <w:t>Syngress</w:t>
      </w:r>
      <w:proofErr w:type="spellEnd"/>
      <w:r w:rsidRPr="007E6218">
        <w:rPr>
          <w:rFonts w:cs="Arial"/>
        </w:rPr>
        <w:t>, 2002.</w:t>
      </w:r>
    </w:p>
    <w:p w14:paraId="6C0057FC" w14:textId="77777777" w:rsidR="00D12ABD" w:rsidRPr="007E6218" w:rsidRDefault="00D12ABD" w:rsidP="00D12ABD">
      <w:pPr>
        <w:rPr>
          <w:rFonts w:cs="Arial"/>
        </w:rPr>
      </w:pPr>
      <w:r w:rsidRPr="007E6218">
        <w:rPr>
          <w:rFonts w:cs="Arial"/>
          <w:b/>
        </w:rPr>
        <w:t>MOREIRA</w:t>
      </w:r>
      <w:r w:rsidRPr="007E6218">
        <w:rPr>
          <w:rFonts w:cs="Arial"/>
        </w:rPr>
        <w:t xml:space="preserve">, José J. [2003], </w:t>
      </w:r>
      <w:r w:rsidRPr="007E6218">
        <w:rPr>
          <w:rFonts w:cs="Arial"/>
          <w:i/>
        </w:rPr>
        <w:t xml:space="preserve">Plataforma .NET e Web </w:t>
      </w:r>
      <w:proofErr w:type="spellStart"/>
      <w:r w:rsidRPr="007E6218">
        <w:rPr>
          <w:rFonts w:cs="Arial"/>
          <w:i/>
        </w:rPr>
        <w:t>Services</w:t>
      </w:r>
      <w:proofErr w:type="spellEnd"/>
      <w:r w:rsidRPr="007E6218">
        <w:rPr>
          <w:rFonts w:cs="Arial"/>
        </w:rPr>
        <w:t>, FEUP, 2003.</w:t>
      </w:r>
    </w:p>
    <w:p w14:paraId="643C44AC" w14:textId="77777777" w:rsidR="00D12ABD" w:rsidRPr="007E6218" w:rsidRDefault="00D12ABD" w:rsidP="00D12ABD">
      <w:pPr>
        <w:ind w:left="540" w:hanging="540"/>
        <w:rPr>
          <w:rFonts w:cs="Arial"/>
        </w:rPr>
      </w:pPr>
      <w:r w:rsidRPr="007E6218">
        <w:rPr>
          <w:rFonts w:cs="Arial"/>
          <w:b/>
        </w:rPr>
        <w:t>VARAJÃO</w:t>
      </w:r>
      <w:r w:rsidRPr="007E6218">
        <w:rPr>
          <w:rFonts w:cs="Arial"/>
        </w:rPr>
        <w:t xml:space="preserve">, J. E. Q. [1998], </w:t>
      </w:r>
      <w:r w:rsidRPr="007E6218">
        <w:rPr>
          <w:rFonts w:cs="Arial"/>
          <w:i/>
        </w:rPr>
        <w:t>A Arquitetura da Gestão de Sistemas de Informação</w:t>
      </w:r>
      <w:r w:rsidRPr="007E6218">
        <w:rPr>
          <w:rFonts w:cs="Arial"/>
        </w:rPr>
        <w:t>, FCA, 1998.</w:t>
      </w:r>
    </w:p>
    <w:p w14:paraId="77236A80" w14:textId="77777777" w:rsidR="00D12ABD" w:rsidRPr="007E6218" w:rsidRDefault="00D12ABD" w:rsidP="00D12ABD">
      <w:pPr>
        <w:ind w:left="540" w:hanging="540"/>
        <w:rPr>
          <w:rFonts w:cs="Arial"/>
        </w:rPr>
      </w:pPr>
      <w:r w:rsidRPr="007E6218">
        <w:rPr>
          <w:rFonts w:cs="Arial"/>
          <w:b/>
        </w:rPr>
        <w:t xml:space="preserve">W3C </w:t>
      </w:r>
      <w:r w:rsidRPr="007E6218">
        <w:rPr>
          <w:rFonts w:cs="Arial"/>
        </w:rPr>
        <w:t xml:space="preserve">[2005], </w:t>
      </w:r>
      <w:proofErr w:type="spellStart"/>
      <w:r w:rsidRPr="007E6218">
        <w:rPr>
          <w:rFonts w:cs="Arial"/>
        </w:rPr>
        <w:t>World</w:t>
      </w:r>
      <w:proofErr w:type="spellEnd"/>
      <w:r w:rsidRPr="007E6218">
        <w:rPr>
          <w:rFonts w:cs="Arial"/>
        </w:rPr>
        <w:t xml:space="preserve"> </w:t>
      </w:r>
      <w:proofErr w:type="spellStart"/>
      <w:r w:rsidRPr="007E6218">
        <w:rPr>
          <w:rFonts w:cs="Arial"/>
        </w:rPr>
        <w:t>Wide</w:t>
      </w:r>
      <w:proofErr w:type="spellEnd"/>
      <w:r w:rsidRPr="007E6218">
        <w:rPr>
          <w:rFonts w:cs="Arial"/>
        </w:rPr>
        <w:t xml:space="preserve"> Web Consortium, </w:t>
      </w:r>
      <w:r w:rsidRPr="007E6218">
        <w:rPr>
          <w:rFonts w:cs="Arial"/>
          <w:i/>
        </w:rPr>
        <w:t xml:space="preserve">Web </w:t>
      </w:r>
      <w:proofErr w:type="spellStart"/>
      <w:r w:rsidRPr="007E6218">
        <w:rPr>
          <w:rFonts w:cs="Arial"/>
          <w:i/>
        </w:rPr>
        <w:t>Services</w:t>
      </w:r>
      <w:proofErr w:type="spellEnd"/>
      <w:r w:rsidRPr="007E6218">
        <w:rPr>
          <w:rFonts w:cs="Arial"/>
          <w:i/>
        </w:rPr>
        <w:t xml:space="preserve"> </w:t>
      </w:r>
      <w:proofErr w:type="spellStart"/>
      <w:r w:rsidRPr="007E6218">
        <w:rPr>
          <w:rFonts w:cs="Arial"/>
          <w:i/>
        </w:rPr>
        <w:t>Choreography</w:t>
      </w:r>
      <w:proofErr w:type="spellEnd"/>
      <w:r w:rsidRPr="007E6218">
        <w:rPr>
          <w:rFonts w:cs="Arial"/>
        </w:rPr>
        <w:t>, 05 de junho 2005, http://www.w3.org/2002/ws/chor/</w:t>
      </w:r>
    </w:p>
    <w:p w14:paraId="24B99F8C" w14:textId="77777777" w:rsidR="00D12ABD" w:rsidRPr="007E6218" w:rsidRDefault="00D12ABD">
      <w:pPr>
        <w:spacing w:after="160" w:line="259" w:lineRule="auto"/>
        <w:jc w:val="left"/>
        <w:rPr>
          <w:rFonts w:cs="Arial"/>
        </w:rPr>
      </w:pPr>
      <w:r w:rsidRPr="007E6218">
        <w:rPr>
          <w:rFonts w:cs="Arial"/>
        </w:rPr>
        <w:br w:type="page"/>
      </w:r>
    </w:p>
    <w:p w14:paraId="002A78D5" w14:textId="5E240F44" w:rsidR="00D12ABD" w:rsidRPr="007E6218" w:rsidRDefault="00D12ABD" w:rsidP="00D12ABD">
      <w:pPr>
        <w:pStyle w:val="Anexos"/>
      </w:pPr>
      <w:bookmarkStart w:id="16" w:name="_Toc378009144"/>
      <w:bookmarkStart w:id="17" w:name="_Toc187766400"/>
      <w:r w:rsidRPr="007E6218">
        <w:lastRenderedPageBreak/>
        <w:t>ANEXO A:</w:t>
      </w:r>
      <w:r w:rsidR="008B65B1" w:rsidRPr="007E6218">
        <w:t xml:space="preserve"> </w:t>
      </w:r>
      <w:r w:rsidRPr="007E6218">
        <w:t>Título do Anexo A</w:t>
      </w:r>
      <w:bookmarkEnd w:id="16"/>
      <w:bookmarkEnd w:id="17"/>
    </w:p>
    <w:p w14:paraId="786A34FA" w14:textId="77777777" w:rsidR="00D12ABD" w:rsidRPr="007E6218" w:rsidRDefault="00D12ABD" w:rsidP="00D12ABD">
      <w:pPr>
        <w:rPr>
          <w:rFonts w:cs="Arial"/>
        </w:rPr>
      </w:pPr>
      <w:r w:rsidRPr="007E6218">
        <w:rPr>
          <w:rFonts w:cs="Arial"/>
        </w:rPr>
        <w:t>Continuar a utilizar a numeração das páginas do relatório.</w:t>
      </w:r>
    </w:p>
    <w:p w14:paraId="1D7F6478" w14:textId="77777777" w:rsidR="00D12ABD" w:rsidRPr="007E6218" w:rsidRDefault="00D12ABD" w:rsidP="00D12ABD">
      <w:pPr>
        <w:rPr>
          <w:rFonts w:cs="Arial"/>
        </w:rPr>
      </w:pPr>
      <w:r w:rsidRPr="007E6218">
        <w:rPr>
          <w:rFonts w:cs="Arial"/>
        </w:rPr>
        <w:t>Os anexos são numerados com letras, tal como se exemplifica.</w:t>
      </w:r>
    </w:p>
    <w:p w14:paraId="3B3E0505" w14:textId="77777777" w:rsidR="00D12ABD" w:rsidRPr="007E6218" w:rsidRDefault="00D12ABD">
      <w:pPr>
        <w:spacing w:after="160" w:line="259" w:lineRule="auto"/>
        <w:jc w:val="left"/>
        <w:rPr>
          <w:rFonts w:cs="Arial"/>
        </w:rPr>
      </w:pPr>
      <w:r w:rsidRPr="007E6218">
        <w:rPr>
          <w:rFonts w:cs="Arial"/>
        </w:rPr>
        <w:br w:type="page"/>
      </w:r>
    </w:p>
    <w:p w14:paraId="555357D9" w14:textId="77777777" w:rsidR="00D12ABD" w:rsidRPr="007E6218" w:rsidRDefault="00D12ABD" w:rsidP="00D12ABD">
      <w:pPr>
        <w:pStyle w:val="Anexos"/>
      </w:pPr>
      <w:bookmarkStart w:id="18" w:name="_Toc452740855"/>
      <w:bookmarkStart w:id="19" w:name="_Toc188336003"/>
      <w:bookmarkStart w:id="20" w:name="_Toc378009145"/>
      <w:bookmarkStart w:id="21" w:name="_Toc187766401"/>
      <w:r w:rsidRPr="007E6218">
        <w:lastRenderedPageBreak/>
        <w:t>ANEXO B: Título do Anexo B</w:t>
      </w:r>
      <w:bookmarkEnd w:id="18"/>
      <w:bookmarkEnd w:id="19"/>
      <w:bookmarkEnd w:id="20"/>
      <w:bookmarkEnd w:id="21"/>
    </w:p>
    <w:p w14:paraId="795E0129" w14:textId="77777777" w:rsidR="00D12ABD" w:rsidRPr="007E6218" w:rsidRDefault="00D12ABD" w:rsidP="00D12ABD">
      <w:pPr>
        <w:rPr>
          <w:rFonts w:cs="Arial"/>
        </w:rPr>
      </w:pPr>
      <w:r w:rsidRPr="007E6218">
        <w:rPr>
          <w:rFonts w:cs="Arial"/>
        </w:rPr>
        <w:t>Continuar a utilizar a numeração das páginas do relatório.</w:t>
      </w:r>
    </w:p>
    <w:p w14:paraId="265F803A" w14:textId="77777777" w:rsidR="00D12ABD" w:rsidRPr="007E6218" w:rsidRDefault="00D12ABD" w:rsidP="00D12ABD">
      <w:pPr>
        <w:rPr>
          <w:rFonts w:cs="Arial"/>
        </w:rPr>
      </w:pPr>
      <w:r w:rsidRPr="007E6218">
        <w:rPr>
          <w:rFonts w:cs="Arial"/>
        </w:rPr>
        <w:t xml:space="preserve"> </w:t>
      </w:r>
    </w:p>
    <w:p w14:paraId="38C6EE23" w14:textId="77777777" w:rsidR="00D12ABD" w:rsidRPr="007E6218" w:rsidRDefault="00D12ABD" w:rsidP="00D12ABD">
      <w:pPr>
        <w:rPr>
          <w:rFonts w:cs="Arial"/>
        </w:rPr>
      </w:pPr>
    </w:p>
    <w:p w14:paraId="42AA8FFA" w14:textId="77777777" w:rsidR="00D12ABD" w:rsidRPr="007E6218" w:rsidRDefault="00D12ABD" w:rsidP="00D12ABD">
      <w:pPr>
        <w:ind w:left="540" w:hanging="540"/>
        <w:rPr>
          <w:rFonts w:cs="Arial"/>
        </w:rPr>
      </w:pPr>
    </w:p>
    <w:p w14:paraId="24624CCD" w14:textId="77777777" w:rsidR="00D12ABD" w:rsidRPr="007E6218" w:rsidRDefault="00D12ABD" w:rsidP="00D12ABD">
      <w:pPr>
        <w:rPr>
          <w:rFonts w:cs="Arial"/>
        </w:rPr>
      </w:pPr>
    </w:p>
    <w:p w14:paraId="6A292C49" w14:textId="77777777" w:rsidR="00D12ABD" w:rsidRPr="007E6218" w:rsidRDefault="00D12ABD" w:rsidP="00D12ABD">
      <w:pPr>
        <w:rPr>
          <w:rFonts w:cs="Arial"/>
        </w:rPr>
      </w:pPr>
    </w:p>
    <w:p w14:paraId="4894E83A" w14:textId="77777777" w:rsidR="00D12ABD" w:rsidRPr="007E6218" w:rsidRDefault="00D12ABD" w:rsidP="00D12ABD">
      <w:pPr>
        <w:rPr>
          <w:rFonts w:cs="Arial"/>
        </w:rPr>
      </w:pPr>
    </w:p>
    <w:p w14:paraId="139DCEA4" w14:textId="77777777" w:rsidR="00D12ABD" w:rsidRPr="007E6218" w:rsidRDefault="00D12ABD" w:rsidP="00D12ABD">
      <w:pPr>
        <w:rPr>
          <w:rFonts w:cs="Arial"/>
        </w:rPr>
      </w:pPr>
    </w:p>
    <w:p w14:paraId="280D2DB1" w14:textId="77777777" w:rsidR="00D12ABD" w:rsidRPr="007E6218" w:rsidRDefault="00D12ABD" w:rsidP="00D12ABD">
      <w:pPr>
        <w:rPr>
          <w:rFonts w:cs="Arial"/>
        </w:rPr>
      </w:pPr>
    </w:p>
    <w:p w14:paraId="1C9E970D" w14:textId="77777777" w:rsidR="00EE0C8C" w:rsidRPr="00D12ABD" w:rsidRDefault="00EE0C8C" w:rsidP="00EE0C8C">
      <w:pPr>
        <w:rPr>
          <w:rFonts w:cs="Arial"/>
        </w:rPr>
      </w:pPr>
    </w:p>
    <w:sectPr w:rsidR="00EE0C8C" w:rsidRPr="00D12ABD" w:rsidSect="00CF2CE4">
      <w:headerReference w:type="default" r:id="rId17"/>
      <w:headerReference w:type="first" r:id="rId18"/>
      <w:footerReference w:type="first" r:id="rId19"/>
      <w:pgSz w:w="11906" w:h="16838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9D8894" w14:textId="77777777" w:rsidR="00962333" w:rsidRPr="007E6218" w:rsidRDefault="00962333" w:rsidP="00061C2A">
      <w:pPr>
        <w:spacing w:after="0" w:line="240" w:lineRule="auto"/>
      </w:pPr>
      <w:r w:rsidRPr="007E6218">
        <w:separator/>
      </w:r>
    </w:p>
  </w:endnote>
  <w:endnote w:type="continuationSeparator" w:id="0">
    <w:p w14:paraId="0398662C" w14:textId="77777777" w:rsidR="00962333" w:rsidRPr="007E6218" w:rsidRDefault="00962333" w:rsidP="00061C2A">
      <w:pPr>
        <w:spacing w:after="0" w:line="240" w:lineRule="auto"/>
      </w:pPr>
      <w:r w:rsidRPr="007E621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131668" w14:textId="77777777" w:rsidR="00061C2A" w:rsidRPr="007E6218" w:rsidRDefault="00061C2A" w:rsidP="00061C2A">
    <w:pPr>
      <w:pStyle w:val="Footer"/>
      <w:tabs>
        <w:tab w:val="clear" w:pos="8504"/>
      </w:tabs>
      <w:jc w:val="center"/>
    </w:pPr>
  </w:p>
  <w:p w14:paraId="044F8347" w14:textId="77777777" w:rsidR="00061C2A" w:rsidRPr="007E6218" w:rsidRDefault="00061C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E8C1E" w14:textId="44DD415D" w:rsidR="00061C2A" w:rsidRPr="007E6218" w:rsidRDefault="0023033F" w:rsidP="00061C2A">
    <w:pPr>
      <w:spacing w:line="240" w:lineRule="auto"/>
      <w:jc w:val="center"/>
      <w:rPr>
        <w:rFonts w:cs="Arial"/>
        <w:smallCaps/>
        <w:color w:val="333333"/>
        <w:sz w:val="22"/>
      </w:rPr>
    </w:pPr>
    <w:r w:rsidRPr="007E6218">
      <w:rPr>
        <w:rFonts w:cs="Arial"/>
        <w:smallCaps/>
        <w:color w:val="333333"/>
        <w:sz w:val="22"/>
      </w:rPr>
      <w:t>Laboratório de Programação</w:t>
    </w:r>
  </w:p>
  <w:p w14:paraId="00922276" w14:textId="77777777" w:rsidR="00061C2A" w:rsidRPr="007E6218" w:rsidRDefault="0000491A" w:rsidP="00061C2A">
    <w:pPr>
      <w:spacing w:after="0" w:line="240" w:lineRule="auto"/>
      <w:jc w:val="center"/>
      <w:rPr>
        <w:rFonts w:cs="Arial"/>
        <w:smallCaps/>
        <w:color w:val="333333"/>
        <w:sz w:val="22"/>
      </w:rPr>
    </w:pPr>
    <w:r w:rsidRPr="007E6218">
      <w:rPr>
        <w:rFonts w:cs="Arial"/>
        <w:smallCaps/>
        <w:color w:val="333333"/>
        <w:sz w:val="22"/>
      </w:rPr>
      <w:t xml:space="preserve">Vila Nova de </w:t>
    </w:r>
    <w:r w:rsidR="00061C2A" w:rsidRPr="007E6218">
      <w:rPr>
        <w:rFonts w:cs="Arial"/>
        <w:smallCaps/>
        <w:color w:val="333333"/>
        <w:sz w:val="22"/>
      </w:rPr>
      <w:t>Gaia</w:t>
    </w:r>
  </w:p>
  <w:p w14:paraId="0140A7E4" w14:textId="6DA7EC60" w:rsidR="00061C2A" w:rsidRPr="007E6218" w:rsidRDefault="0023033F" w:rsidP="00061C2A">
    <w:pPr>
      <w:spacing w:line="240" w:lineRule="auto"/>
      <w:jc w:val="center"/>
      <w:rPr>
        <w:rFonts w:cs="Arial"/>
        <w:smallCaps/>
        <w:color w:val="333333"/>
        <w:sz w:val="22"/>
      </w:rPr>
    </w:pPr>
    <w:r w:rsidRPr="007E6218">
      <w:rPr>
        <w:rFonts w:cs="Arial"/>
        <w:smallCaps/>
        <w:color w:val="333333"/>
        <w:sz w:val="22"/>
      </w:rPr>
      <w:t>Jan</w:t>
    </w:r>
    <w:r w:rsidR="005B11DA" w:rsidRPr="007E6218">
      <w:rPr>
        <w:rFonts w:cs="Arial"/>
        <w:smallCaps/>
        <w:color w:val="333333"/>
        <w:sz w:val="22"/>
      </w:rPr>
      <w:t xml:space="preserve"> </w:t>
    </w:r>
    <w:r w:rsidR="00D405AC" w:rsidRPr="007E6218">
      <w:rPr>
        <w:rFonts w:cs="Arial"/>
        <w:smallCaps/>
        <w:color w:val="333333"/>
        <w:sz w:val="22"/>
      </w:rPr>
      <w:t>de</w:t>
    </w:r>
    <w:r w:rsidR="005B11DA" w:rsidRPr="007E6218">
      <w:rPr>
        <w:rFonts w:cs="Arial"/>
        <w:smallCaps/>
        <w:color w:val="333333"/>
        <w:sz w:val="22"/>
      </w:rPr>
      <w:t xml:space="preserve"> </w:t>
    </w:r>
    <w:r w:rsidRPr="007E6218">
      <w:rPr>
        <w:rFonts w:cs="Arial"/>
        <w:smallCaps/>
        <w:color w:val="333333"/>
        <w:sz w:val="22"/>
      </w:rPr>
      <w:t>202</w:t>
    </w:r>
    <w:r w:rsidR="008B65B1" w:rsidRPr="007E6218">
      <w:rPr>
        <w:rFonts w:cs="Arial"/>
        <w:smallCaps/>
        <w:color w:val="333333"/>
        <w:sz w:val="22"/>
      </w:rPr>
      <w:t>5</w:t>
    </w:r>
  </w:p>
  <w:p w14:paraId="287590F3" w14:textId="77777777" w:rsidR="00061C2A" w:rsidRPr="007E6218" w:rsidRDefault="00C55BAF" w:rsidP="00061C2A">
    <w:pPr>
      <w:pStyle w:val="Footer"/>
      <w:tabs>
        <w:tab w:val="clear" w:pos="8504"/>
      </w:tabs>
      <w:jc w:val="center"/>
    </w:pPr>
    <w:r w:rsidRPr="007E6218">
      <w:rPr>
        <w:lang w:eastAsia="pt-PT"/>
      </w:rPr>
      <w:drawing>
        <wp:anchor distT="0" distB="0" distL="114300" distR="114300" simplePos="0" relativeHeight="251662336" behindDoc="1" locked="0" layoutInCell="1" allowOverlap="1" wp14:anchorId="6075F1F8" wp14:editId="27D0A77D">
          <wp:simplePos x="0" y="0"/>
          <wp:positionH relativeFrom="margin">
            <wp:align>center</wp:align>
          </wp:positionH>
          <wp:positionV relativeFrom="paragraph">
            <wp:posOffset>40640</wp:posOffset>
          </wp:positionV>
          <wp:extent cx="902335" cy="908685"/>
          <wp:effectExtent l="0" t="0" r="0" b="5715"/>
          <wp:wrapTight wrapText="bothSides">
            <wp:wrapPolygon edited="0">
              <wp:start x="5016" y="0"/>
              <wp:lineTo x="456" y="906"/>
              <wp:lineTo x="456" y="6340"/>
              <wp:lineTo x="5928" y="8151"/>
              <wp:lineTo x="4104" y="9962"/>
              <wp:lineTo x="5016" y="11774"/>
              <wp:lineTo x="8208" y="15396"/>
              <wp:lineTo x="8664" y="21283"/>
              <wp:lineTo x="12312" y="21283"/>
              <wp:lineTo x="12312" y="15396"/>
              <wp:lineTo x="15961" y="13585"/>
              <wp:lineTo x="18241" y="10415"/>
              <wp:lineTo x="16873" y="8151"/>
              <wp:lineTo x="20521" y="7245"/>
              <wp:lineTo x="20521" y="2717"/>
              <wp:lineTo x="16873" y="0"/>
              <wp:lineTo x="5016" y="0"/>
            </wp:wrapPolygon>
          </wp:wrapTight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2335" cy="908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491A" w:rsidRPr="007E6218">
      <w:rPr>
        <w:lang w:eastAsia="pt-PT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AB62B93" wp14:editId="09B24C9F">
              <wp:simplePos x="0" y="0"/>
              <wp:positionH relativeFrom="column">
                <wp:posOffset>-51435</wp:posOffset>
              </wp:positionH>
              <wp:positionV relativeFrom="paragraph">
                <wp:posOffset>728980</wp:posOffset>
              </wp:positionV>
              <wp:extent cx="1343025" cy="314325"/>
              <wp:effectExtent l="0" t="0" r="9525" b="9525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3025" cy="314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32154E" w14:textId="77777777" w:rsidR="0000491A" w:rsidRPr="007E6218" w:rsidRDefault="0000491A">
                          <w:r w:rsidRPr="007E6218">
                            <w:t>SAA-IMP-048.01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B62B93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4.05pt;margin-top:57.4pt;width:105.75pt;height:2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" stroked="f">
              <v:textbox>
                <w:txbxContent>
                  <w:p w14:paraId="1832154E" w14:textId="77777777" w:rsidR="0000491A" w:rsidRPr="007E6218" w:rsidRDefault="0000491A">
                    <w:r w:rsidRPr="007E6218">
                      <w:t>SAA-IMP-048.01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D43C6" w14:textId="77777777" w:rsidR="00061C2A" w:rsidRPr="007E6218" w:rsidRDefault="00CF2CE4" w:rsidP="00CF2CE4">
    <w:pPr>
      <w:pStyle w:val="Footer"/>
      <w:jc w:val="right"/>
      <w:rPr>
        <w:rFonts w:ascii="Times New Roman" w:hAnsi="Times New Roman" w:cs="Times New Roman"/>
        <w:sz w:val="20"/>
      </w:rPr>
    </w:pPr>
    <w:r w:rsidRPr="007E6218">
      <w:rPr>
        <w:rStyle w:val="PageNumber"/>
        <w:rFonts w:ascii="Times New Roman" w:hAnsi="Times New Roman" w:cs="Times New Roman"/>
        <w:sz w:val="20"/>
      </w:rPr>
      <w:fldChar w:fldCharType="begin"/>
    </w:r>
    <w:r w:rsidRPr="007E6218">
      <w:rPr>
        <w:rStyle w:val="PageNumber"/>
        <w:rFonts w:ascii="Times New Roman" w:hAnsi="Times New Roman" w:cs="Times New Roman"/>
        <w:sz w:val="20"/>
      </w:rPr>
      <w:instrText xml:space="preserve"> PAGE </w:instrText>
    </w:r>
    <w:r w:rsidRPr="007E6218">
      <w:rPr>
        <w:rStyle w:val="PageNumber"/>
        <w:rFonts w:ascii="Times New Roman" w:hAnsi="Times New Roman" w:cs="Times New Roman"/>
        <w:sz w:val="20"/>
      </w:rPr>
      <w:fldChar w:fldCharType="separate"/>
    </w:r>
    <w:r w:rsidR="00C55BAF" w:rsidRPr="007E6218">
      <w:rPr>
        <w:rStyle w:val="PageNumber"/>
        <w:rFonts w:ascii="Times New Roman" w:hAnsi="Times New Roman" w:cs="Times New Roman"/>
        <w:sz w:val="20"/>
      </w:rPr>
      <w:t>9</w:t>
    </w:r>
    <w:r w:rsidRPr="007E6218">
      <w:rPr>
        <w:rStyle w:val="PageNumber"/>
        <w:rFonts w:ascii="Times New Roman" w:hAnsi="Times New Roman" w:cs="Times New Roman"/>
        <w:sz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70105F" w14:textId="77777777" w:rsidR="00061C2A" w:rsidRPr="007E6218" w:rsidRDefault="00061C2A" w:rsidP="00061C2A">
    <w:pPr>
      <w:pStyle w:val="Footer"/>
      <w:tabs>
        <w:tab w:val="clear" w:pos="8504"/>
      </w:tabs>
      <w:jc w:val="center"/>
    </w:pPr>
  </w:p>
  <w:p w14:paraId="7530F8B5" w14:textId="77777777" w:rsidR="00061C2A" w:rsidRPr="007E6218" w:rsidRDefault="00061C2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4DB474" w14:textId="77777777" w:rsidR="00EE0C8C" w:rsidRPr="007E6218" w:rsidRDefault="00EE0C8C" w:rsidP="00EE0C8C">
    <w:pPr>
      <w:pStyle w:val="Footer"/>
      <w:jc w:val="right"/>
      <w:rPr>
        <w:rFonts w:ascii="Times New Roman" w:hAnsi="Times New Roman" w:cs="Times New Roman"/>
        <w:sz w:val="20"/>
      </w:rPr>
    </w:pPr>
    <w:r w:rsidRPr="007E6218">
      <w:rPr>
        <w:rStyle w:val="PageNumber"/>
        <w:rFonts w:ascii="Times New Roman" w:hAnsi="Times New Roman" w:cs="Times New Roman"/>
        <w:sz w:val="20"/>
      </w:rPr>
      <w:fldChar w:fldCharType="begin"/>
    </w:r>
    <w:r w:rsidRPr="007E6218">
      <w:rPr>
        <w:rStyle w:val="PageNumber"/>
        <w:rFonts w:ascii="Times New Roman" w:hAnsi="Times New Roman" w:cs="Times New Roman"/>
        <w:sz w:val="20"/>
      </w:rPr>
      <w:instrText xml:space="preserve"> PAGE </w:instrText>
    </w:r>
    <w:r w:rsidRPr="007E6218">
      <w:rPr>
        <w:rStyle w:val="PageNumber"/>
        <w:rFonts w:ascii="Times New Roman" w:hAnsi="Times New Roman" w:cs="Times New Roman"/>
        <w:sz w:val="20"/>
      </w:rPr>
      <w:fldChar w:fldCharType="separate"/>
    </w:r>
    <w:r w:rsidR="00CF2CE4" w:rsidRPr="007E6218">
      <w:rPr>
        <w:rStyle w:val="PageNumber"/>
        <w:rFonts w:ascii="Times New Roman" w:hAnsi="Times New Roman" w:cs="Times New Roman"/>
        <w:sz w:val="20"/>
      </w:rPr>
      <w:t>VII</w:t>
    </w:r>
    <w:r w:rsidRPr="007E6218">
      <w:rPr>
        <w:rStyle w:val="PageNumber"/>
        <w:rFonts w:ascii="Times New Roman" w:hAnsi="Times New Roman" w:cs="Times New Roman"/>
        <w:sz w:val="20"/>
      </w:rPr>
      <w:fldChar w:fldCharType="end"/>
    </w:r>
  </w:p>
  <w:p w14:paraId="4A107139" w14:textId="77777777" w:rsidR="00EE0C8C" w:rsidRPr="007E6218" w:rsidRDefault="00EE0C8C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44A57" w14:textId="77777777" w:rsidR="0052284A" w:rsidRPr="007E6218" w:rsidRDefault="0052284A" w:rsidP="00EE0C8C">
    <w:pPr>
      <w:pStyle w:val="Footer"/>
      <w:jc w:val="right"/>
      <w:rPr>
        <w:rFonts w:ascii="Times New Roman" w:hAnsi="Times New Roman" w:cs="Times New Roman"/>
        <w:sz w:val="20"/>
      </w:rPr>
    </w:pPr>
    <w:r w:rsidRPr="007E6218">
      <w:rPr>
        <w:rStyle w:val="PageNumber"/>
        <w:rFonts w:ascii="Times New Roman" w:hAnsi="Times New Roman" w:cs="Times New Roman"/>
        <w:sz w:val="20"/>
      </w:rPr>
      <w:fldChar w:fldCharType="begin"/>
    </w:r>
    <w:r w:rsidRPr="007E6218">
      <w:rPr>
        <w:rStyle w:val="PageNumber"/>
        <w:rFonts w:ascii="Times New Roman" w:hAnsi="Times New Roman" w:cs="Times New Roman"/>
        <w:sz w:val="20"/>
      </w:rPr>
      <w:instrText xml:space="preserve"> PAGE </w:instrText>
    </w:r>
    <w:r w:rsidRPr="007E6218">
      <w:rPr>
        <w:rStyle w:val="PageNumber"/>
        <w:rFonts w:ascii="Times New Roman" w:hAnsi="Times New Roman" w:cs="Times New Roman"/>
        <w:sz w:val="20"/>
      </w:rPr>
      <w:fldChar w:fldCharType="separate"/>
    </w:r>
    <w:r w:rsidR="00CF2CE4" w:rsidRPr="007E6218">
      <w:rPr>
        <w:rStyle w:val="PageNumber"/>
        <w:rFonts w:ascii="Times New Roman" w:hAnsi="Times New Roman" w:cs="Times New Roman"/>
        <w:sz w:val="20"/>
      </w:rPr>
      <w:t>12</w:t>
    </w:r>
    <w:r w:rsidRPr="007E6218">
      <w:rPr>
        <w:rStyle w:val="PageNumber"/>
        <w:rFonts w:ascii="Times New Roman" w:hAnsi="Times New Roman" w:cs="Times New Roman"/>
        <w:sz w:val="20"/>
      </w:rPr>
      <w:fldChar w:fldCharType="end"/>
    </w:r>
  </w:p>
  <w:p w14:paraId="0994D1BD" w14:textId="77777777" w:rsidR="0052284A" w:rsidRPr="007E6218" w:rsidRDefault="005228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BB815B" w14:textId="77777777" w:rsidR="00962333" w:rsidRPr="007E6218" w:rsidRDefault="00962333" w:rsidP="00061C2A">
      <w:pPr>
        <w:spacing w:after="0" w:line="240" w:lineRule="auto"/>
      </w:pPr>
      <w:r w:rsidRPr="007E6218">
        <w:separator/>
      </w:r>
    </w:p>
  </w:footnote>
  <w:footnote w:type="continuationSeparator" w:id="0">
    <w:p w14:paraId="3FC31FB9" w14:textId="77777777" w:rsidR="00962333" w:rsidRPr="007E6218" w:rsidRDefault="00962333" w:rsidP="00061C2A">
      <w:pPr>
        <w:spacing w:after="0" w:line="240" w:lineRule="auto"/>
      </w:pPr>
      <w:r w:rsidRPr="007E621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75471C" w14:textId="77777777" w:rsidR="00CF2CE4" w:rsidRPr="007E6218" w:rsidRDefault="00CF2C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332D4" w14:textId="77777777" w:rsidR="00CF2CE4" w:rsidRPr="007E6218" w:rsidRDefault="00CF2C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65FB57" w14:textId="77777777" w:rsidR="00EE0C8C" w:rsidRPr="007E6218" w:rsidRDefault="00EE0C8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15C2D" w14:textId="3A26DF11" w:rsidR="00CF2CE4" w:rsidRPr="007E6218" w:rsidRDefault="0023033F" w:rsidP="00CF2CE4">
    <w:pPr>
      <w:pStyle w:val="Header"/>
      <w:jc w:val="right"/>
      <w:rPr>
        <w:rFonts w:cs="Arial"/>
      </w:rPr>
    </w:pPr>
    <w:proofErr w:type="spellStart"/>
    <w:r w:rsidRPr="007E6218">
      <w:rPr>
        <w:rFonts w:cs="Arial"/>
      </w:rPr>
      <w:t>StoryTail</w:t>
    </w:r>
    <w:proofErr w:type="spellEnd"/>
  </w:p>
  <w:p w14:paraId="5B59F50D" w14:textId="77777777" w:rsidR="00CF2CE4" w:rsidRPr="007E6218" w:rsidRDefault="00CF2CE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9B8A7" w14:textId="77777777" w:rsidR="0052284A" w:rsidRPr="007E6218" w:rsidRDefault="0052284A" w:rsidP="0052284A">
    <w:pPr>
      <w:pStyle w:val="Header"/>
      <w:jc w:val="right"/>
      <w:rPr>
        <w:rFonts w:cs="Arial"/>
      </w:rPr>
    </w:pPr>
    <w:r w:rsidRPr="007E6218">
      <w:rPr>
        <w:rFonts w:cs="Arial"/>
      </w:rPr>
      <w:t>Título do projeto</w:t>
    </w:r>
  </w:p>
  <w:p w14:paraId="0B8D8795" w14:textId="77777777" w:rsidR="0052284A" w:rsidRPr="007E6218" w:rsidRDefault="00522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81FC6"/>
    <w:multiLevelType w:val="multilevel"/>
    <w:tmpl w:val="302E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A288E"/>
    <w:multiLevelType w:val="multilevel"/>
    <w:tmpl w:val="15D4E0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B1F2348"/>
    <w:multiLevelType w:val="hybridMultilevel"/>
    <w:tmpl w:val="5FE2B8B8"/>
    <w:lvl w:ilvl="0" w:tplc="509494A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9784F"/>
    <w:multiLevelType w:val="hybridMultilevel"/>
    <w:tmpl w:val="662E8E44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1172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F145C8"/>
    <w:multiLevelType w:val="multilevel"/>
    <w:tmpl w:val="8738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40C6A"/>
    <w:multiLevelType w:val="multilevel"/>
    <w:tmpl w:val="DB9C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687E5E"/>
    <w:multiLevelType w:val="hybridMultilevel"/>
    <w:tmpl w:val="A3707B66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7703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4EF23FF"/>
    <w:multiLevelType w:val="multilevel"/>
    <w:tmpl w:val="538EE19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72DD5B87"/>
    <w:multiLevelType w:val="multilevel"/>
    <w:tmpl w:val="1260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1202D1"/>
    <w:multiLevelType w:val="multilevel"/>
    <w:tmpl w:val="9CA298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52332206">
    <w:abstractNumId w:val="7"/>
  </w:num>
  <w:num w:numId="2" w16cid:durableId="1169250093">
    <w:abstractNumId w:val="11"/>
  </w:num>
  <w:num w:numId="3" w16cid:durableId="1808738647">
    <w:abstractNumId w:val="4"/>
  </w:num>
  <w:num w:numId="4" w16cid:durableId="1205950379">
    <w:abstractNumId w:val="1"/>
  </w:num>
  <w:num w:numId="5" w16cid:durableId="41484570">
    <w:abstractNumId w:val="9"/>
  </w:num>
  <w:num w:numId="6" w16cid:durableId="153185147">
    <w:abstractNumId w:val="3"/>
  </w:num>
  <w:num w:numId="7" w16cid:durableId="1410351721">
    <w:abstractNumId w:val="8"/>
  </w:num>
  <w:num w:numId="8" w16cid:durableId="1372421682">
    <w:abstractNumId w:val="2"/>
  </w:num>
  <w:num w:numId="9" w16cid:durableId="2090955456">
    <w:abstractNumId w:val="2"/>
  </w:num>
  <w:num w:numId="10" w16cid:durableId="492572643">
    <w:abstractNumId w:val="2"/>
  </w:num>
  <w:num w:numId="11" w16cid:durableId="203588665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03244647">
    <w:abstractNumId w:val="11"/>
  </w:num>
  <w:num w:numId="13" w16cid:durableId="134089028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3684599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6042249">
    <w:abstractNumId w:val="11"/>
  </w:num>
  <w:num w:numId="16" w16cid:durableId="375280207">
    <w:abstractNumId w:val="11"/>
  </w:num>
  <w:num w:numId="17" w16cid:durableId="1887526631">
    <w:abstractNumId w:val="10"/>
  </w:num>
  <w:num w:numId="18" w16cid:durableId="429742639">
    <w:abstractNumId w:val="5"/>
  </w:num>
  <w:num w:numId="19" w16cid:durableId="991130911">
    <w:abstractNumId w:val="0"/>
  </w:num>
  <w:num w:numId="20" w16cid:durableId="8131848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3F"/>
    <w:rsid w:val="0000491A"/>
    <w:rsid w:val="000467EC"/>
    <w:rsid w:val="00061C2A"/>
    <w:rsid w:val="000E7085"/>
    <w:rsid w:val="000F37DB"/>
    <w:rsid w:val="00107A1B"/>
    <w:rsid w:val="0023033F"/>
    <w:rsid w:val="00266391"/>
    <w:rsid w:val="002E719A"/>
    <w:rsid w:val="00305668"/>
    <w:rsid w:val="003437B6"/>
    <w:rsid w:val="00495F20"/>
    <w:rsid w:val="004D3464"/>
    <w:rsid w:val="0052284A"/>
    <w:rsid w:val="005B11DA"/>
    <w:rsid w:val="005B4ED1"/>
    <w:rsid w:val="006342A4"/>
    <w:rsid w:val="00770128"/>
    <w:rsid w:val="007A7B49"/>
    <w:rsid w:val="007E6218"/>
    <w:rsid w:val="00803218"/>
    <w:rsid w:val="0084161E"/>
    <w:rsid w:val="00853135"/>
    <w:rsid w:val="008A758E"/>
    <w:rsid w:val="008B65B1"/>
    <w:rsid w:val="00903EB5"/>
    <w:rsid w:val="009245A9"/>
    <w:rsid w:val="00962333"/>
    <w:rsid w:val="009D6E04"/>
    <w:rsid w:val="00A00325"/>
    <w:rsid w:val="00AE2086"/>
    <w:rsid w:val="00B37A34"/>
    <w:rsid w:val="00C55BAF"/>
    <w:rsid w:val="00C63DF9"/>
    <w:rsid w:val="00CD10BA"/>
    <w:rsid w:val="00CD1CED"/>
    <w:rsid w:val="00CE0398"/>
    <w:rsid w:val="00CF2CE4"/>
    <w:rsid w:val="00D12ABD"/>
    <w:rsid w:val="00D405AC"/>
    <w:rsid w:val="00EC68F1"/>
    <w:rsid w:val="00EE0C8C"/>
    <w:rsid w:val="00F07862"/>
    <w:rsid w:val="00F446B5"/>
    <w:rsid w:val="00FA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B423DD"/>
  <w15:docId w15:val="{35080F90-F0AF-D041-9FD4-5A3E9F462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91A"/>
    <w:pPr>
      <w:spacing w:after="24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84A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128"/>
    <w:pPr>
      <w:keepNext/>
      <w:keepLines/>
      <w:numPr>
        <w:numId w:val="8"/>
      </w:numPr>
      <w:spacing w:before="48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23033F"/>
    <w:pPr>
      <w:keepLines w:val="0"/>
      <w:numPr>
        <w:ilvl w:val="1"/>
        <w:numId w:val="2"/>
      </w:numPr>
      <w:spacing w:after="480"/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C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C2A"/>
  </w:style>
  <w:style w:type="paragraph" w:styleId="Footer">
    <w:name w:val="footer"/>
    <w:basedOn w:val="Normal"/>
    <w:link w:val="FooterChar"/>
    <w:unhideWhenUsed/>
    <w:rsid w:val="00061C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C2A"/>
  </w:style>
  <w:style w:type="paragraph" w:customStyle="1" w:styleId="ResumoAgradecimentos">
    <w:name w:val="ResumoAgradecimentos"/>
    <w:basedOn w:val="Normal"/>
    <w:rsid w:val="00EE0C8C"/>
    <w:pPr>
      <w:spacing w:after="360"/>
      <w:outlineLvl w:val="0"/>
    </w:pPr>
    <w:rPr>
      <w:rFonts w:eastAsia="Times New Roman" w:cs="Times New Roman"/>
      <w:b/>
      <w:sz w:val="28"/>
      <w:szCs w:val="24"/>
      <w:lang w:eastAsia="pt-PT"/>
    </w:rPr>
  </w:style>
  <w:style w:type="paragraph" w:styleId="ListParagraph">
    <w:name w:val="List Paragraph"/>
    <w:basedOn w:val="Normal"/>
    <w:uiPriority w:val="34"/>
    <w:qFormat/>
    <w:rsid w:val="00EE0C8C"/>
    <w:pPr>
      <w:ind w:left="720"/>
      <w:contextualSpacing/>
    </w:pPr>
  </w:style>
  <w:style w:type="character" w:styleId="PageNumber">
    <w:name w:val="page number"/>
    <w:basedOn w:val="DefaultParagraphFont"/>
    <w:rsid w:val="00EE0C8C"/>
  </w:style>
  <w:style w:type="character" w:customStyle="1" w:styleId="Heading1Char">
    <w:name w:val="Heading 1 Char"/>
    <w:basedOn w:val="DefaultParagraphFont"/>
    <w:link w:val="Heading1"/>
    <w:uiPriority w:val="9"/>
    <w:rsid w:val="0052284A"/>
    <w:rPr>
      <w:rFonts w:ascii="Arial" w:eastAsiaTheme="majorEastAsia" w:hAnsi="Arial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0C8C"/>
    <w:pPr>
      <w:spacing w:line="259" w:lineRule="auto"/>
      <w:jc w:val="left"/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D12ABD"/>
    <w:pPr>
      <w:tabs>
        <w:tab w:val="left" w:pos="440"/>
        <w:tab w:val="right" w:leader="dot" w:pos="8494"/>
      </w:tabs>
      <w:spacing w:after="100"/>
      <w:ind w:left="454" w:hanging="454"/>
    </w:pPr>
  </w:style>
  <w:style w:type="character" w:styleId="Hyperlink">
    <w:name w:val="Hyperlink"/>
    <w:basedOn w:val="DefaultParagraphFont"/>
    <w:uiPriority w:val="99"/>
    <w:unhideWhenUsed/>
    <w:rsid w:val="00EE0C8C"/>
    <w:rPr>
      <w:rFonts w:ascii="Arial" w:hAnsi="Arial"/>
      <w:color w:val="0563C1" w:themeColor="hyperlink"/>
      <w:sz w:val="2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70128"/>
    <w:rPr>
      <w:rFonts w:ascii="Arial" w:eastAsiaTheme="majorEastAsia" w:hAnsi="Arial" w:cstheme="majorBidi"/>
      <w:b/>
      <w:sz w:val="28"/>
      <w:szCs w:val="26"/>
    </w:rPr>
  </w:style>
  <w:style w:type="paragraph" w:customStyle="1" w:styleId="EstiloLegendaArialItlico">
    <w:name w:val="Estilo Legenda + Arial Itálico"/>
    <w:basedOn w:val="Caption"/>
    <w:link w:val="EstiloLegendaArialItlicoCarcter"/>
    <w:rsid w:val="00CF2CE4"/>
    <w:rPr>
      <w:i w:val="0"/>
      <w:iCs/>
    </w:rPr>
  </w:style>
  <w:style w:type="paragraph" w:styleId="Caption">
    <w:name w:val="caption"/>
    <w:basedOn w:val="Normal"/>
    <w:next w:val="Normal"/>
    <w:link w:val="CaptionChar"/>
    <w:qFormat/>
    <w:rsid w:val="00CF2CE4"/>
    <w:pPr>
      <w:spacing w:before="120" w:after="0"/>
    </w:pPr>
    <w:rPr>
      <w:rFonts w:eastAsia="Times New Roman" w:cs="Times New Roman"/>
      <w:bCs/>
      <w:i/>
      <w:sz w:val="20"/>
      <w:szCs w:val="20"/>
      <w:lang w:eastAsia="pt-PT"/>
    </w:rPr>
  </w:style>
  <w:style w:type="character" w:customStyle="1" w:styleId="CaptionChar">
    <w:name w:val="Caption Char"/>
    <w:link w:val="Caption"/>
    <w:rsid w:val="00CF2CE4"/>
    <w:rPr>
      <w:rFonts w:ascii="Arial" w:eastAsia="Times New Roman" w:hAnsi="Arial" w:cs="Times New Roman"/>
      <w:bCs/>
      <w:i/>
      <w:sz w:val="20"/>
      <w:szCs w:val="20"/>
      <w:lang w:eastAsia="pt-PT"/>
    </w:rPr>
  </w:style>
  <w:style w:type="character" w:customStyle="1" w:styleId="EstiloLegendaArialItlicoCarcter">
    <w:name w:val="Estilo Legenda + Arial Itálico Carácter"/>
    <w:link w:val="EstiloLegendaArialItlico"/>
    <w:rsid w:val="00CF2CE4"/>
    <w:rPr>
      <w:rFonts w:ascii="Arial" w:eastAsia="Times New Roman" w:hAnsi="Arial" w:cs="Times New Roman"/>
      <w:bCs/>
      <w:iCs/>
      <w:sz w:val="20"/>
      <w:szCs w:val="20"/>
      <w:lang w:eastAsia="pt-PT"/>
    </w:rPr>
  </w:style>
  <w:style w:type="paragraph" w:styleId="TableofFigures">
    <w:name w:val="table of figures"/>
    <w:basedOn w:val="Normal"/>
    <w:next w:val="Normal"/>
    <w:uiPriority w:val="99"/>
    <w:unhideWhenUsed/>
    <w:rsid w:val="00AE2086"/>
    <w:pPr>
      <w:spacing w:after="0"/>
    </w:pPr>
  </w:style>
  <w:style w:type="paragraph" w:customStyle="1" w:styleId="Anexos">
    <w:name w:val="Anexos"/>
    <w:basedOn w:val="Heading1"/>
    <w:rsid w:val="00D12ABD"/>
    <w:pPr>
      <w:keepLines w:val="0"/>
      <w:spacing w:after="480"/>
    </w:pPr>
    <w:rPr>
      <w:rFonts w:eastAsia="Times New Roman" w:cs="Arial"/>
      <w:bCs/>
      <w:kern w:val="32"/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D12ABD"/>
    <w:pPr>
      <w:tabs>
        <w:tab w:val="left" w:pos="880"/>
        <w:tab w:val="right" w:leader="dot" w:pos="8494"/>
      </w:tabs>
      <w:spacing w:after="100"/>
      <w:ind w:left="45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A1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3033F"/>
    <w:rPr>
      <w:rFonts w:eastAsiaTheme="majorEastAsia" w:cstheme="majorBidi"/>
      <w:b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A1DAB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903EB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0D963-E5D5-49D2-81E9-6B00A2AFC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1034</Words>
  <Characters>5895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Helder Rodrigo Pinto</dc:creator>
  <cp:lastModifiedBy>Luis Pinto</cp:lastModifiedBy>
  <cp:revision>11</cp:revision>
  <cp:lastPrinted>2014-01-29T17:13:00Z</cp:lastPrinted>
  <dcterms:created xsi:type="dcterms:W3CDTF">2023-09-21T11:20:00Z</dcterms:created>
  <dcterms:modified xsi:type="dcterms:W3CDTF">2025-01-14T17:10:00Z</dcterms:modified>
</cp:coreProperties>
</file>