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EF7A" w14:textId="7ED14D8F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>Nota:</w:t>
      </w:r>
      <w:r w:rsidRPr="00A45436">
        <w:rPr>
          <w:rFonts w:ascii="Arial" w:hAnsi="Arial" w:cs="Arial"/>
          <w:sz w:val="24"/>
          <w:szCs w:val="24"/>
        </w:rPr>
        <w:t xml:space="preserve"> O trabalho foi reestruturado com base na formatação e estilo típico de artigos científicos. Mantive os dados principais do projeto e reformulei a linguagem para algo mais próximo de uma publicação acadêmica.</w:t>
      </w:r>
    </w:p>
    <w:p w14:paraId="552C5D31" w14:textId="77777777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</w:p>
    <w:p w14:paraId="440E0D41" w14:textId="7F9B84B7" w:rsidR="00FD4258" w:rsidRPr="00A45436" w:rsidRDefault="00FD4258" w:rsidP="00FD425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>Título do Artigo</w:t>
      </w:r>
    </w:p>
    <w:p w14:paraId="6A1F42F7" w14:textId="529E4609" w:rsidR="00FD4258" w:rsidRPr="00A45436" w:rsidRDefault="00FD4258" w:rsidP="00FD4258">
      <w:pPr>
        <w:jc w:val="center"/>
        <w:rPr>
          <w:rFonts w:ascii="Arial" w:hAnsi="Arial" w:cs="Arial"/>
          <w:i/>
          <w:iCs/>
          <w:sz w:val="24"/>
          <w:szCs w:val="24"/>
          <w:u w:val="single"/>
        </w:rPr>
      </w:pPr>
      <w:r w:rsidRPr="00A45436">
        <w:rPr>
          <w:rFonts w:ascii="Arial" w:hAnsi="Arial" w:cs="Arial"/>
          <w:i/>
          <w:iCs/>
          <w:sz w:val="24"/>
          <w:szCs w:val="24"/>
          <w:u w:val="single"/>
        </w:rPr>
        <w:t xml:space="preserve">DIKATITA: Um Sistema Integrado para Gestão de Estoques e Divulgação Virtual de Produtos </w:t>
      </w:r>
      <w:r w:rsidRPr="00A45436">
        <w:rPr>
          <w:rFonts w:ascii="Arial" w:hAnsi="Arial" w:cs="Arial"/>
          <w:i/>
          <w:iCs/>
          <w:sz w:val="24"/>
          <w:szCs w:val="24"/>
          <w:u w:val="single"/>
        </w:rPr>
        <w:t>– Uma</w:t>
      </w:r>
      <w:r w:rsidRPr="00A45436">
        <w:rPr>
          <w:rFonts w:ascii="Arial" w:hAnsi="Arial" w:cs="Arial"/>
          <w:i/>
          <w:iCs/>
          <w:sz w:val="24"/>
          <w:szCs w:val="24"/>
          <w:u w:val="single"/>
        </w:rPr>
        <w:t xml:space="preserve"> Abordagem Tecnológica Aplicada a Pequenos Negócios Familiares</w:t>
      </w:r>
    </w:p>
    <w:p w14:paraId="2473571D" w14:textId="77777777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</w:p>
    <w:p w14:paraId="5CAC3AFB" w14:textId="0C3F50E0" w:rsidR="00FD4258" w:rsidRPr="00A45436" w:rsidRDefault="00FD4258" w:rsidP="00FD425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>Autores</w:t>
      </w:r>
    </w:p>
    <w:p w14:paraId="565F953C" w14:textId="740E6688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Matheus Fernandes de Oliveira</w:t>
      </w:r>
    </w:p>
    <w:p w14:paraId="2BED07C6" w14:textId="67806258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matheus.oliveira@email.com</w:t>
      </w:r>
    </w:p>
    <w:p w14:paraId="3F4FFCC3" w14:textId="77777777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</w:p>
    <w:p w14:paraId="7AA0A9C4" w14:textId="4349BC62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 xml:space="preserve">Matheus </w:t>
      </w:r>
      <w:proofErr w:type="spellStart"/>
      <w:r w:rsidRPr="00A45436">
        <w:rPr>
          <w:rFonts w:ascii="Arial" w:hAnsi="Arial" w:cs="Arial"/>
          <w:sz w:val="24"/>
          <w:szCs w:val="24"/>
        </w:rPr>
        <w:t>Hoske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Aguiar</w:t>
      </w:r>
    </w:p>
    <w:p w14:paraId="009DB7BF" w14:textId="7ECCE373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matheus.aguiar@email.com</w:t>
      </w:r>
    </w:p>
    <w:p w14:paraId="3D9ED176" w14:textId="77777777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</w:p>
    <w:p w14:paraId="10D662C1" w14:textId="153EA98B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Samuel Almeida Pinheiro</w:t>
      </w:r>
    </w:p>
    <w:p w14:paraId="0B973E9D" w14:textId="1FFAE93A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samuel.pinheiro@email.com</w:t>
      </w:r>
    </w:p>
    <w:p w14:paraId="4449BEDD" w14:textId="77777777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</w:p>
    <w:p w14:paraId="5C2BF61B" w14:textId="77D22498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Thyago Marques Correa</w:t>
      </w:r>
    </w:p>
    <w:p w14:paraId="1D8D5123" w14:textId="53D2C2D8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thyago.correa@email.com</w:t>
      </w:r>
    </w:p>
    <w:p w14:paraId="516E71B2" w14:textId="77777777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</w:p>
    <w:p w14:paraId="150CAC88" w14:textId="5789BA66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Victor Alexandre Peters Fonseca</w:t>
      </w:r>
    </w:p>
    <w:p w14:paraId="2243A258" w14:textId="59C0C467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victor.fonseca@email.com</w:t>
      </w:r>
    </w:p>
    <w:p w14:paraId="17B7C1A5" w14:textId="77777777" w:rsidR="00FD4258" w:rsidRPr="00A45436" w:rsidRDefault="00FD4258" w:rsidP="00FD4258">
      <w:pPr>
        <w:jc w:val="center"/>
        <w:rPr>
          <w:rFonts w:ascii="Arial" w:hAnsi="Arial" w:cs="Arial"/>
          <w:sz w:val="24"/>
          <w:szCs w:val="24"/>
        </w:rPr>
      </w:pPr>
    </w:p>
    <w:p w14:paraId="0E6C8A43" w14:textId="7B38A468" w:rsidR="00FD4258" w:rsidRPr="00A45436" w:rsidRDefault="00FD4258" w:rsidP="00FD4258">
      <w:pPr>
        <w:jc w:val="center"/>
        <w:rPr>
          <w:rFonts w:ascii="Arial" w:hAnsi="Arial" w:cs="Arial"/>
          <w:i/>
          <w:iCs/>
          <w:sz w:val="24"/>
          <w:szCs w:val="24"/>
          <w:u w:val="single"/>
        </w:rPr>
      </w:pPr>
      <w:r w:rsidRPr="00A45436">
        <w:rPr>
          <w:rFonts w:ascii="Arial" w:hAnsi="Arial" w:cs="Arial"/>
          <w:i/>
          <w:iCs/>
          <w:sz w:val="24"/>
          <w:szCs w:val="24"/>
          <w:u w:val="single"/>
        </w:rPr>
        <w:t>Instituto de Ciências Exatas e Informática, Pontifícia Universidade Católica de Minas Gerais – Campus Lourdes</w:t>
      </w:r>
    </w:p>
    <w:p w14:paraId="7500D34D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3BB71C32" w14:textId="0618C71E" w:rsidR="00FD4258" w:rsidRPr="00A45436" w:rsidRDefault="00FD4258" w:rsidP="00FD4258">
      <w:pPr>
        <w:rPr>
          <w:rFonts w:ascii="Arial" w:hAnsi="Arial" w:cs="Arial"/>
          <w:b/>
          <w:bCs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>Resumo</w:t>
      </w:r>
      <w:r w:rsidRPr="00A45436">
        <w:rPr>
          <w:rFonts w:ascii="Arial" w:hAnsi="Arial" w:cs="Arial"/>
          <w:b/>
          <w:bCs/>
          <w:sz w:val="24"/>
          <w:szCs w:val="24"/>
        </w:rPr>
        <w:t>:</w:t>
      </w:r>
    </w:p>
    <w:p w14:paraId="7AC1814D" w14:textId="64FF211E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 xml:space="preserve">Este artigo apresenta o desenvolvimento do sistema </w:t>
      </w:r>
      <w:r w:rsidRPr="00A45436">
        <w:rPr>
          <w:rFonts w:ascii="Arial" w:hAnsi="Arial" w:cs="Arial"/>
          <w:b/>
          <w:bCs/>
          <w:sz w:val="24"/>
          <w:szCs w:val="24"/>
        </w:rPr>
        <w:t>DIKATITA</w:t>
      </w:r>
      <w:r w:rsidRPr="00A45436">
        <w:rPr>
          <w:rFonts w:ascii="Arial" w:hAnsi="Arial" w:cs="Arial"/>
          <w:sz w:val="24"/>
          <w:szCs w:val="24"/>
        </w:rPr>
        <w:t xml:space="preserve">, uma solução tecnológica voltada para modernizar e integrar os processos de gestão de estoque e comercialização de uma loja familiar especializada na venda de porcelanas e louças brancas destinadas à pintura e personalização. A problemática central reside na ineficiência operacional decorrente do controle </w:t>
      </w:r>
      <w:r w:rsidRPr="00A45436">
        <w:rPr>
          <w:rFonts w:ascii="Arial" w:hAnsi="Arial" w:cs="Arial"/>
          <w:sz w:val="24"/>
          <w:szCs w:val="24"/>
        </w:rPr>
        <w:lastRenderedPageBreak/>
        <w:t xml:space="preserve">manual de estoque e na ausência de uma plataforma digital para exposição e vendas. O sistema proposto foi estruturado em duas frentes principais: (1) </w:t>
      </w:r>
      <w:r w:rsidRPr="00A45436">
        <w:rPr>
          <w:rFonts w:ascii="Arial" w:hAnsi="Arial" w:cs="Arial"/>
          <w:b/>
          <w:bCs/>
          <w:sz w:val="24"/>
          <w:szCs w:val="24"/>
        </w:rPr>
        <w:t>gestão interna</w:t>
      </w:r>
      <w:r w:rsidRPr="00A45436">
        <w:rPr>
          <w:rFonts w:ascii="Arial" w:hAnsi="Arial" w:cs="Arial"/>
          <w:sz w:val="24"/>
          <w:szCs w:val="24"/>
        </w:rPr>
        <w:t xml:space="preserve">, com funcionalidades como cadastro de produtos, histórico de pedidos, edição de compras e baixa automática no estoque; e (2) </w:t>
      </w:r>
      <w:r w:rsidRPr="00A45436">
        <w:rPr>
          <w:rFonts w:ascii="Arial" w:hAnsi="Arial" w:cs="Arial"/>
          <w:b/>
          <w:bCs/>
          <w:sz w:val="24"/>
          <w:szCs w:val="24"/>
        </w:rPr>
        <w:t>interface externa</w:t>
      </w:r>
      <w:r w:rsidRPr="00A45436">
        <w:rPr>
          <w:rFonts w:ascii="Arial" w:hAnsi="Arial" w:cs="Arial"/>
          <w:sz w:val="24"/>
          <w:szCs w:val="24"/>
        </w:rPr>
        <w:t>, oferecendo aos clientes uma vitrine virtual interativa, catálogo de produtos, carrinho de compras e integração ao WhatsApp. Desenvolvido com as tecnologias ASP.NET Core (C#), HTML, CSS e SQL Server, o sistema adota uma arquitetura de três camadas visando escalabilidade, segurança e desempenho. Os resultados obtidos indicam a eficácia da solução em reduzir erros humanos, otimizar a gestão interna e ampliar o alcance da marca no mercado digital, destacando-se como um exemplo prático de transformação digital em pequenos negócios familiares.</w:t>
      </w:r>
    </w:p>
    <w:p w14:paraId="6C8A70B0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16120ABF" w14:textId="71548B89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>Palavras-chave:</w:t>
      </w:r>
      <w:r w:rsidRPr="00A45436">
        <w:rPr>
          <w:rFonts w:ascii="Arial" w:hAnsi="Arial" w:cs="Arial"/>
          <w:sz w:val="24"/>
          <w:szCs w:val="24"/>
        </w:rPr>
        <w:t xml:space="preserve"> sistemas integrados, gestão de estoque, comércio eletrônico, tecnologia aplicada, pequenas empresas.</w:t>
      </w:r>
    </w:p>
    <w:p w14:paraId="4D331023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0621B5BA" w14:textId="5379ED0C" w:rsidR="00FD4258" w:rsidRPr="00A45436" w:rsidRDefault="00FD4258" w:rsidP="00FD4258">
      <w:pPr>
        <w:rPr>
          <w:rFonts w:ascii="Arial" w:hAnsi="Arial" w:cs="Arial"/>
          <w:b/>
          <w:bCs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 xml:space="preserve">Abstract  </w:t>
      </w:r>
    </w:p>
    <w:p w14:paraId="56455C70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proofErr w:type="spellStart"/>
      <w:r w:rsidRPr="00A45436">
        <w:rPr>
          <w:rFonts w:ascii="Arial" w:hAnsi="Arial" w:cs="Arial"/>
          <w:sz w:val="24"/>
          <w:szCs w:val="24"/>
        </w:rPr>
        <w:t>This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article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presents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the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development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of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the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**DIKATITA system**, a </w:t>
      </w:r>
      <w:proofErr w:type="spellStart"/>
      <w:r w:rsidRPr="00A45436">
        <w:rPr>
          <w:rFonts w:ascii="Arial" w:hAnsi="Arial" w:cs="Arial"/>
          <w:sz w:val="24"/>
          <w:szCs w:val="24"/>
        </w:rPr>
        <w:t>technological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solution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aimed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at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modernizing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and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integrating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inventory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A45436">
        <w:rPr>
          <w:rFonts w:ascii="Arial" w:hAnsi="Arial" w:cs="Arial"/>
          <w:sz w:val="24"/>
          <w:szCs w:val="24"/>
        </w:rPr>
        <w:t>and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sales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processes for a </w:t>
      </w:r>
      <w:proofErr w:type="spellStart"/>
      <w:r w:rsidRPr="00A45436">
        <w:rPr>
          <w:rFonts w:ascii="Arial" w:hAnsi="Arial" w:cs="Arial"/>
          <w:sz w:val="24"/>
          <w:szCs w:val="24"/>
        </w:rPr>
        <w:t>family-owned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store </w:t>
      </w:r>
      <w:proofErr w:type="spellStart"/>
      <w:r w:rsidRPr="00A45436">
        <w:rPr>
          <w:rFonts w:ascii="Arial" w:hAnsi="Arial" w:cs="Arial"/>
          <w:sz w:val="24"/>
          <w:szCs w:val="24"/>
        </w:rPr>
        <w:t>specializing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45436">
        <w:rPr>
          <w:rFonts w:ascii="Arial" w:hAnsi="Arial" w:cs="Arial"/>
          <w:sz w:val="24"/>
          <w:szCs w:val="24"/>
        </w:rPr>
        <w:t>white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ceramics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and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pottery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A45436">
        <w:rPr>
          <w:rFonts w:ascii="Arial" w:hAnsi="Arial" w:cs="Arial"/>
          <w:sz w:val="24"/>
          <w:szCs w:val="24"/>
        </w:rPr>
        <w:t>painting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and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customization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A45436">
        <w:rPr>
          <w:rFonts w:ascii="Arial" w:hAnsi="Arial" w:cs="Arial"/>
          <w:sz w:val="24"/>
          <w:szCs w:val="24"/>
        </w:rPr>
        <w:t>main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challenge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lies in </w:t>
      </w:r>
      <w:proofErr w:type="spellStart"/>
      <w:r w:rsidRPr="00A45436">
        <w:rPr>
          <w:rFonts w:ascii="Arial" w:hAnsi="Arial" w:cs="Arial"/>
          <w:sz w:val="24"/>
          <w:szCs w:val="24"/>
        </w:rPr>
        <w:t>the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inefficiency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caused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by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Pr="00A45436">
        <w:rPr>
          <w:rFonts w:ascii="Arial" w:hAnsi="Arial" w:cs="Arial"/>
          <w:sz w:val="24"/>
          <w:szCs w:val="24"/>
        </w:rPr>
        <w:t>inventory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control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and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the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lack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of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a digital </w:t>
      </w:r>
      <w:proofErr w:type="spellStart"/>
      <w:r w:rsidRPr="00A45436">
        <w:rPr>
          <w:rFonts w:ascii="Arial" w:hAnsi="Arial" w:cs="Arial"/>
          <w:sz w:val="24"/>
          <w:szCs w:val="24"/>
        </w:rPr>
        <w:t>platform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A45436">
        <w:rPr>
          <w:rFonts w:ascii="Arial" w:hAnsi="Arial" w:cs="Arial"/>
          <w:sz w:val="24"/>
          <w:szCs w:val="24"/>
        </w:rPr>
        <w:t>product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display </w:t>
      </w:r>
      <w:proofErr w:type="spellStart"/>
      <w:r w:rsidRPr="00A45436">
        <w:rPr>
          <w:rFonts w:ascii="Arial" w:hAnsi="Arial" w:cs="Arial"/>
          <w:sz w:val="24"/>
          <w:szCs w:val="24"/>
        </w:rPr>
        <w:t>and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sales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A45436">
        <w:rPr>
          <w:rFonts w:ascii="Arial" w:hAnsi="Arial" w:cs="Arial"/>
          <w:sz w:val="24"/>
          <w:szCs w:val="24"/>
        </w:rPr>
        <w:t>proposed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A45436">
        <w:rPr>
          <w:rFonts w:ascii="Arial" w:hAnsi="Arial" w:cs="Arial"/>
          <w:sz w:val="24"/>
          <w:szCs w:val="24"/>
        </w:rPr>
        <w:t>was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structured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into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two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main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components</w:t>
      </w:r>
      <w:proofErr w:type="spellEnd"/>
      <w:r w:rsidRPr="00A45436">
        <w:rPr>
          <w:rFonts w:ascii="Arial" w:hAnsi="Arial" w:cs="Arial"/>
          <w:sz w:val="24"/>
          <w:szCs w:val="24"/>
        </w:rPr>
        <w:t>: (1) **</w:t>
      </w:r>
      <w:proofErr w:type="spellStart"/>
      <w:r w:rsidRPr="00A45436">
        <w:rPr>
          <w:rFonts w:ascii="Arial" w:hAnsi="Arial" w:cs="Arial"/>
          <w:sz w:val="24"/>
          <w:szCs w:val="24"/>
        </w:rPr>
        <w:t>internal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management**, </w:t>
      </w:r>
      <w:proofErr w:type="spellStart"/>
      <w:r w:rsidRPr="00A45436">
        <w:rPr>
          <w:rFonts w:ascii="Arial" w:hAnsi="Arial" w:cs="Arial"/>
          <w:sz w:val="24"/>
          <w:szCs w:val="24"/>
        </w:rPr>
        <w:t>including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functionalities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such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45436">
        <w:rPr>
          <w:rFonts w:ascii="Arial" w:hAnsi="Arial" w:cs="Arial"/>
          <w:sz w:val="24"/>
          <w:szCs w:val="24"/>
        </w:rPr>
        <w:t>product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registration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5436">
        <w:rPr>
          <w:rFonts w:ascii="Arial" w:hAnsi="Arial" w:cs="Arial"/>
          <w:sz w:val="24"/>
          <w:szCs w:val="24"/>
        </w:rPr>
        <w:t>purchase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history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5436">
        <w:rPr>
          <w:rFonts w:ascii="Arial" w:hAnsi="Arial" w:cs="Arial"/>
          <w:sz w:val="24"/>
          <w:szCs w:val="24"/>
        </w:rPr>
        <w:t>order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editing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5436">
        <w:rPr>
          <w:rFonts w:ascii="Arial" w:hAnsi="Arial" w:cs="Arial"/>
          <w:sz w:val="24"/>
          <w:szCs w:val="24"/>
        </w:rPr>
        <w:t>and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automatic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stock </w:t>
      </w:r>
      <w:proofErr w:type="spellStart"/>
      <w:r w:rsidRPr="00A45436">
        <w:rPr>
          <w:rFonts w:ascii="Arial" w:hAnsi="Arial" w:cs="Arial"/>
          <w:sz w:val="24"/>
          <w:szCs w:val="24"/>
        </w:rPr>
        <w:t>depletion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45436">
        <w:rPr>
          <w:rFonts w:ascii="Arial" w:hAnsi="Arial" w:cs="Arial"/>
          <w:sz w:val="24"/>
          <w:szCs w:val="24"/>
        </w:rPr>
        <w:t>and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(2) **</w:t>
      </w:r>
      <w:proofErr w:type="spellStart"/>
      <w:r w:rsidRPr="00A45436">
        <w:rPr>
          <w:rFonts w:ascii="Arial" w:hAnsi="Arial" w:cs="Arial"/>
          <w:sz w:val="24"/>
          <w:szCs w:val="24"/>
        </w:rPr>
        <w:t>external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interface**, </w:t>
      </w:r>
      <w:proofErr w:type="spellStart"/>
      <w:r w:rsidRPr="00A45436">
        <w:rPr>
          <w:rFonts w:ascii="Arial" w:hAnsi="Arial" w:cs="Arial"/>
          <w:sz w:val="24"/>
          <w:szCs w:val="24"/>
        </w:rPr>
        <w:t>offering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customers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an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interactive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Pr="00A45436">
        <w:rPr>
          <w:rFonts w:ascii="Arial" w:hAnsi="Arial" w:cs="Arial"/>
          <w:sz w:val="24"/>
          <w:szCs w:val="24"/>
        </w:rPr>
        <w:t>showcase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5436">
        <w:rPr>
          <w:rFonts w:ascii="Arial" w:hAnsi="Arial" w:cs="Arial"/>
          <w:sz w:val="24"/>
          <w:szCs w:val="24"/>
        </w:rPr>
        <w:t>product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catalog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, shopping </w:t>
      </w:r>
      <w:proofErr w:type="spellStart"/>
      <w:r w:rsidRPr="00A45436">
        <w:rPr>
          <w:rFonts w:ascii="Arial" w:hAnsi="Arial" w:cs="Arial"/>
          <w:sz w:val="24"/>
          <w:szCs w:val="24"/>
        </w:rPr>
        <w:t>cart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5436">
        <w:rPr>
          <w:rFonts w:ascii="Arial" w:hAnsi="Arial" w:cs="Arial"/>
          <w:sz w:val="24"/>
          <w:szCs w:val="24"/>
        </w:rPr>
        <w:t>and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integration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with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WhatsApp. </w:t>
      </w:r>
      <w:proofErr w:type="spellStart"/>
      <w:r w:rsidRPr="00A45436">
        <w:rPr>
          <w:rFonts w:ascii="Arial" w:hAnsi="Arial" w:cs="Arial"/>
          <w:sz w:val="24"/>
          <w:szCs w:val="24"/>
        </w:rPr>
        <w:t>Developed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using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ASP.NET Core (C#), HTML, CSS, </w:t>
      </w:r>
      <w:proofErr w:type="spellStart"/>
      <w:r w:rsidRPr="00A45436">
        <w:rPr>
          <w:rFonts w:ascii="Arial" w:hAnsi="Arial" w:cs="Arial"/>
          <w:sz w:val="24"/>
          <w:szCs w:val="24"/>
        </w:rPr>
        <w:t>and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SQL Server, </w:t>
      </w:r>
      <w:proofErr w:type="spellStart"/>
      <w:r w:rsidRPr="00A45436">
        <w:rPr>
          <w:rFonts w:ascii="Arial" w:hAnsi="Arial" w:cs="Arial"/>
          <w:sz w:val="24"/>
          <w:szCs w:val="24"/>
        </w:rPr>
        <w:t>the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A45436">
        <w:rPr>
          <w:rFonts w:ascii="Arial" w:hAnsi="Arial" w:cs="Arial"/>
          <w:sz w:val="24"/>
          <w:szCs w:val="24"/>
        </w:rPr>
        <w:t>adopts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45436">
        <w:rPr>
          <w:rFonts w:ascii="Arial" w:hAnsi="Arial" w:cs="Arial"/>
          <w:sz w:val="24"/>
          <w:szCs w:val="24"/>
        </w:rPr>
        <w:t>three-layer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architecture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to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ensure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scalability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5436">
        <w:rPr>
          <w:rFonts w:ascii="Arial" w:hAnsi="Arial" w:cs="Arial"/>
          <w:sz w:val="24"/>
          <w:szCs w:val="24"/>
        </w:rPr>
        <w:t>security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5436">
        <w:rPr>
          <w:rFonts w:ascii="Arial" w:hAnsi="Arial" w:cs="Arial"/>
          <w:sz w:val="24"/>
          <w:szCs w:val="24"/>
        </w:rPr>
        <w:t>and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performance. The </w:t>
      </w:r>
      <w:proofErr w:type="spellStart"/>
      <w:r w:rsidRPr="00A45436">
        <w:rPr>
          <w:rFonts w:ascii="Arial" w:hAnsi="Arial" w:cs="Arial"/>
          <w:sz w:val="24"/>
          <w:szCs w:val="24"/>
        </w:rPr>
        <w:t>results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indicate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the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effectiveness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of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the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solution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45436">
        <w:rPr>
          <w:rFonts w:ascii="Arial" w:hAnsi="Arial" w:cs="Arial"/>
          <w:sz w:val="24"/>
          <w:szCs w:val="24"/>
        </w:rPr>
        <w:t>reducing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human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errors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5436">
        <w:rPr>
          <w:rFonts w:ascii="Arial" w:hAnsi="Arial" w:cs="Arial"/>
          <w:sz w:val="24"/>
          <w:szCs w:val="24"/>
        </w:rPr>
        <w:t>optimizing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internal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management, </w:t>
      </w:r>
      <w:proofErr w:type="spellStart"/>
      <w:r w:rsidRPr="00A45436">
        <w:rPr>
          <w:rFonts w:ascii="Arial" w:hAnsi="Arial" w:cs="Arial"/>
          <w:sz w:val="24"/>
          <w:szCs w:val="24"/>
        </w:rPr>
        <w:t>and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expanding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the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brand's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reach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45436">
        <w:rPr>
          <w:rFonts w:ascii="Arial" w:hAnsi="Arial" w:cs="Arial"/>
          <w:sz w:val="24"/>
          <w:szCs w:val="24"/>
        </w:rPr>
        <w:t>the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A45436">
        <w:rPr>
          <w:rFonts w:ascii="Arial" w:hAnsi="Arial" w:cs="Arial"/>
          <w:sz w:val="24"/>
          <w:szCs w:val="24"/>
        </w:rPr>
        <w:t>market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5436">
        <w:rPr>
          <w:rFonts w:ascii="Arial" w:hAnsi="Arial" w:cs="Arial"/>
          <w:sz w:val="24"/>
          <w:szCs w:val="24"/>
        </w:rPr>
        <w:t>highlighting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it as a </w:t>
      </w:r>
      <w:proofErr w:type="spellStart"/>
      <w:r w:rsidRPr="00A45436">
        <w:rPr>
          <w:rFonts w:ascii="Arial" w:hAnsi="Arial" w:cs="Arial"/>
          <w:sz w:val="24"/>
          <w:szCs w:val="24"/>
        </w:rPr>
        <w:t>practical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example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of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A45436">
        <w:rPr>
          <w:rFonts w:ascii="Arial" w:hAnsi="Arial" w:cs="Arial"/>
          <w:sz w:val="24"/>
          <w:szCs w:val="24"/>
        </w:rPr>
        <w:t>transformation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45436">
        <w:rPr>
          <w:rFonts w:ascii="Arial" w:hAnsi="Arial" w:cs="Arial"/>
          <w:sz w:val="24"/>
          <w:szCs w:val="24"/>
        </w:rPr>
        <w:t>small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family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businesses.</w:t>
      </w:r>
    </w:p>
    <w:p w14:paraId="3DF8138C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7E28D9B5" w14:textId="424C46F3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>Keywords:</w:t>
      </w:r>
      <w:r w:rsidRPr="00A45436">
        <w:rPr>
          <w:rFonts w:ascii="Arial" w:hAnsi="Arial" w:cs="Arial"/>
          <w:sz w:val="24"/>
          <w:szCs w:val="24"/>
        </w:rPr>
        <w:t xml:space="preserve"> i</w:t>
      </w:r>
      <w:proofErr w:type="spellStart"/>
      <w:r w:rsidRPr="00A45436">
        <w:rPr>
          <w:rFonts w:ascii="Arial" w:hAnsi="Arial" w:cs="Arial"/>
          <w:sz w:val="24"/>
          <w:szCs w:val="24"/>
        </w:rPr>
        <w:t>ntegrated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systems, </w:t>
      </w:r>
      <w:proofErr w:type="spellStart"/>
      <w:r w:rsidRPr="00A45436">
        <w:rPr>
          <w:rFonts w:ascii="Arial" w:hAnsi="Arial" w:cs="Arial"/>
          <w:sz w:val="24"/>
          <w:szCs w:val="24"/>
        </w:rPr>
        <w:t>inventory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management, e-commerce, </w:t>
      </w:r>
      <w:proofErr w:type="spellStart"/>
      <w:r w:rsidRPr="00A45436">
        <w:rPr>
          <w:rFonts w:ascii="Arial" w:hAnsi="Arial" w:cs="Arial"/>
          <w:sz w:val="24"/>
          <w:szCs w:val="24"/>
        </w:rPr>
        <w:t>applied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436">
        <w:rPr>
          <w:rFonts w:ascii="Arial" w:hAnsi="Arial" w:cs="Arial"/>
          <w:sz w:val="24"/>
          <w:szCs w:val="24"/>
        </w:rPr>
        <w:t>technology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5436">
        <w:rPr>
          <w:rFonts w:ascii="Arial" w:hAnsi="Arial" w:cs="Arial"/>
          <w:sz w:val="24"/>
          <w:szCs w:val="24"/>
        </w:rPr>
        <w:t>small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businesses.</w:t>
      </w:r>
    </w:p>
    <w:p w14:paraId="1B1FF56E" w14:textId="77777777" w:rsidR="00A45436" w:rsidRPr="00A45436" w:rsidRDefault="00A45436" w:rsidP="00FD4258">
      <w:pPr>
        <w:rPr>
          <w:rFonts w:ascii="Arial" w:hAnsi="Arial" w:cs="Arial"/>
          <w:sz w:val="24"/>
          <w:szCs w:val="24"/>
        </w:rPr>
      </w:pPr>
    </w:p>
    <w:p w14:paraId="0034EE98" w14:textId="2A8A7688" w:rsidR="00FD4258" w:rsidRPr="00A45436" w:rsidRDefault="00FD4258" w:rsidP="00FD4258">
      <w:pPr>
        <w:rPr>
          <w:rFonts w:ascii="Arial" w:hAnsi="Arial" w:cs="Arial"/>
          <w:b/>
          <w:bCs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>Introdução</w:t>
      </w:r>
      <w:r w:rsidR="00A45436" w:rsidRPr="00A45436">
        <w:rPr>
          <w:rFonts w:ascii="Arial" w:hAnsi="Arial" w:cs="Arial"/>
          <w:b/>
          <w:bCs/>
          <w:sz w:val="24"/>
          <w:szCs w:val="24"/>
        </w:rPr>
        <w:t>:</w:t>
      </w:r>
    </w:p>
    <w:p w14:paraId="09B1E336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 xml:space="preserve">A digitalização dos processos empresariais tem se mostrado uma necessidade cada vez mais premente, especialmente para pequenas e médias empresas que buscam manter sua competitividade em um cenário marcado pela </w:t>
      </w:r>
      <w:r w:rsidRPr="00A45436">
        <w:rPr>
          <w:rFonts w:ascii="Arial" w:hAnsi="Arial" w:cs="Arial"/>
          <w:sz w:val="24"/>
          <w:szCs w:val="24"/>
        </w:rPr>
        <w:lastRenderedPageBreak/>
        <w:t xml:space="preserve">aceleração tecnológica. Nesse contexto, a </w:t>
      </w:r>
      <w:proofErr w:type="spellStart"/>
      <w:r w:rsidRPr="00A45436">
        <w:rPr>
          <w:rFonts w:ascii="Arial" w:hAnsi="Arial" w:cs="Arial"/>
          <w:sz w:val="24"/>
          <w:szCs w:val="24"/>
        </w:rPr>
        <w:t>Dikatita</w:t>
      </w:r>
      <w:proofErr w:type="spellEnd"/>
      <w:r w:rsidRPr="00A45436">
        <w:rPr>
          <w:rFonts w:ascii="Arial" w:hAnsi="Arial" w:cs="Arial"/>
          <w:sz w:val="24"/>
          <w:szCs w:val="24"/>
        </w:rPr>
        <w:t>, loja familiar especializada na venda de porcelanas e louças brancas destinadas à personalização, enfrentava dificuldades relacionadas à gestão de estoque e comercialização de seus produtos. O controle manual gerava inconsistências, enquanto a ausência de uma plataforma digital limitava o acesso do público externo.</w:t>
      </w:r>
    </w:p>
    <w:p w14:paraId="0866459F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3FA09D61" w14:textId="4D88064B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 xml:space="preserve">Assim, surge o projeto </w:t>
      </w:r>
      <w:r w:rsidRPr="00A45436">
        <w:rPr>
          <w:rFonts w:ascii="Arial" w:hAnsi="Arial" w:cs="Arial"/>
          <w:b/>
          <w:bCs/>
          <w:sz w:val="24"/>
          <w:szCs w:val="24"/>
        </w:rPr>
        <w:t>DIKATITA</w:t>
      </w:r>
      <w:r w:rsidRPr="00A45436">
        <w:rPr>
          <w:rFonts w:ascii="Arial" w:hAnsi="Arial" w:cs="Arial"/>
          <w:sz w:val="24"/>
          <w:szCs w:val="24"/>
        </w:rPr>
        <w:t>, cujo objetivo principal é propor uma solução integrada capaz de unificar os processos internos de gestão de estoque com uma interface externa voltada ao cliente final. A proposta busca demonstrar como a adoção estratégica de tecnologias pode impactar positivamente a operação e sustentabilidade de pequenos negócios familiares.</w:t>
      </w:r>
    </w:p>
    <w:p w14:paraId="0FC26FAD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314306BB" w14:textId="41F58097" w:rsidR="00FD4258" w:rsidRPr="00A45436" w:rsidRDefault="00FD4258" w:rsidP="00FD4258">
      <w:pPr>
        <w:rPr>
          <w:rFonts w:ascii="Arial" w:hAnsi="Arial" w:cs="Arial"/>
          <w:b/>
          <w:bCs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>Metodologia</w:t>
      </w:r>
      <w:r w:rsidR="00A45436" w:rsidRPr="00A45436">
        <w:rPr>
          <w:rFonts w:ascii="Arial" w:hAnsi="Arial" w:cs="Arial"/>
          <w:b/>
          <w:bCs/>
          <w:sz w:val="24"/>
          <w:szCs w:val="24"/>
        </w:rPr>
        <w:t>:</w:t>
      </w:r>
    </w:p>
    <w:p w14:paraId="73660753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O desenvolvimento do sistema ocorreu em duas etapas principais:</w:t>
      </w:r>
    </w:p>
    <w:p w14:paraId="2C3401BA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6232F8BC" w14:textId="5B614391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1. Análise de Requisitos e Identificação de Stakeholders</w:t>
      </w:r>
    </w:p>
    <w:p w14:paraId="587D3F07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 xml:space="preserve">   Foram identificados os principais envolvidos no processo: dono da loja (administrador), supervisor de estoque, cliente final e parceiros comerciais. Com base nesses perfis, foram elaboradas histórias de usuário e mapeados os requisitos funcionais e não funcionais.</w:t>
      </w:r>
    </w:p>
    <w:p w14:paraId="57E7DD9D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752DA35A" w14:textId="3522CFB2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2. Desenvolvimento e Arquitetura Técnica</w:t>
      </w:r>
    </w:p>
    <w:p w14:paraId="72E0B34C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 xml:space="preserve">   O sistema foi implementado utilizando:</w:t>
      </w:r>
    </w:p>
    <w:p w14:paraId="314B5156" w14:textId="20AE8250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A45436">
        <w:rPr>
          <w:rFonts w:ascii="Arial" w:hAnsi="Arial" w:cs="Arial"/>
          <w:sz w:val="24"/>
          <w:szCs w:val="24"/>
        </w:rPr>
        <w:t>Backend</w:t>
      </w:r>
      <w:proofErr w:type="spellEnd"/>
      <w:r w:rsidRPr="00A45436">
        <w:rPr>
          <w:rFonts w:ascii="Arial" w:hAnsi="Arial" w:cs="Arial"/>
          <w:sz w:val="24"/>
          <w:szCs w:val="24"/>
        </w:rPr>
        <w:t>: ASP.NET Core com C#</w:t>
      </w:r>
    </w:p>
    <w:p w14:paraId="317C2B48" w14:textId="1D8D3B66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A45436">
        <w:rPr>
          <w:rFonts w:ascii="Arial" w:hAnsi="Arial" w:cs="Arial"/>
          <w:sz w:val="24"/>
          <w:szCs w:val="24"/>
        </w:rPr>
        <w:t>Frontend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: HTML, CSS, </w:t>
      </w:r>
      <w:proofErr w:type="spellStart"/>
      <w:r w:rsidRPr="00A45436">
        <w:rPr>
          <w:rFonts w:ascii="Arial" w:hAnsi="Arial" w:cs="Arial"/>
          <w:sz w:val="24"/>
          <w:szCs w:val="24"/>
        </w:rPr>
        <w:t>Bootstrap</w:t>
      </w:r>
      <w:proofErr w:type="spellEnd"/>
    </w:p>
    <w:p w14:paraId="0395373C" w14:textId="19A1AC85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 xml:space="preserve">   - Banco de dados:** SQL Server com </w:t>
      </w:r>
      <w:proofErr w:type="spellStart"/>
      <w:r w:rsidRPr="00A45436">
        <w:rPr>
          <w:rFonts w:ascii="Arial" w:hAnsi="Arial" w:cs="Arial"/>
          <w:sz w:val="24"/>
          <w:szCs w:val="24"/>
        </w:rPr>
        <w:t>Entity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Framework Core</w:t>
      </w:r>
    </w:p>
    <w:p w14:paraId="0E74B69E" w14:textId="4C6AEE86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 xml:space="preserve">   - Integração: API do WhatsApp Business</w:t>
      </w:r>
    </w:p>
    <w:p w14:paraId="2E8E7942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2ACE92BF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A arquitetura seguiu o modelo de três camadas (apresentação, lógica de negócio e dados), garantindo modularidade, escalabilidade e facilidade de manutenção.</w:t>
      </w:r>
    </w:p>
    <w:p w14:paraId="51E084F3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02BE5067" w14:textId="223DC6D6" w:rsidR="00FD4258" w:rsidRPr="00A45436" w:rsidRDefault="00FD4258" w:rsidP="00FD4258">
      <w:pPr>
        <w:rPr>
          <w:rFonts w:ascii="Arial" w:hAnsi="Arial" w:cs="Arial"/>
          <w:b/>
          <w:bCs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>Funcionalidades Principais</w:t>
      </w:r>
      <w:r w:rsidR="00A45436" w:rsidRPr="00A45436">
        <w:rPr>
          <w:rFonts w:ascii="Arial" w:hAnsi="Arial" w:cs="Arial"/>
          <w:b/>
          <w:bCs/>
          <w:sz w:val="24"/>
          <w:szCs w:val="24"/>
        </w:rPr>
        <w:t>:</w:t>
      </w:r>
    </w:p>
    <w:p w14:paraId="5A1F2089" w14:textId="6990A4E2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- Cadastro de Usuários (Administrador e Supervisor)</w:t>
      </w:r>
    </w:p>
    <w:p w14:paraId="77300C8C" w14:textId="03C2C38D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- Histórico de Pedidos</w:t>
      </w:r>
    </w:p>
    <w:p w14:paraId="095E5378" w14:textId="62404E8E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lastRenderedPageBreak/>
        <w:t>- Busca de Pedidos pelo CPF ou Protocolo</w:t>
      </w:r>
    </w:p>
    <w:p w14:paraId="02B4D8C5" w14:textId="1980F0B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- Edição de Pedidos Antes da Baixa no Estoque</w:t>
      </w:r>
    </w:p>
    <w:p w14:paraId="6EECBD8D" w14:textId="088B7F0E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- Baixa Automática no Estoque Após Finalização da Venda</w:t>
      </w:r>
    </w:p>
    <w:p w14:paraId="0B30CF14" w14:textId="72CE3108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- Interface Responsiva e Acessível</w:t>
      </w:r>
    </w:p>
    <w:p w14:paraId="6A84D841" w14:textId="3BA92723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- Catálogo de Produtos com Detalhes Visuais</w:t>
      </w:r>
    </w:p>
    <w:p w14:paraId="056912FA" w14:textId="1172037D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- Geração de Catálogo em PDF</w:t>
      </w:r>
    </w:p>
    <w:p w14:paraId="2B09C0BC" w14:textId="3A1C6B66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- Checkout Integrado ao WhatsApp</w:t>
      </w:r>
    </w:p>
    <w:p w14:paraId="105922BF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4696BBFF" w14:textId="656F293E" w:rsidR="00FD4258" w:rsidRPr="00A45436" w:rsidRDefault="00FD4258" w:rsidP="00FD4258">
      <w:pPr>
        <w:rPr>
          <w:rFonts w:ascii="Arial" w:hAnsi="Arial" w:cs="Arial"/>
          <w:b/>
          <w:bCs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>Resultados e Discussão</w:t>
      </w:r>
      <w:r w:rsidRPr="00A45436">
        <w:rPr>
          <w:rFonts w:ascii="Arial" w:hAnsi="Arial" w:cs="Arial"/>
          <w:b/>
          <w:bCs/>
          <w:sz w:val="24"/>
          <w:szCs w:val="24"/>
        </w:rPr>
        <w:t>:</w:t>
      </w:r>
    </w:p>
    <w:p w14:paraId="1FB711D6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Os resultados alcançados demonstraram a eficácia do sistema DIKATITA em resolver os desafios apontados. A automação do controle de estoque permitiu maior precisão nas informações e reduziu consideravelmente os erros operacionais. A interface externa, por sua vez, melhorou significativamente a experiência do cliente, proporcionando maior transparência e agilidade no processo de compra.</w:t>
      </w:r>
    </w:p>
    <w:p w14:paraId="4D33FD4F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5E898CE0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Além disso, a presença digital da loja foi ampliada, contribuindo para o fortalecimento da marca e aumento do alcance do público-alvo. As lições aprendidas durante o projeto reforçam a importância de compreender profundamente as necessidades dos usuários e de alinhar a escolha das tecnologias ao contexto do negócio.</w:t>
      </w:r>
    </w:p>
    <w:p w14:paraId="062E1908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31830101" w14:textId="509623D3" w:rsidR="00FD4258" w:rsidRPr="00A45436" w:rsidRDefault="00FD4258" w:rsidP="00FD4258">
      <w:pPr>
        <w:rPr>
          <w:rFonts w:ascii="Arial" w:hAnsi="Arial" w:cs="Arial"/>
          <w:b/>
          <w:bCs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>Perspectivas Futuras</w:t>
      </w:r>
      <w:r w:rsidRPr="00A45436">
        <w:rPr>
          <w:rFonts w:ascii="Arial" w:hAnsi="Arial" w:cs="Arial"/>
          <w:b/>
          <w:bCs/>
          <w:sz w:val="24"/>
          <w:szCs w:val="24"/>
        </w:rPr>
        <w:t>:</w:t>
      </w:r>
    </w:p>
    <w:p w14:paraId="09CA4694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Como próximos passos, sugere-se:</w:t>
      </w:r>
    </w:p>
    <w:p w14:paraId="30024C9F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 xml:space="preserve">- Integração com </w:t>
      </w:r>
      <w:proofErr w:type="spellStart"/>
      <w:r w:rsidRPr="00A45436">
        <w:rPr>
          <w:rFonts w:ascii="Arial" w:hAnsi="Arial" w:cs="Arial"/>
          <w:sz w:val="24"/>
          <w:szCs w:val="24"/>
        </w:rPr>
        <w:t>marketplaces</w:t>
      </w:r>
      <w:proofErr w:type="spellEnd"/>
      <w:r w:rsidRPr="00A45436">
        <w:rPr>
          <w:rFonts w:ascii="Arial" w:hAnsi="Arial" w:cs="Arial"/>
          <w:sz w:val="24"/>
          <w:szCs w:val="24"/>
        </w:rPr>
        <w:t xml:space="preserve"> (ex.: Mercado Livre, </w:t>
      </w:r>
      <w:proofErr w:type="spellStart"/>
      <w:r w:rsidRPr="00A45436">
        <w:rPr>
          <w:rFonts w:ascii="Arial" w:hAnsi="Arial" w:cs="Arial"/>
          <w:sz w:val="24"/>
          <w:szCs w:val="24"/>
        </w:rPr>
        <w:t>Amazon</w:t>
      </w:r>
      <w:proofErr w:type="spellEnd"/>
      <w:r w:rsidRPr="00A45436">
        <w:rPr>
          <w:rFonts w:ascii="Arial" w:hAnsi="Arial" w:cs="Arial"/>
          <w:sz w:val="24"/>
          <w:szCs w:val="24"/>
        </w:rPr>
        <w:t>)</w:t>
      </w:r>
    </w:p>
    <w:p w14:paraId="634233B8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- Implementação de análise preditiva de demanda com IA</w:t>
      </w:r>
    </w:p>
    <w:p w14:paraId="7DC71060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- Adaptação multilíngue para expansão internacional</w:t>
      </w:r>
    </w:p>
    <w:p w14:paraId="58CC40B7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>- Uso de inteligência artificial para recomendação de produtos</w:t>
      </w:r>
    </w:p>
    <w:p w14:paraId="6A1549C8" w14:textId="7777777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</w:p>
    <w:p w14:paraId="4DBC7B63" w14:textId="0A1F1C98" w:rsidR="00FD4258" w:rsidRPr="00A45436" w:rsidRDefault="00FD4258" w:rsidP="00FD4258">
      <w:pPr>
        <w:rPr>
          <w:rFonts w:ascii="Arial" w:hAnsi="Arial" w:cs="Arial"/>
          <w:b/>
          <w:bCs/>
          <w:sz w:val="24"/>
          <w:szCs w:val="24"/>
        </w:rPr>
      </w:pPr>
      <w:r w:rsidRPr="00A45436">
        <w:rPr>
          <w:rFonts w:ascii="Arial" w:hAnsi="Arial" w:cs="Arial"/>
          <w:b/>
          <w:bCs/>
          <w:sz w:val="24"/>
          <w:szCs w:val="24"/>
        </w:rPr>
        <w:t>Referências</w:t>
      </w:r>
      <w:r w:rsidRPr="00A45436">
        <w:rPr>
          <w:rFonts w:ascii="Arial" w:hAnsi="Arial" w:cs="Arial"/>
          <w:b/>
          <w:bCs/>
          <w:sz w:val="24"/>
          <w:szCs w:val="24"/>
        </w:rPr>
        <w:t>:</w:t>
      </w:r>
    </w:p>
    <w:p w14:paraId="52D656DC" w14:textId="549E5A07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r w:rsidRPr="00A45436">
        <w:rPr>
          <w:rFonts w:ascii="Arial" w:hAnsi="Arial" w:cs="Arial"/>
          <w:sz w:val="24"/>
          <w:szCs w:val="24"/>
        </w:rPr>
        <w:t xml:space="preserve">- </w:t>
      </w:r>
      <w:hyperlink r:id="rId4" w:history="1">
        <w:r w:rsidRPr="00A45436">
          <w:rPr>
            <w:rStyle w:val="Hyperlink"/>
            <w:rFonts w:ascii="Arial" w:hAnsi="Arial" w:cs="Arial"/>
            <w:sz w:val="24"/>
            <w:szCs w:val="24"/>
          </w:rPr>
          <w:t>http://portal.pucminas.br/imagedb/documento/DOC_DSC_NOME_ARQUI20160217102425.pdf</w:t>
        </w:r>
      </w:hyperlink>
    </w:p>
    <w:p w14:paraId="3EE4BDB6" w14:textId="19DF1B38" w:rsidR="00FD4258" w:rsidRPr="00A45436" w:rsidRDefault="00FD4258" w:rsidP="00FD4258">
      <w:pPr>
        <w:rPr>
          <w:rFonts w:ascii="Arial" w:hAnsi="Arial" w:cs="Arial"/>
          <w:sz w:val="24"/>
          <w:szCs w:val="24"/>
        </w:rPr>
      </w:pPr>
      <w:hyperlink r:id="rId5" w:history="1">
        <w:r w:rsidRPr="00A45436">
          <w:rPr>
            <w:rStyle w:val="Hyperlink"/>
            <w:rFonts w:ascii="Arial" w:hAnsi="Arial" w:cs="Arial"/>
            <w:sz w:val="24"/>
            <w:szCs w:val="24"/>
          </w:rPr>
          <w:t>https://github.com/ICEI-PUC-Minas-PPLES-TI/plf-es-2025-1-ti3-898110-grupo-7-dikata</w:t>
        </w:r>
      </w:hyperlink>
    </w:p>
    <w:sectPr w:rsidR="00FD4258" w:rsidRPr="00A45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58"/>
    <w:rsid w:val="00A45436"/>
    <w:rsid w:val="00F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D2FC"/>
  <w15:chartTrackingRefBased/>
  <w15:docId w15:val="{5D63CD8B-FC72-437E-B3CF-30601390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42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4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CEI-PUC-Minas-PPLES-TI/plf-es-2025-1-ti3-898110-grupo-7-dikata" TargetMode="External"/><Relationship Id="rId4" Type="http://schemas.openxmlformats.org/officeDocument/2006/relationships/hyperlink" Target="http://portal.pucminas.br/imagedb/documento/DOC_DSC_NOME_ARQUI20160217102425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1089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Marques Correa</dc:creator>
  <cp:keywords/>
  <dc:description/>
  <cp:lastModifiedBy>Thyago Marques Correa</cp:lastModifiedBy>
  <cp:revision>1</cp:revision>
  <cp:lastPrinted>2025-06-02T22:52:00Z</cp:lastPrinted>
  <dcterms:created xsi:type="dcterms:W3CDTF">2025-06-02T22:36:00Z</dcterms:created>
  <dcterms:modified xsi:type="dcterms:W3CDTF">2025-06-02T22:52:00Z</dcterms:modified>
</cp:coreProperties>
</file>