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255" w:rsidRDefault="00183255" w:rsidP="00183255">
      <w:pPr>
        <w:rPr>
          <w:b/>
        </w:rPr>
      </w:pPr>
    </w:p>
    <w:p w:rsidR="00183255" w:rsidRDefault="00183255" w:rsidP="00183255">
      <w:pPr>
        <w:rPr>
          <w:b/>
        </w:rPr>
      </w:pPr>
      <w:r>
        <w:rPr>
          <w:b/>
        </w:rPr>
        <w:t>What is WWF?</w:t>
      </w:r>
    </w:p>
    <w:p w:rsidR="00183255" w:rsidRDefault="00183255" w:rsidP="00183255">
      <w:pPr>
        <w:rPr>
          <w:b/>
        </w:rPr>
      </w:pPr>
    </w:p>
    <w:p w:rsidR="00183255" w:rsidRDefault="00183255" w:rsidP="00183255">
      <w:pPr>
        <w:rPr>
          <w:b/>
        </w:rPr>
      </w:pPr>
      <w:r w:rsidRPr="00656CCD">
        <w:rPr>
          <w:b/>
        </w:rPr>
        <w:t>What does the client want?</w:t>
      </w:r>
    </w:p>
    <w:p w:rsidR="00183255" w:rsidRDefault="00183255" w:rsidP="00183255">
      <w:r>
        <w:t>Client 999 Games wants their card game Wizard to be digital on their website and an extra modus so they’ll attract new customers.</w:t>
      </w:r>
    </w:p>
    <w:p w:rsidR="00183255" w:rsidRDefault="00183255" w:rsidP="00183255">
      <w:r>
        <w:t>They need someone to be able to make their game into a digital product, with working AI to play against so you have a win/lose condition. The extra modus would be online against players all over the world (who have bought a physical copy of the box?)</w:t>
      </w:r>
    </w:p>
    <w:p w:rsidR="00183255" w:rsidRPr="00656CCD" w:rsidRDefault="00183255" w:rsidP="00183255">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183255" w:rsidTr="00857D7F">
        <w:tc>
          <w:tcPr>
            <w:tcW w:w="1662" w:type="dxa"/>
          </w:tcPr>
          <w:p w:rsidR="00183255" w:rsidRPr="00757A4F" w:rsidRDefault="00183255" w:rsidP="00857D7F">
            <w:pPr>
              <w:rPr>
                <w:b/>
              </w:rPr>
            </w:pPr>
            <w:r w:rsidRPr="00757A4F">
              <w:rPr>
                <w:b/>
              </w:rPr>
              <w:t>Client request</w:t>
            </w:r>
          </w:p>
        </w:tc>
        <w:tc>
          <w:tcPr>
            <w:tcW w:w="229" w:type="dxa"/>
          </w:tcPr>
          <w:p w:rsidR="00183255" w:rsidRDefault="00183255" w:rsidP="00857D7F"/>
        </w:tc>
        <w:tc>
          <w:tcPr>
            <w:tcW w:w="2604" w:type="dxa"/>
          </w:tcPr>
          <w:p w:rsidR="00183255" w:rsidRPr="00757A4F" w:rsidRDefault="00183255" w:rsidP="00857D7F">
            <w:pPr>
              <w:rPr>
                <w:b/>
              </w:rPr>
            </w:pPr>
            <w:r w:rsidRPr="00757A4F">
              <w:rPr>
                <w:b/>
              </w:rPr>
              <w:t>My contribution</w:t>
            </w:r>
          </w:p>
        </w:tc>
        <w:tc>
          <w:tcPr>
            <w:tcW w:w="270" w:type="dxa"/>
          </w:tcPr>
          <w:p w:rsidR="00183255" w:rsidRDefault="00183255" w:rsidP="00857D7F"/>
        </w:tc>
        <w:tc>
          <w:tcPr>
            <w:tcW w:w="1491" w:type="dxa"/>
          </w:tcPr>
          <w:p w:rsidR="00183255" w:rsidRPr="00757A4F" w:rsidRDefault="00183255" w:rsidP="00857D7F">
            <w:pPr>
              <w:rPr>
                <w:b/>
              </w:rPr>
            </w:pPr>
            <w:r w:rsidRPr="00757A4F">
              <w:rPr>
                <w:b/>
              </w:rPr>
              <w:t>Pros</w:t>
            </w:r>
          </w:p>
        </w:tc>
        <w:tc>
          <w:tcPr>
            <w:tcW w:w="255" w:type="dxa"/>
          </w:tcPr>
          <w:p w:rsidR="00183255" w:rsidRDefault="00183255" w:rsidP="00857D7F"/>
        </w:tc>
        <w:tc>
          <w:tcPr>
            <w:tcW w:w="1314" w:type="dxa"/>
          </w:tcPr>
          <w:p w:rsidR="00183255" w:rsidRPr="00757A4F" w:rsidRDefault="00183255" w:rsidP="00857D7F">
            <w:pPr>
              <w:rPr>
                <w:b/>
              </w:rPr>
            </w:pPr>
            <w:r w:rsidRPr="00757A4F">
              <w:rPr>
                <w:b/>
              </w:rPr>
              <w:t>Cons</w:t>
            </w:r>
          </w:p>
        </w:tc>
        <w:tc>
          <w:tcPr>
            <w:tcW w:w="270" w:type="dxa"/>
          </w:tcPr>
          <w:p w:rsidR="00183255" w:rsidRDefault="00183255" w:rsidP="00857D7F"/>
        </w:tc>
        <w:tc>
          <w:tcPr>
            <w:tcW w:w="2430" w:type="dxa"/>
          </w:tcPr>
          <w:p w:rsidR="00183255" w:rsidRPr="00757A4F" w:rsidRDefault="00183255" w:rsidP="00857D7F">
            <w:pPr>
              <w:rPr>
                <w:b/>
              </w:rPr>
            </w:pPr>
            <w:r w:rsidRPr="00757A4F">
              <w:rPr>
                <w:b/>
              </w:rPr>
              <w:t>Solution</w:t>
            </w:r>
          </w:p>
        </w:tc>
      </w:tr>
      <w:tr w:rsidR="00183255" w:rsidTr="00857D7F">
        <w:tc>
          <w:tcPr>
            <w:tcW w:w="1662" w:type="dxa"/>
          </w:tcPr>
          <w:p w:rsidR="00183255" w:rsidRDefault="00183255" w:rsidP="00857D7F"/>
        </w:tc>
        <w:tc>
          <w:tcPr>
            <w:tcW w:w="229" w:type="dxa"/>
          </w:tcPr>
          <w:p w:rsidR="00183255" w:rsidRDefault="00183255" w:rsidP="00857D7F"/>
        </w:tc>
        <w:tc>
          <w:tcPr>
            <w:tcW w:w="2604" w:type="dxa"/>
          </w:tcPr>
          <w:p w:rsidR="00183255" w:rsidRDefault="00183255" w:rsidP="00857D7F"/>
        </w:tc>
        <w:tc>
          <w:tcPr>
            <w:tcW w:w="270" w:type="dxa"/>
          </w:tcPr>
          <w:p w:rsidR="00183255" w:rsidRDefault="00183255" w:rsidP="00857D7F"/>
        </w:tc>
        <w:tc>
          <w:tcPr>
            <w:tcW w:w="1491" w:type="dxa"/>
          </w:tcPr>
          <w:p w:rsidR="00183255" w:rsidRDefault="00183255" w:rsidP="00857D7F"/>
        </w:tc>
        <w:tc>
          <w:tcPr>
            <w:tcW w:w="255" w:type="dxa"/>
          </w:tcPr>
          <w:p w:rsidR="00183255" w:rsidRDefault="00183255" w:rsidP="00857D7F"/>
        </w:tc>
        <w:tc>
          <w:tcPr>
            <w:tcW w:w="1314" w:type="dxa"/>
          </w:tcPr>
          <w:p w:rsidR="00183255" w:rsidRDefault="00183255" w:rsidP="00857D7F"/>
        </w:tc>
        <w:tc>
          <w:tcPr>
            <w:tcW w:w="270" w:type="dxa"/>
          </w:tcPr>
          <w:p w:rsidR="00183255" w:rsidRDefault="00183255" w:rsidP="00857D7F"/>
        </w:tc>
        <w:tc>
          <w:tcPr>
            <w:tcW w:w="2430" w:type="dxa"/>
          </w:tcPr>
          <w:p w:rsidR="00183255" w:rsidRDefault="00183255" w:rsidP="00857D7F"/>
        </w:tc>
      </w:tr>
      <w:tr w:rsidR="00183255" w:rsidTr="00857D7F">
        <w:tc>
          <w:tcPr>
            <w:tcW w:w="1662" w:type="dxa"/>
          </w:tcPr>
          <w:p w:rsidR="00183255" w:rsidRDefault="00183255" w:rsidP="00857D7F"/>
        </w:tc>
        <w:tc>
          <w:tcPr>
            <w:tcW w:w="229" w:type="dxa"/>
          </w:tcPr>
          <w:p w:rsidR="00183255" w:rsidRDefault="00183255" w:rsidP="00857D7F"/>
        </w:tc>
        <w:tc>
          <w:tcPr>
            <w:tcW w:w="2604" w:type="dxa"/>
          </w:tcPr>
          <w:p w:rsidR="00183255" w:rsidRDefault="00183255" w:rsidP="00857D7F"/>
        </w:tc>
        <w:tc>
          <w:tcPr>
            <w:tcW w:w="270" w:type="dxa"/>
          </w:tcPr>
          <w:p w:rsidR="00183255" w:rsidRDefault="00183255" w:rsidP="00857D7F"/>
        </w:tc>
        <w:tc>
          <w:tcPr>
            <w:tcW w:w="1491" w:type="dxa"/>
          </w:tcPr>
          <w:p w:rsidR="00183255" w:rsidRDefault="00183255" w:rsidP="00857D7F"/>
        </w:tc>
        <w:tc>
          <w:tcPr>
            <w:tcW w:w="255" w:type="dxa"/>
          </w:tcPr>
          <w:p w:rsidR="00183255" w:rsidRDefault="00183255" w:rsidP="00857D7F"/>
        </w:tc>
        <w:tc>
          <w:tcPr>
            <w:tcW w:w="1314" w:type="dxa"/>
          </w:tcPr>
          <w:p w:rsidR="00183255" w:rsidRDefault="00183255" w:rsidP="00857D7F"/>
        </w:tc>
        <w:tc>
          <w:tcPr>
            <w:tcW w:w="270" w:type="dxa"/>
          </w:tcPr>
          <w:p w:rsidR="00183255" w:rsidRDefault="00183255" w:rsidP="00857D7F"/>
        </w:tc>
        <w:tc>
          <w:tcPr>
            <w:tcW w:w="2430" w:type="dxa"/>
          </w:tcPr>
          <w:p w:rsidR="00183255" w:rsidRDefault="00183255" w:rsidP="00857D7F"/>
        </w:tc>
      </w:tr>
      <w:tr w:rsidR="00183255" w:rsidTr="00857D7F">
        <w:tc>
          <w:tcPr>
            <w:tcW w:w="1662" w:type="dxa"/>
          </w:tcPr>
          <w:p w:rsidR="00183255" w:rsidRDefault="00183255" w:rsidP="00857D7F"/>
        </w:tc>
        <w:tc>
          <w:tcPr>
            <w:tcW w:w="229" w:type="dxa"/>
          </w:tcPr>
          <w:p w:rsidR="00183255" w:rsidRDefault="00183255" w:rsidP="00857D7F"/>
        </w:tc>
        <w:tc>
          <w:tcPr>
            <w:tcW w:w="2604" w:type="dxa"/>
          </w:tcPr>
          <w:p w:rsidR="00183255" w:rsidRDefault="00183255" w:rsidP="00857D7F"/>
        </w:tc>
        <w:tc>
          <w:tcPr>
            <w:tcW w:w="270" w:type="dxa"/>
          </w:tcPr>
          <w:p w:rsidR="00183255" w:rsidRDefault="00183255" w:rsidP="00857D7F"/>
        </w:tc>
        <w:tc>
          <w:tcPr>
            <w:tcW w:w="1491" w:type="dxa"/>
          </w:tcPr>
          <w:p w:rsidR="00183255" w:rsidRDefault="00183255" w:rsidP="00857D7F"/>
        </w:tc>
        <w:tc>
          <w:tcPr>
            <w:tcW w:w="255" w:type="dxa"/>
          </w:tcPr>
          <w:p w:rsidR="00183255" w:rsidRDefault="00183255" w:rsidP="00857D7F"/>
        </w:tc>
        <w:tc>
          <w:tcPr>
            <w:tcW w:w="1314" w:type="dxa"/>
          </w:tcPr>
          <w:p w:rsidR="00183255" w:rsidRDefault="00183255" w:rsidP="00857D7F"/>
        </w:tc>
        <w:tc>
          <w:tcPr>
            <w:tcW w:w="270" w:type="dxa"/>
          </w:tcPr>
          <w:p w:rsidR="00183255" w:rsidRDefault="00183255" w:rsidP="00857D7F"/>
        </w:tc>
        <w:tc>
          <w:tcPr>
            <w:tcW w:w="2430" w:type="dxa"/>
          </w:tcPr>
          <w:p w:rsidR="00183255" w:rsidRDefault="00183255" w:rsidP="00857D7F"/>
        </w:tc>
      </w:tr>
    </w:tbl>
    <w:p w:rsidR="00183255" w:rsidRDefault="00183255" w:rsidP="00183255"/>
    <w:p w:rsidR="00183255" w:rsidRDefault="00183255" w:rsidP="00183255"/>
    <w:p w:rsidR="00183255" w:rsidRDefault="00183255" w:rsidP="00183255"/>
    <w:p w:rsidR="00183255" w:rsidRDefault="00183255" w:rsidP="00183255"/>
    <w:p w:rsidR="00183255" w:rsidRPr="00656CCD" w:rsidRDefault="00183255" w:rsidP="00183255">
      <w:pPr>
        <w:rPr>
          <w:b/>
        </w:rPr>
      </w:pPr>
      <w:r w:rsidRPr="00656CCD">
        <w:rPr>
          <w:b/>
        </w:rPr>
        <w:t>When will we start and when will it be done?</w:t>
      </w:r>
    </w:p>
    <w:p w:rsidR="00183255" w:rsidRDefault="00183255" w:rsidP="00183255">
      <w:r>
        <w:t>We start right away with the project. We have a deadline each month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week in advance.</w:t>
      </w:r>
    </w:p>
    <w:tbl>
      <w:tblPr>
        <w:tblStyle w:val="Tabelraster"/>
        <w:tblW w:w="0" w:type="auto"/>
        <w:tblLook w:val="04A0" w:firstRow="1" w:lastRow="0" w:firstColumn="1" w:lastColumn="0" w:noHBand="0" w:noVBand="1"/>
      </w:tblPr>
      <w:tblGrid>
        <w:gridCol w:w="839"/>
        <w:gridCol w:w="242"/>
        <w:gridCol w:w="2694"/>
        <w:gridCol w:w="284"/>
        <w:gridCol w:w="3240"/>
      </w:tblGrid>
      <w:tr w:rsidR="00183255" w:rsidTr="00857D7F">
        <w:tc>
          <w:tcPr>
            <w:tcW w:w="839" w:type="dxa"/>
          </w:tcPr>
          <w:p w:rsidR="00183255" w:rsidRPr="00CF18BB" w:rsidRDefault="00183255" w:rsidP="00857D7F">
            <w:pPr>
              <w:tabs>
                <w:tab w:val="left" w:pos="1008"/>
              </w:tabs>
              <w:rPr>
                <w:b/>
              </w:rPr>
            </w:pPr>
            <w:r w:rsidRPr="00CF18BB">
              <w:rPr>
                <w:b/>
              </w:rPr>
              <w:t>Month</w:t>
            </w:r>
          </w:p>
        </w:tc>
        <w:tc>
          <w:tcPr>
            <w:tcW w:w="242" w:type="dxa"/>
          </w:tcPr>
          <w:p w:rsidR="00183255" w:rsidRDefault="00183255" w:rsidP="00857D7F"/>
        </w:tc>
        <w:tc>
          <w:tcPr>
            <w:tcW w:w="2694" w:type="dxa"/>
          </w:tcPr>
          <w:p w:rsidR="00183255" w:rsidRPr="00CF18BB" w:rsidRDefault="00183255" w:rsidP="00857D7F">
            <w:pPr>
              <w:jc w:val="center"/>
              <w:rPr>
                <w:b/>
              </w:rPr>
            </w:pPr>
            <w:r w:rsidRPr="00CF18BB">
              <w:rPr>
                <w:b/>
              </w:rPr>
              <w:t>What we want to achieve</w:t>
            </w:r>
          </w:p>
        </w:tc>
        <w:tc>
          <w:tcPr>
            <w:tcW w:w="284" w:type="dxa"/>
          </w:tcPr>
          <w:p w:rsidR="00183255" w:rsidRDefault="00183255" w:rsidP="00857D7F"/>
        </w:tc>
        <w:tc>
          <w:tcPr>
            <w:tcW w:w="3240" w:type="dxa"/>
          </w:tcPr>
          <w:p w:rsidR="00183255" w:rsidRPr="00CF18BB" w:rsidRDefault="00183255" w:rsidP="00857D7F">
            <w:pPr>
              <w:rPr>
                <w:b/>
              </w:rPr>
            </w:pPr>
            <w:r w:rsidRPr="00CF18BB">
              <w:rPr>
                <w:b/>
              </w:rPr>
              <w:t>Date of meeting with client</w:t>
            </w:r>
          </w:p>
        </w:tc>
      </w:tr>
      <w:tr w:rsidR="00183255" w:rsidTr="00857D7F">
        <w:tc>
          <w:tcPr>
            <w:tcW w:w="839" w:type="dxa"/>
          </w:tcPr>
          <w:p w:rsidR="00183255" w:rsidRDefault="00183255" w:rsidP="00857D7F">
            <w:r>
              <w:t>1</w:t>
            </w:r>
          </w:p>
        </w:tc>
        <w:tc>
          <w:tcPr>
            <w:tcW w:w="242" w:type="dxa"/>
          </w:tcPr>
          <w:p w:rsidR="00183255" w:rsidRDefault="00183255" w:rsidP="00857D7F"/>
        </w:tc>
        <w:tc>
          <w:tcPr>
            <w:tcW w:w="2694" w:type="dxa"/>
          </w:tcPr>
          <w:p w:rsidR="00183255" w:rsidRDefault="00183255" w:rsidP="00857D7F">
            <w:r>
              <w:t>Being able to move the cards around and put them on the table. And do a check for color and number.</w:t>
            </w:r>
          </w:p>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2</w:t>
            </w:r>
          </w:p>
        </w:tc>
        <w:tc>
          <w:tcPr>
            <w:tcW w:w="242" w:type="dxa"/>
          </w:tcPr>
          <w:p w:rsidR="00183255" w:rsidRDefault="00183255" w:rsidP="00857D7F"/>
        </w:tc>
        <w:tc>
          <w:tcPr>
            <w:tcW w:w="2694" w:type="dxa"/>
          </w:tcPr>
          <w:p w:rsidR="00183255" w:rsidRDefault="00183255" w:rsidP="00857D7F">
            <w:r>
              <w:t>Check for players guesses on how many wins and give points according to that input and start with the basic opponent.</w:t>
            </w:r>
          </w:p>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3</w:t>
            </w:r>
          </w:p>
        </w:tc>
        <w:tc>
          <w:tcPr>
            <w:tcW w:w="242" w:type="dxa"/>
          </w:tcPr>
          <w:p w:rsidR="00183255" w:rsidRDefault="00183255" w:rsidP="00857D7F"/>
        </w:tc>
        <w:tc>
          <w:tcPr>
            <w:tcW w:w="2694" w:type="dxa"/>
          </w:tcPr>
          <w:p w:rsidR="00183255" w:rsidRDefault="00183255" w:rsidP="00857D7F">
            <w:r>
              <w:t xml:space="preserve">Finish the basic opponent and make advanced </w:t>
            </w:r>
            <w:r>
              <w:lastRenderedPageBreak/>
              <w:t>versions ( at least 1 besides the basic one )</w:t>
            </w:r>
          </w:p>
        </w:tc>
        <w:tc>
          <w:tcPr>
            <w:tcW w:w="284" w:type="dxa"/>
          </w:tcPr>
          <w:p w:rsidR="00183255" w:rsidRDefault="00183255" w:rsidP="00857D7F"/>
        </w:tc>
        <w:tc>
          <w:tcPr>
            <w:tcW w:w="3240" w:type="dxa"/>
          </w:tcPr>
          <w:p w:rsidR="00183255" w:rsidRDefault="00183255" w:rsidP="00857D7F"/>
        </w:tc>
      </w:tr>
      <w:tr w:rsidR="00183255" w:rsidTr="00857D7F">
        <w:trPr>
          <w:trHeight w:val="251"/>
        </w:trPr>
        <w:tc>
          <w:tcPr>
            <w:tcW w:w="839" w:type="dxa"/>
          </w:tcPr>
          <w:p w:rsidR="00183255" w:rsidRDefault="00183255" w:rsidP="00857D7F">
            <w:r>
              <w:t>4</w:t>
            </w:r>
          </w:p>
        </w:tc>
        <w:tc>
          <w:tcPr>
            <w:tcW w:w="242" w:type="dxa"/>
          </w:tcPr>
          <w:p w:rsidR="00183255" w:rsidRDefault="00183255" w:rsidP="00857D7F"/>
        </w:tc>
        <w:tc>
          <w:tcPr>
            <w:tcW w:w="2694" w:type="dxa"/>
          </w:tcPr>
          <w:p w:rsidR="00183255" w:rsidRDefault="00183255" w:rsidP="00857D7F">
            <w:r>
              <w:t>Put it on the website and make a start with online modus</w:t>
            </w:r>
          </w:p>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5</w:t>
            </w:r>
          </w:p>
        </w:tc>
        <w:tc>
          <w:tcPr>
            <w:tcW w:w="242" w:type="dxa"/>
          </w:tcPr>
          <w:p w:rsidR="00183255" w:rsidRDefault="00183255" w:rsidP="00857D7F"/>
        </w:tc>
        <w:tc>
          <w:tcPr>
            <w:tcW w:w="2694" w:type="dxa"/>
          </w:tcPr>
          <w:p w:rsidR="00183255" w:rsidRDefault="00183255" w:rsidP="00857D7F">
            <w:r>
              <w:t>Finishing touches on the online modus</w:t>
            </w:r>
          </w:p>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6</w:t>
            </w:r>
          </w:p>
        </w:tc>
        <w:tc>
          <w:tcPr>
            <w:tcW w:w="242" w:type="dxa"/>
          </w:tcPr>
          <w:p w:rsidR="00183255" w:rsidRDefault="00183255" w:rsidP="00857D7F"/>
        </w:tc>
        <w:tc>
          <w:tcPr>
            <w:tcW w:w="2694" w:type="dxa"/>
          </w:tcPr>
          <w:p w:rsidR="00183255" w:rsidRDefault="00183255" w:rsidP="00857D7F">
            <w:r>
              <w:t>Put online modus on the website and start with the different art styles of the card</w:t>
            </w:r>
          </w:p>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7</w:t>
            </w:r>
          </w:p>
        </w:tc>
        <w:tc>
          <w:tcPr>
            <w:tcW w:w="242" w:type="dxa"/>
          </w:tcPr>
          <w:p w:rsidR="00183255" w:rsidRDefault="00183255" w:rsidP="00857D7F"/>
        </w:tc>
        <w:tc>
          <w:tcPr>
            <w:tcW w:w="2694" w:type="dxa"/>
          </w:tcPr>
          <w:p w:rsidR="00183255" w:rsidRDefault="00183255" w:rsidP="00857D7F">
            <w:r>
              <w:t>Extra month if client wants extra content/changes</w:t>
            </w:r>
          </w:p>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8</w:t>
            </w:r>
          </w:p>
        </w:tc>
        <w:tc>
          <w:tcPr>
            <w:tcW w:w="242" w:type="dxa"/>
          </w:tcPr>
          <w:p w:rsidR="00183255" w:rsidRDefault="00183255" w:rsidP="00857D7F"/>
        </w:tc>
        <w:tc>
          <w:tcPr>
            <w:tcW w:w="2694" w:type="dxa"/>
          </w:tcPr>
          <w:p w:rsidR="00183255" w:rsidRDefault="00183255" w:rsidP="00857D7F">
            <w:r>
              <w:t>Extra month if client wants extra content/changes</w:t>
            </w:r>
          </w:p>
        </w:tc>
        <w:tc>
          <w:tcPr>
            <w:tcW w:w="284" w:type="dxa"/>
          </w:tcPr>
          <w:p w:rsidR="00183255" w:rsidRDefault="00183255" w:rsidP="00857D7F"/>
        </w:tc>
        <w:tc>
          <w:tcPr>
            <w:tcW w:w="3240" w:type="dxa"/>
          </w:tcPr>
          <w:p w:rsidR="00183255" w:rsidRDefault="00183255" w:rsidP="00857D7F"/>
        </w:tc>
      </w:tr>
    </w:tbl>
    <w:p w:rsidR="00183255" w:rsidRDefault="00183255" w:rsidP="00183255"/>
    <w:p w:rsidR="00183255" w:rsidRDefault="00183255" w:rsidP="00183255"/>
    <w:p w:rsidR="00183255" w:rsidRDefault="00183255" w:rsidP="00183255"/>
    <w:p w:rsidR="00183255" w:rsidRDefault="00183255" w:rsidP="00183255"/>
    <w:p w:rsidR="00183255" w:rsidRDefault="00183255" w:rsidP="00183255"/>
    <w:p w:rsidR="00183255" w:rsidRDefault="00183255" w:rsidP="00183255"/>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183255" w:rsidRDefault="00183255" w:rsidP="00183255">
      <w:r>
        <w:t>I also have some accommodations that the client will have to pay for, this does not include my paycheck.</w:t>
      </w:r>
    </w:p>
    <w:p w:rsidR="00183255" w:rsidRDefault="00183255" w:rsidP="00183255"/>
    <w:tbl>
      <w:tblPr>
        <w:tblStyle w:val="Tabelraster"/>
        <w:tblW w:w="0" w:type="auto"/>
        <w:tblLook w:val="04A0" w:firstRow="1" w:lastRow="0" w:firstColumn="1" w:lastColumn="0" w:noHBand="0" w:noVBand="1"/>
      </w:tblPr>
      <w:tblGrid>
        <w:gridCol w:w="1691"/>
        <w:gridCol w:w="234"/>
        <w:gridCol w:w="2333"/>
        <w:gridCol w:w="260"/>
        <w:gridCol w:w="2298"/>
      </w:tblGrid>
      <w:tr w:rsidR="00183255" w:rsidTr="00857D7F">
        <w:tc>
          <w:tcPr>
            <w:tcW w:w="1691" w:type="dxa"/>
          </w:tcPr>
          <w:p w:rsidR="00183255" w:rsidRDefault="00183255" w:rsidP="00857D7F">
            <w:r>
              <w:t xml:space="preserve">Accommodation   </w:t>
            </w:r>
          </w:p>
        </w:tc>
        <w:tc>
          <w:tcPr>
            <w:tcW w:w="234" w:type="dxa"/>
          </w:tcPr>
          <w:p w:rsidR="00183255" w:rsidRDefault="00183255" w:rsidP="00857D7F"/>
        </w:tc>
        <w:tc>
          <w:tcPr>
            <w:tcW w:w="2333" w:type="dxa"/>
          </w:tcPr>
          <w:p w:rsidR="00183255" w:rsidRDefault="00183255" w:rsidP="00857D7F">
            <w:r>
              <w:t>Usage</w:t>
            </w:r>
          </w:p>
        </w:tc>
        <w:tc>
          <w:tcPr>
            <w:tcW w:w="260" w:type="dxa"/>
          </w:tcPr>
          <w:p w:rsidR="00183255" w:rsidRDefault="00183255" w:rsidP="00857D7F"/>
        </w:tc>
        <w:tc>
          <w:tcPr>
            <w:tcW w:w="2298" w:type="dxa"/>
          </w:tcPr>
          <w:p w:rsidR="00183255" w:rsidRDefault="00183255" w:rsidP="00857D7F">
            <w:r>
              <w:t>Cost</w:t>
            </w:r>
          </w:p>
        </w:tc>
      </w:tr>
      <w:tr w:rsidR="00183255" w:rsidTr="00857D7F">
        <w:tc>
          <w:tcPr>
            <w:tcW w:w="1691" w:type="dxa"/>
          </w:tcPr>
          <w:p w:rsidR="00183255" w:rsidRDefault="00183255" w:rsidP="00857D7F">
            <w:r>
              <w:t>Unity pro</w:t>
            </w:r>
          </w:p>
        </w:tc>
        <w:tc>
          <w:tcPr>
            <w:tcW w:w="234" w:type="dxa"/>
          </w:tcPr>
          <w:p w:rsidR="00183255" w:rsidRDefault="00183255" w:rsidP="00857D7F"/>
        </w:tc>
        <w:tc>
          <w:tcPr>
            <w:tcW w:w="2333" w:type="dxa"/>
          </w:tcPr>
          <w:p w:rsidR="00183255" w:rsidRDefault="00183255" w:rsidP="00857D7F">
            <w:r>
              <w:t>This is where I will make the game in</w:t>
            </w:r>
          </w:p>
        </w:tc>
        <w:tc>
          <w:tcPr>
            <w:tcW w:w="260" w:type="dxa"/>
          </w:tcPr>
          <w:p w:rsidR="00183255" w:rsidRDefault="00183255" w:rsidP="00857D7F"/>
        </w:tc>
        <w:tc>
          <w:tcPr>
            <w:tcW w:w="2298" w:type="dxa"/>
          </w:tcPr>
          <w:p w:rsidR="00183255" w:rsidRDefault="00183255" w:rsidP="00857D7F">
            <w:pPr>
              <w:rPr>
                <w:rStyle w:val="tgc"/>
              </w:rPr>
            </w:pPr>
            <w:r>
              <w:rPr>
                <w:rStyle w:val="tgc"/>
              </w:rPr>
              <w:t>€125 /month</w:t>
            </w:r>
          </w:p>
          <w:p w:rsidR="00183255" w:rsidRDefault="00183255" w:rsidP="00857D7F">
            <w:r>
              <w:rPr>
                <w:rStyle w:val="tgc"/>
              </w:rPr>
              <w:t>€1.500 / year</w:t>
            </w:r>
          </w:p>
        </w:tc>
      </w:tr>
      <w:tr w:rsidR="00183255" w:rsidTr="00857D7F">
        <w:tc>
          <w:tcPr>
            <w:tcW w:w="1691" w:type="dxa"/>
          </w:tcPr>
          <w:p w:rsidR="00183255" w:rsidRDefault="00183255" w:rsidP="00857D7F">
            <w:r>
              <w:t>Maya 2018</w:t>
            </w:r>
          </w:p>
        </w:tc>
        <w:tc>
          <w:tcPr>
            <w:tcW w:w="234" w:type="dxa"/>
          </w:tcPr>
          <w:p w:rsidR="00183255" w:rsidRDefault="00183255" w:rsidP="00857D7F"/>
        </w:tc>
        <w:tc>
          <w:tcPr>
            <w:tcW w:w="2333" w:type="dxa"/>
          </w:tcPr>
          <w:p w:rsidR="00183255" w:rsidRDefault="00183255" w:rsidP="00857D7F">
            <w:r>
              <w:t>I will make the models in here</w:t>
            </w:r>
          </w:p>
        </w:tc>
        <w:tc>
          <w:tcPr>
            <w:tcW w:w="260" w:type="dxa"/>
          </w:tcPr>
          <w:p w:rsidR="00183255" w:rsidRDefault="00183255" w:rsidP="00857D7F"/>
        </w:tc>
        <w:tc>
          <w:tcPr>
            <w:tcW w:w="2298" w:type="dxa"/>
          </w:tcPr>
          <w:p w:rsidR="00183255" w:rsidRDefault="00183255" w:rsidP="00857D7F">
            <w:pPr>
              <w:rPr>
                <w:rStyle w:val="tgc"/>
              </w:rPr>
            </w:pPr>
            <w:r>
              <w:rPr>
                <w:rStyle w:val="tgc"/>
              </w:rPr>
              <w:t>€242 / month</w:t>
            </w:r>
          </w:p>
          <w:p w:rsidR="00183255" w:rsidRDefault="00183255" w:rsidP="00857D7F">
            <w:r>
              <w:rPr>
                <w:rStyle w:val="tgc"/>
              </w:rPr>
              <w:t>€</w:t>
            </w:r>
            <w:r>
              <w:t>1.936 / year</w:t>
            </w:r>
          </w:p>
        </w:tc>
      </w:tr>
      <w:tr w:rsidR="00183255" w:rsidTr="00857D7F">
        <w:tc>
          <w:tcPr>
            <w:tcW w:w="1691" w:type="dxa"/>
          </w:tcPr>
          <w:p w:rsidR="00183255" w:rsidRDefault="00183255" w:rsidP="00857D7F">
            <w:r>
              <w:t>Photoshop</w:t>
            </w:r>
          </w:p>
        </w:tc>
        <w:tc>
          <w:tcPr>
            <w:tcW w:w="234" w:type="dxa"/>
          </w:tcPr>
          <w:p w:rsidR="00183255" w:rsidRDefault="00183255" w:rsidP="00857D7F"/>
        </w:tc>
        <w:tc>
          <w:tcPr>
            <w:tcW w:w="2333" w:type="dxa"/>
          </w:tcPr>
          <w:p w:rsidR="00183255" w:rsidRDefault="00183255" w:rsidP="00857D7F">
            <w:r>
              <w:t>I will make the design and textures in here</w:t>
            </w:r>
          </w:p>
        </w:tc>
        <w:tc>
          <w:tcPr>
            <w:tcW w:w="260" w:type="dxa"/>
          </w:tcPr>
          <w:p w:rsidR="00183255" w:rsidRDefault="00183255" w:rsidP="00857D7F"/>
        </w:tc>
        <w:tc>
          <w:tcPr>
            <w:tcW w:w="2298" w:type="dxa"/>
          </w:tcPr>
          <w:p w:rsidR="00183255" w:rsidRDefault="00183255" w:rsidP="00857D7F">
            <w:pPr>
              <w:rPr>
                <w:rStyle w:val="tgc"/>
              </w:rPr>
            </w:pPr>
            <w:r>
              <w:rPr>
                <w:rStyle w:val="tgc"/>
              </w:rPr>
              <w:t>€24,19 / month</w:t>
            </w:r>
          </w:p>
          <w:p w:rsidR="00183255" w:rsidRDefault="00183255" w:rsidP="00857D7F">
            <w:r>
              <w:rPr>
                <w:rStyle w:val="tgc"/>
              </w:rPr>
              <w:t>€290,17 / year</w:t>
            </w: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rPr>
                <w:rStyle w:val="tgc"/>
              </w:rPr>
            </w:pP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tabs>
                <w:tab w:val="left" w:pos="1236"/>
              </w:tabs>
              <w:rPr>
                <w:rStyle w:val="tgc"/>
              </w:rPr>
            </w:pPr>
            <w:r>
              <w:rPr>
                <w:rStyle w:val="tgc"/>
              </w:rPr>
              <w:t>Total: €319,19 / month</w:t>
            </w:r>
          </w:p>
          <w:p w:rsidR="00183255" w:rsidRDefault="00183255" w:rsidP="00857D7F">
            <w:pPr>
              <w:tabs>
                <w:tab w:val="left" w:pos="1236"/>
              </w:tabs>
              <w:rPr>
                <w:rStyle w:val="tgc"/>
              </w:rPr>
            </w:pPr>
            <w:r>
              <w:rPr>
                <w:rStyle w:val="tgc"/>
              </w:rPr>
              <w:t>€ 3.726,17/ year</w:t>
            </w:r>
          </w:p>
          <w:p w:rsidR="00183255" w:rsidRDefault="00183255" w:rsidP="00857D7F">
            <w:pPr>
              <w:tabs>
                <w:tab w:val="left" w:pos="1236"/>
              </w:tabs>
              <w:rPr>
                <w:rStyle w:val="tgc"/>
              </w:rPr>
            </w:pPr>
          </w:p>
        </w:tc>
      </w:tr>
    </w:tbl>
    <w:p w:rsidR="00183255" w:rsidRPr="00575738" w:rsidRDefault="00183255" w:rsidP="00183255"/>
    <w:p w:rsidR="00183255" w:rsidRDefault="00183255"/>
    <w:sectPr w:rsidR="0018325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4E0" w:rsidRDefault="001064E0" w:rsidP="00183255">
      <w:pPr>
        <w:spacing w:after="0" w:line="240" w:lineRule="auto"/>
      </w:pPr>
      <w:r>
        <w:separator/>
      </w:r>
    </w:p>
  </w:endnote>
  <w:endnote w:type="continuationSeparator" w:id="0">
    <w:p w:rsidR="001064E0" w:rsidRDefault="001064E0"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255" w:rsidRDefault="0018325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1064E0" w:rsidP="00FF7141">
    <w:pPr>
      <w:pStyle w:val="Voettekst"/>
      <w:tabs>
        <w:tab w:val="left" w:pos="3468"/>
      </w:tabs>
      <w:jc w:val="both"/>
      <w:rPr>
        <w:rStyle w:val="shorttext"/>
        <w:lang w:val="en"/>
      </w:rPr>
    </w:pPr>
    <w:r>
      <w:t>Signature client:</w:t>
    </w:r>
    <w:r>
      <w:tab/>
    </w:r>
    <w:r>
      <w:t xml:space="preserve">  </w:t>
    </w:r>
    <w:r>
      <w:t>Date</w:t>
    </w:r>
    <w:r>
      <w:t>:</w:t>
    </w:r>
    <w:r>
      <w:tab/>
    </w:r>
    <w:r>
      <w:tab/>
      <w:t xml:space="preserve">Signature business </w:t>
    </w:r>
    <w:r>
      <w:rPr>
        <w:rStyle w:val="shorttext"/>
        <w:lang w:val="en"/>
      </w:rPr>
      <w:t>employee:</w:t>
    </w:r>
  </w:p>
  <w:p w:rsidR="00DB4C91" w:rsidRDefault="001064E0">
    <w:pPr>
      <w:pStyle w:val="Voettekst"/>
    </w:pPr>
  </w:p>
  <w:p w:rsidR="00DB4C91" w:rsidRDefault="001064E0">
    <w:pPr>
      <w:pStyle w:val="Voettekst"/>
    </w:pPr>
    <w:r>
      <w:t xml:space="preserve">________________________                  ______________                </w:t>
    </w:r>
    <w:r>
      <w:tab/>
    </w:r>
    <w:r>
      <w:t>________________________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255" w:rsidRDefault="001832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4E0" w:rsidRDefault="001064E0" w:rsidP="00183255">
      <w:pPr>
        <w:spacing w:after="0" w:line="240" w:lineRule="auto"/>
      </w:pPr>
      <w:r>
        <w:separator/>
      </w:r>
    </w:p>
  </w:footnote>
  <w:footnote w:type="continuationSeparator" w:id="0">
    <w:p w:rsidR="001064E0" w:rsidRDefault="001064E0"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255" w:rsidRDefault="0018325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B45BCB" w:rsidRDefault="00183255" w:rsidP="00B45BCB">
    <w:pPr>
      <w:pStyle w:val="Koptekst"/>
      <w:jc w:val="center"/>
      <w:rPr>
        <w:b/>
        <w:sz w:val="72"/>
        <w:szCs w:val="72"/>
        <w:lang w:val="nl-NL"/>
      </w:rPr>
    </w:pPr>
    <w:r>
      <w:rPr>
        <w:b/>
        <w:sz w:val="72"/>
        <w:szCs w:val="72"/>
        <w:lang w:val="nl-NL"/>
      </w:rPr>
      <w:t xml:space="preserve">World Wildlife </w:t>
    </w:r>
    <w:r>
      <w:rPr>
        <w:b/>
        <w:sz w:val="72"/>
        <w:szCs w:val="72"/>
        <w:lang w:val="nl-NL"/>
      </w:rPr>
      <w:t>Fund</w:t>
    </w:r>
    <w:bookmarkStart w:id="0" w:name="_GoBack"/>
    <w:bookmarkEnd w:id="0"/>
  </w:p>
  <w:p w:rsidR="00F06A42" w:rsidRPr="00B45BCB" w:rsidRDefault="001064E0">
    <w:pPr>
      <w:pStyle w:val="Koptekst"/>
      <w:rPr>
        <w:b/>
        <w:lang w:val="nl-NL"/>
      </w:rPr>
    </w:pPr>
    <w:r w:rsidRPr="00B45BCB">
      <w:rPr>
        <w:b/>
        <w:lang w:val="nl-NL"/>
      </w:rPr>
      <w:t>Laura van den Dikkenberg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255" w:rsidRDefault="00183255">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1064E0"/>
    <w:rsid w:val="0018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D7E93"/>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1</cp:revision>
  <dcterms:created xsi:type="dcterms:W3CDTF">2018-02-19T08:31:00Z</dcterms:created>
  <dcterms:modified xsi:type="dcterms:W3CDTF">2018-02-19T08:36:00Z</dcterms:modified>
</cp:coreProperties>
</file>