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8A661D" w:rsidTr="008A661D">
        <w:tc>
          <w:tcPr>
            <w:tcW w:w="50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49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Gesproken met</w:t>
            </w: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Jong tot oud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Zolang het mooi is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Geen 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Het moet klantenwerven, met een nieuwe </w:t>
            </w:r>
            <w:proofErr w:type="spellStart"/>
            <w:r>
              <w:rPr>
                <w:lang w:val="nl-NL"/>
              </w:rPr>
              <w:t>inovatieve</w:t>
            </w:r>
            <w:proofErr w:type="spellEnd"/>
            <w:r>
              <w:rPr>
                <w:lang w:val="nl-NL"/>
              </w:rPr>
              <w:t xml:space="preserve"> ontwikkeling en er moet bewustwording van beschermde diersoorten in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3 maanden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Waar ze het willen promoten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Social media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Art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C768C5" w:rsidRDefault="008A661D">
            <w:pPr>
              <w:rPr>
                <w:lang w:val="nl-NL"/>
              </w:rPr>
            </w:pPr>
            <w:r w:rsidRPr="00C768C5">
              <w:rPr>
                <w:lang w:val="nl-NL"/>
              </w:rPr>
              <w:t>Card board 2D niet realistisch</w:t>
            </w:r>
            <w:r>
              <w:rPr>
                <w:lang w:val="nl-NL"/>
              </w:rPr>
              <w:t>e look</w:t>
            </w:r>
          </w:p>
        </w:tc>
        <w:tc>
          <w:tcPr>
            <w:tcW w:w="246" w:type="dxa"/>
          </w:tcPr>
          <w:p w:rsidR="008A661D" w:rsidRPr="00C768C5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 w:rsidP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 w:rsidP="004552E0">
            <w:pPr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249" w:type="dxa"/>
          </w:tcPr>
          <w:p w:rsidR="008A661D" w:rsidRPr="004552E0" w:rsidRDefault="008A661D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8A661D" w:rsidRDefault="008A661D" w:rsidP="004552E0">
            <w:pPr>
              <w:rPr>
                <w:lang w:val="nl-NL"/>
              </w:rPr>
            </w:pPr>
            <w:hyperlink r:id="rId7" w:history="1"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>Patrick Rene Posthuma Linthorst</w:t>
              </w:r>
            </w:hyperlink>
          </w:p>
        </w:tc>
      </w:tr>
    </w:tbl>
    <w:p w:rsidR="00F30333" w:rsidRPr="00F30333" w:rsidRDefault="00F30333">
      <w:pPr>
        <w:rPr>
          <w:b/>
        </w:rPr>
      </w:pPr>
      <w:bookmarkStart w:id="0" w:name="_GoBack"/>
      <w:bookmarkEnd w:id="0"/>
    </w:p>
    <w:sectPr w:rsidR="00F30333" w:rsidRPr="00F303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F74" w:rsidRDefault="004E4F74" w:rsidP="004552E0">
      <w:pPr>
        <w:spacing w:after="0" w:line="240" w:lineRule="auto"/>
      </w:pPr>
      <w:r>
        <w:separator/>
      </w:r>
    </w:p>
  </w:endnote>
  <w:endnote w:type="continuationSeparator" w:id="0">
    <w:p w:rsidR="004E4F74" w:rsidRDefault="004E4F74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EB" w:rsidRDefault="001224E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24EB" w:rsidRDefault="001224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20 februari 2018</w:t>
                                </w:r>
                              </w:p>
                            </w:sdtContent>
                          </w:sdt>
                          <w:p w:rsidR="001224EB" w:rsidRDefault="001224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0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:rsidR="001224EB" w:rsidRDefault="001224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20 februari 2018</w:t>
                          </w:r>
                        </w:p>
                      </w:sdtContent>
                    </w:sdt>
                    <w:p w:rsidR="001224EB" w:rsidRDefault="001224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24EB" w:rsidRDefault="001224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661D" w:rsidRPr="008A661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1224EB" w:rsidRDefault="001224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A661D" w:rsidRPr="008A661D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F74" w:rsidRDefault="004E4F74" w:rsidP="004552E0">
      <w:pPr>
        <w:spacing w:after="0" w:line="240" w:lineRule="auto"/>
      </w:pPr>
      <w:r>
        <w:separator/>
      </w:r>
    </w:p>
  </w:footnote>
  <w:footnote w:type="continuationSeparator" w:id="0">
    <w:p w:rsidR="004E4F74" w:rsidRDefault="004E4F74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Default="004552E0" w:rsidP="004552E0">
    <w:pPr>
      <w:pStyle w:val="Koptekst"/>
      <w:jc w:val="center"/>
      <w:rPr>
        <w:b/>
        <w:sz w:val="28"/>
      </w:rPr>
    </w:pPr>
    <w:proofErr w:type="spellStart"/>
    <w:r>
      <w:rPr>
        <w:b/>
        <w:sz w:val="28"/>
      </w:rPr>
      <w:t>Besluitenlijst</w:t>
    </w:r>
    <w:proofErr w:type="spellEnd"/>
  </w:p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1224EB"/>
    <w:rsid w:val="00320B64"/>
    <w:rsid w:val="004552E0"/>
    <w:rsid w:val="004C6650"/>
    <w:rsid w:val="004E4F74"/>
    <w:rsid w:val="00715349"/>
    <w:rsid w:val="008A661D"/>
    <w:rsid w:val="00BE3AC3"/>
    <w:rsid w:val="00C768C5"/>
    <w:rsid w:val="00F3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55657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52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66985522&amp;ref=br_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12</cp:revision>
  <dcterms:created xsi:type="dcterms:W3CDTF">2018-02-20T09:12:00Z</dcterms:created>
  <dcterms:modified xsi:type="dcterms:W3CDTF">2018-02-20T10:40:00Z</dcterms:modified>
</cp:coreProperties>
</file>