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w:t>
      </w:r>
      <w:proofErr w:type="spellStart"/>
      <w:r w:rsidRPr="00910A70">
        <w:rPr>
          <w:lang w:val="nl-NL" w:eastAsia="nl-NL"/>
        </w:rPr>
        <w:t>Bouwmann</w:t>
      </w:r>
      <w:proofErr w:type="spellEnd"/>
      <w:r w:rsidRPr="00910A70">
        <w:rPr>
          <w:lang w:val="nl-NL" w:eastAsia="nl-NL"/>
        </w:rPr>
        <w:t xml:space="preserve">,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8827689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w:t>
      </w:r>
      <w:proofErr w:type="spellStart"/>
      <w:r>
        <w:rPr>
          <w:lang w:val="nl-NL"/>
        </w:rPr>
        <w:t>crawler</w:t>
      </w:r>
      <w:proofErr w:type="spellEnd"/>
      <w:r>
        <w:rPr>
          <w:lang w:val="nl-NL"/>
        </w:rPr>
        <w:t xml:space="preserve">.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827689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D016C4"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D016C4"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827689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C46840"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8276894" w:history="1">
            <w:r w:rsidR="00C46840" w:rsidRPr="00E067D5">
              <w:rPr>
                <w:rStyle w:val="Hyperlink"/>
                <w:noProof/>
                <w:lang w:val="nl-NL" w:eastAsia="nl-NL"/>
              </w:rPr>
              <w:t>Inleiding</w:t>
            </w:r>
            <w:r w:rsidR="00C46840">
              <w:rPr>
                <w:noProof/>
                <w:webHidden/>
              </w:rPr>
              <w:tab/>
            </w:r>
            <w:r w:rsidR="00C46840">
              <w:rPr>
                <w:noProof/>
                <w:webHidden/>
              </w:rPr>
              <w:fldChar w:fldCharType="begin"/>
            </w:r>
            <w:r w:rsidR="00C46840">
              <w:rPr>
                <w:noProof/>
                <w:webHidden/>
              </w:rPr>
              <w:instrText xml:space="preserve"> PAGEREF _Toc388276894 \h </w:instrText>
            </w:r>
            <w:r w:rsidR="00C46840">
              <w:rPr>
                <w:noProof/>
                <w:webHidden/>
              </w:rPr>
            </w:r>
            <w:r w:rsidR="00C46840">
              <w:rPr>
                <w:noProof/>
                <w:webHidden/>
              </w:rPr>
              <w:fldChar w:fldCharType="separate"/>
            </w:r>
            <w:r w:rsidR="001844B4">
              <w:rPr>
                <w:noProof/>
                <w:webHidden/>
              </w:rPr>
              <w:t>2</w:t>
            </w:r>
            <w:r w:rsidR="00C46840">
              <w:rPr>
                <w:noProof/>
                <w:webHidden/>
              </w:rPr>
              <w:fldChar w:fldCharType="end"/>
            </w:r>
          </w:hyperlink>
        </w:p>
        <w:p w:rsidR="00C46840" w:rsidRDefault="00C46840">
          <w:pPr>
            <w:pStyle w:val="Inhopg1"/>
            <w:tabs>
              <w:tab w:val="right" w:leader="dot" w:pos="9350"/>
            </w:tabs>
            <w:rPr>
              <w:rFonts w:asciiTheme="minorHAnsi" w:hAnsiTheme="minorHAnsi"/>
              <w:noProof/>
              <w:szCs w:val="22"/>
              <w:lang w:val="nl-NL" w:eastAsia="nl-NL"/>
            </w:rPr>
          </w:pPr>
          <w:hyperlink w:anchor="_Toc388276895" w:history="1">
            <w:r w:rsidRPr="00E067D5">
              <w:rPr>
                <w:rStyle w:val="Hyperlink"/>
                <w:noProof/>
                <w:lang w:val="nl-NL" w:eastAsia="nl-NL"/>
              </w:rPr>
              <w:t>Versiebeheer</w:t>
            </w:r>
            <w:r>
              <w:rPr>
                <w:noProof/>
                <w:webHidden/>
              </w:rPr>
              <w:tab/>
            </w:r>
            <w:r>
              <w:rPr>
                <w:noProof/>
                <w:webHidden/>
              </w:rPr>
              <w:fldChar w:fldCharType="begin"/>
            </w:r>
            <w:r>
              <w:rPr>
                <w:noProof/>
                <w:webHidden/>
              </w:rPr>
              <w:instrText xml:space="preserve"> PAGEREF _Toc388276895 \h </w:instrText>
            </w:r>
            <w:r>
              <w:rPr>
                <w:noProof/>
                <w:webHidden/>
              </w:rPr>
            </w:r>
            <w:r>
              <w:rPr>
                <w:noProof/>
                <w:webHidden/>
              </w:rPr>
              <w:fldChar w:fldCharType="separate"/>
            </w:r>
            <w:r w:rsidR="001844B4">
              <w:rPr>
                <w:noProof/>
                <w:webHidden/>
              </w:rPr>
              <w:t>2</w:t>
            </w:r>
            <w:r>
              <w:rPr>
                <w:noProof/>
                <w:webHidden/>
              </w:rPr>
              <w:fldChar w:fldCharType="end"/>
            </w:r>
          </w:hyperlink>
        </w:p>
        <w:p w:rsidR="00C46840" w:rsidRDefault="00C46840">
          <w:pPr>
            <w:pStyle w:val="Inhopg1"/>
            <w:tabs>
              <w:tab w:val="right" w:leader="dot" w:pos="9350"/>
            </w:tabs>
            <w:rPr>
              <w:rFonts w:asciiTheme="minorHAnsi" w:hAnsiTheme="minorHAnsi"/>
              <w:noProof/>
              <w:szCs w:val="22"/>
              <w:lang w:val="nl-NL" w:eastAsia="nl-NL"/>
            </w:rPr>
          </w:pPr>
          <w:hyperlink w:anchor="_Toc388276896" w:history="1">
            <w:r w:rsidRPr="00E067D5">
              <w:rPr>
                <w:rStyle w:val="Hyperlink"/>
                <w:noProof/>
                <w:lang w:val="nl-NL"/>
              </w:rPr>
              <w:t>Inhoudsopgave</w:t>
            </w:r>
            <w:r>
              <w:rPr>
                <w:noProof/>
                <w:webHidden/>
              </w:rPr>
              <w:tab/>
            </w:r>
            <w:r>
              <w:rPr>
                <w:noProof/>
                <w:webHidden/>
              </w:rPr>
              <w:fldChar w:fldCharType="begin"/>
            </w:r>
            <w:r>
              <w:rPr>
                <w:noProof/>
                <w:webHidden/>
              </w:rPr>
              <w:instrText xml:space="preserve"> PAGEREF _Toc388276896 \h </w:instrText>
            </w:r>
            <w:r>
              <w:rPr>
                <w:noProof/>
                <w:webHidden/>
              </w:rPr>
            </w:r>
            <w:r>
              <w:rPr>
                <w:noProof/>
                <w:webHidden/>
              </w:rPr>
              <w:fldChar w:fldCharType="separate"/>
            </w:r>
            <w:r w:rsidR="001844B4">
              <w:rPr>
                <w:noProof/>
                <w:webHidden/>
              </w:rPr>
              <w:t>3</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897" w:history="1">
            <w:r w:rsidRPr="00E067D5">
              <w:rPr>
                <w:rStyle w:val="Hyperlink"/>
                <w:noProof/>
                <w:lang w:val="nl-NL"/>
              </w:rPr>
              <w:t>1.</w:t>
            </w:r>
            <w:r>
              <w:rPr>
                <w:rFonts w:asciiTheme="minorHAnsi" w:hAnsiTheme="minorHAnsi"/>
                <w:noProof/>
                <w:szCs w:val="22"/>
                <w:lang w:val="nl-NL" w:eastAsia="nl-NL"/>
              </w:rPr>
              <w:tab/>
            </w:r>
            <w:r w:rsidRPr="00E067D5">
              <w:rPr>
                <w:rStyle w:val="Hyperlink"/>
                <w:noProof/>
                <w:lang w:val="nl-NL"/>
              </w:rPr>
              <w:t>Projectoverzicht</w:t>
            </w:r>
            <w:r>
              <w:rPr>
                <w:noProof/>
                <w:webHidden/>
              </w:rPr>
              <w:tab/>
            </w:r>
            <w:r>
              <w:rPr>
                <w:noProof/>
                <w:webHidden/>
              </w:rPr>
              <w:fldChar w:fldCharType="begin"/>
            </w:r>
            <w:r>
              <w:rPr>
                <w:noProof/>
                <w:webHidden/>
              </w:rPr>
              <w:instrText xml:space="preserve"> PAGEREF _Toc388276897 \h </w:instrText>
            </w:r>
            <w:r>
              <w:rPr>
                <w:noProof/>
                <w:webHidden/>
              </w:rPr>
            </w:r>
            <w:r>
              <w:rPr>
                <w:noProof/>
                <w:webHidden/>
              </w:rPr>
              <w:fldChar w:fldCharType="separate"/>
            </w:r>
            <w:r w:rsidR="001844B4">
              <w:rPr>
                <w:noProof/>
                <w:webHidden/>
              </w:rPr>
              <w:t>5</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898" w:history="1">
            <w:r w:rsidRPr="00E067D5">
              <w:rPr>
                <w:rStyle w:val="Hyperlink"/>
                <w:noProof/>
                <w:lang w:val="nl-NL"/>
              </w:rPr>
              <w:t>4.1 Doel</w:t>
            </w:r>
            <w:r>
              <w:rPr>
                <w:noProof/>
                <w:webHidden/>
              </w:rPr>
              <w:tab/>
            </w:r>
            <w:r>
              <w:rPr>
                <w:noProof/>
                <w:webHidden/>
              </w:rPr>
              <w:fldChar w:fldCharType="begin"/>
            </w:r>
            <w:r>
              <w:rPr>
                <w:noProof/>
                <w:webHidden/>
              </w:rPr>
              <w:instrText xml:space="preserve"> PAGEREF _Toc388276898 \h </w:instrText>
            </w:r>
            <w:r>
              <w:rPr>
                <w:noProof/>
                <w:webHidden/>
              </w:rPr>
            </w:r>
            <w:r>
              <w:rPr>
                <w:noProof/>
                <w:webHidden/>
              </w:rPr>
              <w:fldChar w:fldCharType="separate"/>
            </w:r>
            <w:r w:rsidR="001844B4">
              <w:rPr>
                <w:noProof/>
                <w:webHidden/>
              </w:rPr>
              <w:t>5</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899" w:history="1">
            <w:r w:rsidRPr="00E067D5">
              <w:rPr>
                <w:rStyle w:val="Hyperlink"/>
                <w:noProof/>
                <w:lang w:val="nl-NL"/>
              </w:rPr>
              <w:t>4.2 Randvoorwaarden</w:t>
            </w:r>
            <w:r>
              <w:rPr>
                <w:noProof/>
                <w:webHidden/>
              </w:rPr>
              <w:tab/>
            </w:r>
            <w:r>
              <w:rPr>
                <w:noProof/>
                <w:webHidden/>
              </w:rPr>
              <w:fldChar w:fldCharType="begin"/>
            </w:r>
            <w:r>
              <w:rPr>
                <w:noProof/>
                <w:webHidden/>
              </w:rPr>
              <w:instrText xml:space="preserve"> PAGEREF _Toc388276899 \h </w:instrText>
            </w:r>
            <w:r>
              <w:rPr>
                <w:noProof/>
                <w:webHidden/>
              </w:rPr>
            </w:r>
            <w:r>
              <w:rPr>
                <w:noProof/>
                <w:webHidden/>
              </w:rPr>
              <w:fldChar w:fldCharType="separate"/>
            </w:r>
            <w:r w:rsidR="001844B4">
              <w:rPr>
                <w:noProof/>
                <w:webHidden/>
              </w:rPr>
              <w:t>5</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00" w:history="1">
            <w:r w:rsidRPr="00E067D5">
              <w:rPr>
                <w:rStyle w:val="Hyperlink"/>
                <w:noProof/>
                <w:lang w:val="nl-NL"/>
              </w:rPr>
              <w:t>4.3 Hulpmiddelen / tooling</w:t>
            </w:r>
            <w:r>
              <w:rPr>
                <w:noProof/>
                <w:webHidden/>
              </w:rPr>
              <w:tab/>
            </w:r>
            <w:r>
              <w:rPr>
                <w:noProof/>
                <w:webHidden/>
              </w:rPr>
              <w:fldChar w:fldCharType="begin"/>
            </w:r>
            <w:r>
              <w:rPr>
                <w:noProof/>
                <w:webHidden/>
              </w:rPr>
              <w:instrText xml:space="preserve"> PAGEREF _Toc388276900 \h </w:instrText>
            </w:r>
            <w:r>
              <w:rPr>
                <w:noProof/>
                <w:webHidden/>
              </w:rPr>
            </w:r>
            <w:r>
              <w:rPr>
                <w:noProof/>
                <w:webHidden/>
              </w:rPr>
              <w:fldChar w:fldCharType="separate"/>
            </w:r>
            <w:r w:rsidR="001844B4">
              <w:rPr>
                <w:noProof/>
                <w:webHidden/>
              </w:rPr>
              <w:t>5</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01" w:history="1">
            <w:r w:rsidRPr="00E067D5">
              <w:rPr>
                <w:rStyle w:val="Hyperlink"/>
                <w:noProof/>
                <w:lang w:val="nl-NL"/>
              </w:rPr>
              <w:t>2.</w:t>
            </w:r>
            <w:r>
              <w:rPr>
                <w:rFonts w:asciiTheme="minorHAnsi" w:hAnsiTheme="minorHAnsi"/>
                <w:noProof/>
                <w:szCs w:val="22"/>
                <w:lang w:val="nl-NL" w:eastAsia="nl-NL"/>
              </w:rPr>
              <w:tab/>
            </w:r>
            <w:r w:rsidRPr="00E067D5">
              <w:rPr>
                <w:rStyle w:val="Hyperlink"/>
                <w:noProof/>
                <w:lang w:val="nl-NL"/>
              </w:rPr>
              <w:t>Projectmanagementmethode</w:t>
            </w:r>
            <w:r>
              <w:rPr>
                <w:noProof/>
                <w:webHidden/>
              </w:rPr>
              <w:tab/>
            </w:r>
            <w:r>
              <w:rPr>
                <w:noProof/>
                <w:webHidden/>
              </w:rPr>
              <w:fldChar w:fldCharType="begin"/>
            </w:r>
            <w:r>
              <w:rPr>
                <w:noProof/>
                <w:webHidden/>
              </w:rPr>
              <w:instrText xml:space="preserve"> PAGEREF _Toc388276901 \h </w:instrText>
            </w:r>
            <w:r>
              <w:rPr>
                <w:noProof/>
                <w:webHidden/>
              </w:rPr>
            </w:r>
            <w:r>
              <w:rPr>
                <w:noProof/>
                <w:webHidden/>
              </w:rPr>
              <w:fldChar w:fldCharType="separate"/>
            </w:r>
            <w:r w:rsidR="001844B4">
              <w:rPr>
                <w:noProof/>
                <w:webHidden/>
              </w:rPr>
              <w:t>6</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02" w:history="1">
            <w:r w:rsidRPr="00E067D5">
              <w:rPr>
                <w:rStyle w:val="Hyperlink"/>
                <w:noProof/>
                <w:lang w:val="nl-NL"/>
              </w:rPr>
              <w:t>3.</w:t>
            </w:r>
            <w:r>
              <w:rPr>
                <w:rFonts w:asciiTheme="minorHAnsi" w:hAnsiTheme="minorHAnsi"/>
                <w:noProof/>
                <w:szCs w:val="22"/>
                <w:lang w:val="nl-NL" w:eastAsia="nl-NL"/>
              </w:rPr>
              <w:tab/>
            </w:r>
            <w:r w:rsidRPr="00E067D5">
              <w:rPr>
                <w:rStyle w:val="Hyperlink"/>
                <w:noProof/>
                <w:lang w:val="nl-NL"/>
              </w:rPr>
              <w:t>Functionele requirements</w:t>
            </w:r>
            <w:r>
              <w:rPr>
                <w:noProof/>
                <w:webHidden/>
              </w:rPr>
              <w:tab/>
            </w:r>
            <w:r>
              <w:rPr>
                <w:noProof/>
                <w:webHidden/>
              </w:rPr>
              <w:fldChar w:fldCharType="begin"/>
            </w:r>
            <w:r>
              <w:rPr>
                <w:noProof/>
                <w:webHidden/>
              </w:rPr>
              <w:instrText xml:space="preserve"> PAGEREF _Toc388276902 \h </w:instrText>
            </w:r>
            <w:r>
              <w:rPr>
                <w:noProof/>
                <w:webHidden/>
              </w:rPr>
            </w:r>
            <w:r>
              <w:rPr>
                <w:noProof/>
                <w:webHidden/>
              </w:rPr>
              <w:fldChar w:fldCharType="separate"/>
            </w:r>
            <w:r w:rsidR="001844B4">
              <w:rPr>
                <w:noProof/>
                <w:webHidden/>
              </w:rPr>
              <w:t>7</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03" w:history="1">
            <w:r w:rsidRPr="00E067D5">
              <w:rPr>
                <w:rStyle w:val="Hyperlink"/>
                <w:noProof/>
                <w:lang w:val="nl-NL"/>
              </w:rPr>
              <w:t>4.</w:t>
            </w:r>
            <w:r>
              <w:rPr>
                <w:rFonts w:asciiTheme="minorHAnsi" w:hAnsiTheme="minorHAnsi"/>
                <w:noProof/>
                <w:szCs w:val="22"/>
                <w:lang w:val="nl-NL" w:eastAsia="nl-NL"/>
              </w:rPr>
              <w:tab/>
            </w:r>
            <w:r w:rsidRPr="00E067D5">
              <w:rPr>
                <w:rStyle w:val="Hyperlink"/>
                <w:noProof/>
                <w:lang w:val="nl-NL"/>
              </w:rPr>
              <w:t>Planning</w:t>
            </w:r>
            <w:r>
              <w:rPr>
                <w:noProof/>
                <w:webHidden/>
              </w:rPr>
              <w:tab/>
            </w:r>
            <w:r>
              <w:rPr>
                <w:noProof/>
                <w:webHidden/>
              </w:rPr>
              <w:fldChar w:fldCharType="begin"/>
            </w:r>
            <w:r>
              <w:rPr>
                <w:noProof/>
                <w:webHidden/>
              </w:rPr>
              <w:instrText xml:space="preserve"> PAGEREF _Toc388276903 \h </w:instrText>
            </w:r>
            <w:r>
              <w:rPr>
                <w:noProof/>
                <w:webHidden/>
              </w:rPr>
            </w:r>
            <w:r>
              <w:rPr>
                <w:noProof/>
                <w:webHidden/>
              </w:rPr>
              <w:fldChar w:fldCharType="separate"/>
            </w:r>
            <w:r w:rsidR="001844B4">
              <w:rPr>
                <w:noProof/>
                <w:webHidden/>
              </w:rPr>
              <w:t>8</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04" w:history="1">
            <w:r w:rsidRPr="00E067D5">
              <w:rPr>
                <w:rStyle w:val="Hyperlink"/>
                <w:noProof/>
                <w:lang w:val="nl-NL"/>
              </w:rPr>
              <w:t>5.</w:t>
            </w:r>
            <w:r>
              <w:rPr>
                <w:rFonts w:asciiTheme="minorHAnsi" w:hAnsiTheme="minorHAnsi"/>
                <w:noProof/>
                <w:szCs w:val="22"/>
                <w:lang w:val="nl-NL" w:eastAsia="nl-NL"/>
              </w:rPr>
              <w:tab/>
            </w:r>
            <w:r w:rsidRPr="00E067D5">
              <w:rPr>
                <w:rStyle w:val="Hyperlink"/>
                <w:noProof/>
                <w:lang w:val="nl-NL"/>
              </w:rPr>
              <w:t>Projectorganisatie</w:t>
            </w:r>
            <w:r>
              <w:rPr>
                <w:noProof/>
                <w:webHidden/>
              </w:rPr>
              <w:tab/>
            </w:r>
            <w:r>
              <w:rPr>
                <w:noProof/>
                <w:webHidden/>
              </w:rPr>
              <w:fldChar w:fldCharType="begin"/>
            </w:r>
            <w:r>
              <w:rPr>
                <w:noProof/>
                <w:webHidden/>
              </w:rPr>
              <w:instrText xml:space="preserve"> PAGEREF _Toc388276904 \h </w:instrText>
            </w:r>
            <w:r>
              <w:rPr>
                <w:noProof/>
                <w:webHidden/>
              </w:rPr>
            </w:r>
            <w:r>
              <w:rPr>
                <w:noProof/>
                <w:webHidden/>
              </w:rPr>
              <w:fldChar w:fldCharType="separate"/>
            </w:r>
            <w:r w:rsidR="001844B4">
              <w:rPr>
                <w:noProof/>
                <w:webHidden/>
              </w:rPr>
              <w:t>9</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05" w:history="1">
            <w:r w:rsidRPr="00E067D5">
              <w:rPr>
                <w:rStyle w:val="Hyperlink"/>
                <w:noProof/>
                <w:lang w:val="nl-NL"/>
              </w:rPr>
              <w:t>5.1 Afspraken</w:t>
            </w:r>
            <w:r>
              <w:rPr>
                <w:noProof/>
                <w:webHidden/>
              </w:rPr>
              <w:tab/>
            </w:r>
            <w:r>
              <w:rPr>
                <w:noProof/>
                <w:webHidden/>
              </w:rPr>
              <w:fldChar w:fldCharType="begin"/>
            </w:r>
            <w:r>
              <w:rPr>
                <w:noProof/>
                <w:webHidden/>
              </w:rPr>
              <w:instrText xml:space="preserve"> PAGEREF _Toc388276905 \h </w:instrText>
            </w:r>
            <w:r>
              <w:rPr>
                <w:noProof/>
                <w:webHidden/>
              </w:rPr>
            </w:r>
            <w:r>
              <w:rPr>
                <w:noProof/>
                <w:webHidden/>
              </w:rPr>
              <w:fldChar w:fldCharType="separate"/>
            </w:r>
            <w:r w:rsidR="001844B4">
              <w:rPr>
                <w:noProof/>
                <w:webHidden/>
              </w:rPr>
              <w:t>9</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06" w:history="1">
            <w:r w:rsidRPr="00E067D5">
              <w:rPr>
                <w:rStyle w:val="Hyperlink"/>
                <w:noProof/>
                <w:lang w:val="nl-NL"/>
              </w:rPr>
              <w:t>5.2 Organisatie Structuur</w:t>
            </w:r>
            <w:r>
              <w:rPr>
                <w:noProof/>
                <w:webHidden/>
              </w:rPr>
              <w:tab/>
            </w:r>
            <w:r>
              <w:rPr>
                <w:noProof/>
                <w:webHidden/>
              </w:rPr>
              <w:fldChar w:fldCharType="begin"/>
            </w:r>
            <w:r>
              <w:rPr>
                <w:noProof/>
                <w:webHidden/>
              </w:rPr>
              <w:instrText xml:space="preserve"> PAGEREF _Toc388276906 \h </w:instrText>
            </w:r>
            <w:r>
              <w:rPr>
                <w:noProof/>
                <w:webHidden/>
              </w:rPr>
            </w:r>
            <w:r>
              <w:rPr>
                <w:noProof/>
                <w:webHidden/>
              </w:rPr>
              <w:fldChar w:fldCharType="separate"/>
            </w:r>
            <w:r w:rsidR="001844B4">
              <w:rPr>
                <w:noProof/>
                <w:webHidden/>
              </w:rPr>
              <w:t>9</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07" w:history="1">
            <w:r w:rsidRPr="00E067D5">
              <w:rPr>
                <w:rStyle w:val="Hyperlink"/>
                <w:noProof/>
                <w:lang w:val="nl-NL"/>
              </w:rPr>
              <w:t>5.3 Rollen</w:t>
            </w:r>
            <w:r>
              <w:rPr>
                <w:noProof/>
                <w:webHidden/>
              </w:rPr>
              <w:tab/>
            </w:r>
            <w:r>
              <w:rPr>
                <w:noProof/>
                <w:webHidden/>
              </w:rPr>
              <w:fldChar w:fldCharType="begin"/>
            </w:r>
            <w:r>
              <w:rPr>
                <w:noProof/>
                <w:webHidden/>
              </w:rPr>
              <w:instrText xml:space="preserve"> PAGEREF _Toc388276907 \h </w:instrText>
            </w:r>
            <w:r>
              <w:rPr>
                <w:noProof/>
                <w:webHidden/>
              </w:rPr>
            </w:r>
            <w:r>
              <w:rPr>
                <w:noProof/>
                <w:webHidden/>
              </w:rPr>
              <w:fldChar w:fldCharType="separate"/>
            </w:r>
            <w:r w:rsidR="001844B4">
              <w:rPr>
                <w:noProof/>
                <w:webHidden/>
              </w:rPr>
              <w:t>10</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08" w:history="1">
            <w:r w:rsidRPr="00E067D5">
              <w:rPr>
                <w:rStyle w:val="Hyperlink"/>
                <w:noProof/>
                <w:lang w:val="nl-NL"/>
              </w:rPr>
              <w:t>5.4 Communicatie</w:t>
            </w:r>
            <w:r>
              <w:rPr>
                <w:noProof/>
                <w:webHidden/>
              </w:rPr>
              <w:tab/>
            </w:r>
            <w:r>
              <w:rPr>
                <w:noProof/>
                <w:webHidden/>
              </w:rPr>
              <w:fldChar w:fldCharType="begin"/>
            </w:r>
            <w:r>
              <w:rPr>
                <w:noProof/>
                <w:webHidden/>
              </w:rPr>
              <w:instrText xml:space="preserve"> PAGEREF _Toc388276908 \h </w:instrText>
            </w:r>
            <w:r>
              <w:rPr>
                <w:noProof/>
                <w:webHidden/>
              </w:rPr>
            </w:r>
            <w:r>
              <w:rPr>
                <w:noProof/>
                <w:webHidden/>
              </w:rPr>
              <w:fldChar w:fldCharType="separate"/>
            </w:r>
            <w:r w:rsidR="001844B4">
              <w:rPr>
                <w:noProof/>
                <w:webHidden/>
              </w:rPr>
              <w:t>10</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09" w:history="1">
            <w:r w:rsidRPr="00E067D5">
              <w:rPr>
                <w:rStyle w:val="Hyperlink"/>
                <w:noProof/>
                <w:lang w:val="nl-NL"/>
              </w:rPr>
              <w:t>6.</w:t>
            </w:r>
            <w:r>
              <w:rPr>
                <w:rFonts w:asciiTheme="minorHAnsi" w:hAnsiTheme="minorHAnsi"/>
                <w:noProof/>
                <w:szCs w:val="22"/>
                <w:lang w:val="nl-NL" w:eastAsia="nl-NL"/>
              </w:rPr>
              <w:tab/>
            </w:r>
            <w:r w:rsidRPr="00E067D5">
              <w:rPr>
                <w:rStyle w:val="Hyperlink"/>
                <w:noProof/>
                <w:lang w:val="nl-NL"/>
              </w:rPr>
              <w:t>Kwaliteitseisen</w:t>
            </w:r>
            <w:r>
              <w:rPr>
                <w:noProof/>
                <w:webHidden/>
              </w:rPr>
              <w:tab/>
            </w:r>
            <w:r>
              <w:rPr>
                <w:noProof/>
                <w:webHidden/>
              </w:rPr>
              <w:fldChar w:fldCharType="begin"/>
            </w:r>
            <w:r>
              <w:rPr>
                <w:noProof/>
                <w:webHidden/>
              </w:rPr>
              <w:instrText xml:space="preserve"> PAGEREF _Toc388276909 \h </w:instrText>
            </w:r>
            <w:r>
              <w:rPr>
                <w:noProof/>
                <w:webHidden/>
              </w:rPr>
            </w:r>
            <w:r>
              <w:rPr>
                <w:noProof/>
                <w:webHidden/>
              </w:rPr>
              <w:fldChar w:fldCharType="separate"/>
            </w:r>
            <w:r w:rsidR="001844B4">
              <w:rPr>
                <w:noProof/>
                <w:webHidden/>
              </w:rPr>
              <w:t>11</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0" w:history="1">
            <w:r w:rsidRPr="00E067D5">
              <w:rPr>
                <w:rStyle w:val="Hyperlink"/>
                <w:noProof/>
                <w:lang w:val="nl-NL"/>
              </w:rPr>
              <w:t>6.1 Meetbare kwaliteit</w:t>
            </w:r>
            <w:r>
              <w:rPr>
                <w:noProof/>
                <w:webHidden/>
              </w:rPr>
              <w:tab/>
            </w:r>
            <w:r>
              <w:rPr>
                <w:noProof/>
                <w:webHidden/>
              </w:rPr>
              <w:fldChar w:fldCharType="begin"/>
            </w:r>
            <w:r>
              <w:rPr>
                <w:noProof/>
                <w:webHidden/>
              </w:rPr>
              <w:instrText xml:space="preserve"> PAGEREF _Toc388276910 \h </w:instrText>
            </w:r>
            <w:r>
              <w:rPr>
                <w:noProof/>
                <w:webHidden/>
              </w:rPr>
            </w:r>
            <w:r>
              <w:rPr>
                <w:noProof/>
                <w:webHidden/>
              </w:rPr>
              <w:fldChar w:fldCharType="separate"/>
            </w:r>
            <w:r w:rsidR="001844B4">
              <w:rPr>
                <w:noProof/>
                <w:webHidden/>
              </w:rPr>
              <w:t>11</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1" w:history="1">
            <w:r w:rsidRPr="00E067D5">
              <w:rPr>
                <w:rStyle w:val="Hyperlink"/>
                <w:noProof/>
                <w:lang w:val="nl-NL"/>
              </w:rPr>
              <w:t>6.2 Definition of Done</w:t>
            </w:r>
            <w:r>
              <w:rPr>
                <w:noProof/>
                <w:webHidden/>
              </w:rPr>
              <w:tab/>
            </w:r>
            <w:r>
              <w:rPr>
                <w:noProof/>
                <w:webHidden/>
              </w:rPr>
              <w:fldChar w:fldCharType="begin"/>
            </w:r>
            <w:r>
              <w:rPr>
                <w:noProof/>
                <w:webHidden/>
              </w:rPr>
              <w:instrText xml:space="preserve"> PAGEREF _Toc388276911 \h </w:instrText>
            </w:r>
            <w:r>
              <w:rPr>
                <w:noProof/>
                <w:webHidden/>
              </w:rPr>
            </w:r>
            <w:r>
              <w:rPr>
                <w:noProof/>
                <w:webHidden/>
              </w:rPr>
              <w:fldChar w:fldCharType="separate"/>
            </w:r>
            <w:r w:rsidR="001844B4">
              <w:rPr>
                <w:noProof/>
                <w:webHidden/>
              </w:rPr>
              <w:t>12</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2" w:history="1">
            <w:r w:rsidRPr="00E067D5">
              <w:rPr>
                <w:rStyle w:val="Hyperlink"/>
                <w:noProof/>
                <w:lang w:val="nl-NL"/>
              </w:rPr>
              <w:t>6.3 Niet meetbare kwaliteit</w:t>
            </w:r>
            <w:r>
              <w:rPr>
                <w:noProof/>
                <w:webHidden/>
              </w:rPr>
              <w:tab/>
            </w:r>
            <w:r>
              <w:rPr>
                <w:noProof/>
                <w:webHidden/>
              </w:rPr>
              <w:fldChar w:fldCharType="begin"/>
            </w:r>
            <w:r>
              <w:rPr>
                <w:noProof/>
                <w:webHidden/>
              </w:rPr>
              <w:instrText xml:space="preserve"> PAGEREF _Toc388276912 \h </w:instrText>
            </w:r>
            <w:r>
              <w:rPr>
                <w:noProof/>
                <w:webHidden/>
              </w:rPr>
            </w:r>
            <w:r>
              <w:rPr>
                <w:noProof/>
                <w:webHidden/>
              </w:rPr>
              <w:fldChar w:fldCharType="separate"/>
            </w:r>
            <w:r w:rsidR="001844B4">
              <w:rPr>
                <w:noProof/>
                <w:webHidden/>
              </w:rPr>
              <w:t>12</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3" w:history="1">
            <w:r w:rsidRPr="00E067D5">
              <w:rPr>
                <w:rStyle w:val="Hyperlink"/>
                <w:noProof/>
                <w:lang w:val="nl-NL"/>
              </w:rPr>
              <w:t>6.4 Huisstijl</w:t>
            </w:r>
            <w:r>
              <w:rPr>
                <w:noProof/>
                <w:webHidden/>
              </w:rPr>
              <w:tab/>
            </w:r>
            <w:r>
              <w:rPr>
                <w:noProof/>
                <w:webHidden/>
              </w:rPr>
              <w:fldChar w:fldCharType="begin"/>
            </w:r>
            <w:r>
              <w:rPr>
                <w:noProof/>
                <w:webHidden/>
              </w:rPr>
              <w:instrText xml:space="preserve"> PAGEREF _Toc388276913 \h </w:instrText>
            </w:r>
            <w:r>
              <w:rPr>
                <w:noProof/>
                <w:webHidden/>
              </w:rPr>
            </w:r>
            <w:r>
              <w:rPr>
                <w:noProof/>
                <w:webHidden/>
              </w:rPr>
              <w:fldChar w:fldCharType="separate"/>
            </w:r>
            <w:r w:rsidR="001844B4">
              <w:rPr>
                <w:noProof/>
                <w:webHidden/>
              </w:rPr>
              <w:t>13</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14" w:history="1">
            <w:r w:rsidRPr="00E067D5">
              <w:rPr>
                <w:rStyle w:val="Hyperlink"/>
                <w:noProof/>
                <w:lang w:val="nl-NL"/>
              </w:rPr>
              <w:t>7.</w:t>
            </w:r>
            <w:r>
              <w:rPr>
                <w:rFonts w:asciiTheme="minorHAnsi" w:hAnsiTheme="minorHAnsi"/>
                <w:noProof/>
                <w:szCs w:val="22"/>
                <w:lang w:val="nl-NL" w:eastAsia="nl-NL"/>
              </w:rPr>
              <w:tab/>
            </w:r>
            <w:r w:rsidRPr="00E067D5">
              <w:rPr>
                <w:rStyle w:val="Hyperlink"/>
                <w:noProof/>
                <w:lang w:val="nl-NL"/>
              </w:rPr>
              <w:t>Risicoanalyse</w:t>
            </w:r>
            <w:r>
              <w:rPr>
                <w:noProof/>
                <w:webHidden/>
              </w:rPr>
              <w:tab/>
            </w:r>
            <w:r>
              <w:rPr>
                <w:noProof/>
                <w:webHidden/>
              </w:rPr>
              <w:fldChar w:fldCharType="begin"/>
            </w:r>
            <w:r>
              <w:rPr>
                <w:noProof/>
                <w:webHidden/>
              </w:rPr>
              <w:instrText xml:space="preserve"> PAGEREF _Toc388276914 \h </w:instrText>
            </w:r>
            <w:r>
              <w:rPr>
                <w:noProof/>
                <w:webHidden/>
              </w:rPr>
            </w:r>
            <w:r>
              <w:rPr>
                <w:noProof/>
                <w:webHidden/>
              </w:rPr>
              <w:fldChar w:fldCharType="separate"/>
            </w:r>
            <w:r w:rsidR="001844B4">
              <w:rPr>
                <w:noProof/>
                <w:webHidden/>
              </w:rPr>
              <w:t>14</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15" w:history="1">
            <w:r w:rsidRPr="00E067D5">
              <w:rPr>
                <w:rStyle w:val="Hyperlink"/>
                <w:noProof/>
                <w:lang w:val="nl-NL"/>
              </w:rPr>
              <w:t>8.</w:t>
            </w:r>
            <w:r>
              <w:rPr>
                <w:rFonts w:asciiTheme="minorHAnsi" w:hAnsiTheme="minorHAnsi"/>
                <w:noProof/>
                <w:szCs w:val="22"/>
                <w:lang w:val="nl-NL" w:eastAsia="nl-NL"/>
              </w:rPr>
              <w:tab/>
            </w:r>
            <w:r w:rsidRPr="00E067D5">
              <w:rPr>
                <w:rStyle w:val="Hyperlink"/>
                <w:noProof/>
                <w:lang w:val="nl-NL"/>
              </w:rPr>
              <w:t>Plannen voor betere relevantie bepaling</w:t>
            </w:r>
            <w:r>
              <w:rPr>
                <w:noProof/>
                <w:webHidden/>
              </w:rPr>
              <w:tab/>
            </w:r>
            <w:r>
              <w:rPr>
                <w:noProof/>
                <w:webHidden/>
              </w:rPr>
              <w:fldChar w:fldCharType="begin"/>
            </w:r>
            <w:r>
              <w:rPr>
                <w:noProof/>
                <w:webHidden/>
              </w:rPr>
              <w:instrText xml:space="preserve"> PAGEREF _Toc388276915 \h </w:instrText>
            </w:r>
            <w:r>
              <w:rPr>
                <w:noProof/>
                <w:webHidden/>
              </w:rPr>
            </w:r>
            <w:r>
              <w:rPr>
                <w:noProof/>
                <w:webHidden/>
              </w:rPr>
              <w:fldChar w:fldCharType="separate"/>
            </w:r>
            <w:r w:rsidR="001844B4">
              <w:rPr>
                <w:noProof/>
                <w:webHidden/>
              </w:rPr>
              <w:t>15</w:t>
            </w:r>
            <w:r>
              <w:rPr>
                <w:noProof/>
                <w:webHidden/>
              </w:rPr>
              <w:fldChar w:fldCharType="end"/>
            </w:r>
          </w:hyperlink>
        </w:p>
        <w:p w:rsidR="00C46840" w:rsidRDefault="00C46840">
          <w:pPr>
            <w:pStyle w:val="Inhopg1"/>
            <w:tabs>
              <w:tab w:val="left" w:pos="440"/>
              <w:tab w:val="right" w:leader="dot" w:pos="9350"/>
            </w:tabs>
            <w:rPr>
              <w:rFonts w:asciiTheme="minorHAnsi" w:hAnsiTheme="minorHAnsi"/>
              <w:noProof/>
              <w:szCs w:val="22"/>
              <w:lang w:val="nl-NL" w:eastAsia="nl-NL"/>
            </w:rPr>
          </w:pPr>
          <w:hyperlink w:anchor="_Toc388276916" w:history="1">
            <w:r w:rsidRPr="00E067D5">
              <w:rPr>
                <w:rStyle w:val="Hyperlink"/>
                <w:noProof/>
                <w:lang w:val="nl-NL"/>
              </w:rPr>
              <w:t>9.</w:t>
            </w:r>
            <w:r>
              <w:rPr>
                <w:rFonts w:asciiTheme="minorHAnsi" w:hAnsiTheme="minorHAnsi"/>
                <w:noProof/>
                <w:szCs w:val="22"/>
                <w:lang w:val="nl-NL" w:eastAsia="nl-NL"/>
              </w:rPr>
              <w:tab/>
            </w:r>
            <w:r w:rsidRPr="00E067D5">
              <w:rPr>
                <w:rStyle w:val="Hyperlink"/>
                <w:noProof/>
                <w:lang w:val="nl-NL"/>
              </w:rPr>
              <w:t>Analyse</w:t>
            </w:r>
            <w:r>
              <w:rPr>
                <w:noProof/>
                <w:webHidden/>
              </w:rPr>
              <w:tab/>
            </w:r>
            <w:r>
              <w:rPr>
                <w:noProof/>
                <w:webHidden/>
              </w:rPr>
              <w:fldChar w:fldCharType="begin"/>
            </w:r>
            <w:r>
              <w:rPr>
                <w:noProof/>
                <w:webHidden/>
              </w:rPr>
              <w:instrText xml:space="preserve"> PAGEREF _Toc388276916 \h </w:instrText>
            </w:r>
            <w:r>
              <w:rPr>
                <w:noProof/>
                <w:webHidden/>
              </w:rPr>
            </w:r>
            <w:r>
              <w:rPr>
                <w:noProof/>
                <w:webHidden/>
              </w:rPr>
              <w:fldChar w:fldCharType="separate"/>
            </w:r>
            <w:r w:rsidR="001844B4">
              <w:rPr>
                <w:noProof/>
                <w:webHidden/>
              </w:rPr>
              <w:t>16</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7" w:history="1">
            <w:r w:rsidRPr="00E067D5">
              <w:rPr>
                <w:rStyle w:val="Hyperlink"/>
                <w:noProof/>
                <w:lang w:val="nl-NL"/>
              </w:rPr>
              <w:t>9.1 Analyse Datastore</w:t>
            </w:r>
            <w:r>
              <w:rPr>
                <w:noProof/>
                <w:webHidden/>
              </w:rPr>
              <w:tab/>
            </w:r>
            <w:r>
              <w:rPr>
                <w:noProof/>
                <w:webHidden/>
              </w:rPr>
              <w:fldChar w:fldCharType="begin"/>
            </w:r>
            <w:r>
              <w:rPr>
                <w:noProof/>
                <w:webHidden/>
              </w:rPr>
              <w:instrText xml:space="preserve"> PAGEREF _Toc388276917 \h </w:instrText>
            </w:r>
            <w:r>
              <w:rPr>
                <w:noProof/>
                <w:webHidden/>
              </w:rPr>
            </w:r>
            <w:r>
              <w:rPr>
                <w:noProof/>
                <w:webHidden/>
              </w:rPr>
              <w:fldChar w:fldCharType="separate"/>
            </w:r>
            <w:r w:rsidR="001844B4">
              <w:rPr>
                <w:noProof/>
                <w:webHidden/>
              </w:rPr>
              <w:t>16</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8" w:history="1">
            <w:r w:rsidRPr="00E067D5">
              <w:rPr>
                <w:rStyle w:val="Hyperlink"/>
                <w:noProof/>
                <w:lang w:val="nl-NL"/>
              </w:rPr>
              <w:t>9.2 Analyse Indexering</w:t>
            </w:r>
            <w:r>
              <w:rPr>
                <w:noProof/>
                <w:webHidden/>
              </w:rPr>
              <w:tab/>
            </w:r>
            <w:r>
              <w:rPr>
                <w:noProof/>
                <w:webHidden/>
              </w:rPr>
              <w:fldChar w:fldCharType="begin"/>
            </w:r>
            <w:r>
              <w:rPr>
                <w:noProof/>
                <w:webHidden/>
              </w:rPr>
              <w:instrText xml:space="preserve"> PAGEREF _Toc388276918 \h </w:instrText>
            </w:r>
            <w:r>
              <w:rPr>
                <w:noProof/>
                <w:webHidden/>
              </w:rPr>
            </w:r>
            <w:r>
              <w:rPr>
                <w:noProof/>
                <w:webHidden/>
              </w:rPr>
              <w:fldChar w:fldCharType="separate"/>
            </w:r>
            <w:r w:rsidR="001844B4">
              <w:rPr>
                <w:noProof/>
                <w:webHidden/>
              </w:rPr>
              <w:t>17</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19" w:history="1">
            <w:r w:rsidRPr="00E067D5">
              <w:rPr>
                <w:rStyle w:val="Hyperlink"/>
                <w:noProof/>
                <w:lang w:val="nl-NL"/>
              </w:rPr>
              <w:t>9.3 Analyse Dedicated Crawler en Parser vs CrawlerParser</w:t>
            </w:r>
            <w:r>
              <w:rPr>
                <w:noProof/>
                <w:webHidden/>
              </w:rPr>
              <w:tab/>
            </w:r>
            <w:r>
              <w:rPr>
                <w:noProof/>
                <w:webHidden/>
              </w:rPr>
              <w:fldChar w:fldCharType="begin"/>
            </w:r>
            <w:r>
              <w:rPr>
                <w:noProof/>
                <w:webHidden/>
              </w:rPr>
              <w:instrText xml:space="preserve"> PAGEREF _Toc388276919 \h </w:instrText>
            </w:r>
            <w:r>
              <w:rPr>
                <w:noProof/>
                <w:webHidden/>
              </w:rPr>
            </w:r>
            <w:r>
              <w:rPr>
                <w:noProof/>
                <w:webHidden/>
              </w:rPr>
              <w:fldChar w:fldCharType="separate"/>
            </w:r>
            <w:r w:rsidR="001844B4">
              <w:rPr>
                <w:noProof/>
                <w:webHidden/>
              </w:rPr>
              <w:t>18</w:t>
            </w:r>
            <w:r>
              <w:rPr>
                <w:noProof/>
                <w:webHidden/>
              </w:rPr>
              <w:fldChar w:fldCharType="end"/>
            </w:r>
          </w:hyperlink>
        </w:p>
        <w:p w:rsidR="00C46840" w:rsidRDefault="00C46840">
          <w:pPr>
            <w:pStyle w:val="Inhopg1"/>
            <w:tabs>
              <w:tab w:val="left" w:pos="660"/>
              <w:tab w:val="right" w:leader="dot" w:pos="9350"/>
            </w:tabs>
            <w:rPr>
              <w:rFonts w:asciiTheme="minorHAnsi" w:hAnsiTheme="minorHAnsi"/>
              <w:noProof/>
              <w:szCs w:val="22"/>
              <w:lang w:val="nl-NL" w:eastAsia="nl-NL"/>
            </w:rPr>
          </w:pPr>
          <w:hyperlink w:anchor="_Toc388276920" w:history="1">
            <w:r w:rsidRPr="00E067D5">
              <w:rPr>
                <w:rStyle w:val="Hyperlink"/>
                <w:noProof/>
                <w:lang w:val="nl-NL"/>
              </w:rPr>
              <w:t>10.</w:t>
            </w:r>
            <w:r>
              <w:rPr>
                <w:rFonts w:asciiTheme="minorHAnsi" w:hAnsiTheme="minorHAnsi"/>
                <w:noProof/>
                <w:szCs w:val="22"/>
                <w:lang w:val="nl-NL" w:eastAsia="nl-NL"/>
              </w:rPr>
              <w:tab/>
            </w:r>
            <w:r w:rsidRPr="00E067D5">
              <w:rPr>
                <w:rStyle w:val="Hyperlink"/>
                <w:noProof/>
                <w:lang w:val="nl-NL"/>
              </w:rPr>
              <w:t>Bijlage</w:t>
            </w:r>
            <w:r>
              <w:rPr>
                <w:noProof/>
                <w:webHidden/>
              </w:rPr>
              <w:tab/>
            </w:r>
            <w:r>
              <w:rPr>
                <w:noProof/>
                <w:webHidden/>
              </w:rPr>
              <w:fldChar w:fldCharType="begin"/>
            </w:r>
            <w:r>
              <w:rPr>
                <w:noProof/>
                <w:webHidden/>
              </w:rPr>
              <w:instrText xml:space="preserve"> PAGEREF _Toc388276920 \h </w:instrText>
            </w:r>
            <w:r>
              <w:rPr>
                <w:noProof/>
                <w:webHidden/>
              </w:rPr>
            </w:r>
            <w:r>
              <w:rPr>
                <w:noProof/>
                <w:webHidden/>
              </w:rPr>
              <w:fldChar w:fldCharType="separate"/>
            </w:r>
            <w:r w:rsidR="001844B4">
              <w:rPr>
                <w:noProof/>
                <w:webHidden/>
              </w:rPr>
              <w:t>20</w:t>
            </w:r>
            <w:r>
              <w:rPr>
                <w:noProof/>
                <w:webHidden/>
              </w:rPr>
              <w:fldChar w:fldCharType="end"/>
            </w:r>
          </w:hyperlink>
        </w:p>
        <w:p w:rsidR="00C46840" w:rsidRDefault="00C46840">
          <w:pPr>
            <w:pStyle w:val="Inhopg2"/>
            <w:tabs>
              <w:tab w:val="right" w:leader="dot" w:pos="9350"/>
            </w:tabs>
            <w:rPr>
              <w:rFonts w:asciiTheme="minorHAnsi" w:hAnsiTheme="minorHAnsi"/>
              <w:noProof/>
              <w:szCs w:val="22"/>
              <w:lang w:val="nl-NL" w:eastAsia="nl-NL"/>
            </w:rPr>
          </w:pPr>
          <w:hyperlink w:anchor="_Toc388276921" w:history="1">
            <w:r w:rsidRPr="00E067D5">
              <w:rPr>
                <w:rStyle w:val="Hyperlink"/>
                <w:noProof/>
                <w:lang w:val="nl-NL"/>
              </w:rPr>
              <w:t>10.1 Bijlage 1 (JSF Code Styles)</w:t>
            </w:r>
            <w:r>
              <w:rPr>
                <w:noProof/>
                <w:webHidden/>
              </w:rPr>
              <w:tab/>
            </w:r>
            <w:r>
              <w:rPr>
                <w:noProof/>
                <w:webHidden/>
              </w:rPr>
              <w:fldChar w:fldCharType="begin"/>
            </w:r>
            <w:r>
              <w:rPr>
                <w:noProof/>
                <w:webHidden/>
              </w:rPr>
              <w:instrText xml:space="preserve"> PAGEREF _Toc388276921 \h </w:instrText>
            </w:r>
            <w:r>
              <w:rPr>
                <w:noProof/>
                <w:webHidden/>
              </w:rPr>
            </w:r>
            <w:r>
              <w:rPr>
                <w:noProof/>
                <w:webHidden/>
              </w:rPr>
              <w:fldChar w:fldCharType="separate"/>
            </w:r>
            <w:r w:rsidR="001844B4">
              <w:rPr>
                <w:noProof/>
                <w:webHidden/>
              </w:rPr>
              <w:t>20</w:t>
            </w:r>
            <w:r>
              <w:rPr>
                <w:noProof/>
                <w:webHidden/>
              </w:rPr>
              <w:fldChar w:fldCharType="end"/>
            </w:r>
          </w:hyperlink>
        </w:p>
        <w:p w:rsidR="00C46840" w:rsidRDefault="00C46840">
          <w:pPr>
            <w:pStyle w:val="Inhopg1"/>
            <w:tabs>
              <w:tab w:val="left" w:pos="660"/>
              <w:tab w:val="right" w:leader="dot" w:pos="9350"/>
            </w:tabs>
            <w:rPr>
              <w:rFonts w:asciiTheme="minorHAnsi" w:hAnsiTheme="minorHAnsi"/>
              <w:noProof/>
              <w:szCs w:val="22"/>
              <w:lang w:val="nl-NL" w:eastAsia="nl-NL"/>
            </w:rPr>
          </w:pPr>
          <w:hyperlink w:anchor="_Toc388276922" w:history="1">
            <w:r w:rsidRPr="00E067D5">
              <w:rPr>
                <w:rStyle w:val="Hyperlink"/>
                <w:noProof/>
                <w:lang w:val="nl-NL"/>
              </w:rPr>
              <w:t>11.</w:t>
            </w:r>
            <w:r>
              <w:rPr>
                <w:rFonts w:asciiTheme="minorHAnsi" w:hAnsiTheme="minorHAnsi"/>
                <w:noProof/>
                <w:szCs w:val="22"/>
                <w:lang w:val="nl-NL" w:eastAsia="nl-NL"/>
              </w:rPr>
              <w:tab/>
            </w:r>
            <w:r w:rsidRPr="00E067D5">
              <w:rPr>
                <w:rStyle w:val="Hyperlink"/>
                <w:noProof/>
                <w:lang w:val="nl-NL"/>
              </w:rPr>
              <w:t>Bibliografie</w:t>
            </w:r>
            <w:r>
              <w:rPr>
                <w:noProof/>
                <w:webHidden/>
              </w:rPr>
              <w:tab/>
            </w:r>
            <w:r>
              <w:rPr>
                <w:noProof/>
                <w:webHidden/>
              </w:rPr>
              <w:fldChar w:fldCharType="begin"/>
            </w:r>
            <w:r>
              <w:rPr>
                <w:noProof/>
                <w:webHidden/>
              </w:rPr>
              <w:instrText xml:space="preserve"> PAGEREF _Toc388276922 \h </w:instrText>
            </w:r>
            <w:r>
              <w:rPr>
                <w:noProof/>
                <w:webHidden/>
              </w:rPr>
            </w:r>
            <w:r>
              <w:rPr>
                <w:noProof/>
                <w:webHidden/>
              </w:rPr>
              <w:fldChar w:fldCharType="separate"/>
            </w:r>
            <w:r w:rsidR="001844B4">
              <w:rPr>
                <w:noProof/>
                <w:webHidden/>
              </w:rPr>
              <w:t>22</w:t>
            </w:r>
            <w:r>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3" w:name="_Toc388276897"/>
      <w:bookmarkStart w:id="4" w:name="_GoBack"/>
      <w:bookmarkEnd w:id="4"/>
      <w:r w:rsidRPr="00910A70">
        <w:rPr>
          <w:lang w:val="nl-NL"/>
        </w:rPr>
        <w:lastRenderedPageBreak/>
        <w:t>Projectoverzicht</w:t>
      </w:r>
      <w:bookmarkEnd w:id="3"/>
      <w:r w:rsidRPr="00910A70">
        <w:rPr>
          <w:lang w:val="nl-NL"/>
        </w:rPr>
        <w:tab/>
      </w:r>
    </w:p>
    <w:p w:rsidR="000B222E" w:rsidRPr="003D50A1" w:rsidRDefault="00FB7B55" w:rsidP="003D50A1">
      <w:pPr>
        <w:pStyle w:val="Kop2"/>
        <w:rPr>
          <w:lang w:val="nl-NL"/>
        </w:rPr>
      </w:pPr>
      <w:bookmarkStart w:id="5" w:name="_Toc388276898"/>
      <w:r>
        <w:rPr>
          <w:lang w:val="nl-NL"/>
        </w:rPr>
        <w:t xml:space="preserve">4.1 </w:t>
      </w:r>
      <w:r w:rsidR="000B222E" w:rsidRPr="003D50A1">
        <w:rPr>
          <w:lang w:val="nl-NL"/>
        </w:rPr>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6" w:name="_Toc388276899"/>
      <w:r>
        <w:rPr>
          <w:lang w:val="nl-NL"/>
        </w:rPr>
        <w:t xml:space="preserve">4.2 </w:t>
      </w:r>
      <w:r w:rsidR="000B222E"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 xml:space="preserve">Er zijn tenminste 3 </w:t>
      </w:r>
      <w:proofErr w:type="spellStart"/>
      <w:r>
        <w:rPr>
          <w:lang w:val="nl-NL"/>
        </w:rPr>
        <w:t>Raspberry</w:t>
      </w:r>
      <w:proofErr w:type="spellEnd"/>
      <w:r>
        <w:rPr>
          <w:lang w:val="nl-NL"/>
        </w:rPr>
        <w:t xml:space="preserve">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7" w:name="_Toc388276900"/>
      <w:r>
        <w:rPr>
          <w:lang w:val="nl-NL"/>
        </w:rPr>
        <w:t xml:space="preserve">4.3 </w:t>
      </w:r>
      <w:r w:rsidR="000B222E" w:rsidRPr="00910A70">
        <w:rPr>
          <w:lang w:val="nl-NL"/>
        </w:rPr>
        <w:t xml:space="preserve">Hulpmiddelen / </w:t>
      </w:r>
      <w:proofErr w:type="spellStart"/>
      <w:r w:rsidR="000B222E" w:rsidRPr="00910A70">
        <w:rPr>
          <w:lang w:val="nl-NL"/>
        </w:rPr>
        <w:t>tooling</w:t>
      </w:r>
      <w:bookmarkEnd w:id="7"/>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proofErr w:type="spellStart"/>
      <w:r w:rsidRPr="00910A70">
        <w:rPr>
          <w:lang w:val="nl-NL"/>
        </w:rPr>
        <w:t>Raspberry</w:t>
      </w:r>
      <w:proofErr w:type="spellEnd"/>
      <w:r w:rsidRPr="00910A70">
        <w:rPr>
          <w:lang w:val="nl-NL"/>
        </w:rPr>
        <w:t xml:space="preserve">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8" w:name="_Toc388276901"/>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88276902"/>
      <w:r w:rsidRPr="00910A70">
        <w:rPr>
          <w:lang w:val="nl-NL"/>
        </w:rPr>
        <w:lastRenderedPageBreak/>
        <w:t>Functionele requirements</w:t>
      </w:r>
      <w:bookmarkEnd w:id="9"/>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w:t>
      </w:r>
      <w:proofErr w:type="spellStart"/>
      <w:r>
        <w:rPr>
          <w:lang w:val="nl-NL" w:eastAsia="x-none"/>
        </w:rPr>
        <w:t>MoSCoW</w:t>
      </w:r>
      <w:proofErr w:type="spellEnd"/>
      <w:r>
        <w:rPr>
          <w:lang w:val="nl-NL" w:eastAsia="x-none"/>
        </w:rPr>
        <w:t>.</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88276903"/>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parser</w:t>
            </w:r>
            <w:proofErr w:type="spellEnd"/>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crawler</w:t>
            </w:r>
            <w:proofErr w:type="spellEnd"/>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w:t>
            </w:r>
            <w:r w:rsidR="001F34F6">
              <w:rPr>
                <w:lang w:val="nl-NL"/>
              </w:rPr>
              <w:t>l</w:t>
            </w:r>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Optimaliseren </w:t>
            </w:r>
            <w:proofErr w:type="spellStart"/>
            <w:r>
              <w:rPr>
                <w:lang w:val="nl-NL"/>
              </w:rPr>
              <w:t>parser</w:t>
            </w:r>
            <w:proofErr w:type="spellEnd"/>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E410BF"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Optimaliseren </w:t>
            </w:r>
            <w:proofErr w:type="spellStart"/>
            <w:r>
              <w:rPr>
                <w:lang w:val="nl-NL"/>
              </w:rPr>
              <w:t>p</w:t>
            </w:r>
            <w:r w:rsidR="00F407E1">
              <w:rPr>
                <w:lang w:val="nl-NL"/>
              </w:rPr>
              <w:t>arser</w:t>
            </w:r>
            <w:proofErr w:type="spellEnd"/>
          </w:p>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Testen (test-cases)</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r w:rsidR="0006282F">
              <w:rPr>
                <w:lang w:val="nl-NL"/>
              </w:rPr>
              <w:t xml:space="preserve"> </w:t>
            </w:r>
            <w:r w:rsidR="00BA60AD">
              <w:rPr>
                <w:lang w:val="nl-NL"/>
              </w:rPr>
              <w:t xml:space="preserve">t/m </w:t>
            </w:r>
            <w:r w:rsidR="00D17255">
              <w:rPr>
                <w:lang w:val="nl-NL"/>
              </w:rPr>
              <w:t>7</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8A0E53"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8276904"/>
      <w:r w:rsidRPr="00910A70">
        <w:rPr>
          <w:lang w:val="nl-NL"/>
        </w:rPr>
        <w:lastRenderedPageBreak/>
        <w:t>Projectorganisatie</w:t>
      </w:r>
      <w:bookmarkEnd w:id="11"/>
    </w:p>
    <w:p w:rsidR="00416D63" w:rsidRPr="00910A70" w:rsidRDefault="00D016C4" w:rsidP="00416D63">
      <w:pPr>
        <w:pStyle w:val="Kop2"/>
        <w:rPr>
          <w:lang w:val="nl-NL"/>
        </w:rPr>
      </w:pPr>
      <w:bookmarkStart w:id="12" w:name="_Toc388276905"/>
      <w:r>
        <w:rPr>
          <w:lang w:val="nl-NL"/>
        </w:rPr>
        <w:t>5</w:t>
      </w:r>
      <w:r w:rsidR="00C03960">
        <w:rPr>
          <w:lang w:val="nl-NL"/>
        </w:rPr>
        <w:t xml:space="preserve">.1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proofErr w:type="spellStart"/>
      <w:r w:rsidR="00186418" w:rsidRPr="00910A70">
        <w:rPr>
          <w:lang w:val="nl-NL"/>
        </w:rPr>
        <w:t>Raspberry</w:t>
      </w:r>
      <w:proofErr w:type="spellEnd"/>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D016C4" w:rsidP="00416D63">
      <w:pPr>
        <w:pStyle w:val="Kop2"/>
        <w:rPr>
          <w:lang w:val="nl-NL"/>
        </w:rPr>
      </w:pPr>
      <w:bookmarkStart w:id="13" w:name="_Toc388276906"/>
      <w:r>
        <w:rPr>
          <w:lang w:val="nl-NL"/>
        </w:rPr>
        <w:t>5</w:t>
      </w:r>
      <w:r w:rsidR="00C03960">
        <w:rPr>
          <w:lang w:val="nl-NL"/>
        </w:rPr>
        <w:t xml:space="preserve">.2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4" w:name="_Toc388276907"/>
      <w:r>
        <w:rPr>
          <w:lang w:val="nl-NL"/>
        </w:rPr>
        <w:lastRenderedPageBreak/>
        <w:t>5</w:t>
      </w:r>
      <w:r w:rsidR="00C03960">
        <w:rPr>
          <w:lang w:val="nl-NL"/>
        </w:rPr>
        <w:t xml:space="preserve">.3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w:t>
      </w:r>
      <w:proofErr w:type="spellStart"/>
      <w:r w:rsidRPr="00910A70">
        <w:rPr>
          <w:lang w:val="nl-NL"/>
        </w:rPr>
        <w:t>Bouwmann</w:t>
      </w:r>
      <w:proofErr w:type="spellEnd"/>
      <w:r w:rsidRPr="00910A70">
        <w:rPr>
          <w:lang w:val="nl-NL"/>
        </w:rPr>
        <w:t xml:space="preserve">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D016C4" w:rsidP="00416D63">
      <w:pPr>
        <w:pStyle w:val="Kop2"/>
        <w:rPr>
          <w:lang w:val="nl-NL"/>
        </w:rPr>
      </w:pPr>
      <w:bookmarkStart w:id="15" w:name="_Toc388276908"/>
      <w:r>
        <w:rPr>
          <w:lang w:val="nl-NL"/>
        </w:rPr>
        <w:t>5</w:t>
      </w:r>
      <w:r w:rsidR="00C03960">
        <w:rPr>
          <w:lang w:val="nl-NL"/>
        </w:rPr>
        <w:t xml:space="preserve">.4 </w:t>
      </w:r>
      <w:r w:rsidR="00416D63" w:rsidRPr="00910A70">
        <w:rPr>
          <w:lang w:val="nl-NL"/>
        </w:rPr>
        <w:t>Communicatie</w:t>
      </w:r>
      <w:bookmarkEnd w:id="15"/>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303" w:type="dxa"/>
          </w:tcPr>
          <w:p w:rsidR="00416D63" w:rsidRPr="00910A70" w:rsidRDefault="007A762D"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7A762D"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7A762D"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7A762D"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7A762D"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7A762D"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8276909"/>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7" w:name="_Toc388276910"/>
      <w:r>
        <w:rPr>
          <w:lang w:val="nl-NL"/>
        </w:rPr>
        <w:t>6</w:t>
      </w:r>
      <w:r w:rsidR="00C03960">
        <w:rPr>
          <w:lang w:val="nl-NL"/>
        </w:rPr>
        <w:t xml:space="preserve">.1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8" w:name="_Toc388276911"/>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8"/>
      <w:proofErr w:type="spellEnd"/>
    </w:p>
    <w:p w:rsidR="00734D91" w:rsidRDefault="00734D91" w:rsidP="00734D91">
      <w:pPr>
        <w:pStyle w:val="Kop4"/>
        <w:rPr>
          <w:lang w:val="nl-NL"/>
        </w:rPr>
      </w:pPr>
      <w:proofErr w:type="spellStart"/>
      <w:r>
        <w:rPr>
          <w:lang w:val="nl-NL"/>
        </w:rPr>
        <w:t>Crawler</w:t>
      </w:r>
      <w:proofErr w:type="spellEnd"/>
    </w:p>
    <w:p w:rsidR="00734D91" w:rsidRDefault="00734D91" w:rsidP="00734D91">
      <w:pPr>
        <w:rPr>
          <w:lang w:val="nl-NL"/>
        </w:rPr>
      </w:pPr>
      <w:r>
        <w:rPr>
          <w:lang w:val="nl-NL"/>
        </w:rPr>
        <w:t xml:space="preserve">De </w:t>
      </w:r>
      <w:proofErr w:type="spellStart"/>
      <w:r>
        <w:rPr>
          <w:lang w:val="nl-NL"/>
        </w:rPr>
        <w:t>crawler</w:t>
      </w:r>
      <w:proofErr w:type="spellEnd"/>
      <w:r>
        <w:rPr>
          <w:lang w:val="nl-NL"/>
        </w:rPr>
        <w:t xml:space="preserve"> is klaar op het moment dat deze met succes een </w:t>
      </w:r>
      <w:proofErr w:type="spellStart"/>
      <w:r w:rsidR="00F9342C">
        <w:rPr>
          <w:lang w:val="nl-NL"/>
        </w:rPr>
        <w:t>uri</w:t>
      </w:r>
      <w:proofErr w:type="spellEnd"/>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proofErr w:type="spellStart"/>
      <w:r w:rsidR="00F9342C">
        <w:rPr>
          <w:lang w:val="nl-NL"/>
        </w:rPr>
        <w:t>uri</w:t>
      </w:r>
      <w:proofErr w:type="spellEnd"/>
      <w:r>
        <w:rPr>
          <w:lang w:val="nl-NL"/>
        </w:rPr>
        <w:t xml:space="preserve"> gebruikt de </w:t>
      </w:r>
      <w:proofErr w:type="spellStart"/>
      <w:r>
        <w:rPr>
          <w:lang w:val="nl-NL"/>
        </w:rPr>
        <w:t>crawler</w:t>
      </w:r>
      <w:proofErr w:type="spellEnd"/>
      <w:r>
        <w:rPr>
          <w:lang w:val="nl-NL"/>
        </w:rPr>
        <w:t xml:space="preserve"> vervolgens op een pagina te downloaden van die </w:t>
      </w:r>
      <w:proofErr w:type="spellStart"/>
      <w:r>
        <w:rPr>
          <w:lang w:val="nl-NL"/>
        </w:rPr>
        <w:t>url</w:t>
      </w:r>
      <w:proofErr w:type="spellEnd"/>
      <w:r>
        <w:rPr>
          <w:lang w:val="nl-NL"/>
        </w:rPr>
        <w:t xml:space="preserve">. Deze pagina wordt </w:t>
      </w:r>
      <w:r w:rsidR="00F9342C">
        <w:rPr>
          <w:lang w:val="nl-NL"/>
        </w:rPr>
        <w:t xml:space="preserve">samen met de </w:t>
      </w:r>
      <w:proofErr w:type="spellStart"/>
      <w:r w:rsidR="00F9342C">
        <w:rPr>
          <w:lang w:val="nl-NL"/>
        </w:rPr>
        <w:t>uri</w:t>
      </w:r>
      <w:proofErr w:type="spellEnd"/>
      <w:r w:rsidR="00F9342C">
        <w:rPr>
          <w:lang w:val="nl-NL"/>
        </w:rPr>
        <w:t xml:space="preserve"> opgestuurd naar de master. Deze actie blijft gebeuren tot de master geen </w:t>
      </w:r>
      <w:proofErr w:type="spellStart"/>
      <w:r w:rsidR="00F9342C">
        <w:rPr>
          <w:lang w:val="nl-NL"/>
        </w:rPr>
        <w:t>uri’s</w:t>
      </w:r>
      <w:proofErr w:type="spellEnd"/>
      <w:r w:rsidR="00F9342C">
        <w:rPr>
          <w:lang w:val="nl-NL"/>
        </w:rPr>
        <w:t xml:space="preserve"> meer </w:t>
      </w:r>
      <w:proofErr w:type="spellStart"/>
      <w:r w:rsidR="00F9342C">
        <w:rPr>
          <w:lang w:val="nl-NL"/>
        </w:rPr>
        <w:t>stuurd</w:t>
      </w:r>
      <w:proofErr w:type="spellEnd"/>
      <w:r w:rsidR="00F9342C">
        <w:rPr>
          <w:lang w:val="nl-NL"/>
        </w:rPr>
        <w:t>.</w:t>
      </w:r>
      <w:r>
        <w:rPr>
          <w:lang w:val="nl-NL"/>
        </w:rPr>
        <w:t xml:space="preserve"> </w:t>
      </w:r>
    </w:p>
    <w:p w:rsidR="00734D91" w:rsidRDefault="00734D91" w:rsidP="00734D91">
      <w:pPr>
        <w:pStyle w:val="Kop4"/>
        <w:rPr>
          <w:lang w:val="nl-NL"/>
        </w:rPr>
      </w:pPr>
      <w:proofErr w:type="spellStart"/>
      <w:r>
        <w:rPr>
          <w:lang w:val="nl-NL"/>
        </w:rPr>
        <w:t>Parser</w:t>
      </w:r>
      <w:proofErr w:type="spellEnd"/>
    </w:p>
    <w:p w:rsidR="00734D91" w:rsidRDefault="00734D91" w:rsidP="00734D91">
      <w:pPr>
        <w:rPr>
          <w:lang w:val="nl-NL"/>
        </w:rPr>
      </w:pPr>
      <w:r>
        <w:rPr>
          <w:lang w:val="nl-NL"/>
        </w:rPr>
        <w:t xml:space="preserve">De </w:t>
      </w:r>
      <w:proofErr w:type="spellStart"/>
      <w:r>
        <w:rPr>
          <w:lang w:val="nl-NL"/>
        </w:rPr>
        <w:t>parser</w:t>
      </w:r>
      <w:proofErr w:type="spellEnd"/>
      <w:r>
        <w:rPr>
          <w:lang w:val="nl-NL"/>
        </w:rPr>
        <w:t xml:space="preserve"> is klaar op het moment dat deze de html pagina kan verwerken en kan bepalen op relevantie. Alle </w:t>
      </w:r>
      <w:proofErr w:type="spellStart"/>
      <w:r>
        <w:rPr>
          <w:lang w:val="nl-NL"/>
        </w:rPr>
        <w:t>ur</w:t>
      </w:r>
      <w:r w:rsidR="00F9342C">
        <w:rPr>
          <w:lang w:val="nl-NL"/>
        </w:rPr>
        <w:t>i</w:t>
      </w:r>
      <w:r>
        <w:rPr>
          <w:lang w:val="nl-NL"/>
        </w:rPr>
        <w:t>’s</w:t>
      </w:r>
      <w:proofErr w:type="spellEnd"/>
      <w:r>
        <w:rPr>
          <w:lang w:val="nl-NL"/>
        </w:rPr>
        <w:t xml:space="preserve">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proofErr w:type="spellStart"/>
      <w:r w:rsidR="00F9342C">
        <w:rPr>
          <w:lang w:val="nl-NL"/>
        </w:rPr>
        <w:t>uri’s</w:t>
      </w:r>
      <w:proofErr w:type="spellEnd"/>
      <w:r w:rsidR="00F9342C">
        <w:rPr>
          <w:lang w:val="nl-NL"/>
        </w:rPr>
        <w:t xml:space="preserve"> opgeslagen met deze relevantie.</w:t>
      </w:r>
      <w:r>
        <w:rPr>
          <w:lang w:val="nl-NL"/>
        </w:rPr>
        <w:t xml:space="preserve"> </w:t>
      </w:r>
    </w:p>
    <w:p w:rsidR="00734D91" w:rsidRDefault="00B407B4" w:rsidP="00734D91">
      <w:pPr>
        <w:pStyle w:val="Kop4"/>
        <w:rPr>
          <w:lang w:val="nl-NL"/>
        </w:rPr>
      </w:pPr>
      <w:r>
        <w:rPr>
          <w:lang w:val="nl-NL"/>
        </w:rPr>
        <w:t>Master</w:t>
      </w:r>
    </w:p>
    <w:p w:rsidR="00734D91" w:rsidRP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proofErr w:type="spellStart"/>
      <w:r w:rsidR="00B407B4">
        <w:rPr>
          <w:lang w:val="nl-NL"/>
        </w:rPr>
        <w:t>uri</w:t>
      </w:r>
      <w:r w:rsidR="0071645C">
        <w:rPr>
          <w:lang w:val="nl-NL"/>
        </w:rPr>
        <w:t>’</w:t>
      </w:r>
      <w:r>
        <w:rPr>
          <w:lang w:val="nl-NL"/>
        </w:rPr>
        <w:t>s</w:t>
      </w:r>
      <w:proofErr w:type="spellEnd"/>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proofErr w:type="spellStart"/>
      <w:r w:rsidR="0071645C">
        <w:rPr>
          <w:lang w:val="nl-NL"/>
        </w:rPr>
        <w:t>queue’s</w:t>
      </w:r>
      <w:proofErr w:type="spellEnd"/>
      <w:r w:rsidR="0071645C">
        <w:rPr>
          <w:lang w:val="nl-NL"/>
        </w:rPr>
        <w:t xml:space="preserve"> genoemd.</w:t>
      </w:r>
      <w:r w:rsidR="00124C45">
        <w:rPr>
          <w:lang w:val="nl-NL"/>
        </w:rPr>
        <w:t xml:space="preserve"> De master kan </w:t>
      </w:r>
      <w:proofErr w:type="spellStart"/>
      <w:r w:rsidR="00124C45">
        <w:rPr>
          <w:lang w:val="nl-NL"/>
        </w:rPr>
        <w:t>uri’s</w:t>
      </w:r>
      <w:proofErr w:type="spellEnd"/>
      <w:r w:rsidR="00124C45">
        <w:rPr>
          <w:lang w:val="nl-NL"/>
        </w:rPr>
        <w:t xml:space="preserve"> of documenten versturen naar een </w:t>
      </w:r>
      <w:proofErr w:type="spellStart"/>
      <w:r w:rsidR="00124C45">
        <w:rPr>
          <w:lang w:val="nl-NL"/>
        </w:rPr>
        <w:t>crawler</w:t>
      </w:r>
      <w:proofErr w:type="spellEnd"/>
      <w:r w:rsidR="00124C45">
        <w:rPr>
          <w:lang w:val="nl-NL"/>
        </w:rPr>
        <w:t xml:space="preserve"> of </w:t>
      </w:r>
      <w:proofErr w:type="spellStart"/>
      <w:r w:rsidR="00124C45">
        <w:rPr>
          <w:lang w:val="nl-NL"/>
        </w:rPr>
        <w:t>parser</w:t>
      </w:r>
      <w:proofErr w:type="spellEnd"/>
      <w:r w:rsidR="00124C45">
        <w:rPr>
          <w:lang w:val="nl-NL"/>
        </w:rPr>
        <w:t xml:space="preserve">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17762E" w:rsidRPr="00910A70" w:rsidRDefault="00D016C4" w:rsidP="0017762E">
      <w:pPr>
        <w:pStyle w:val="Kop2"/>
        <w:rPr>
          <w:lang w:val="nl-NL"/>
        </w:rPr>
      </w:pPr>
      <w:bookmarkStart w:id="19" w:name="_Toc388276912"/>
      <w:r>
        <w:rPr>
          <w:lang w:val="nl-NL"/>
        </w:rPr>
        <w:t>6</w:t>
      </w:r>
      <w:r w:rsidR="00C03960">
        <w:rPr>
          <w:lang w:val="nl-NL"/>
        </w:rPr>
        <w:t xml:space="preserve">.3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D016C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D016C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0" w:name="_Toc388276913"/>
      <w:r>
        <w:rPr>
          <w:lang w:val="nl-NL"/>
        </w:rPr>
        <w:lastRenderedPageBreak/>
        <w:t>6</w:t>
      </w:r>
      <w:r w:rsidR="00C03960">
        <w:rPr>
          <w:lang w:val="nl-NL"/>
        </w:rPr>
        <w:t xml:space="preserve">.4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8276914"/>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D016C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D016C4"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D016C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D016C4"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D016C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D016C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D016C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D016C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D016C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2" w:name="_Toc388276915"/>
      <w:r w:rsidRPr="008D19A9">
        <w:rPr>
          <w:lang w:val="nl-NL"/>
        </w:rPr>
        <w:lastRenderedPageBreak/>
        <w:t>Plannen voor betere relevantie bepaling</w:t>
      </w:r>
      <w:bookmarkEnd w:id="22"/>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p>
    <w:p w:rsidR="008D19A9" w:rsidRDefault="007A762D"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proofErr w:type="spellStart"/>
      <w:r>
        <w:rPr>
          <w:lang w:val="nl-NL"/>
        </w:rPr>
        <w:t>vertor</w:t>
      </w:r>
      <w:proofErr w:type="spellEnd"/>
      <w:r>
        <w:rPr>
          <w:lang w:val="nl-NL"/>
        </w:rPr>
        <w:t xml:space="preserve"> van zoekterm.</w:t>
      </w:r>
    </w:p>
    <w:p w:rsidR="008D19A9" w:rsidRDefault="008D19A9" w:rsidP="008D19A9">
      <w:pPr>
        <w:pStyle w:val="Kop4"/>
        <w:rPr>
          <w:lang w:val="nl-NL"/>
        </w:rPr>
      </w:pPr>
      <w:r>
        <w:rPr>
          <w:lang w:val="nl-NL"/>
        </w:rPr>
        <w:t>Aantal externe referenties</w:t>
      </w:r>
    </w:p>
    <w:p w:rsidR="008D19A9" w:rsidRDefault="008D19A9" w:rsidP="008D19A9">
      <w:pPr>
        <w:rPr>
          <w:lang w:val="nl-NL"/>
        </w:rPr>
      </w:pPr>
      <w:r>
        <w:rPr>
          <w:lang w:val="nl-NL"/>
        </w:rPr>
        <w:t xml:space="preserve">Externe links gebruiken als referentie. Externe links bevatten vaak data met meer waarde. Het lijkt ons slim om bij te houden hoe vaak er extern gelinkt wordt naar een bepaalde link. Deze relevantie kan dan ook worden meegenomen in de sortering van relevantie. </w:t>
      </w:r>
    </w:p>
    <w:p w:rsidR="008D19A9" w:rsidRDefault="008D19A9" w:rsidP="008D19A9">
      <w:pPr>
        <w:pStyle w:val="Kop4"/>
        <w:rPr>
          <w:lang w:val="nl-NL"/>
        </w:rPr>
      </w:pPr>
      <w:r>
        <w:rPr>
          <w:lang w:val="nl-NL"/>
        </w:rPr>
        <w:t>Relevantie op basis van onderwerp</w:t>
      </w:r>
    </w:p>
    <w:p w:rsidR="008D19A9" w:rsidRDefault="008D19A9" w:rsidP="008D19A9">
      <w:pPr>
        <w:rPr>
          <w:lang w:val="nl-NL"/>
        </w:rPr>
      </w:pPr>
      <w:r>
        <w:rPr>
          <w:lang w:val="nl-NL"/>
        </w:rPr>
        <w:t xml:space="preserve">Bij deze vorm van relevantie bepaling gebruiken we bijvoorbeeld de meta data of het </w:t>
      </w:r>
      <w:proofErr w:type="spellStart"/>
      <w:r>
        <w:rPr>
          <w:lang w:val="nl-NL"/>
        </w:rPr>
        <w:t>title</w:t>
      </w:r>
      <w:proofErr w:type="spellEnd"/>
      <w:r>
        <w:rPr>
          <w:lang w:val="nl-NL"/>
        </w:rPr>
        <w:t xml:space="preserve"> element. Ook kan hier gebruik gemaakt worden van bijvoorbeeld de &lt;h1&gt; of &lt;h2&gt;. Deze html tags bevatten vaak hoofdstuk informatie en onderwerpen. Ook kan er in de </w:t>
      </w:r>
      <w:proofErr w:type="spellStart"/>
      <w:r>
        <w:rPr>
          <w:lang w:val="nl-NL"/>
        </w:rPr>
        <w:t>uri</w:t>
      </w:r>
      <w:proofErr w:type="spellEnd"/>
      <w:r>
        <w:rPr>
          <w:lang w:val="nl-NL"/>
        </w:rPr>
        <w:t xml:space="preserve"> relevantie informatie staan.</w:t>
      </w:r>
    </w:p>
    <w:p w:rsidR="008D19A9" w:rsidRDefault="008D19A9" w:rsidP="008D19A9">
      <w:pPr>
        <w:pStyle w:val="Kop4"/>
        <w:rPr>
          <w:lang w:val="nl-NL"/>
        </w:rPr>
      </w:pPr>
      <w:r>
        <w:rPr>
          <w:lang w:val="nl-NL"/>
        </w:rPr>
        <w:t>Bepalen van de belangrijkste zoekterm</w:t>
      </w:r>
    </w:p>
    <w:p w:rsidR="008D19A9" w:rsidRDefault="008D19A9" w:rsidP="008D19A9">
      <w:pPr>
        <w:rPr>
          <w:lang w:val="nl-NL"/>
        </w:rPr>
      </w:pPr>
      <w:r>
        <w:rPr>
          <w:lang w:val="nl-NL"/>
        </w:rPr>
        <w:t xml:space="preserve">Hiermee willen wij kijken of de gebruiker bepaalde informatie belangrijker vind dan het andere. Dus als een gebruik bijvoorbeeld in typt: “Linux </w:t>
      </w:r>
      <w:proofErr w:type="spellStart"/>
      <w:r>
        <w:rPr>
          <w:lang w:val="nl-NL"/>
        </w:rPr>
        <w:t>vs</w:t>
      </w:r>
      <w:proofErr w:type="spellEnd"/>
      <w:r>
        <w:rPr>
          <w:lang w:val="nl-NL"/>
        </w:rPr>
        <w:t xml:space="preserve"> Windows”. Dan is Linux hier een belangrijker woord. </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 tijd twee zoek termen gebruikt bijvoorbeeld “Computer” en “Chips” dan zou de gebruiker “Computer chips” verwachten en niet “</w:t>
      </w:r>
      <w:proofErr w:type="spellStart"/>
      <w:r>
        <w:rPr>
          <w:lang w:val="nl-NL"/>
        </w:rPr>
        <w:t>lays</w:t>
      </w:r>
      <w:proofErr w:type="spellEnd"/>
      <w:r>
        <w:rPr>
          <w:lang w:val="nl-NL"/>
        </w:rPr>
        <w:t xml:space="preserve"> 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proofErr w:type="spellStart"/>
      <w:r>
        <w:rPr>
          <w:lang w:val="nl-NL"/>
        </w:rPr>
        <w:t>uri</w:t>
      </w:r>
      <w:proofErr w:type="spellEnd"/>
      <w:r>
        <w:rPr>
          <w:lang w:val="nl-NL"/>
        </w:rPr>
        <w:t xml:space="preserve">. Hoe vaker een bepaalde link is geklikt hoe belangrijker deze link mogelijk is voor andere gebruikers. Dit zou ook kunnen met bijvoorbeeld een link </w:t>
      </w:r>
      <w:proofErr w:type="spellStart"/>
      <w:r>
        <w:rPr>
          <w:lang w:val="nl-NL"/>
        </w:rPr>
        <w:t>like</w:t>
      </w:r>
      <w:proofErr w:type="spellEnd"/>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3" w:name="_Toc388276916"/>
      <w:r>
        <w:rPr>
          <w:lang w:val="nl-NL"/>
        </w:rPr>
        <w:lastRenderedPageBreak/>
        <w:t>Analyse</w:t>
      </w:r>
      <w:bookmarkEnd w:id="23"/>
    </w:p>
    <w:p w:rsidR="006F62A9" w:rsidRPr="007F3872" w:rsidRDefault="003B4216" w:rsidP="006F62A9">
      <w:pPr>
        <w:pStyle w:val="Kop2"/>
        <w:rPr>
          <w:lang w:val="nl-NL"/>
        </w:rPr>
      </w:pPr>
      <w:bookmarkStart w:id="24" w:name="_Toc388276917"/>
      <w:r>
        <w:rPr>
          <w:lang w:val="nl-NL"/>
        </w:rPr>
        <w:t>9</w:t>
      </w:r>
      <w:r w:rsidR="00C03960">
        <w:rPr>
          <w:lang w:val="nl-NL"/>
        </w:rPr>
        <w:t xml:space="preserve">.1 </w:t>
      </w:r>
      <w:r w:rsidR="006F62A9">
        <w:rPr>
          <w:lang w:val="nl-NL"/>
        </w:rPr>
        <w:t>Analyse Datastore</w:t>
      </w:r>
      <w:bookmarkEnd w:id="24"/>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w:t>
      </w:r>
      <w:proofErr w:type="spellStart"/>
      <w:r w:rsidRPr="00B430D8">
        <w:rPr>
          <w:lang w:val="nl-NL"/>
        </w:rPr>
        <w:t>Comma</w:t>
      </w:r>
      <w:proofErr w:type="spellEnd"/>
      <w:r w:rsidRPr="00B430D8">
        <w:rPr>
          <w:lang w:val="nl-NL"/>
        </w:rPr>
        <w:t xml:space="preserve"> </w:t>
      </w:r>
      <w:proofErr w:type="spellStart"/>
      <w:r w:rsidRPr="00B430D8">
        <w:rPr>
          <w:lang w:val="nl-NL"/>
        </w:rPr>
        <w:t>Separated</w:t>
      </w:r>
      <w:proofErr w:type="spellEnd"/>
      <w:r w:rsidRPr="00B430D8">
        <w:rPr>
          <w:lang w:val="nl-NL"/>
        </w:rPr>
        <w:t xml:space="preserve"> </w:t>
      </w:r>
      <w:proofErr w:type="spellStart"/>
      <w:r w:rsidRPr="00B430D8">
        <w:rPr>
          <w:lang w:val="nl-NL"/>
        </w:rPr>
        <w:t>Variable</w:t>
      </w:r>
      <w:proofErr w:type="spellEnd"/>
      <w:r w:rsidRPr="00B430D8">
        <w:rPr>
          <w:lang w:val="nl-NL"/>
        </w:rPr>
        <w:t>).</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proofErr w:type="spellStart"/>
      <w:r>
        <w:rPr>
          <w:lang w:val="nl-NL"/>
        </w:rPr>
        <w:t>PostgreSQL</w:t>
      </w:r>
      <w:proofErr w:type="spellEnd"/>
    </w:p>
    <w:p w:rsidR="006F62A9" w:rsidRPr="006F62A9" w:rsidRDefault="006F62A9" w:rsidP="006F62A9">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6F62A9" w:rsidRDefault="006F62A9" w:rsidP="006F62A9">
      <w:pPr>
        <w:pStyle w:val="Kop4"/>
        <w:rPr>
          <w:lang w:val="nl-NL"/>
        </w:rPr>
      </w:pPr>
      <w:proofErr w:type="spellStart"/>
      <w:r>
        <w:rPr>
          <w:lang w:val="nl-NL"/>
        </w:rPr>
        <w:t>MySQL</w:t>
      </w:r>
      <w:proofErr w:type="spellEnd"/>
    </w:p>
    <w:p w:rsidR="006F62A9" w:rsidRPr="00920B94" w:rsidRDefault="006F62A9" w:rsidP="006F62A9">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w:t>
      </w:r>
      <w:proofErr w:type="spellStart"/>
      <w:r w:rsidRPr="00D90F3D">
        <w:rPr>
          <w:rFonts w:eastAsia="Times New Roman" w:cs="Arial"/>
          <w:iCs/>
          <w:color w:val="000000"/>
          <w:szCs w:val="20"/>
          <w:lang w:val="nl-NL" w:eastAsia="nl-NL"/>
        </w:rPr>
        <w:t>Raspberry</w:t>
      </w:r>
      <w:proofErr w:type="spellEnd"/>
      <w:r w:rsidRPr="00D90F3D">
        <w:rPr>
          <w:rFonts w:eastAsia="Times New Roman" w:cs="Arial"/>
          <w:iCs/>
          <w:color w:val="000000"/>
          <w:szCs w:val="20"/>
          <w:lang w:val="nl-NL" w:eastAsia="nl-NL"/>
        </w:rPr>
        <w:t xml:space="preserve">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BA5813" w:rsidP="00333C9C">
      <w:pPr>
        <w:pStyle w:val="Kop2"/>
        <w:rPr>
          <w:lang w:val="nl-NL"/>
        </w:rPr>
      </w:pPr>
      <w:bookmarkStart w:id="25" w:name="_Toc388276918"/>
      <w:r>
        <w:rPr>
          <w:lang w:val="nl-NL"/>
        </w:rPr>
        <w:lastRenderedPageBreak/>
        <w:t>9</w:t>
      </w:r>
      <w:r w:rsidR="00C03960">
        <w:rPr>
          <w:lang w:val="nl-NL"/>
        </w:rPr>
        <w:t xml:space="preserve">.2 </w:t>
      </w:r>
      <w:r w:rsidR="00A35125" w:rsidRPr="00A35125">
        <w:rPr>
          <w:lang w:val="nl-NL"/>
        </w:rPr>
        <w:t>Analyse Indexering</w:t>
      </w:r>
      <w:bookmarkEnd w:id="25"/>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D016C4"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6" w:name="_Toc388276919"/>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w:t>
      </w:r>
      <w:proofErr w:type="spellStart"/>
      <w:r w:rsidR="003952F5" w:rsidRPr="00F97454">
        <w:rPr>
          <w:lang w:val="nl-NL"/>
        </w:rPr>
        <w:t>Crawler</w:t>
      </w:r>
      <w:proofErr w:type="spellEnd"/>
      <w:r w:rsidR="003952F5" w:rsidRPr="00F97454">
        <w:rPr>
          <w:lang w:val="nl-NL"/>
        </w:rPr>
        <w:t xml:space="preserve"> en </w:t>
      </w:r>
      <w:proofErr w:type="spellStart"/>
      <w:r w:rsidR="003952F5" w:rsidRPr="00F97454">
        <w:rPr>
          <w:lang w:val="nl-NL"/>
        </w:rPr>
        <w:t>Parser</w:t>
      </w:r>
      <w:proofErr w:type="spellEnd"/>
      <w:r w:rsidR="003952F5" w:rsidRPr="00F97454">
        <w:rPr>
          <w:lang w:val="nl-NL"/>
        </w:rPr>
        <w:t xml:space="preserve">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6"/>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w:t>
      </w:r>
      <w:proofErr w:type="spellStart"/>
      <w:r>
        <w:rPr>
          <w:lang w:val="nl-NL"/>
        </w:rPr>
        <w:t>Raspberry</w:t>
      </w:r>
      <w:proofErr w:type="spellEnd"/>
      <w:r>
        <w:rPr>
          <w:lang w:val="nl-NL"/>
        </w:rPr>
        <w:t xml:space="preserve"> Pi de rol van zowel </w:t>
      </w:r>
      <w:proofErr w:type="spellStart"/>
      <w:r>
        <w:rPr>
          <w:lang w:val="nl-NL"/>
        </w:rPr>
        <w:t>crawler</w:t>
      </w:r>
      <w:proofErr w:type="spellEnd"/>
      <w:r>
        <w:rPr>
          <w:lang w:val="nl-NL"/>
        </w:rPr>
        <w:t xml:space="preserve"> als </w:t>
      </w:r>
      <w:proofErr w:type="spellStart"/>
      <w:r>
        <w:rPr>
          <w:lang w:val="nl-NL"/>
        </w:rPr>
        <w:t>parser</w:t>
      </w:r>
      <w:proofErr w:type="spellEnd"/>
      <w:r>
        <w:rPr>
          <w:lang w:val="nl-NL"/>
        </w:rPr>
        <w:t xml:space="preserve"> op zich nam. In deze analyse wordt de keuze gemaakt tussen deze twee opties.</w:t>
      </w:r>
    </w:p>
    <w:p w:rsidR="003952F5" w:rsidRPr="00F14CF7" w:rsidRDefault="003952F5" w:rsidP="003952F5">
      <w:pPr>
        <w:rPr>
          <w:lang w:val="nl-NL"/>
        </w:rPr>
      </w:pPr>
      <w:r>
        <w:rPr>
          <w:lang w:val="nl-NL"/>
        </w:rPr>
        <w:t xml:space="preserve">Legenda: A = Aansturing, C = </w:t>
      </w:r>
      <w:proofErr w:type="spellStart"/>
      <w:r>
        <w:rPr>
          <w:lang w:val="nl-NL"/>
        </w:rPr>
        <w:t>Crawler</w:t>
      </w:r>
      <w:proofErr w:type="spellEnd"/>
      <w:r>
        <w:rPr>
          <w:lang w:val="nl-NL"/>
        </w:rPr>
        <w:t xml:space="preserve">, P = </w:t>
      </w:r>
      <w:proofErr w:type="spellStart"/>
      <w:r>
        <w:rPr>
          <w:lang w:val="nl-NL"/>
        </w:rPr>
        <w:t>Parser</w:t>
      </w:r>
      <w:proofErr w:type="spellEnd"/>
      <w:r>
        <w:rPr>
          <w:lang w:val="nl-NL"/>
        </w:rPr>
        <w:t xml:space="preserve">,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w:t>
      </w:r>
      <w:proofErr w:type="spellStart"/>
      <w:r w:rsidRPr="00996E8D">
        <w:rPr>
          <w:lang w:val="nl-NL"/>
        </w:rPr>
        <w:t>Crawler</w:t>
      </w:r>
      <w:proofErr w:type="spellEnd"/>
      <w:r w:rsidRPr="00996E8D">
        <w:rPr>
          <w:lang w:val="nl-NL"/>
        </w:rPr>
        <w:t xml:space="preserve"> en </w:t>
      </w:r>
      <w:proofErr w:type="spellStart"/>
      <w:r w:rsidRPr="00996E8D">
        <w:rPr>
          <w:lang w:val="nl-NL"/>
        </w:rPr>
        <w:t>Parser</w:t>
      </w:r>
      <w:proofErr w:type="spellEnd"/>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zijn er </w:t>
      </w:r>
      <w:proofErr w:type="spellStart"/>
      <w:r>
        <w:rPr>
          <w:lang w:val="nl-NL"/>
        </w:rPr>
        <w:t>Raspberry</w:t>
      </w:r>
      <w:proofErr w:type="spellEnd"/>
      <w:r>
        <w:rPr>
          <w:lang w:val="nl-NL"/>
        </w:rPr>
        <w:t xml:space="preserve">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 xml:space="preserve">Het systeem is afhankelijker van de </w:t>
      </w:r>
      <w:proofErr w:type="spellStart"/>
      <w:r>
        <w:rPr>
          <w:lang w:val="nl-NL"/>
        </w:rPr>
        <w:t>crawlers</w:t>
      </w:r>
      <w:proofErr w:type="spellEnd"/>
      <w:r>
        <w:rPr>
          <w:lang w:val="nl-NL"/>
        </w:rPr>
        <w:t xml:space="preserve">, vooral als er slecht een enkele </w:t>
      </w:r>
      <w:proofErr w:type="spellStart"/>
      <w:r>
        <w:rPr>
          <w:lang w:val="nl-NL"/>
        </w:rPr>
        <w:t>crawler</w:t>
      </w:r>
      <w:proofErr w:type="spellEnd"/>
      <w:r>
        <w:rPr>
          <w:lang w:val="nl-NL"/>
        </w:rPr>
        <w:t xml:space="preserve"> is.</w:t>
      </w:r>
    </w:p>
    <w:p w:rsidR="003952F5" w:rsidRDefault="003952F5" w:rsidP="003952F5">
      <w:pPr>
        <w:pStyle w:val="Lijstalinea"/>
        <w:numPr>
          <w:ilvl w:val="0"/>
          <w:numId w:val="17"/>
        </w:numPr>
        <w:rPr>
          <w:lang w:val="nl-NL"/>
        </w:rPr>
      </w:pPr>
      <w:r>
        <w:rPr>
          <w:lang w:val="nl-NL"/>
        </w:rPr>
        <w:t xml:space="preserve">Ongelijke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w:t>
      </w:r>
    </w:p>
    <w:p w:rsidR="003952F5" w:rsidRPr="00031903" w:rsidRDefault="003952F5" w:rsidP="003952F5">
      <w:pPr>
        <w:pStyle w:val="Lijstalinea"/>
        <w:numPr>
          <w:ilvl w:val="0"/>
          <w:numId w:val="17"/>
        </w:numPr>
        <w:rPr>
          <w:lang w:val="nl-NL"/>
        </w:rPr>
      </w:pP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vervullen de </w:t>
      </w:r>
      <w:proofErr w:type="spellStart"/>
      <w:r>
        <w:rPr>
          <w:lang w:val="nl-NL"/>
        </w:rPr>
        <w:t>Raspberry</w:t>
      </w:r>
      <w:proofErr w:type="spellEnd"/>
      <w:r>
        <w:rPr>
          <w:lang w:val="nl-NL"/>
        </w:rPr>
        <w:t xml:space="preserve"> Pi’s de functie van zowel </w:t>
      </w:r>
      <w:proofErr w:type="spellStart"/>
      <w:r>
        <w:rPr>
          <w:lang w:val="nl-NL"/>
        </w:rPr>
        <w:t>crawler</w:t>
      </w:r>
      <w:proofErr w:type="spellEnd"/>
      <w:r>
        <w:rPr>
          <w:lang w:val="nl-NL"/>
        </w:rPr>
        <w:t xml:space="preserve"> als </w:t>
      </w:r>
      <w:proofErr w:type="spellStart"/>
      <w:r>
        <w:rPr>
          <w:lang w:val="nl-NL"/>
        </w:rPr>
        <w:t>parser</w:t>
      </w:r>
      <w:proofErr w:type="spellEnd"/>
      <w:r>
        <w:rPr>
          <w:lang w:val="nl-NL"/>
        </w:rPr>
        <w:t>.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 xml:space="preserve">Verhouding tussen het aantal </w:t>
      </w:r>
      <w:proofErr w:type="spellStart"/>
      <w:r>
        <w:rPr>
          <w:lang w:val="nl-NL"/>
        </w:rPr>
        <w:t>crawlers</w:t>
      </w:r>
      <w:proofErr w:type="spellEnd"/>
      <w:r>
        <w:rPr>
          <w:lang w:val="nl-NL"/>
        </w:rPr>
        <w:t xml:space="preserve"> en het aantal </w:t>
      </w:r>
      <w:proofErr w:type="spellStart"/>
      <w:r>
        <w:rPr>
          <w:lang w:val="nl-NL"/>
        </w:rPr>
        <w:t>parsers</w:t>
      </w:r>
      <w:proofErr w:type="spellEnd"/>
      <w:r>
        <w:rPr>
          <w:lang w:val="nl-NL"/>
        </w:rPr>
        <w:t xml:space="preserve">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 xml:space="preserve">Hoeft meestal niet te wachten op een </w:t>
      </w:r>
      <w:proofErr w:type="spellStart"/>
      <w:r>
        <w:rPr>
          <w:lang w:val="nl-NL"/>
        </w:rPr>
        <w:t>crawler</w:t>
      </w:r>
      <w:proofErr w:type="spellEnd"/>
      <w:r>
        <w:rPr>
          <w:lang w:val="nl-NL"/>
        </w:rPr>
        <w:t xml:space="preserve"> of </w:t>
      </w:r>
      <w:proofErr w:type="spellStart"/>
      <w:r>
        <w:rPr>
          <w:lang w:val="nl-NL"/>
        </w:rPr>
        <w:t>parser</w:t>
      </w:r>
      <w:proofErr w:type="spellEnd"/>
      <w:r>
        <w:rPr>
          <w:lang w:val="nl-NL"/>
        </w:rPr>
        <w:t>.</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w:t>
      </w:r>
      <w:proofErr w:type="spellStart"/>
      <w:r>
        <w:rPr>
          <w:lang w:val="nl-NL"/>
        </w:rPr>
        <w:t>crawler</w:t>
      </w:r>
      <w:proofErr w:type="spellEnd"/>
      <w:r>
        <w:rPr>
          <w:lang w:val="nl-NL"/>
        </w:rPr>
        <w:t xml:space="preserve"> en losse </w:t>
      </w:r>
      <w:proofErr w:type="spellStart"/>
      <w:r>
        <w:rPr>
          <w:lang w:val="nl-NL"/>
        </w:rPr>
        <w:t>parser</w:t>
      </w:r>
      <w:proofErr w:type="spellEnd"/>
      <w:r>
        <w:rPr>
          <w:lang w:val="nl-NL"/>
        </w:rPr>
        <w:t xml:space="preserve">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 xml:space="preserve">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kunnen er momenten zijn dat de </w:t>
      </w:r>
      <w:proofErr w:type="spellStart"/>
      <w:r>
        <w:rPr>
          <w:lang w:val="nl-NL"/>
        </w:rPr>
        <w:t>crawler</w:t>
      </w:r>
      <w:proofErr w:type="spellEnd"/>
      <w:r>
        <w:rPr>
          <w:lang w:val="nl-NL"/>
        </w:rPr>
        <w:t xml:space="preserve"> moet wachten op een </w:t>
      </w:r>
      <w:proofErr w:type="spellStart"/>
      <w:r>
        <w:rPr>
          <w:lang w:val="nl-NL"/>
        </w:rPr>
        <w:t>parser</w:t>
      </w:r>
      <w:proofErr w:type="spellEnd"/>
      <w:r>
        <w:rPr>
          <w:lang w:val="nl-NL"/>
        </w:rPr>
        <w:t xml:space="preserve">, omdat de </w:t>
      </w:r>
      <w:proofErr w:type="spellStart"/>
      <w:r>
        <w:rPr>
          <w:lang w:val="nl-NL"/>
        </w:rPr>
        <w:t>parser</w:t>
      </w:r>
      <w:proofErr w:type="spellEnd"/>
      <w:r>
        <w:rPr>
          <w:lang w:val="nl-NL"/>
        </w:rPr>
        <w:t xml:space="preserve"> data niet zo snel kan verwerken als de </w:t>
      </w:r>
      <w:proofErr w:type="spellStart"/>
      <w:r>
        <w:rPr>
          <w:lang w:val="nl-NL"/>
        </w:rPr>
        <w:t>crawler</w:t>
      </w:r>
      <w:proofErr w:type="spellEnd"/>
      <w:r>
        <w:rPr>
          <w:lang w:val="nl-NL"/>
        </w:rPr>
        <w:t xml:space="preserve"> deze kan aanleveren. Omdat deze methode modulair is kunnen er gemakkelijk meerdere </w:t>
      </w:r>
      <w:proofErr w:type="spellStart"/>
      <w:r>
        <w:rPr>
          <w:lang w:val="nl-NL"/>
        </w:rPr>
        <w:t>parsers</w:t>
      </w:r>
      <w:proofErr w:type="spellEnd"/>
      <w:r>
        <w:rPr>
          <w:lang w:val="nl-NL"/>
        </w:rPr>
        <w:t xml:space="preserve"> of </w:t>
      </w:r>
      <w:proofErr w:type="spellStart"/>
      <w:r>
        <w:rPr>
          <w:lang w:val="nl-NL"/>
        </w:rPr>
        <w:t>crawlers</w:t>
      </w:r>
      <w:proofErr w:type="spellEnd"/>
      <w:r>
        <w:rPr>
          <w:lang w:val="nl-NL"/>
        </w:rPr>
        <w:t xml:space="preserve"> aangezet worden. Bij de opstelling van een </w:t>
      </w:r>
      <w:proofErr w:type="spellStart"/>
      <w:r>
        <w:rPr>
          <w:lang w:val="nl-NL"/>
        </w:rPr>
        <w:t>dedicted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w:t>
      </w:r>
      <w:proofErr w:type="spellStart"/>
      <w:r>
        <w:rPr>
          <w:lang w:val="nl-NL"/>
        </w:rPr>
        <w:t>Raspberry</w:t>
      </w:r>
      <w:proofErr w:type="spellEnd"/>
      <w:r>
        <w:rPr>
          <w:lang w:val="nl-NL"/>
        </w:rPr>
        <w:t xml:space="preserve">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7" w:name="_Toc388276920"/>
      <w:r>
        <w:rPr>
          <w:lang w:val="nl-NL"/>
        </w:rPr>
        <w:lastRenderedPageBreak/>
        <w:t>Bijlage</w:t>
      </w:r>
      <w:bookmarkEnd w:id="27"/>
    </w:p>
    <w:p w:rsidR="0063188E" w:rsidRPr="0063188E" w:rsidRDefault="006A7DBB" w:rsidP="00292B34">
      <w:pPr>
        <w:rPr>
          <w:lang w:val="nl-NL"/>
        </w:rPr>
      </w:pPr>
      <w:bookmarkStart w:id="28" w:name="_Toc388276921"/>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8"/>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9" w:name="_Toc38827692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9"/>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62D" w:rsidRDefault="007A762D" w:rsidP="005D158A">
      <w:pPr>
        <w:spacing w:after="0" w:line="240" w:lineRule="auto"/>
      </w:pPr>
      <w:r>
        <w:separator/>
      </w:r>
    </w:p>
  </w:endnote>
  <w:endnote w:type="continuationSeparator" w:id="0">
    <w:p w:rsidR="007A762D" w:rsidRDefault="007A762D"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1844B4" w:rsidRPr="001844B4">
          <w:rPr>
            <w:rFonts w:asciiTheme="majorHAnsi" w:eastAsiaTheme="majorEastAsia" w:hAnsiTheme="majorHAnsi" w:cstheme="majorBidi"/>
            <w:noProof/>
            <w:color w:val="B01513" w:themeColor="accent1"/>
            <w:sz w:val="40"/>
            <w:szCs w:val="40"/>
          </w:rPr>
          <w:t>5</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62D" w:rsidRDefault="007A762D" w:rsidP="005D158A">
      <w:pPr>
        <w:spacing w:after="0" w:line="240" w:lineRule="auto"/>
      </w:pPr>
      <w:r>
        <w:separator/>
      </w:r>
    </w:p>
  </w:footnote>
  <w:footnote w:type="continuationSeparator" w:id="0">
    <w:p w:rsidR="007A762D" w:rsidRDefault="007A762D"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40E5E"/>
    <w:rsid w:val="0006282F"/>
    <w:rsid w:val="0007248E"/>
    <w:rsid w:val="00072D5B"/>
    <w:rsid w:val="00090C1C"/>
    <w:rsid w:val="00096ED4"/>
    <w:rsid w:val="000A19F0"/>
    <w:rsid w:val="000B222E"/>
    <w:rsid w:val="000D1007"/>
    <w:rsid w:val="000D2134"/>
    <w:rsid w:val="000D6D95"/>
    <w:rsid w:val="000F0661"/>
    <w:rsid w:val="00105BD6"/>
    <w:rsid w:val="00110EDB"/>
    <w:rsid w:val="001121EE"/>
    <w:rsid w:val="00124C45"/>
    <w:rsid w:val="001260B9"/>
    <w:rsid w:val="00145AA2"/>
    <w:rsid w:val="00155964"/>
    <w:rsid w:val="00172A78"/>
    <w:rsid w:val="0017762E"/>
    <w:rsid w:val="00183C5C"/>
    <w:rsid w:val="00184480"/>
    <w:rsid w:val="001844B4"/>
    <w:rsid w:val="00186418"/>
    <w:rsid w:val="001A43C5"/>
    <w:rsid w:val="001A7DA1"/>
    <w:rsid w:val="001B6111"/>
    <w:rsid w:val="001C18D2"/>
    <w:rsid w:val="001C3019"/>
    <w:rsid w:val="001C3074"/>
    <w:rsid w:val="001C519B"/>
    <w:rsid w:val="001D3A59"/>
    <w:rsid w:val="001D466B"/>
    <w:rsid w:val="001E583C"/>
    <w:rsid w:val="001F3350"/>
    <w:rsid w:val="001F34F6"/>
    <w:rsid w:val="00202789"/>
    <w:rsid w:val="00220287"/>
    <w:rsid w:val="002379C9"/>
    <w:rsid w:val="00243501"/>
    <w:rsid w:val="0024595B"/>
    <w:rsid w:val="00251219"/>
    <w:rsid w:val="00257BA4"/>
    <w:rsid w:val="00275C80"/>
    <w:rsid w:val="00292B34"/>
    <w:rsid w:val="00293081"/>
    <w:rsid w:val="00297EA0"/>
    <w:rsid w:val="002C273A"/>
    <w:rsid w:val="002C612A"/>
    <w:rsid w:val="002E0A60"/>
    <w:rsid w:val="00333C9C"/>
    <w:rsid w:val="003369CA"/>
    <w:rsid w:val="003408C2"/>
    <w:rsid w:val="00345AF9"/>
    <w:rsid w:val="00352417"/>
    <w:rsid w:val="003525E7"/>
    <w:rsid w:val="00362272"/>
    <w:rsid w:val="003909BE"/>
    <w:rsid w:val="003916ED"/>
    <w:rsid w:val="003952F5"/>
    <w:rsid w:val="003A41B3"/>
    <w:rsid w:val="003B4216"/>
    <w:rsid w:val="003C2742"/>
    <w:rsid w:val="003D50A1"/>
    <w:rsid w:val="004029E9"/>
    <w:rsid w:val="0040648F"/>
    <w:rsid w:val="00416D63"/>
    <w:rsid w:val="00426714"/>
    <w:rsid w:val="00475A8D"/>
    <w:rsid w:val="00500D4B"/>
    <w:rsid w:val="0050292E"/>
    <w:rsid w:val="00517B9E"/>
    <w:rsid w:val="005224BD"/>
    <w:rsid w:val="00532C8F"/>
    <w:rsid w:val="00562061"/>
    <w:rsid w:val="00563E45"/>
    <w:rsid w:val="00567E22"/>
    <w:rsid w:val="005911D3"/>
    <w:rsid w:val="0059298B"/>
    <w:rsid w:val="005D158A"/>
    <w:rsid w:val="005E767C"/>
    <w:rsid w:val="00626EAA"/>
    <w:rsid w:val="00630E73"/>
    <w:rsid w:val="0063188E"/>
    <w:rsid w:val="00636A3E"/>
    <w:rsid w:val="00646E41"/>
    <w:rsid w:val="006735F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A762D"/>
    <w:rsid w:val="007B2F76"/>
    <w:rsid w:val="007B592F"/>
    <w:rsid w:val="007B78DA"/>
    <w:rsid w:val="007C2B6B"/>
    <w:rsid w:val="007C6E14"/>
    <w:rsid w:val="007F3872"/>
    <w:rsid w:val="007F4E93"/>
    <w:rsid w:val="00802AFD"/>
    <w:rsid w:val="008064DF"/>
    <w:rsid w:val="00810194"/>
    <w:rsid w:val="008119F4"/>
    <w:rsid w:val="00812CF4"/>
    <w:rsid w:val="00824A7A"/>
    <w:rsid w:val="008466D8"/>
    <w:rsid w:val="00852A2B"/>
    <w:rsid w:val="00856BFB"/>
    <w:rsid w:val="008645C9"/>
    <w:rsid w:val="00884763"/>
    <w:rsid w:val="008A0E53"/>
    <w:rsid w:val="008A645F"/>
    <w:rsid w:val="008B540E"/>
    <w:rsid w:val="008C629D"/>
    <w:rsid w:val="008D08E7"/>
    <w:rsid w:val="008D19A9"/>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159AF"/>
    <w:rsid w:val="00A21F58"/>
    <w:rsid w:val="00A222F0"/>
    <w:rsid w:val="00A25E08"/>
    <w:rsid w:val="00A31B77"/>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07B4"/>
    <w:rsid w:val="00B47047"/>
    <w:rsid w:val="00B51750"/>
    <w:rsid w:val="00B5549E"/>
    <w:rsid w:val="00B73BF4"/>
    <w:rsid w:val="00B76A85"/>
    <w:rsid w:val="00B76F14"/>
    <w:rsid w:val="00B973C0"/>
    <w:rsid w:val="00BA5813"/>
    <w:rsid w:val="00BA60AD"/>
    <w:rsid w:val="00BB2409"/>
    <w:rsid w:val="00BB301A"/>
    <w:rsid w:val="00BB71D6"/>
    <w:rsid w:val="00BB7836"/>
    <w:rsid w:val="00BC0B0C"/>
    <w:rsid w:val="00BE1DDC"/>
    <w:rsid w:val="00BE6E64"/>
    <w:rsid w:val="00C03960"/>
    <w:rsid w:val="00C21192"/>
    <w:rsid w:val="00C26BDD"/>
    <w:rsid w:val="00C37610"/>
    <w:rsid w:val="00C378A5"/>
    <w:rsid w:val="00C42F9F"/>
    <w:rsid w:val="00C46840"/>
    <w:rsid w:val="00C55BF8"/>
    <w:rsid w:val="00C61B67"/>
    <w:rsid w:val="00C70887"/>
    <w:rsid w:val="00C751A1"/>
    <w:rsid w:val="00C84E30"/>
    <w:rsid w:val="00CA415C"/>
    <w:rsid w:val="00CE13AC"/>
    <w:rsid w:val="00CF02EB"/>
    <w:rsid w:val="00CF4250"/>
    <w:rsid w:val="00D011E7"/>
    <w:rsid w:val="00D016C4"/>
    <w:rsid w:val="00D17255"/>
    <w:rsid w:val="00D23144"/>
    <w:rsid w:val="00D30898"/>
    <w:rsid w:val="00D47184"/>
    <w:rsid w:val="00D76126"/>
    <w:rsid w:val="00DA5355"/>
    <w:rsid w:val="00DB40A0"/>
    <w:rsid w:val="00DC4D1E"/>
    <w:rsid w:val="00DE46D5"/>
    <w:rsid w:val="00DE4780"/>
    <w:rsid w:val="00E118C3"/>
    <w:rsid w:val="00E12E2F"/>
    <w:rsid w:val="00E155C3"/>
    <w:rsid w:val="00E201D8"/>
    <w:rsid w:val="00E25038"/>
    <w:rsid w:val="00E3650A"/>
    <w:rsid w:val="00E410BF"/>
    <w:rsid w:val="00E6649A"/>
    <w:rsid w:val="00E834DD"/>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B06D88F-E2A8-446F-BBCF-F36049C8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444</TotalTime>
  <Pages>22</Pages>
  <Words>4719</Words>
  <Characters>25958</Characters>
  <Application>Microsoft Office Word</Application>
  <DocSecurity>0</DocSecurity>
  <Lines>216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288</cp:revision>
  <cp:lastPrinted>2014-05-19T13:33:00Z</cp:lastPrinted>
  <dcterms:created xsi:type="dcterms:W3CDTF">2014-04-17T14:28:00Z</dcterms:created>
  <dcterms:modified xsi:type="dcterms:W3CDTF">2014-05-19T13:34:00Z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