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val="en-US" w:eastAsia="zh-CN"/>
        </w:rPr>
        <w:t xml:space="preserve">1 </w:t>
      </w:r>
      <w:r>
        <w:rPr>
          <w:rFonts w:hint="eastAsia"/>
        </w:rPr>
        <w:t>矩估计的基本思想</w:t>
      </w:r>
    </w:p>
    <w:p>
      <w:pPr>
        <w:rPr>
          <w:rFonts w:hint="eastAsia"/>
        </w:rPr>
      </w:pPr>
      <w:r>
        <w:rPr>
          <w:rFonts w:hint="eastAsia"/>
        </w:rPr>
        <w:t>矩估计的基本思想是什么，如何理解？</w:t>
      </w:r>
    </w:p>
    <w:p>
      <w:pPr>
        <w:rPr>
          <w:rFonts w:hint="eastAsia"/>
        </w:rPr>
      </w:pPr>
    </w:p>
    <w:p>
      <w:pPr>
        <w:rPr>
          <w:rFonts w:hint="eastAsia"/>
          <w:lang w:val="en-US" w:eastAsia="zh-CN"/>
        </w:rPr>
      </w:pPr>
      <w:r>
        <w:rPr>
          <w:rFonts w:hint="eastAsia"/>
          <w:lang w:val="en-US" w:eastAsia="zh-CN"/>
        </w:rPr>
        <w:t>利用样本的k阶原点矩来估计总体的k阶原点矩</w:t>
      </w: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 xml:space="preserve">2 </w:t>
      </w:r>
      <w:r>
        <w:rPr>
          <w:rFonts w:hint="default"/>
          <w:lang w:val="en-US" w:eastAsia="zh-CN"/>
        </w:rPr>
        <w:t>最大似然估计的基本思想</w:t>
      </w:r>
    </w:p>
    <w:p>
      <w:pPr>
        <w:rPr>
          <w:rFonts w:hint="default"/>
          <w:lang w:val="en-US" w:eastAsia="zh-CN"/>
        </w:rPr>
      </w:pPr>
      <w:r>
        <w:rPr>
          <w:rFonts w:hint="default"/>
          <w:lang w:val="en-US" w:eastAsia="zh-CN"/>
        </w:rPr>
        <w:t>最大似然估计的基本思想是什么，如何理解？</w:t>
      </w:r>
    </w:p>
    <w:p>
      <w:pPr>
        <w:rPr>
          <w:rFonts w:hint="default"/>
          <w:lang w:val="en-US" w:eastAsia="zh-CN"/>
        </w:rPr>
      </w:pPr>
    </w:p>
    <w:p>
      <w:pPr>
        <w:rPr>
          <w:rFonts w:hint="eastAsia"/>
          <w:lang w:val="en-US" w:eastAsia="zh-CN"/>
        </w:rPr>
      </w:pPr>
      <w:r>
        <w:rPr>
          <w:rFonts w:hint="eastAsia"/>
          <w:lang w:val="en-US" w:eastAsia="zh-CN"/>
        </w:rPr>
        <w:t>求使得样本观测值出现的概率最大的参数作为总体的分布中未知参数的估计值</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3 最大似然估计的解题方法</w:t>
      </w:r>
    </w:p>
    <w:p>
      <w:pPr>
        <w:rPr>
          <w:rFonts w:hint="eastAsia"/>
          <w:lang w:val="en-US" w:eastAsia="zh-CN"/>
        </w:rPr>
      </w:pPr>
      <w:r>
        <w:rPr>
          <w:rFonts w:hint="eastAsia"/>
          <w:lang w:val="en-US" w:eastAsia="zh-CN"/>
        </w:rPr>
        <w:t>你能总结出最大似然估计的解题方法有几种吗？</w:t>
      </w:r>
    </w:p>
    <w:p>
      <w:pPr>
        <w:rPr>
          <w:rFonts w:hint="eastAsia"/>
          <w:lang w:val="en-US" w:eastAsia="zh-CN"/>
        </w:rPr>
      </w:pPr>
    </w:p>
    <w:p>
      <w:pPr>
        <w:rPr>
          <w:rFonts w:hint="eastAsia"/>
          <w:lang w:val="en-US" w:eastAsia="zh-CN"/>
        </w:rPr>
      </w:pPr>
      <w:r>
        <w:rPr>
          <w:rFonts w:hint="eastAsia"/>
          <w:lang w:val="en-US" w:eastAsia="zh-CN"/>
        </w:rPr>
        <w:t>能</w:t>
      </w:r>
    </w:p>
    <w:p>
      <w:pPr>
        <w:rPr>
          <w:rFonts w:hint="eastAsia"/>
          <w:lang w:val="en-US" w:eastAsia="zh-CN"/>
        </w:rPr>
      </w:pPr>
      <w:r>
        <w:rPr>
          <w:rFonts w:hint="eastAsia"/>
          <w:lang w:val="en-US" w:eastAsia="zh-CN"/>
        </w:rPr>
        <w:t>说白了就一种，就是找最大值对应的参数。把似然函数或者对数似然函数写出来，能直接看出来单调性就直接看，直接找最大值对应的参数，直接看不出来的，就求导或者求偏导找到极值点。</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4 如何理解无偏性</w:t>
      </w:r>
    </w:p>
    <w:p>
      <w:pPr>
        <w:rPr>
          <w:rFonts w:hint="eastAsia"/>
          <w:lang w:val="en-US" w:eastAsia="zh-CN"/>
        </w:rPr>
      </w:pPr>
      <w:r>
        <w:rPr>
          <w:rFonts w:hint="eastAsia"/>
          <w:lang w:val="en-US" w:eastAsia="zh-CN"/>
        </w:rPr>
        <w:t>谈谈你对无偏性的理解？</w:t>
      </w:r>
    </w:p>
    <w:p>
      <w:pPr>
        <w:rPr>
          <w:rFonts w:hint="eastAsia"/>
          <w:lang w:val="en-US" w:eastAsia="zh-CN"/>
        </w:rPr>
      </w:pPr>
    </w:p>
    <w:p>
      <w:pPr>
        <w:rPr>
          <w:rFonts w:hint="eastAsia"/>
          <w:lang w:val="en-US" w:eastAsia="zh-CN"/>
        </w:rPr>
      </w:pPr>
      <w:r>
        <w:rPr>
          <w:rFonts w:hint="eastAsia"/>
          <w:lang w:val="en-US" w:eastAsia="zh-CN"/>
        </w:rPr>
        <w:t>通过同一种估计方法估计出的参数是个随机变量，这个随机变量的期望和参数的真值相等，就是无偏估计，估计的比较准。</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5有效性和相合性的含义</w:t>
      </w:r>
    </w:p>
    <w:p>
      <w:pPr>
        <w:rPr>
          <w:rFonts w:hint="eastAsia"/>
          <w:lang w:val="en-US" w:eastAsia="zh-CN"/>
        </w:rPr>
      </w:pPr>
      <w:r>
        <w:rPr>
          <w:rFonts w:hint="eastAsia"/>
          <w:lang w:val="en-US" w:eastAsia="zh-CN"/>
        </w:rPr>
        <w:t>谈谈你对有效性和相合性的理解</w:t>
      </w:r>
    </w:p>
    <w:p>
      <w:pPr>
        <w:rPr>
          <w:rFonts w:hint="eastAsia"/>
          <w:lang w:val="en-US" w:eastAsia="zh-CN"/>
        </w:rPr>
      </w:pPr>
    </w:p>
    <w:p>
      <w:pPr>
        <w:rPr>
          <w:rFonts w:hint="eastAsia"/>
          <w:lang w:val="en-US" w:eastAsia="zh-CN"/>
        </w:rPr>
      </w:pPr>
      <w:r>
        <w:rPr>
          <w:rFonts w:hint="eastAsia"/>
          <w:lang w:val="en-US" w:eastAsia="zh-CN"/>
        </w:rPr>
        <w:t>有效性就是当两种方法均为无偏估计时，比较估计方法好坏时的判断标准，估计量是个随机变量，随机变量期望一致，方差小的说明估计的参数更好的分布在真值附近，有效性高。</w:t>
      </w:r>
      <w:r>
        <w:rPr>
          <w:rFonts w:hint="eastAsia"/>
          <w:lang w:val="en-US" w:eastAsia="zh-CN"/>
        </w:rPr>
        <w:br w:type="textWrapping"/>
      </w:r>
      <w:r>
        <w:rPr>
          <w:rFonts w:hint="eastAsia"/>
          <w:lang w:val="en-US" w:eastAsia="zh-CN"/>
        </w:rPr>
        <w:t>相合性就是对于对于估计出的参数，当n特别大，接近于总体时，样本就应该趋近于总体，这时用样本估计出的参数就应该依概率收敛与真值。</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6估计量评选标准的解题方法的总结</w:t>
      </w:r>
    </w:p>
    <w:p>
      <w:pPr>
        <w:rPr>
          <w:rFonts w:hint="eastAsia"/>
          <w:lang w:val="en-US" w:eastAsia="zh-CN"/>
        </w:rPr>
      </w:pPr>
      <w:r>
        <w:rPr>
          <w:rFonts w:hint="eastAsia"/>
          <w:lang w:val="en-US" w:eastAsia="zh-CN"/>
        </w:rPr>
        <w:t>请大家总结一下估计量评选标准的相关题目的解法有几种。</w:t>
      </w:r>
    </w:p>
    <w:p>
      <w:pPr>
        <w:rPr>
          <w:rFonts w:hint="eastAsia"/>
          <w:lang w:val="en-US" w:eastAsia="zh-CN"/>
        </w:rPr>
      </w:pPr>
    </w:p>
    <w:p>
      <w:pPr>
        <w:rPr>
          <w:rFonts w:hint="default"/>
          <w:lang w:val="en-US" w:eastAsia="zh-CN"/>
        </w:rPr>
      </w:pPr>
      <w:bookmarkStart w:id="0" w:name="_GoBack"/>
      <w:r>
        <w:rPr>
          <w:rFonts w:hint="eastAsia"/>
          <w:lang w:val="en-US" w:eastAsia="zh-CN"/>
        </w:rPr>
        <w:t>无偏性，有效性，相合性</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mNmIwNGQzZjZkMWU2ZTNlYmI1OWRlZDgzMGI3MTcifQ=="/>
  </w:docVars>
  <w:rsids>
    <w:rsidRoot w:val="00000000"/>
    <w:rsid w:val="17C84DD7"/>
    <w:rsid w:val="2C025EDA"/>
    <w:rsid w:val="2C5A7B5F"/>
    <w:rsid w:val="323F3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471</Words>
  <Characters>471</Characters>
  <Lines>0</Lines>
  <Paragraphs>0</Paragraphs>
  <TotalTime>12</TotalTime>
  <ScaleCrop>false</ScaleCrop>
  <LinksUpToDate>false</LinksUpToDate>
  <CharactersWithSpaces>475</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2022-11-11T13:30:23Z</dcterms:created>
  <dc:creator>21163</dc:creator>
  <cp:lastModifiedBy>青草</cp:lastModifiedBy>
  <dcterms:modified xsi:type="dcterms:W3CDTF">2022-11-11T13:43:52Z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1BB74BDCE68A49638305BC9F2E03BCA8</vt:lpwstr>
  </property>
</Properties>
</file>