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F135" w14:textId="77777777" w:rsidR="00510A5E" w:rsidRPr="0088422B" w:rsidRDefault="00510A5E" w:rsidP="00510A5E">
      <w:pPr>
        <w:rPr>
          <w:szCs w:val="21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080"/>
        <w:gridCol w:w="2980"/>
        <w:gridCol w:w="5020"/>
      </w:tblGrid>
      <w:tr w:rsidR="00510A5E" w:rsidRPr="0088422B" w14:paraId="6DF761E5" w14:textId="77777777" w:rsidTr="00C37415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7F48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BEE8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8447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实验简介</w:t>
            </w:r>
          </w:p>
        </w:tc>
      </w:tr>
      <w:tr w:rsidR="00510A5E" w:rsidRPr="0088422B" w14:paraId="3B5F9678" w14:textId="77777777" w:rsidTr="00C37415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80AF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8207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力学基本量的测量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80E22" w14:textId="77777777" w:rsidR="006E2746" w:rsidRDefault="00510A5E" w:rsidP="00106DF2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 w:rsid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．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规则形状的固体密度测量；</w:t>
            </w:r>
          </w:p>
          <w:p w14:paraId="47BDAEC0" w14:textId="77777777" w:rsidR="006E2746" w:rsidRDefault="00510A5E" w:rsidP="00106DF2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2</w:t>
            </w:r>
            <w:r w:rsid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．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不规则形状固体密度的测量；</w:t>
            </w:r>
          </w:p>
          <w:p w14:paraId="58B5392F" w14:textId="0E137D6F" w:rsidR="00510A5E" w:rsidRPr="0088422B" w:rsidRDefault="00510A5E" w:rsidP="00DE6FE9">
            <w:pPr>
              <w:widowControl/>
              <w:ind w:left="338" w:hangingChars="161" w:hanging="338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3</w:t>
            </w:r>
            <w:r w:rsid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．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掌握游标卡尺和物理天平的使用方法，以及不确定度的计算。</w:t>
            </w:r>
          </w:p>
        </w:tc>
      </w:tr>
      <w:tr w:rsidR="00510A5E" w:rsidRPr="0088422B" w14:paraId="01A769C4" w14:textId="77777777" w:rsidTr="00C37415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3DA1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20A2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示波器实验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A3D7" w14:textId="77777777" w:rsidR="00510A5E" w:rsidRPr="0088422B" w:rsidRDefault="0010173B" w:rsidP="0010173B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了解</w:t>
            </w:r>
            <w:r w:rsidR="00510A5E"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示波器的</w:t>
            </w: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结构和工作原理</w:t>
            </w:r>
            <w:r w:rsidR="00510A5E"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，测量一个幅值和周期未知的信号；学习函数信号发生器的使用，交流信号的获得、脉冲和锯齿波参数的测量；观测单次脉冲信号（鼠标</w:t>
            </w: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左</w:t>
            </w:r>
            <w:r w:rsidR="00510A5E"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键）</w:t>
            </w:r>
            <w:r w:rsidR="00AB5592"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；观察李莎茹图形</w:t>
            </w:r>
            <w:r w:rsidR="00840F6C"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(1:1,2:1)</w:t>
            </w:r>
            <w:r w:rsidR="00510A5E"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。</w:t>
            </w:r>
          </w:p>
        </w:tc>
      </w:tr>
      <w:tr w:rsidR="00510A5E" w:rsidRPr="0088422B" w14:paraId="6BB64259" w14:textId="77777777" w:rsidTr="00C37415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4505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88DC" w14:textId="77777777" w:rsidR="00510A5E" w:rsidRPr="0088422B" w:rsidRDefault="00510A5E" w:rsidP="00106DF2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光学基础---薄透镜焦距测量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6689" w14:textId="77777777" w:rsidR="00510A5E" w:rsidRPr="0088422B" w:rsidRDefault="00510A5E" w:rsidP="00106DF2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1.主要内容:理解薄透镜成像规律,学习使用不同方法测量凸透镜和凹透镜的焦距。2.预习内容:凸透镜焦距的三种测量方法，凹透镜焦距的两种测量方法。</w:t>
            </w:r>
          </w:p>
        </w:tc>
      </w:tr>
      <w:tr w:rsidR="00DC4900" w:rsidRPr="0088422B" w14:paraId="11BDE1F8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C5375" w14:textId="49AF8238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A848C" w14:textId="4FA33178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静态法测杨氏模量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D0F" w14:textId="77777777" w:rsidR="006E2746" w:rsidRPr="006E2746" w:rsidRDefault="006E2746" w:rsidP="006E2746">
            <w:pPr>
              <w:pStyle w:val="a9"/>
              <w:widowControl/>
              <w:numPr>
                <w:ilvl w:val="0"/>
                <w:numId w:val="6"/>
              </w:numPr>
              <w:spacing w:after="240"/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384743">
              <w:rPr>
                <w:rFonts w:hint="eastAsia"/>
              </w:rPr>
              <w:t>加深对物体的弹性及</w:t>
            </w:r>
            <w:r>
              <w:rPr>
                <w:rFonts w:hint="eastAsia"/>
              </w:rPr>
              <w:t>胡克</w:t>
            </w:r>
            <w:r w:rsidRPr="00384743">
              <w:rPr>
                <w:rFonts w:hint="eastAsia"/>
              </w:rPr>
              <w:t>定律的认识；</w:t>
            </w:r>
          </w:p>
          <w:p w14:paraId="7D7BCEEA" w14:textId="0EE5A11D" w:rsidR="00DC4900" w:rsidRPr="006E2746" w:rsidRDefault="00DC4900" w:rsidP="006E2746">
            <w:pPr>
              <w:pStyle w:val="a9"/>
              <w:widowControl/>
              <w:numPr>
                <w:ilvl w:val="0"/>
                <w:numId w:val="6"/>
              </w:numPr>
              <w:spacing w:after="240"/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用静态拉伸法测定金属丝的杨氏模量</w:t>
            </w:r>
            <w:r w:rsidR="006E2746" w:rsidRP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。</w:t>
            </w:r>
          </w:p>
        </w:tc>
      </w:tr>
      <w:tr w:rsidR="00DC4900" w:rsidRPr="0088422B" w14:paraId="49763828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29D6B" w14:textId="066741FF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DFCB" w14:textId="2371C58E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动态法测杨氏模量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178D" w14:textId="77777777" w:rsidR="006E2746" w:rsidRPr="006E2746" w:rsidRDefault="006E2746" w:rsidP="006E2746">
            <w:pPr>
              <w:pStyle w:val="a9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hint="eastAsia"/>
              </w:rPr>
              <w:t>了解杨氏模量对材料特性的影响；</w:t>
            </w:r>
          </w:p>
          <w:p w14:paraId="43990AA6" w14:textId="2EAAEE92" w:rsidR="006E2746" w:rsidRPr="006E2746" w:rsidRDefault="006E2746" w:rsidP="006E2746">
            <w:pPr>
              <w:pStyle w:val="a9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384743">
              <w:rPr>
                <w:rFonts w:ascii="宋体" w:hint="eastAsia"/>
              </w:rPr>
              <w:t>了解</w:t>
            </w:r>
            <w:r>
              <w:rPr>
                <w:rFonts w:ascii="宋体" w:hint="eastAsia"/>
              </w:rPr>
              <w:t>压电</w:t>
            </w:r>
            <w:r w:rsidRPr="00384743">
              <w:rPr>
                <w:rFonts w:ascii="宋体" w:hint="eastAsia"/>
              </w:rPr>
              <w:t>传感器的工作原理及特性</w:t>
            </w:r>
            <w:r>
              <w:rPr>
                <w:rFonts w:ascii="宋体" w:hint="eastAsia"/>
              </w:rPr>
              <w:t>；</w:t>
            </w:r>
          </w:p>
          <w:p w14:paraId="2C6F6B5A" w14:textId="48DC398F" w:rsidR="00DC4900" w:rsidRPr="006E2746" w:rsidRDefault="00DC4900" w:rsidP="006E2746">
            <w:pPr>
              <w:pStyle w:val="a9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用共振法测定金属细棒的杨氏模量</w:t>
            </w:r>
            <w:r w:rsidR="006E2746" w:rsidRPr="006E274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。</w:t>
            </w:r>
          </w:p>
        </w:tc>
      </w:tr>
      <w:tr w:rsidR="00DC4900" w:rsidRPr="0088422B" w14:paraId="5EFD9489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535EA" w14:textId="4EBC99CA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2349C" w14:textId="081E3F90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刚体的转动惯量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EE331" w14:textId="77777777" w:rsidR="00C30F9E" w:rsidRPr="00C30F9E" w:rsidRDefault="00C30F9E" w:rsidP="00C30F9E">
            <w:pPr>
              <w:pStyle w:val="a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hint="eastAsia"/>
              </w:rPr>
              <w:t>学习测量刚体转动惯量的方法；</w:t>
            </w:r>
          </w:p>
          <w:p w14:paraId="1EA94660" w14:textId="515942BC" w:rsidR="00DC4900" w:rsidRPr="00C30F9E" w:rsidRDefault="00DC4900" w:rsidP="00C30F9E">
            <w:pPr>
              <w:pStyle w:val="a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C30F9E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测铝环、铝盘对中心轴的转动惯量</w:t>
            </w:r>
            <w:r w:rsidR="00C30F9E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</w:t>
            </w:r>
          </w:p>
        </w:tc>
      </w:tr>
      <w:tr w:rsidR="00DC4900" w:rsidRPr="0088422B" w14:paraId="6D8349E0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266F" w14:textId="179EF228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41EC" w14:textId="7B54EBBF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太阳能电池实验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CD28" w14:textId="03E4FDEB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了解硅光电池的主要参数和基本特性</w:t>
            </w: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测量太阳能电池板的伏安特性、光的特性和负载特性。</w:t>
            </w:r>
          </w:p>
        </w:tc>
      </w:tr>
      <w:tr w:rsidR="00DC4900" w:rsidRPr="0088422B" w14:paraId="532BF84F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96E44" w14:textId="2AB6BF05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824A9" w14:textId="5982CF43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双臂电桥测低电阻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327D6" w14:textId="0A5635D4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学习和掌握利用电桥电路基本特性以及测量低电阻的原理和方法；学习和掌握开尔文双臂电桥的使用方法；测量铝棒的电阻并计算电阻率</w:t>
            </w:r>
            <w:r w:rsidRPr="003028C9">
              <w:rPr>
                <w:rFonts w:ascii="宋体" w:eastAsia="宋体" w:hAnsi="宋体" w:cs="宋体"/>
                <w:i/>
                <w:iCs/>
                <w:color w:val="0D0D0D"/>
                <w:kern w:val="0"/>
                <w:szCs w:val="21"/>
                <w:lang w:val="el-GR"/>
              </w:rPr>
              <w:t>ρ</w:t>
            </w: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；测量铜棒的电阻计算电阻率</w:t>
            </w:r>
            <w:r w:rsidRPr="003028C9">
              <w:rPr>
                <w:rFonts w:ascii="宋体" w:eastAsia="宋体" w:hAnsi="宋体" w:cs="宋体"/>
                <w:i/>
                <w:iCs/>
                <w:color w:val="0D0D0D"/>
                <w:kern w:val="0"/>
                <w:szCs w:val="21"/>
                <w:lang w:val="el-GR"/>
              </w:rPr>
              <w:t>ρ</w:t>
            </w: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；最后分别计算铜棒的接触电阻。</w:t>
            </w:r>
          </w:p>
        </w:tc>
      </w:tr>
      <w:tr w:rsidR="00DC4900" w:rsidRPr="0088422B" w14:paraId="77194337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A9DD8" w14:textId="5F9A361F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lastRenderedPageBreak/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5431" w14:textId="14619E42" w:rsidR="00DC4900" w:rsidRPr="00791C9A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  <w:highlight w:val="yellow"/>
              </w:rPr>
            </w:pPr>
            <w:r w:rsidRPr="00791C9A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迈克耳逊干涉仪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A4DB" w14:textId="00010E8A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1.主要内容:熟悉迈克耳逊干涉仪的结构和测量原理,学习用迈克耳干涉仪测量He-Ne激光器波长。2.预习内容:迈克耳逊干涉仪的调节;He-Ne激光器波长的测量原理和方法。</w:t>
            </w:r>
          </w:p>
        </w:tc>
      </w:tr>
      <w:tr w:rsidR="00DC4900" w:rsidRPr="0088422B" w14:paraId="3D8C2FE1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50A5" w14:textId="3EA26FD3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88FED" w14:textId="43977F54" w:rsidR="00DC4900" w:rsidRPr="00791C9A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  <w:highlight w:val="yellow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分光计的调整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4399" w14:textId="25FC8007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1.主要内容:熟悉分光计的结构和调整方法,测量三棱镜顶角并计算其不确定度。2.预习内容:分光计原理和调整方法,三棱镜顶角的测量原理和方法。</w:t>
            </w:r>
          </w:p>
        </w:tc>
      </w:tr>
      <w:tr w:rsidR="00DC4900" w:rsidRPr="0088422B" w14:paraId="5EFCBE06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E3D94" w14:textId="7B6E96A7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2C30" w14:textId="6D99899D" w:rsidR="00DC4900" w:rsidRPr="00DC4900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声速测量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7F01" w14:textId="10A8F74C" w:rsidR="009925DA" w:rsidRPr="009925DA" w:rsidRDefault="009925DA" w:rsidP="009925DA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hint="eastAsia"/>
              </w:rPr>
              <w:t>了解超声波的发射、传播与接收的基本原理；</w:t>
            </w:r>
          </w:p>
          <w:p w14:paraId="2ADC5DB4" w14:textId="77777777" w:rsidR="009925DA" w:rsidRPr="009925DA" w:rsidRDefault="009925DA" w:rsidP="009925DA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hint="eastAsia"/>
              </w:rPr>
              <w:t>利用共振干涉法、相位比较法测量超声波在空气中的传播速度；</w:t>
            </w:r>
          </w:p>
          <w:p w14:paraId="63E4E39C" w14:textId="2F28FFEE" w:rsidR="00DC4900" w:rsidRPr="009925DA" w:rsidRDefault="009925DA" w:rsidP="009925DA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hint="eastAsia"/>
              </w:rPr>
              <w:t>进一步掌握示波器、信号发生器的使用</w:t>
            </w:r>
            <w:r w:rsidR="00DC4900" w:rsidRPr="009925DA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。</w:t>
            </w:r>
          </w:p>
        </w:tc>
      </w:tr>
      <w:tr w:rsidR="00DC4900" w:rsidRPr="0088422B" w14:paraId="1EFEBB0C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ED84A" w14:textId="15DBAC1B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C70F6" w14:textId="1226F306" w:rsidR="00DC4900" w:rsidRPr="00DC4900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密立根油滴实验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2015" w14:textId="77777777" w:rsidR="00CC3EDA" w:rsidRDefault="00CC3EDA" w:rsidP="00CC3EDA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学习测量自然界基本电荷的方法；</w:t>
            </w:r>
          </w:p>
          <w:p w14:paraId="5B62086E" w14:textId="77777777" w:rsidR="00CC3EDA" w:rsidRDefault="00CC3EDA" w:rsidP="00CC3EDA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掌握</w:t>
            </w:r>
            <w:r w:rsidR="00DC4900" w:rsidRPr="00CC3EDA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平衡法、动态法测量油滴的带电量</w:t>
            </w: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</w:t>
            </w:r>
          </w:p>
          <w:p w14:paraId="536684BA" w14:textId="6B26DD9E" w:rsidR="00DC4900" w:rsidRPr="00CC3EDA" w:rsidRDefault="00DC4900" w:rsidP="00CC3EDA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CC3EDA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证明所有电荷都是基本电荷e的整数倍。</w:t>
            </w:r>
          </w:p>
        </w:tc>
      </w:tr>
      <w:tr w:rsidR="00DC4900" w:rsidRPr="0088422B" w14:paraId="675FA923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6081D" w14:textId="19BABD26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2368C" w14:textId="2F6755FF" w:rsidR="00DC4900" w:rsidRPr="00DC4900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弗兰克-赫兹实验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94B53" w14:textId="77777777" w:rsidR="005A289C" w:rsidRDefault="00B40CD8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 w:rsidR="005A289C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．</w:t>
            </w:r>
            <w:r w:rsidR="00DC4900"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通过弗兰克-赫兹实验证明原子</w:t>
            </w:r>
            <w:r w:rsidR="005A289C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内部</w:t>
            </w:r>
            <w:r w:rsidR="00DC4900"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能级的存在</w:t>
            </w:r>
            <w:r w:rsidR="005A289C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</w:t>
            </w:r>
          </w:p>
          <w:p w14:paraId="72C5EE81" w14:textId="5EA3741A" w:rsidR="005A289C" w:rsidRDefault="005A289C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 xml:space="preserve">. </w:t>
            </w: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观察和绘制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F-H曲线</w:t>
            </w: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；</w:t>
            </w:r>
          </w:p>
          <w:p w14:paraId="4CD375EB" w14:textId="5A44CA1A" w:rsidR="00DC4900" w:rsidRPr="0088422B" w:rsidRDefault="005A289C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计算</w:t>
            </w:r>
            <w:r w:rsidR="00DC4900"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氩原子第一激发电位。</w:t>
            </w:r>
          </w:p>
        </w:tc>
      </w:tr>
      <w:tr w:rsidR="00DC4900" w:rsidRPr="0088422B" w14:paraId="572FD5B3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88BB7" w14:textId="41DCFB74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4C9D2" w14:textId="2342FBC4" w:rsidR="00DC4900" w:rsidRPr="00DC4900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霍尔效应及其参数测定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24B5" w14:textId="5BC15F80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固定励磁电流测定霍尔电压与工作电流关系曲线；固定工作电流测定霍尔电压与励磁电流关系曲线；零磁场下，测Uca值；测量亥姆霍兹线圈的磁场分布。</w:t>
            </w:r>
          </w:p>
        </w:tc>
      </w:tr>
      <w:tr w:rsidR="00DC4900" w:rsidRPr="0088422B" w14:paraId="21E0E2A2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6095D" w14:textId="1512F617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21D9D" w14:textId="665934F9" w:rsidR="00DC4900" w:rsidRPr="00DC4900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RLC串联电路的暂态过程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C7F0" w14:textId="075224B4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RC电路的暂态过程：观察记录方波波形，</w:t>
            </w:r>
            <w:r w:rsidRPr="003028C9">
              <w:rPr>
                <w:rFonts w:ascii="宋体" w:eastAsia="宋体" w:hAnsi="宋体" w:cs="宋体"/>
                <w:kern w:val="0"/>
                <w:szCs w:val="21"/>
              </w:rPr>
              <w:t>观察R=20、2130、6000欧姆时的波形，并测量时间常数</w:t>
            </w: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。RLC电路的暂态过程：</w:t>
            </w:r>
            <w:r w:rsidRPr="003028C9">
              <w:rPr>
                <w:rFonts w:ascii="宋体" w:eastAsia="宋体" w:hAnsi="宋体" w:cs="宋体"/>
                <w:kern w:val="0"/>
                <w:szCs w:val="21"/>
              </w:rPr>
              <w:t>测量临界阻尼电阻、测量R=20欧姆时的震荡周期和衰减时间常数</w:t>
            </w:r>
            <w:r w:rsidRPr="003028C9"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 w:rsidRPr="003028C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观察记录三种不同阻尼状态的波形。</w:t>
            </w:r>
          </w:p>
        </w:tc>
      </w:tr>
      <w:tr w:rsidR="00DC4900" w:rsidRPr="0088422B" w14:paraId="591CE648" w14:textId="77777777" w:rsidTr="00C37415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51251" w14:textId="699C4479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720F" w14:textId="294424EC" w:rsidR="00DC4900" w:rsidRPr="00DC4900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非线性电路混沌效应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91F9" w14:textId="3649473A" w:rsidR="00DC4900" w:rsidRPr="00DC4900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用非线性电路观察。研究电路中的混沌现象；测量非线性单元电路的电流-电压特性</w:t>
            </w:r>
          </w:p>
        </w:tc>
      </w:tr>
      <w:tr w:rsidR="00DC4900" w:rsidRPr="0088422B" w14:paraId="70EF9131" w14:textId="77777777" w:rsidTr="00D9248B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32D48" w14:textId="18346D03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CF820" w14:textId="343E5F93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266E57">
              <w:rPr>
                <w:rFonts w:hint="eastAsia"/>
              </w:rPr>
              <w:t>磁滞回线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7BCB6" w14:textId="57E56CA2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266E57">
              <w:rPr>
                <w:rFonts w:hint="eastAsia"/>
              </w:rPr>
              <w:t>了解磁性材料的基本磁化过程及相关参数，测绘磁滞回线和基本磁化曲线</w:t>
            </w:r>
          </w:p>
        </w:tc>
      </w:tr>
      <w:tr w:rsidR="00DC4900" w:rsidRPr="0088422B" w14:paraId="65E38CFF" w14:textId="77777777" w:rsidTr="00DC4900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20767" w14:textId="6CDC3C13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2C4F9" w14:textId="65884B9A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光的干涉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5407" w14:textId="38C9443D" w:rsidR="00DC4900" w:rsidRPr="00840F6C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1.主要内容:观察光的等厚干涉现象，掌握牛顿环和劈尖干涉的应用。2.预习内容:理解光的干涉基本概念，了解牛顿环和劈尖干涉原理。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br/>
            </w:r>
          </w:p>
        </w:tc>
      </w:tr>
      <w:tr w:rsidR="00DC4900" w:rsidRPr="0088422B" w14:paraId="759C9362" w14:textId="77777777" w:rsidTr="0047154D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0799" w14:textId="1F25EFCC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1672E" w14:textId="1C4BA437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E6D5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光的偏振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00716" w14:textId="1CE79378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1.主要内容:观察光的偏振现象，验证马吕斯定律；掌握椭圆偏振光的产生与检测。2.预习内容:理解偏振光的基本概念，了解偏振光的起偏与检偏方法；了解偏振片与波片的工作原理与使用方法。</w:t>
            </w: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br/>
            </w:r>
          </w:p>
        </w:tc>
      </w:tr>
      <w:tr w:rsidR="00DC4900" w:rsidRPr="0088422B" w14:paraId="6EE22977" w14:textId="77777777" w:rsidTr="00BC7E45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EFFE1" w14:textId="2F298F16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1628" w14:textId="7F41765E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kern w:val="0"/>
                <w:szCs w:val="21"/>
              </w:rPr>
              <w:t>光电效应和普朗克常数测定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DD7F2" w14:textId="0D66F6E7" w:rsidR="00DC4900" w:rsidRPr="0088422B" w:rsidRDefault="00DC4900" w:rsidP="00DC4900">
            <w:pPr>
              <w:widowControl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8422B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1.主要内容:了解光的量子性;验证爱因斯坦方程,测定普朗克常数;测量光电管伏安特性曲线。2.预习内容:测定普朗克常数;测量光电管伏安特性曲线;验证光电管饱和电流与入射光强的关系。</w:t>
            </w:r>
          </w:p>
        </w:tc>
      </w:tr>
      <w:tr w:rsidR="00DC4900" w:rsidRPr="0088422B" w14:paraId="26A4098A" w14:textId="77777777" w:rsidTr="005B4195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7F89" w14:textId="39BCF795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58A0" w14:textId="73F32AF2" w:rsidR="00DC4900" w:rsidRPr="00791C9A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  <w:highlight w:val="yellow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光的衍射（P</w:t>
            </w:r>
            <w:r w:rsidRPr="00DC4900">
              <w:rPr>
                <w:rFonts w:ascii="宋体" w:eastAsia="宋体" w:hAnsi="宋体" w:cs="宋体"/>
                <w:color w:val="0D0D0D"/>
                <w:kern w:val="0"/>
                <w:szCs w:val="21"/>
              </w:rPr>
              <w:t>ASCO</w:t>
            </w: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）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9D243" w14:textId="7CA74A27" w:rsidR="00DC4900" w:rsidRPr="00791C9A" w:rsidRDefault="00807D86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07D8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：观察光的单缝衍射和双缝干涉现象，测量干涉和衍射的光强分布图；比较狭缝参数对衍射和干涉的影响。2.预习内容：理解杨氏双缝干涉和单缝夫琅禾费衍射实验原理；了解数据采集软件Capstone的使用。</w:t>
            </w:r>
          </w:p>
        </w:tc>
      </w:tr>
      <w:tr w:rsidR="00DC4900" w:rsidRPr="0088422B" w14:paraId="50DE5FA4" w14:textId="77777777" w:rsidTr="008E6D59">
        <w:trPr>
          <w:trHeight w:val="16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DB02A" w14:textId="4E7A799F" w:rsidR="00DC4900" w:rsidRPr="0088422B" w:rsidRDefault="008E6D59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C37DE" w14:textId="52C386B7" w:rsidR="00DC4900" w:rsidRPr="0088422B" w:rsidRDefault="00DC4900" w:rsidP="00DC4900">
            <w:pPr>
              <w:widowControl/>
              <w:jc w:val="center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DC4900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分光计测光栅常数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F5D2" w14:textId="533770F7" w:rsidR="00DC4900" w:rsidRPr="0088422B" w:rsidRDefault="00807D86" w:rsidP="00DC4900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807D86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1.主要内容：观察光栅的衍射现象，测量光栅常数、光波波长和光栅角色散率。2.预习内容：理解光栅衍射原理；掌握分光计的调整和使用方法。</w:t>
            </w:r>
          </w:p>
        </w:tc>
      </w:tr>
    </w:tbl>
    <w:p w14:paraId="4F95C498" w14:textId="77777777" w:rsidR="00510A5E" w:rsidRPr="00510A5E" w:rsidRDefault="00510A5E"/>
    <w:sectPr w:rsidR="00510A5E" w:rsidRPr="00510A5E" w:rsidSect="00F6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621F1" w14:textId="77777777" w:rsidR="00097760" w:rsidRDefault="00097760" w:rsidP="00727A3E">
      <w:r>
        <w:separator/>
      </w:r>
    </w:p>
  </w:endnote>
  <w:endnote w:type="continuationSeparator" w:id="0">
    <w:p w14:paraId="65BA6FEE" w14:textId="77777777" w:rsidR="00097760" w:rsidRDefault="00097760" w:rsidP="0072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DA3D" w14:textId="77777777" w:rsidR="00097760" w:rsidRDefault="00097760" w:rsidP="00727A3E">
      <w:r>
        <w:separator/>
      </w:r>
    </w:p>
  </w:footnote>
  <w:footnote w:type="continuationSeparator" w:id="0">
    <w:p w14:paraId="1DE49F04" w14:textId="77777777" w:rsidR="00097760" w:rsidRDefault="00097760" w:rsidP="00727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DC6"/>
    <w:multiLevelType w:val="hybridMultilevel"/>
    <w:tmpl w:val="4FE0B1B4"/>
    <w:lvl w:ilvl="0" w:tplc="E5045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24D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EB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6D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C9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07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209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0E4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84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041E"/>
    <w:multiLevelType w:val="hybridMultilevel"/>
    <w:tmpl w:val="3F9E14A2"/>
    <w:lvl w:ilvl="0" w:tplc="5DFC1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76A61"/>
    <w:multiLevelType w:val="hybridMultilevel"/>
    <w:tmpl w:val="A036B896"/>
    <w:lvl w:ilvl="0" w:tplc="6530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B4C40"/>
    <w:multiLevelType w:val="hybridMultilevel"/>
    <w:tmpl w:val="8B70CBDA"/>
    <w:lvl w:ilvl="0" w:tplc="084C9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6612F"/>
    <w:multiLevelType w:val="hybridMultilevel"/>
    <w:tmpl w:val="655AB074"/>
    <w:lvl w:ilvl="0" w:tplc="7E200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B3190E"/>
    <w:multiLevelType w:val="hybridMultilevel"/>
    <w:tmpl w:val="BF8CFE7A"/>
    <w:lvl w:ilvl="0" w:tplc="3D289B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2CDD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01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EE6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CD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06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CD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8F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E9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F6B1D"/>
    <w:multiLevelType w:val="hybridMultilevel"/>
    <w:tmpl w:val="37681E72"/>
    <w:lvl w:ilvl="0" w:tplc="D488F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A3E"/>
    <w:rsid w:val="00055520"/>
    <w:rsid w:val="000576E9"/>
    <w:rsid w:val="00097760"/>
    <w:rsid w:val="000A19CA"/>
    <w:rsid w:val="000D6943"/>
    <w:rsid w:val="000E572D"/>
    <w:rsid w:val="0010173B"/>
    <w:rsid w:val="00106DF2"/>
    <w:rsid w:val="001379DE"/>
    <w:rsid w:val="00140C76"/>
    <w:rsid w:val="00152EAB"/>
    <w:rsid w:val="00155ED8"/>
    <w:rsid w:val="00195928"/>
    <w:rsid w:val="001A0C85"/>
    <w:rsid w:val="001D1874"/>
    <w:rsid w:val="001F00AA"/>
    <w:rsid w:val="001F055F"/>
    <w:rsid w:val="00214D34"/>
    <w:rsid w:val="00223144"/>
    <w:rsid w:val="00240C90"/>
    <w:rsid w:val="00251F59"/>
    <w:rsid w:val="002D246A"/>
    <w:rsid w:val="003028C9"/>
    <w:rsid w:val="00322D30"/>
    <w:rsid w:val="00327358"/>
    <w:rsid w:val="00373882"/>
    <w:rsid w:val="0039133A"/>
    <w:rsid w:val="00395123"/>
    <w:rsid w:val="003B3769"/>
    <w:rsid w:val="0042670F"/>
    <w:rsid w:val="00463A91"/>
    <w:rsid w:val="00470C4D"/>
    <w:rsid w:val="0047154D"/>
    <w:rsid w:val="00482981"/>
    <w:rsid w:val="004A5797"/>
    <w:rsid w:val="004B0249"/>
    <w:rsid w:val="004F5EB2"/>
    <w:rsid w:val="00510A5E"/>
    <w:rsid w:val="00552FD8"/>
    <w:rsid w:val="005A289C"/>
    <w:rsid w:val="005C77E4"/>
    <w:rsid w:val="005D116C"/>
    <w:rsid w:val="00610D1B"/>
    <w:rsid w:val="00615A4E"/>
    <w:rsid w:val="0064032A"/>
    <w:rsid w:val="0065634D"/>
    <w:rsid w:val="006A6321"/>
    <w:rsid w:val="006C3274"/>
    <w:rsid w:val="006E2746"/>
    <w:rsid w:val="006F2392"/>
    <w:rsid w:val="00727A3E"/>
    <w:rsid w:val="00731390"/>
    <w:rsid w:val="007853BC"/>
    <w:rsid w:val="00791C9A"/>
    <w:rsid w:val="007A34E8"/>
    <w:rsid w:val="007C7A3A"/>
    <w:rsid w:val="007F00E1"/>
    <w:rsid w:val="00807D86"/>
    <w:rsid w:val="008103AB"/>
    <w:rsid w:val="00840F6C"/>
    <w:rsid w:val="008605C4"/>
    <w:rsid w:val="0088422B"/>
    <w:rsid w:val="008920FA"/>
    <w:rsid w:val="00892F3A"/>
    <w:rsid w:val="008D4D55"/>
    <w:rsid w:val="008E40DB"/>
    <w:rsid w:val="008E6D59"/>
    <w:rsid w:val="00943EF8"/>
    <w:rsid w:val="009442E0"/>
    <w:rsid w:val="00944AAE"/>
    <w:rsid w:val="009570A6"/>
    <w:rsid w:val="00975AC2"/>
    <w:rsid w:val="00975CB0"/>
    <w:rsid w:val="009843A7"/>
    <w:rsid w:val="009925DA"/>
    <w:rsid w:val="009C7CB9"/>
    <w:rsid w:val="00A2004E"/>
    <w:rsid w:val="00A54732"/>
    <w:rsid w:val="00A6559A"/>
    <w:rsid w:val="00A7351C"/>
    <w:rsid w:val="00A847EE"/>
    <w:rsid w:val="00A852C3"/>
    <w:rsid w:val="00A94BBC"/>
    <w:rsid w:val="00A95C39"/>
    <w:rsid w:val="00AB5592"/>
    <w:rsid w:val="00AF7359"/>
    <w:rsid w:val="00B04ECC"/>
    <w:rsid w:val="00B17407"/>
    <w:rsid w:val="00B20379"/>
    <w:rsid w:val="00B40CD8"/>
    <w:rsid w:val="00C01BFD"/>
    <w:rsid w:val="00C164E5"/>
    <w:rsid w:val="00C30F9E"/>
    <w:rsid w:val="00C32DB4"/>
    <w:rsid w:val="00C3643B"/>
    <w:rsid w:val="00C37415"/>
    <w:rsid w:val="00C4358C"/>
    <w:rsid w:val="00C44D9B"/>
    <w:rsid w:val="00CC263B"/>
    <w:rsid w:val="00CC3EDA"/>
    <w:rsid w:val="00CD068D"/>
    <w:rsid w:val="00CE3B5C"/>
    <w:rsid w:val="00D858DD"/>
    <w:rsid w:val="00DB7A3D"/>
    <w:rsid w:val="00DC4731"/>
    <w:rsid w:val="00DC4900"/>
    <w:rsid w:val="00DD4EEA"/>
    <w:rsid w:val="00DE6FE9"/>
    <w:rsid w:val="00DE7D47"/>
    <w:rsid w:val="00DF61E9"/>
    <w:rsid w:val="00E20565"/>
    <w:rsid w:val="00E251B2"/>
    <w:rsid w:val="00E43A11"/>
    <w:rsid w:val="00ED2744"/>
    <w:rsid w:val="00ED3499"/>
    <w:rsid w:val="00EE2AE6"/>
    <w:rsid w:val="00EE3A39"/>
    <w:rsid w:val="00EF0A53"/>
    <w:rsid w:val="00F30B83"/>
    <w:rsid w:val="00F4236D"/>
    <w:rsid w:val="00F51E83"/>
    <w:rsid w:val="00F660A9"/>
    <w:rsid w:val="00F97391"/>
    <w:rsid w:val="00FB0E45"/>
    <w:rsid w:val="00FE6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30FE3"/>
  <w15:docId w15:val="{9160ADB4-C7B1-4E17-89CD-20EC2813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A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58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858D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0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F6C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5A2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7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83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04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89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0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2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95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263</Words>
  <Characters>1504</Characters>
  <Application>Microsoft Office Word</Application>
  <DocSecurity>0</DocSecurity>
  <Lines>12</Lines>
  <Paragraphs>3</Paragraphs>
  <ScaleCrop>false</ScaleCrop>
  <Company>China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DOU LINGYU</cp:lastModifiedBy>
  <cp:revision>23</cp:revision>
  <cp:lastPrinted>2021-03-30T07:26:00Z</cp:lastPrinted>
  <dcterms:created xsi:type="dcterms:W3CDTF">2021-03-30T07:24:00Z</dcterms:created>
  <dcterms:modified xsi:type="dcterms:W3CDTF">2023-11-01T06:35:00Z</dcterms:modified>
</cp:coreProperties>
</file>