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30"/>
          <w:szCs w:val="24"/>
          <w:lang w:val="en-US" w:eastAsia="zh-CN" w:bidi="ar-SA"/>
        </w:rPr>
        <w:id w:val="14747795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0"/>
            </w:rPr>
          </w:pPr>
          <w:bookmarkStart w:id="0" w:name="_Toc188_WPSOffice_Type1"/>
          <w:r>
            <w:rPr>
              <w:rFonts w:hint="eastAsia" w:ascii="宋体" w:hAnsi="宋体" w:eastAsia="宋体" w:cstheme="minorBidi"/>
              <w:b/>
              <w:bCs/>
              <w:kern w:val="2"/>
              <w:sz w:val="30"/>
              <w:szCs w:val="24"/>
              <w:lang w:val="en-US" w:eastAsia="zh-CN" w:bidi="ar-SA"/>
            </w:rPr>
            <w:t>Trie</w:t>
          </w:r>
          <w:r>
            <w:rPr>
              <w:rFonts w:ascii="宋体" w:hAnsi="宋体" w:eastAsia="宋体"/>
              <w:b/>
              <w:bCs/>
              <w:sz w:val="30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sz w:val="30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HYPERLINK \l _Toc14179_WPSOffice_Level1 </w:instrText>
          </w:r>
          <w:r>
            <w:rPr>
              <w:sz w:val="3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id w:val="147477955"/>
              <w:placeholder>
                <w:docPart w:val="{8f8f0e54-29f7-4e61-bff3-60a66997c3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0"/>
                </w:rPr>
                <w:t>零、大致模板：</w:t>
              </w:r>
            </w:sdtContent>
          </w:sdt>
          <w:r>
            <w:rPr>
              <w:sz w:val="30"/>
            </w:rPr>
            <w:tab/>
          </w:r>
          <w:bookmarkStart w:id="1" w:name="_Toc14179_WPSOffice_Level1Page"/>
          <w:r>
            <w:rPr>
              <w:sz w:val="30"/>
            </w:rPr>
            <w:t>1</w:t>
          </w:r>
          <w:bookmarkEnd w:id="1"/>
          <w:r>
            <w:rPr>
              <w:sz w:val="3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0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HYPERLINK \l _Toc188_WPSOffice_Level1 </w:instrText>
          </w:r>
          <w:r>
            <w:rPr>
              <w:sz w:val="3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id w:val="147477955"/>
              <w:placeholder>
                <w:docPart w:val="{60285c1c-7f46-41ee-8b47-13cbcd6016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0"/>
                </w:rPr>
                <w:t>一、 前缀统计 （trie树，节点记录cnt）</w:t>
              </w:r>
            </w:sdtContent>
          </w:sdt>
          <w:r>
            <w:rPr>
              <w:sz w:val="30"/>
            </w:rPr>
            <w:tab/>
          </w:r>
          <w:bookmarkStart w:id="2" w:name="_Toc188_WPSOffice_Level1Page"/>
          <w:r>
            <w:rPr>
              <w:sz w:val="30"/>
            </w:rPr>
            <w:t>1</w:t>
          </w:r>
          <w:bookmarkEnd w:id="2"/>
          <w:r>
            <w:rPr>
              <w:sz w:val="3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0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HYPERLINK \l _Toc11346_WPSOffice_Level1 </w:instrText>
          </w:r>
          <w:r>
            <w:rPr>
              <w:sz w:val="3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id w:val="147477955"/>
              <w:placeholder>
                <w:docPart w:val="{4d4c348d-463b-496d-9a9a-f02c2a556a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0"/>
                </w:rPr>
                <w:t>二、 The Xor Largest Pair （求N个数中最大的异或对）</w:t>
              </w:r>
            </w:sdtContent>
          </w:sdt>
          <w:r>
            <w:rPr>
              <w:sz w:val="30"/>
            </w:rPr>
            <w:tab/>
          </w:r>
          <w:bookmarkStart w:id="3" w:name="_Toc11346_WPSOffice_Level1Page"/>
          <w:r>
            <w:rPr>
              <w:sz w:val="30"/>
            </w:rPr>
            <w:t>2</w:t>
          </w:r>
          <w:bookmarkEnd w:id="3"/>
          <w:r>
            <w:rPr>
              <w:sz w:val="3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HYPERLINK \l _Toc11076_WPSOffice_Level1 </w:instrText>
          </w:r>
          <w:r>
            <w:rPr>
              <w:sz w:val="30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id w:val="147477955"/>
              <w:placeholder>
                <w:docPart w:val="{6840d5aa-584a-42f9-b2c7-ce215fe1c8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0"/>
                </w:rPr>
                <w:t>三、 The Xor Longest Path（</w:t>
              </w:r>
              <w:r>
                <w:rPr>
                  <w:rFonts w:ascii="Helvetica" w:hAnsi="Helvetica" w:eastAsia="Helvetica" w:cs="Helvetica"/>
                  <w:sz w:val="30"/>
                </w:rPr>
                <w:t>最长异或值路径</w:t>
              </w:r>
              <w:r>
                <w:rPr>
                  <w:rFonts w:hint="eastAsia" w:asciiTheme="minorHAnsi" w:hAnsiTheme="minorHAnsi" w:eastAsiaTheme="minorEastAsia" w:cstheme="minorBidi"/>
                  <w:sz w:val="30"/>
                </w:rPr>
                <w:t>）</w:t>
              </w:r>
            </w:sdtContent>
          </w:sdt>
          <w:r>
            <w:rPr>
              <w:sz w:val="30"/>
            </w:rPr>
            <w:tab/>
          </w:r>
          <w:bookmarkStart w:id="4" w:name="_Toc11076_WPSOffice_Level1Page"/>
          <w:r>
            <w:rPr>
              <w:sz w:val="30"/>
            </w:rPr>
            <w:t>3</w:t>
          </w:r>
          <w:bookmarkEnd w:id="4"/>
          <w:r>
            <w:rPr>
              <w:sz w:val="30"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5" w:name="_Toc14179_WPSOffice_Level1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零、大致模板：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</w:t>
      </w:r>
      <w:r>
        <w:rPr>
          <w:rStyle w:val="9"/>
          <w:rFonts w:hint="eastAsia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nt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trie[Size][26] , tot = 1; 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//初始化，假设字符串由小写字母构成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int </w:t>
      </w:r>
      <w:bookmarkStart w:id="9" w:name="_GoBack"/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end[Size];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str){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//插入一个字符串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 =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(str) , p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 = 0 ; k &lt; len ; ++ k){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ch = str[k] -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'a'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(trie[p][ch] == 0) trie[p][ch] = ++ tot;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trie[p][ch];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end[p] =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true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;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//标记p是一个字符串的末尾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search(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*str){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 =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(str) , p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 = 0 ; k &lt; len ; ++ k){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 = trie[p][str[k] -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'a'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(p == 0)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end[p];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//是否有以p为结尾的单词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6" w:name="_Toc188_WPSOffice_Level1"/>
      <w:r>
        <w:rPr>
          <w:rFonts w:hint="eastAsia"/>
          <w:lang w:val="en-US" w:eastAsia="zh-CN"/>
        </w:rPr>
        <w:t>前缀统计 （trie树，节点记录cnt）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节点上存储一个cnt，记录该节点是多少个字符串的末尾节点。（为了处理插入重复字符串的情况）对于每个询问，在Trie树种检索T，在检索过程种累加途径的每个节点的cnt值，就是该询问的答案。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trie[maxn][26] , tot = 1 , cnt[maxn];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 str){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 =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(str) , p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 = 0 ; k &lt; len ; ++ k){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ch = str[k] -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'a'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(trie[p][ch] == 0) trie[p][ch] = ++ tot;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trie[p][ch];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cnt[p] ++;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//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以p结尾的单词个数加1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search(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*str){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 =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(str) , p = 1 ,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 = 0 ; k &lt; len ; ++ k){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 = trie[p][str[k] -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'a'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+= cnt[p];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//将路径上的个数加起来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(p == 0)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//返回的res就是str的前缀的个数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 , 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,&amp;n,&amp;m);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Insert(s);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m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"%d\n"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,search(s));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11346_WPSOffice_Level1"/>
      <w:r>
        <w:rPr>
          <w:rFonts w:hint="eastAsia"/>
          <w:lang w:val="en-US" w:eastAsia="zh-CN"/>
        </w:rPr>
        <w:t>The Xor Largest Pair （求N个数中最大的异或对）</w:t>
      </w:r>
      <w:bookmarkEnd w:id="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注意空间复杂度：O(NC),N为节点个数，C是字符集大小。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此题节点个数：1e5个数，每个数30位，节点开3e6个。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字符集大小C：2。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3000005;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trie[maxn][2] , tot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x){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30 ; i &gt;= 0 ; --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(trie[p][x &gt;&gt; i &amp; 1] == 0) trie[p][x &gt;&gt; i &amp; 1] = ++ tot;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trie[p][x &gt;&gt; i &amp;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search(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0 ,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30 ; i &gt;= 0 ; --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state = x &gt;&gt; i &amp;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(trie[p][!state]){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//如果有相反的指针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+= 1 &lt;&lt; i;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//当前位为1，答案增加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trie[p][!state];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//转移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trie[p][state];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ios::sync_with_stdio(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cin.tie(0) , cout.tie(0);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= max(res , search(x));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cout &lt;&lt; res &lt;&lt;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'\n'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8" w:name="_Toc11076_WPSOffice_Level1"/>
      <w:r>
        <w:rPr>
          <w:rFonts w:hint="eastAsia"/>
          <w:lang w:val="en-US" w:eastAsia="zh-CN"/>
        </w:rPr>
        <w:t>The Xor Longest Path（</w:t>
      </w:r>
      <w:r>
        <w:rPr>
          <w:rFonts w:ascii="Helvetica" w:hAnsi="Helvetica" w:eastAsia="Helvetica" w:cs="Helvetica"/>
          <w:i w:val="0"/>
          <w:caps w:val="0"/>
          <w:spacing w:val="0"/>
          <w:sz w:val="33"/>
          <w:szCs w:val="33"/>
          <w:shd w:val="clear" w:fill="FFFFFF"/>
        </w:rPr>
        <w:t>最长异或值路径</w:t>
      </w:r>
      <w:r>
        <w:rPr>
          <w:rFonts w:hint="eastAsia"/>
          <w:lang w:val="en-US" w:eastAsia="zh-CN"/>
        </w:rPr>
        <w:t>）</w:t>
      </w:r>
      <w:bookmarkEnd w:id="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dfs求出所有节点到根的异或值D[]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又a 到 b的路径异或值 = D[a] ^ D[b] （a到根的异或值 Xor b到根的异或值）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求出的D[]中的最大异或对就是所求答案，即转换为上一道题目。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maxm = 3000005;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ver[maxn &lt;&lt; 1] , edge[maxn &lt;&lt; 1] , Next[maxn &lt;&lt;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head[maxn] , dis[maxn] , tot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trie[maxm][2] , idx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add(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u ,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 ,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ver[++ tot] = v , edge[tot] = 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Next[tot] = head[u] , head[u] = tot;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dfs(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u ,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fa ,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dis[u] = 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head[u] ; i != -1 ; i = Next[i]){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 = ver[i];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 != fa) dfs(v , u , sum ^ edge[i]);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30 ; i &gt;= 0 ; --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state = x &gt;&gt; i &amp;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(trie[p][state] == 0) trie[p][state] = ++ idx;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trie[p][state];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search(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0 ,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30 ; i &gt;= 0 ; --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state = x &gt;&gt; i &amp;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(trie[p][!state]){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+= 1 &lt;&lt;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trie[p][!state];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trie[p][state];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memset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(head , -1 ,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head);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 - 1;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 , v, 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"%d%d%d"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,&amp;u,&amp;v,&amp;w);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add(u , v,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add(v , u,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dfs(0 , -1 , 0); 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//1.dfs求每个点到根节点0的距离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//2.求dis[]中的最大异或和对就是答案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= max(res , search(dis[i]));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Insert(dis[i]);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"%d\n"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,res);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4A385C"/>
    <w:multiLevelType w:val="singleLevel"/>
    <w:tmpl w:val="EC4A3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B6719A"/>
    <w:multiLevelType w:val="singleLevel"/>
    <w:tmpl w:val="07B671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126B"/>
    <w:rsid w:val="05125CC1"/>
    <w:rsid w:val="09DC54BD"/>
    <w:rsid w:val="12284119"/>
    <w:rsid w:val="155A456E"/>
    <w:rsid w:val="18A15326"/>
    <w:rsid w:val="19305116"/>
    <w:rsid w:val="1B5D75CF"/>
    <w:rsid w:val="1C98152A"/>
    <w:rsid w:val="22F07D30"/>
    <w:rsid w:val="23E674D6"/>
    <w:rsid w:val="294D2D1C"/>
    <w:rsid w:val="31D24310"/>
    <w:rsid w:val="32771E15"/>
    <w:rsid w:val="3A9E5991"/>
    <w:rsid w:val="3F0A7ECE"/>
    <w:rsid w:val="3F272AB1"/>
    <w:rsid w:val="4880260A"/>
    <w:rsid w:val="4D4064EE"/>
    <w:rsid w:val="51BF1778"/>
    <w:rsid w:val="54CE7621"/>
    <w:rsid w:val="5E265C66"/>
    <w:rsid w:val="5FD24584"/>
    <w:rsid w:val="60E46C6D"/>
    <w:rsid w:val="626251C6"/>
    <w:rsid w:val="6AB76088"/>
    <w:rsid w:val="70686079"/>
    <w:rsid w:val="780D5F54"/>
    <w:rsid w:val="795E3A10"/>
    <w:rsid w:val="7B9744FF"/>
    <w:rsid w:val="7BB273B8"/>
    <w:rsid w:val="7EB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f8f0e54-29f7-4e61-bff3-60a66997c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f0e54-29f7-4e61-bff3-60a66997c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285c1c-7f46-41ee-8b47-13cbcd6016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285c1c-7f46-41ee-8b47-13cbcd6016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4c348d-463b-496d-9a9a-f02c2a556a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4c348d-463b-496d-9a9a-f02c2a556a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40d5aa-584a-42f9-b2c7-ce215fe1c8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40d5aa-584a-42f9-b2c7-ce215fe1c8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2019-09-25T14:19:19Z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