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82A2" w14:textId="28C4ADFC" w:rsidR="008D713C" w:rsidRPr="009F4687" w:rsidRDefault="00DB4604" w:rsidP="008D713C">
      <w:pPr>
        <w:rPr>
          <w:sz w:val="16"/>
          <w:szCs w:val="16"/>
        </w:rPr>
      </w:pPr>
      <w:r>
        <w:rPr>
          <w:lang w:val="en-US"/>
        </w:rPr>
        <w:t xml:space="preserve">Source: </w:t>
      </w:r>
      <w:r w:rsidR="00895CC7" w:rsidRPr="009F4687">
        <w:rPr>
          <w:sz w:val="16"/>
          <w:szCs w:val="16"/>
        </w:rPr>
        <w:t>https://www.varsitytutors.com/scholarship_entries/megan-1421</w:t>
      </w:r>
    </w:p>
    <w:p w14:paraId="359EE1B9" w14:textId="77777777" w:rsidR="00895CC7" w:rsidRPr="00895CC7" w:rsidRDefault="00895CC7" w:rsidP="00895CC7">
      <w:pPr>
        <w:rPr>
          <w:sz w:val="16"/>
          <w:szCs w:val="16"/>
          <w:lang w:val="en-US"/>
        </w:rPr>
      </w:pPr>
      <w:r w:rsidRPr="00895CC7">
        <w:rPr>
          <w:sz w:val="16"/>
          <w:szCs w:val="16"/>
          <w:lang w:val="en-US"/>
        </w:rPr>
        <w:t>This point in my life is the most life-changing to date. As a teenager, I know that I need to make careful decisions regarding my future: what college to attend, which scholarships to apply for, who my roommate will be. I think that I know what I want, but sometimes it is hard to tell. I am still not exactly sure who I am, why I want certain things, why I can be so hardheaded and stubborn. I do not yet fully understand myself, which makes being a teenager quite frustrating at times.</w:t>
      </w:r>
    </w:p>
    <w:p w14:paraId="440687B2" w14:textId="77777777" w:rsidR="00895CC7" w:rsidRPr="00895CC7" w:rsidRDefault="00895CC7" w:rsidP="00895CC7">
      <w:pPr>
        <w:rPr>
          <w:sz w:val="16"/>
          <w:szCs w:val="16"/>
          <w:lang w:val="en-US"/>
        </w:rPr>
      </w:pPr>
      <w:r w:rsidRPr="00895CC7">
        <w:rPr>
          <w:sz w:val="16"/>
          <w:szCs w:val="16"/>
          <w:lang w:val="en-US"/>
        </w:rPr>
        <w:t>Some may argue that when one experiences loss or a major transition that they are going through the hardest phase of their life. Everyone reacts differently to the cards they are dealt in life, but no one can dispute that being a teenager is incredibly difficult.</w:t>
      </w:r>
    </w:p>
    <w:p w14:paraId="489585C5" w14:textId="77777777" w:rsidR="00895CC7" w:rsidRPr="00895CC7" w:rsidRDefault="00895CC7" w:rsidP="00895CC7">
      <w:pPr>
        <w:rPr>
          <w:sz w:val="16"/>
          <w:szCs w:val="16"/>
          <w:lang w:val="en-US"/>
        </w:rPr>
      </w:pPr>
      <w:r w:rsidRPr="00895CC7">
        <w:rPr>
          <w:sz w:val="16"/>
          <w:szCs w:val="16"/>
          <w:lang w:val="en-US"/>
        </w:rPr>
        <w:t>I know that my family would not disagree; my mood can change in a matter of seconds, and sometimes, even I don’t know exactly what sets me off, which can make me even angrier. Afterwards, I still feel frustrated, but only with myself. Parents and teens alike admit that going through the teenage years is like going through unchartered territory. There are the roots of our past in the underbrush that trip us, and have the ability to drag us down if we let them. There are the strange new species that we encounter in high school, the wild way the social ladder works.</w:t>
      </w:r>
    </w:p>
    <w:p w14:paraId="5FF7AE87" w14:textId="77777777" w:rsidR="00895CC7" w:rsidRPr="00895CC7" w:rsidRDefault="00895CC7" w:rsidP="00895CC7">
      <w:pPr>
        <w:rPr>
          <w:sz w:val="16"/>
          <w:szCs w:val="16"/>
          <w:lang w:val="en-US"/>
        </w:rPr>
      </w:pPr>
      <w:r w:rsidRPr="00895CC7">
        <w:rPr>
          <w:sz w:val="16"/>
          <w:szCs w:val="16"/>
          <w:lang w:val="en-US"/>
        </w:rPr>
        <w:t>However, this stage of life, like all things, comes to an end. At the end of the teen years, most teenagers have a better handle on the world, and on themselves. We have reached the “X”, we have found the buried treasure that has lead us to ourselves in the end.</w:t>
      </w:r>
    </w:p>
    <w:p w14:paraId="1A324809" w14:textId="69688B9F" w:rsidR="00E00057" w:rsidRDefault="00895CC7" w:rsidP="00895CC7">
      <w:pPr>
        <w:rPr>
          <w:sz w:val="16"/>
          <w:szCs w:val="16"/>
          <w:lang w:val="en-US"/>
        </w:rPr>
      </w:pPr>
      <w:r w:rsidRPr="00895CC7">
        <w:rPr>
          <w:sz w:val="16"/>
          <w:szCs w:val="16"/>
          <w:lang w:val="en-US"/>
        </w:rPr>
        <w:t>I know that in college, my horizons will be expanded beyond my wildest dreams. I will learn new things not only from my classes and professors but also from my new friends, and from the hands-on experiences that I will be able to go through in my intended career path of speech pathology, at my dream school, West Chester University. These experiences will prepare me for my future, and all of these experiences will shape who I am meant to be. For now, I will continue tripping over those roots, but never giving up, I will cut through the undergrowth, fight off the ferocity that can sometimes be high school. I know that in the end, the treasure I find when I emerge will be worth it.</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1908E382" w14:textId="77777777" w:rsidR="00895CC7" w:rsidRPr="00895CC7" w:rsidRDefault="00895CC7" w:rsidP="00895CC7">
      <w:pPr>
        <w:rPr>
          <w:sz w:val="16"/>
          <w:szCs w:val="16"/>
          <w:lang w:val="en-US"/>
        </w:rPr>
      </w:pPr>
      <w:r w:rsidRPr="00895CC7">
        <w:rPr>
          <w:sz w:val="16"/>
          <w:szCs w:val="16"/>
          <w:lang w:val="en-US"/>
        </w:rPr>
        <w:t>The journey of self-discovery is an essential part of every individual's life. As a teenager, I am at a crucial stage where I must make significant decisions that will impact my future. Selecting the right college, applying for scholarships, and finding a compatible roommate are just a few of the choices I must make. Although I believe that I know what I want, sometimes, it's challenging to differentiate my needs from my wants. I struggle to understand why I am hardheaded and stubborn, which often leads to a sense of confusion and frustration.</w:t>
      </w:r>
    </w:p>
    <w:p w14:paraId="50DEE054" w14:textId="77777777" w:rsidR="00895CC7" w:rsidRPr="00895CC7" w:rsidRDefault="00895CC7" w:rsidP="00895CC7">
      <w:pPr>
        <w:rPr>
          <w:sz w:val="16"/>
          <w:szCs w:val="16"/>
          <w:lang w:val="en-US"/>
        </w:rPr>
      </w:pPr>
      <w:r w:rsidRPr="00895CC7">
        <w:rPr>
          <w:sz w:val="16"/>
          <w:szCs w:val="16"/>
          <w:lang w:val="en-US"/>
        </w:rPr>
        <w:t>Some people argue that the most challenging phase of life is when one experiences loss or undergoes a significant transition. But everyone reacts differently to life's challenges. However, it's undeniable that being a teenager is incredibly difficult. Even my family acknowledges it, as my mood can change in seconds, leaving me and them confused as to what triggered it. Sometimes, I feel frustrated with myself, not knowing how to deal with my emotions. The teenage years are like exploring uncharted territories, where one encounters the roots of their past that can trip and drag them down. There are also unfamiliar social hierarchies in high school that can be confusing.</w:t>
      </w:r>
    </w:p>
    <w:p w14:paraId="6766C16C" w14:textId="77777777" w:rsidR="00895CC7" w:rsidRPr="00895CC7" w:rsidRDefault="00895CC7" w:rsidP="00895CC7">
      <w:pPr>
        <w:rPr>
          <w:sz w:val="16"/>
          <w:szCs w:val="16"/>
          <w:lang w:val="en-US"/>
        </w:rPr>
      </w:pPr>
      <w:r w:rsidRPr="00895CC7">
        <w:rPr>
          <w:sz w:val="16"/>
          <w:szCs w:val="16"/>
          <w:lang w:val="en-US"/>
        </w:rPr>
        <w:t>Nevertheless, I believe that this stage of life, like all others, comes to an end. At the end of the teenage years, most individuals have a better understanding of themselves and the world. They have found the treasure that leads to self-discovery.</w:t>
      </w:r>
    </w:p>
    <w:p w14:paraId="52EAECBB" w14:textId="77777777" w:rsidR="00895CC7" w:rsidRPr="00895CC7" w:rsidRDefault="00895CC7" w:rsidP="00895CC7">
      <w:pPr>
        <w:rPr>
          <w:sz w:val="16"/>
          <w:szCs w:val="16"/>
          <w:lang w:val="en-US"/>
        </w:rPr>
      </w:pPr>
      <w:r w:rsidRPr="00895CC7">
        <w:rPr>
          <w:sz w:val="16"/>
          <w:szCs w:val="16"/>
          <w:lang w:val="en-US"/>
        </w:rPr>
        <w:t>As I look forward to attending West Chester University for my intended career path of speech pathology, I am excited to expand my horizons beyond my wildest dreams. I anticipate learning not only from my classes and professors but also from the hands-on experiences and new friends I will make. These experiences will shape who I am meant to be and prepare me for my future.</w:t>
      </w:r>
    </w:p>
    <w:p w14:paraId="06F4BF9B" w14:textId="2C19E695" w:rsidR="00E00057" w:rsidRPr="00DB4604" w:rsidRDefault="00895CC7" w:rsidP="00895CC7">
      <w:pPr>
        <w:rPr>
          <w:sz w:val="16"/>
          <w:szCs w:val="16"/>
          <w:lang w:val="en-US"/>
        </w:rPr>
      </w:pPr>
      <w:r w:rsidRPr="00895CC7">
        <w:rPr>
          <w:sz w:val="16"/>
          <w:szCs w:val="16"/>
          <w:lang w:val="en-US"/>
        </w:rPr>
        <w:t>For now, I will continue to navigate through the roots of the past and the obstacles in high school. I will cut through the undergrowth and fight off the ferocity that comes with it. But, I am determined not to give up because I know that the treasure I find when I emerge will be worth it.</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031E5A"/>
    <w:rsid w:val="001F22DA"/>
    <w:rsid w:val="0031570A"/>
    <w:rsid w:val="00356995"/>
    <w:rsid w:val="00413256"/>
    <w:rsid w:val="0087462D"/>
    <w:rsid w:val="00895CC7"/>
    <w:rsid w:val="008D713C"/>
    <w:rsid w:val="00987789"/>
    <w:rsid w:val="00AF65DA"/>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10</cp:revision>
  <dcterms:created xsi:type="dcterms:W3CDTF">2023-04-23T09:26:00Z</dcterms:created>
  <dcterms:modified xsi:type="dcterms:W3CDTF">2023-04-24T06:40:00Z</dcterms:modified>
</cp:coreProperties>
</file>