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76"/>
        <w:gridCol w:w="4790"/>
        <w:gridCol w:w="2046"/>
      </w:tblGrid>
      <w:tr w:rsidR="00C571D0" w:rsidRPr="00637D11" w:rsidTr="00637D11">
        <w:trPr>
          <w:trHeight w:val="390"/>
        </w:trPr>
        <w:tc>
          <w:tcPr>
            <w:tcW w:w="2376" w:type="dxa"/>
            <w:vAlign w:val="center"/>
          </w:tcPr>
          <w:p w:rsidR="00C571D0" w:rsidRPr="00637D11" w:rsidRDefault="003F7A7B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TECHNIQUE LANCES</w:t>
            </w:r>
          </w:p>
        </w:tc>
        <w:tc>
          <w:tcPr>
            <w:tcW w:w="4790" w:type="dxa"/>
            <w:vMerge w:val="restart"/>
            <w:vAlign w:val="center"/>
          </w:tcPr>
          <w:p w:rsidR="003F7A7B" w:rsidRDefault="003F7A7B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SCHEMA MUET</w:t>
            </w:r>
            <w:r w:rsidR="00C571D0" w:rsidRPr="00637D11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 </w:t>
            </w:r>
          </w:p>
          <w:p w:rsidR="00C571D0" w:rsidRPr="00637D11" w:rsidRDefault="00C571D0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637D11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Corrigé </w:t>
            </w:r>
            <w:bookmarkStart w:id="0" w:name="_GoBack"/>
            <w:bookmarkEnd w:id="0"/>
          </w:p>
          <w:p w:rsidR="00C571D0" w:rsidRPr="00637D11" w:rsidRDefault="00C571D0" w:rsidP="00637D11">
            <w:pPr>
              <w:spacing w:after="0" w:line="240" w:lineRule="auto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  <w:p w:rsidR="00C571D0" w:rsidRPr="00637D11" w:rsidRDefault="00C571D0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sz w:val="28"/>
                <w:szCs w:val="28"/>
              </w:rPr>
              <w:t>LES LANCES</w:t>
            </w:r>
          </w:p>
        </w:tc>
        <w:tc>
          <w:tcPr>
            <w:tcW w:w="2046" w:type="dxa"/>
            <w:vMerge w:val="restart"/>
          </w:tcPr>
          <w:p w:rsidR="00C571D0" w:rsidRPr="00637D11" w:rsidRDefault="00474629" w:rsidP="00637D11">
            <w:pPr>
              <w:spacing w:after="0" w:line="240" w:lineRule="auto"/>
              <w:rPr>
                <w:rFonts w:ascii="Arial" w:hAnsi="Arial" w:cs="Arial"/>
              </w:rPr>
            </w:pPr>
            <w:r w:rsidRPr="00474629">
              <w:rPr>
                <w:rFonts w:ascii="Arial" w:hAnsi="Arial" w:cs="Arial"/>
                <w:b/>
                <w:noProof/>
                <w:sz w:val="40"/>
                <w:szCs w:val="40"/>
                <w:lang w:eastAsia="fr-FR" w:bidi="ar-SA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89.25pt;height:111pt;visibility:visible">
                  <v:imagedata r:id="rId7" o:title=""/>
                </v:shape>
              </w:pict>
            </w:r>
          </w:p>
        </w:tc>
      </w:tr>
      <w:tr w:rsidR="00C571D0" w:rsidRPr="00637D11" w:rsidTr="00637D11">
        <w:trPr>
          <w:trHeight w:val="559"/>
        </w:trPr>
        <w:tc>
          <w:tcPr>
            <w:tcW w:w="2376" w:type="dxa"/>
            <w:shd w:val="clear" w:color="auto" w:fill="00B0F0"/>
            <w:vAlign w:val="center"/>
          </w:tcPr>
          <w:p w:rsidR="00C571D0" w:rsidRPr="00637D11" w:rsidRDefault="00C571D0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PARTIE </w:t>
            </w:r>
            <w:r w:rsidR="003F7A7B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790" w:type="dxa"/>
            <w:vMerge/>
            <w:vAlign w:val="center"/>
          </w:tcPr>
          <w:p w:rsidR="00C571D0" w:rsidRPr="00637D11" w:rsidRDefault="00C571D0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2046" w:type="dxa"/>
            <w:vMerge/>
          </w:tcPr>
          <w:p w:rsidR="00C571D0" w:rsidRPr="00637D11" w:rsidRDefault="00C571D0" w:rsidP="00637D1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571D0" w:rsidRPr="00637D11" w:rsidTr="00637D11">
        <w:trPr>
          <w:trHeight w:val="411"/>
        </w:trPr>
        <w:tc>
          <w:tcPr>
            <w:tcW w:w="2376" w:type="dxa"/>
            <w:vAlign w:val="center"/>
          </w:tcPr>
          <w:p w:rsidR="00C571D0" w:rsidRPr="00637D11" w:rsidRDefault="00C571D0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SEQUENCE </w:t>
            </w:r>
            <w:r w:rsidR="003F7A7B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790" w:type="dxa"/>
            <w:vMerge/>
            <w:vAlign w:val="center"/>
          </w:tcPr>
          <w:p w:rsidR="00C571D0" w:rsidRPr="00637D11" w:rsidRDefault="00C571D0" w:rsidP="00637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2046" w:type="dxa"/>
            <w:vMerge/>
          </w:tcPr>
          <w:p w:rsidR="00C571D0" w:rsidRPr="00637D11" w:rsidRDefault="00C571D0" w:rsidP="00637D11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C571D0" w:rsidRPr="00604B7F" w:rsidRDefault="00C571D0" w:rsidP="0003405D">
      <w:pPr>
        <w:rPr>
          <w:rFonts w:ascii="Arial" w:hAnsi="Arial" w:cs="Arial"/>
          <w:sz w:val="4"/>
          <w:szCs w:val="4"/>
        </w:rPr>
      </w:pPr>
    </w:p>
    <w:p w:rsidR="00C571D0" w:rsidRPr="00FE2380" w:rsidRDefault="00C571D0" w:rsidP="00FE238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00B0F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Compléter le schéma muet, l’exercice se fera en 10 minutes, 2 erreurs tolérées</w:t>
      </w:r>
    </w:p>
    <w:p w:rsidR="00C571D0" w:rsidRDefault="00C571D0" w:rsidP="00604B7F">
      <w:pPr>
        <w:jc w:val="center"/>
        <w:rPr>
          <w:rFonts w:ascii="Arial" w:hAnsi="Arial"/>
          <w:b/>
          <w:bCs/>
          <w:color w:val="000000"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LES LANCES</w:t>
      </w:r>
    </w:p>
    <w:p w:rsidR="00C571D0" w:rsidRDefault="00C571D0" w:rsidP="00604B7F">
      <w:pPr>
        <w:jc w:val="center"/>
        <w:rPr>
          <w:rFonts w:ascii="Arial" w:hAnsi="Arial"/>
          <w:b/>
          <w:bCs/>
          <w:color w:val="000000"/>
          <w:sz w:val="12"/>
          <w:szCs w:val="12"/>
        </w:rPr>
      </w:pPr>
    </w:p>
    <w:p w:rsidR="00C571D0" w:rsidRDefault="00C571D0" w:rsidP="00604B7F">
      <w:pPr>
        <w:rPr>
          <w:rFonts w:ascii="Arial" w:hAnsi="Arial"/>
          <w:color w:val="000000"/>
          <w:sz w:val="24"/>
          <w:szCs w:val="24"/>
          <w:u w:val="single"/>
        </w:rPr>
      </w:pPr>
      <w:r>
        <w:rPr>
          <w:rFonts w:ascii="Arial" w:hAnsi="Arial"/>
          <w:color w:val="000000"/>
          <w:sz w:val="24"/>
          <w:szCs w:val="24"/>
          <w:u w:val="single"/>
        </w:rPr>
        <w:t>Il existe deux familles de lances :</w:t>
      </w:r>
    </w:p>
    <w:p w:rsidR="00C571D0" w:rsidRDefault="00C571D0" w:rsidP="00604B7F">
      <w:pPr>
        <w:rPr>
          <w:rFonts w:ascii="Arial" w:hAnsi="Arial"/>
          <w:color w:val="000000"/>
          <w:sz w:val="20"/>
          <w:szCs w:val="20"/>
        </w:rPr>
      </w:pPr>
    </w:p>
    <w:p w:rsidR="00C571D0" w:rsidRPr="00604B7F" w:rsidRDefault="00474629" w:rsidP="00604B7F">
      <w:pPr>
        <w:rPr>
          <w:rFonts w:ascii="Arial" w:hAnsi="Arial"/>
          <w:color w:val="000000"/>
          <w:sz w:val="20"/>
          <w:szCs w:val="20"/>
        </w:rPr>
      </w:pPr>
      <w:r w:rsidRPr="00474629">
        <w:rPr>
          <w:noProof/>
          <w:lang w:eastAsia="fr-FR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pt;margin-top:55.1pt;width:159.5pt;height:27pt;z-index:251663872">
            <v:textbox>
              <w:txbxContent>
                <w:p w:rsidR="00C571D0" w:rsidRDefault="00C571D0">
                  <w:r>
                    <w:t>Robinet d’ouverture/fermeture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27" type="#_x0000_t202" style="position:absolute;margin-left:374pt;margin-top:55.1pt;width:104.5pt;height:27pt;z-index:251664896">
            <v:textbox>
              <w:txbxContent>
                <w:p w:rsidR="00C571D0" w:rsidRDefault="00C571D0" w:rsidP="00065C95">
                  <w:r>
                    <w:t>Ajutage avec orifice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28" type="#_x0000_t202" style="position:absolute;margin-left:170.5pt;margin-top:37.1pt;width:128.65pt;height:36pt;z-index:251654656" filled="f" stroked="f">
            <v:stroke joinstyle="round"/>
            <v:textbox style="mso-next-textbox:#_x0000_s1028;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27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29" type="#_x0000_t202" style="position:absolute;margin-left:346.5pt;margin-top:55.1pt;width:27.5pt;height:36pt;z-index:251656704" filled="f" stroked="f">
            <v:stroke joinstyle="round"/>
            <v:textbox style="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29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30" type="#_x0000_t202" style="position:absolute;margin-left:336.4pt;margin-top:30.45pt;width:144.2pt;height:26pt;z-index:251652608" filled="f" stroked="f">
            <v:stroke joinstyle="round"/>
            <v:textbox style="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</w:t>
                  </w:r>
                  <w:r>
                    <w:rPr>
                      <w:b/>
                      <w:bCs/>
                      <w:u w:val="single"/>
                    </w:rPr>
                    <w:t xml:space="preserve">                               </w:t>
                  </w:r>
                </w:p>
              </w:txbxContent>
            </v:textbox>
          </v:shape>
        </w:pict>
      </w:r>
      <w:r w:rsidR="00C571D0">
        <w:rPr>
          <w:rFonts w:ascii="Arial" w:hAnsi="Arial"/>
          <w:color w:val="000000"/>
          <w:sz w:val="24"/>
          <w:szCs w:val="24"/>
        </w:rPr>
        <w:t xml:space="preserve">Les lances </w:t>
      </w:r>
      <w:r w:rsidR="00C571D0" w:rsidRPr="00F35B0A">
        <w:rPr>
          <w:rFonts w:ascii="Arial" w:hAnsi="Arial"/>
          <w:b/>
          <w:color w:val="000000"/>
          <w:sz w:val="24"/>
          <w:szCs w:val="24"/>
        </w:rPr>
        <w:t>traditionnelles</w:t>
      </w:r>
      <w:r w:rsidR="00C571D0">
        <w:rPr>
          <w:rFonts w:ascii="Arial" w:hAnsi="Arial"/>
          <w:b/>
          <w:bCs/>
          <w:color w:val="000000"/>
          <w:sz w:val="24"/>
          <w:szCs w:val="24"/>
          <w:u w:val="single"/>
        </w:rPr>
        <w:t xml:space="preserve">                                   </w:t>
      </w:r>
    </w:p>
    <w:p w:rsidR="00C571D0" w:rsidRDefault="00474629" w:rsidP="00604B7F">
      <w:pPr>
        <w:rPr>
          <w:rFonts w:ascii="Arial" w:hAnsi="Arial"/>
          <w:color w:val="000000"/>
          <w:sz w:val="20"/>
          <w:szCs w:val="20"/>
        </w:rPr>
      </w:pPr>
      <w:r w:rsidRPr="00474629">
        <w:rPr>
          <w:noProof/>
          <w:lang w:eastAsia="fr-FR" w:bidi="ar-SA"/>
        </w:rPr>
        <w:pict>
          <v:shape id="_x0000_s1031" type="#_x0000_t202" style="position:absolute;margin-left:-38.5pt;margin-top:110.25pt;width:99pt;height:27pt;z-index:251665920">
            <v:textbox>
              <w:txbxContent>
                <w:p w:rsidR="00C571D0" w:rsidRDefault="00C571D0" w:rsidP="00065C95">
                  <w:r>
                    <w:t>Demi-Raccord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32" type="#_x0000_t202" style="position:absolute;margin-left:324.5pt;margin-top:110.25pt;width:88pt;height:27pt;z-index:251666944">
            <v:textbox>
              <w:txbxContent>
                <w:p w:rsidR="00C571D0" w:rsidRDefault="00C571D0" w:rsidP="00065C95">
                  <w:r>
                    <w:t>Fût tronconique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33" type="#_x0000_t202" style="position:absolute;margin-left:198pt;margin-top:101.25pt;width:128.65pt;height:36pt;z-index:251655680" filled="f" stroked="f">
            <v:stroke joinstyle="round"/>
            <v:textbox style="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31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34" type="#_x0000_t202" style="position:absolute;margin-left:27.5pt;margin-top:92.25pt;width:128.65pt;height:36pt;z-index:251653632" filled="f" stroked="f">
            <v:stroke joinstyle="round"/>
            <v:textbox style="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33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35" type="#_x0000_t75" style="position:absolute;margin-left:148.5pt;margin-top:18.1pt;width:209.95pt;height:141.7pt;z-index:251643392;mso-wrap-distance-left:0;mso-wrap-distance-right:0" filled="t">
            <v:fill color2="black"/>
            <v:imagedata r:id="rId9" o:title=""/>
            <w10:wrap type="topAndBottom"/>
          </v:shape>
        </w:pict>
      </w:r>
    </w:p>
    <w:p w:rsidR="00C571D0" w:rsidRDefault="00C571D0" w:rsidP="00604B7F">
      <w:pPr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 xml:space="preserve">Nota : Sur le fût tronconique, on peut retrouver une </w:t>
      </w:r>
      <w:proofErr w:type="spellStart"/>
      <w:r>
        <w:rPr>
          <w:rFonts w:ascii="Arial" w:hAnsi="Arial"/>
          <w:color w:val="000000"/>
          <w:sz w:val="20"/>
          <w:szCs w:val="20"/>
        </w:rPr>
        <w:t>rousture</w:t>
      </w:r>
      <w:proofErr w:type="spellEnd"/>
      <w:r>
        <w:rPr>
          <w:rFonts w:ascii="Arial" w:hAnsi="Arial"/>
          <w:color w:val="000000"/>
          <w:sz w:val="20"/>
          <w:szCs w:val="20"/>
        </w:rPr>
        <w:t>.</w:t>
      </w:r>
    </w:p>
    <w:p w:rsidR="00C571D0" w:rsidRDefault="00C571D0" w:rsidP="00604B7F">
      <w:pPr>
        <w:rPr>
          <w:rFonts w:ascii="Arial" w:hAnsi="Arial"/>
          <w:color w:val="000000"/>
          <w:sz w:val="20"/>
          <w:szCs w:val="20"/>
        </w:rPr>
      </w:pPr>
    </w:p>
    <w:p w:rsidR="00C571D0" w:rsidRPr="00604B7F" w:rsidRDefault="00474629" w:rsidP="00604B7F">
      <w:pPr>
        <w:rPr>
          <w:rFonts w:ascii="Arial" w:hAnsi="Arial"/>
          <w:color w:val="000000"/>
          <w:sz w:val="20"/>
          <w:szCs w:val="20"/>
        </w:rPr>
      </w:pPr>
      <w:r w:rsidRPr="00474629">
        <w:rPr>
          <w:noProof/>
          <w:lang w:eastAsia="fr-FR" w:bidi="ar-SA"/>
        </w:rPr>
        <w:pict>
          <v:shape id="_x0000_s1036" type="#_x0000_t202" style="position:absolute;margin-left:137.5pt;margin-top:24.75pt;width:148.5pt;height:27pt;z-index:251667968">
            <v:textbox>
              <w:txbxContent>
                <w:p w:rsidR="00C571D0" w:rsidRDefault="00C571D0" w:rsidP="00065C95">
                  <w:r>
                    <w:t>Levier d’ouverture/fermeture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37" type="#_x0000_t202" style="position:absolute;margin-left:0;margin-top:114.75pt;width:132pt;height:27pt;z-index:251668992">
            <v:textbox>
              <w:txbxContent>
                <w:p w:rsidR="00C571D0" w:rsidRDefault="00C571D0" w:rsidP="00065C95">
                  <w:r>
                    <w:t>Bague de réglage de débit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38" type="#_x0000_t202" style="position:absolute;margin-left:264pt;margin-top:24.75pt;width:112.15pt;height:36pt;z-index:251657728" filled="f" stroked="f">
            <v:stroke joinstyle="round"/>
            <v:textbox style="mso-next-textbox:#_x0000_s1038;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35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39" type="#_x0000_t75" style="position:absolute;margin-left:181.5pt;margin-top:33.75pt;width:254.25pt;height:180.4pt;z-index:251647488;mso-wrap-distance-left:0;mso-wrap-distance-right:0" filled="t">
            <v:fill color2="black"/>
            <v:imagedata r:id="rId10" o:title=""/>
            <w10:wrap type="topAndBottom"/>
          </v:shape>
        </w:pict>
      </w:r>
      <w:r w:rsidRPr="00474629">
        <w:rPr>
          <w:noProof/>
          <w:lang w:eastAsia="fr-FR" w:bidi="ar-SA"/>
        </w:rPr>
        <w:pict>
          <v:shape id="_x0000_s1040" type="#_x0000_t202" style="position:absolute;margin-left:77pt;margin-top:105.75pt;width:128.65pt;height:36pt;z-index:251659776" filled="f" stroked="f">
            <v:stroke joinstyle="round"/>
            <v:textbox style="mso-next-textbox:#_x0000_s1040;mso-rotate-with-shape:t" inset="0,0,0,0">
              <w:txbxContent>
                <w:p w:rsidR="00C571D0" w:rsidRDefault="00C571D0" w:rsidP="00F35B0A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   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37" type="#_x0000_t75" style="width:128.25pt;height:.75pt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41" type="#_x0000_t202" style="position:absolute;margin-left:336.4pt;margin-top:30.45pt;width:144.2pt;height:26pt;z-index:251644416" filled="f" stroked="f">
            <v:stroke joinstyle="round"/>
            <v:textbox style="mso-next-textbox:#_x0000_s1041;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</w:t>
                  </w:r>
                  <w:r>
                    <w:rPr>
                      <w:b/>
                      <w:bCs/>
                      <w:u w:val="single"/>
                    </w:rPr>
                    <w:t xml:space="preserve">              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42" type="#_x0000_t202" style="position:absolute;margin-left:201.95pt;margin-top:96.3pt;width:201.35pt;height:40.95pt;z-index:251645440" filled="f" stroked="f">
            <v:stroke joinstyle="round"/>
            <v:textbox style="mso-next-textbox:#_x0000_s1042;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              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43" type="#_x0000_t202" style="position:absolute;margin-left:47.4pt;margin-top:82.45pt;width:128.65pt;height:27.15pt;z-index:251646464" filled="f" stroked="f">
            <v:stroke joinstyle="round"/>
            <v:textbox style="mso-next-textbox:#_x0000_s1043;mso-rotate-with-shape:t" inset="0,0,0,0">
              <w:txbxContent>
                <w:p w:rsidR="00C571D0" w:rsidRDefault="00C571D0" w:rsidP="00604B7F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39" type="#_x0000_t75" style="width:96.75pt;height:27pt">
                        <v:imagedata r:id="rId11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="00C571D0">
        <w:rPr>
          <w:rFonts w:ascii="Arial" w:hAnsi="Arial"/>
          <w:color w:val="000000"/>
          <w:sz w:val="24"/>
          <w:szCs w:val="24"/>
        </w:rPr>
        <w:t xml:space="preserve">Les lances </w:t>
      </w:r>
      <w:r w:rsidR="00C571D0" w:rsidRPr="00065C95">
        <w:rPr>
          <w:rFonts w:ascii="Arial" w:hAnsi="Arial"/>
          <w:b/>
          <w:color w:val="000000"/>
          <w:sz w:val="24"/>
          <w:szCs w:val="24"/>
        </w:rPr>
        <w:t>à débits variable</w:t>
      </w:r>
      <w:r w:rsidR="00C571D0">
        <w:rPr>
          <w:rFonts w:ascii="Arial" w:hAnsi="Arial"/>
          <w:b/>
          <w:bCs/>
          <w:color w:val="000000"/>
          <w:sz w:val="24"/>
          <w:szCs w:val="24"/>
          <w:u w:val="single"/>
        </w:rPr>
        <w:t xml:space="preserve">                                   </w:t>
      </w:r>
    </w:p>
    <w:p w:rsidR="00C571D0" w:rsidRDefault="00474629" w:rsidP="00604B7F">
      <w:pPr>
        <w:rPr>
          <w:rFonts w:ascii="Arial" w:hAnsi="Arial"/>
        </w:rPr>
      </w:pPr>
      <w:r w:rsidRPr="00474629">
        <w:rPr>
          <w:noProof/>
          <w:lang w:eastAsia="fr-FR" w:bidi="ar-SA"/>
        </w:rPr>
        <w:pict>
          <v:shape id="_x0000_s1044" type="#_x0000_t202" style="position:absolute;margin-left:374pt;margin-top:124.85pt;width:77pt;height:27pt;z-index:251672064">
            <v:textbox>
              <w:txbxContent>
                <w:p w:rsidR="00C571D0" w:rsidRDefault="00C571D0" w:rsidP="00211826">
                  <w:r>
                    <w:t>Demi-raccord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45" type="#_x0000_t202" style="position:absolute;margin-left:148.5pt;margin-top:160.85pt;width:121pt;height:27pt;z-index:251671040">
            <v:textbox>
              <w:txbxContent>
                <w:p w:rsidR="00C571D0" w:rsidRDefault="00C571D0" w:rsidP="00211826">
                  <w:r>
                    <w:t>Poignée de maintien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46" type="#_x0000_t202" style="position:absolute;margin-left:5.5pt;margin-top:124.85pt;width:165pt;height:27pt;z-index:251670016">
            <v:textbox>
              <w:txbxContent>
                <w:p w:rsidR="00C571D0" w:rsidRDefault="00C571D0" w:rsidP="00065C95">
                  <w:r>
                    <w:t>Système de formation des jets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line id="_x0000_s1047" style="position:absolute;z-index:251662848" from="269.5pt,97.85pt" to="269.5pt,142.85pt"/>
        </w:pict>
      </w:r>
      <w:r w:rsidRPr="00474629">
        <w:rPr>
          <w:noProof/>
          <w:lang w:eastAsia="fr-FR" w:bidi="ar-SA"/>
        </w:rPr>
        <w:pict>
          <v:shape id="_x0000_s1048" type="#_x0000_t202" style="position:absolute;margin-left:143pt;margin-top:115.85pt;width:209pt;height:28.25pt;z-index:251651584" filled="f" stroked="f">
            <v:stroke joinstyle="round"/>
            <v:textbox style="mso-next-textbox:#_x0000_s1048;mso-rotate-with-shape:t" inset="0,0,0,0">
              <w:txbxContent>
                <w:p w:rsidR="00C571D0" w:rsidRDefault="00C571D0" w:rsidP="00604B7F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                        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41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u w:val="single"/>
                    </w:rPr>
                    <w:t xml:space="preserve">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49" type="#_x0000_t202" style="position:absolute;margin-left:412.5pt;margin-top:115.85pt;width:11pt;height:36pt;z-index:251660800" filled="f" stroked="f">
            <v:stroke joinstyle="round"/>
            <v:textbox style="mso-next-textbox:#_x0000_s1049;mso-rotate-with-shape:t" inset="0,0,0,0">
              <w:txbxContent>
                <w:p w:rsidR="00C571D0" w:rsidRDefault="00C571D0" w:rsidP="00F35B0A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43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line id="_x0000_s1050" style="position:absolute;z-index:251661824" from="412.5pt,106.85pt" to="412.5pt,133.85pt"/>
        </w:pict>
      </w:r>
      <w:r w:rsidRPr="00474629">
        <w:rPr>
          <w:noProof/>
          <w:lang w:eastAsia="fr-FR" w:bidi="ar-SA"/>
        </w:rPr>
        <w:pict>
          <v:shape id="_x0000_s1051" type="#_x0000_t202" style="position:absolute;margin-left:214.5pt;margin-top:142.85pt;width:128.65pt;height:36pt;z-index:251658752" filled="f" stroked="f">
            <v:stroke joinstyle="round"/>
            <v:textbox style="mso-next-textbox:#_x0000_s1051;mso-rotate-with-shape:t" inset="0,0,0,0">
              <w:txbxContent>
                <w:p w:rsidR="00C571D0" w:rsidRDefault="00C571D0" w:rsidP="00F35B0A">
                  <w:pPr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              </w:t>
                  </w:r>
                  <w:r w:rsidR="00474629" w:rsidRPr="00474629">
                    <w:rPr>
                      <w:b/>
                      <w:bCs/>
                      <w:u w:val="single"/>
                    </w:rPr>
                    <w:pict>
                      <v:shape id="_x0000_i1045" type="#_x0000_t75" style="width:128.25pt;height:.75pt">
                        <v:imagedata r:id="rId8" o:title=""/>
                      </v:shape>
                    </w:pict>
                  </w:r>
                  <w:r>
                    <w:rPr>
                      <w:b/>
                      <w:bCs/>
                      <w:u w:val="single"/>
                    </w:rPr>
                    <w:t xml:space="preserve">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52" type="#_x0000_t202" style="position:absolute;margin-left:294.25pt;margin-top:146.15pt;width:159.85pt;height:28.3pt;z-index:251648512" filled="f" stroked="f">
            <v:stroke joinstyle="round"/>
            <v:textbox style="mso-rotate-with-shape:t" inset="0,0,0,0">
              <w:txbxContent>
                <w:p w:rsidR="00C571D0" w:rsidRDefault="00C571D0" w:rsidP="00604B7F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                       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53" type="#_x0000_t202" style="position:absolute;margin-left:-16.05pt;margin-top:87.3pt;width:204.2pt;height:28.25pt;z-index:251649536" filled="f" stroked="f">
            <v:stroke joinstyle="round"/>
            <v:textbox style="mso-rotate-with-shape:t" inset="0,0,0,0">
              <w:txbxContent>
                <w:p w:rsidR="00C571D0" w:rsidRDefault="00C571D0" w:rsidP="00604B7F">
                  <w:pPr>
                    <w:rPr>
                      <w:u w:val="single"/>
                    </w:rPr>
                  </w:pPr>
                  <w:r>
                    <w:t xml:space="preserve"> </w:t>
                  </w:r>
                  <w:r>
                    <w:rPr>
                      <w:u w:val="single"/>
                    </w:rPr>
                    <w:t xml:space="preserve">                                                </w:t>
                  </w:r>
                </w:p>
              </w:txbxContent>
            </v:textbox>
          </v:shape>
        </w:pict>
      </w:r>
      <w:r w:rsidRPr="00474629">
        <w:rPr>
          <w:noProof/>
          <w:lang w:eastAsia="fr-FR" w:bidi="ar-SA"/>
        </w:rPr>
        <w:pict>
          <v:shape id="_x0000_s1054" type="#_x0000_t202" style="position:absolute;margin-left:359.45pt;margin-top:81.3pt;width:159.85pt;height:28.3pt;z-index:251650560" filled="f" stroked="f">
            <v:stroke joinstyle="round"/>
            <v:textbox style="mso-rotate-with-shape:t" inset="0,0,0,0">
              <w:txbxContent>
                <w:p w:rsidR="00C571D0" w:rsidRDefault="00C571D0" w:rsidP="00604B7F">
                  <w:pPr>
                    <w:rPr>
                      <w:u w:val="single"/>
                    </w:rPr>
                  </w:pPr>
                  <w:r>
                    <w:rPr>
                      <w:u w:val="single"/>
                    </w:rPr>
                    <w:t xml:space="preserve">                                     </w:t>
                  </w:r>
                </w:p>
              </w:txbxContent>
            </v:textbox>
          </v:shape>
        </w:pict>
      </w:r>
    </w:p>
    <w:sectPr w:rsidR="00C571D0" w:rsidSect="00604B7F">
      <w:pgSz w:w="11906" w:h="16838" w:code="9"/>
      <w:pgMar w:top="709" w:right="1274" w:bottom="539" w:left="1417" w:header="709" w:footer="709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71D0" w:rsidRDefault="00C571D0" w:rsidP="00B43C01">
      <w:pPr>
        <w:spacing w:after="0" w:line="240" w:lineRule="auto"/>
      </w:pPr>
      <w:r>
        <w:separator/>
      </w:r>
    </w:p>
  </w:endnote>
  <w:endnote w:type="continuationSeparator" w:id="0">
    <w:p w:rsidR="00C571D0" w:rsidRDefault="00C571D0" w:rsidP="00B43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71D0" w:rsidRDefault="00C571D0" w:rsidP="00B43C01">
      <w:pPr>
        <w:spacing w:after="0" w:line="240" w:lineRule="auto"/>
      </w:pPr>
      <w:r>
        <w:separator/>
      </w:r>
    </w:p>
  </w:footnote>
  <w:footnote w:type="continuationSeparator" w:id="0">
    <w:p w:rsidR="00C571D0" w:rsidRDefault="00C571D0" w:rsidP="00B43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">
    <w:nsid w:val="3BAE3DE7"/>
    <w:multiLevelType w:val="hybridMultilevel"/>
    <w:tmpl w:val="1374CE6C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3405D"/>
    <w:rsid w:val="00026722"/>
    <w:rsid w:val="0003405D"/>
    <w:rsid w:val="00054795"/>
    <w:rsid w:val="0005657B"/>
    <w:rsid w:val="00065C95"/>
    <w:rsid w:val="00086270"/>
    <w:rsid w:val="000D2BC5"/>
    <w:rsid w:val="00161C46"/>
    <w:rsid w:val="00211826"/>
    <w:rsid w:val="002417CE"/>
    <w:rsid w:val="00241872"/>
    <w:rsid w:val="00254CA9"/>
    <w:rsid w:val="00280AC7"/>
    <w:rsid w:val="002C6FF7"/>
    <w:rsid w:val="003F36CE"/>
    <w:rsid w:val="003F7A7B"/>
    <w:rsid w:val="0041566A"/>
    <w:rsid w:val="00421675"/>
    <w:rsid w:val="00474629"/>
    <w:rsid w:val="004D522A"/>
    <w:rsid w:val="004F7C1C"/>
    <w:rsid w:val="00543320"/>
    <w:rsid w:val="0056405A"/>
    <w:rsid w:val="00592CE2"/>
    <w:rsid w:val="005B107D"/>
    <w:rsid w:val="00604B7F"/>
    <w:rsid w:val="006168CC"/>
    <w:rsid w:val="00637D11"/>
    <w:rsid w:val="00685C76"/>
    <w:rsid w:val="006F1DEF"/>
    <w:rsid w:val="007A21B3"/>
    <w:rsid w:val="007B0082"/>
    <w:rsid w:val="007C7B67"/>
    <w:rsid w:val="007D6CE1"/>
    <w:rsid w:val="007E2826"/>
    <w:rsid w:val="007F7C27"/>
    <w:rsid w:val="008D6BB2"/>
    <w:rsid w:val="0095502F"/>
    <w:rsid w:val="009550C4"/>
    <w:rsid w:val="00962E22"/>
    <w:rsid w:val="0096714D"/>
    <w:rsid w:val="00A103A8"/>
    <w:rsid w:val="00A51A46"/>
    <w:rsid w:val="00B4181E"/>
    <w:rsid w:val="00B43C01"/>
    <w:rsid w:val="00B44BD5"/>
    <w:rsid w:val="00B577D9"/>
    <w:rsid w:val="00B751F7"/>
    <w:rsid w:val="00BE3944"/>
    <w:rsid w:val="00C17F44"/>
    <w:rsid w:val="00C562C9"/>
    <w:rsid w:val="00C571D0"/>
    <w:rsid w:val="00CB0367"/>
    <w:rsid w:val="00D57244"/>
    <w:rsid w:val="00D65F02"/>
    <w:rsid w:val="00D76919"/>
    <w:rsid w:val="00DE4206"/>
    <w:rsid w:val="00EE0C82"/>
    <w:rsid w:val="00EF036B"/>
    <w:rsid w:val="00EF251B"/>
    <w:rsid w:val="00F35B0A"/>
    <w:rsid w:val="00F75A34"/>
    <w:rsid w:val="00F968DF"/>
    <w:rsid w:val="00FE0899"/>
    <w:rsid w:val="00FE2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05D"/>
    <w:pPr>
      <w:spacing w:after="200" w:line="276" w:lineRule="auto"/>
    </w:pPr>
    <w:rPr>
      <w:lang w:eastAsia="zh-TW"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03405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rsid w:val="00034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03405D"/>
    <w:rPr>
      <w:rFonts w:cs="Times New Roman"/>
    </w:rPr>
  </w:style>
  <w:style w:type="paragraph" w:styleId="Textedebulles">
    <w:name w:val="Balloon Text"/>
    <w:basedOn w:val="Normal"/>
    <w:link w:val="TextedebullesCar"/>
    <w:uiPriority w:val="99"/>
    <w:semiHidden/>
    <w:rsid w:val="00034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03405D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99"/>
    <w:qFormat/>
    <w:rsid w:val="007F7C27"/>
    <w:rPr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99"/>
    <w:locked/>
    <w:rsid w:val="007F7C27"/>
    <w:rPr>
      <w:rFonts w:cs="Times New Roman"/>
      <w:sz w:val="22"/>
      <w:szCs w:val="22"/>
      <w:lang w:val="fr-FR" w:eastAsia="en-US" w:bidi="ar-SA"/>
    </w:rPr>
  </w:style>
  <w:style w:type="paragraph" w:styleId="Paragraphedeliste">
    <w:name w:val="List Paragraph"/>
    <w:basedOn w:val="Normal"/>
    <w:uiPriority w:val="99"/>
    <w:qFormat/>
    <w:rsid w:val="007F7C2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rsid w:val="00962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sid w:val="00962E22"/>
    <w:rPr>
      <w:rFonts w:cs="Times New Roman"/>
    </w:rPr>
  </w:style>
  <w:style w:type="paragraph" w:styleId="NormalWeb">
    <w:name w:val="Normal (Web)"/>
    <w:basedOn w:val="Normal"/>
    <w:uiPriority w:val="99"/>
    <w:semiHidden/>
    <w:rsid w:val="007E2826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378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INC1</dc:title>
  <dc:subject/>
  <dc:creator>nicolas</dc:creator>
  <cp:keywords/>
  <dc:description/>
  <cp:lastModifiedBy>buache.renaud</cp:lastModifiedBy>
  <cp:revision>3</cp:revision>
  <cp:lastPrinted>2012-04-20T15:30:00Z</cp:lastPrinted>
  <dcterms:created xsi:type="dcterms:W3CDTF">2012-04-20T15:30:00Z</dcterms:created>
  <dcterms:modified xsi:type="dcterms:W3CDTF">2016-05-24T06:48:00Z</dcterms:modified>
</cp:coreProperties>
</file>