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C94BA9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5643F8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</w:t>
            </w:r>
            <w:r w:rsidR="008B5E9C">
              <w:rPr>
                <w:rFonts w:ascii="Arial" w:hAnsi="Arial" w:cs="Arial"/>
                <w:b/>
                <w:spacing w:val="-1"/>
                <w:sz w:val="36"/>
              </w:rPr>
              <w:t>5</w:t>
            </w:r>
          </w:p>
          <w:p w:rsidR="00961F4A" w:rsidRPr="00A72BB7" w:rsidRDefault="00805093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805093">
              <w:rPr>
                <w:rFonts w:ascii="Arial" w:hAnsi="Arial" w:cs="Arial"/>
                <w:sz w:val="20"/>
                <w:szCs w:val="24"/>
              </w:rPr>
              <w:t>ETABLISSMENT D’UNE LANCE A MOUSSE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5643F8">
        <w:trPr>
          <w:trHeight w:val="2395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8B5E9C">
              <w:rPr>
                <w:rFonts w:ascii="Arial" w:hAnsi="Arial" w:cs="Arial"/>
                <w:sz w:val="22"/>
                <w:szCs w:val="22"/>
              </w:rPr>
              <w:t> : M5</w:t>
            </w:r>
          </w:p>
          <w:p w:rsidR="008B5E9C" w:rsidRDefault="008B5E9C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  <w:p w:rsidR="008B5E9C" w:rsidRPr="008B5E9C" w:rsidRDefault="008B5E9C" w:rsidP="008B5E9C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8B5E9C">
              <w:rPr>
                <w:rFonts w:ascii="Arial" w:hAnsi="Arial" w:cs="Arial"/>
                <w:i/>
                <w:sz w:val="18"/>
                <w:szCs w:val="18"/>
              </w:rPr>
              <w:t>Se munit de la lance à mousse, d’un tuyau et du proportionneur puis se rend au point d’attaque</w:t>
            </w:r>
          </w:p>
          <w:p w:rsidR="008B5E9C" w:rsidRPr="008B5E9C" w:rsidRDefault="008B5E9C" w:rsidP="008B5E9C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8B5E9C">
              <w:rPr>
                <w:rFonts w:ascii="Arial" w:hAnsi="Arial" w:cs="Arial"/>
                <w:i/>
                <w:sz w:val="18"/>
                <w:szCs w:val="18"/>
              </w:rPr>
              <w:t>Déroule son tuyau, raccorde sa lance</w:t>
            </w:r>
          </w:p>
          <w:p w:rsidR="00C00B9C" w:rsidRPr="00C00B9C" w:rsidRDefault="008B5E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8B5E9C">
              <w:rPr>
                <w:rFonts w:ascii="Arial" w:hAnsi="Arial" w:cs="Arial"/>
                <w:i/>
                <w:sz w:val="18"/>
                <w:szCs w:val="18"/>
              </w:rPr>
              <w:t>Attaque le feu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C94BA9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53338F"/>
    <w:multiLevelType w:val="hybridMultilevel"/>
    <w:tmpl w:val="DA7ED7CE"/>
    <w:lvl w:ilvl="0" w:tplc="7C6490B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19370D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5130C7"/>
    <w:rsid w:val="005319F6"/>
    <w:rsid w:val="005643F8"/>
    <w:rsid w:val="005B0786"/>
    <w:rsid w:val="005D187C"/>
    <w:rsid w:val="005D58F3"/>
    <w:rsid w:val="005E2F2B"/>
    <w:rsid w:val="005F2810"/>
    <w:rsid w:val="00607F19"/>
    <w:rsid w:val="00615635"/>
    <w:rsid w:val="0063483C"/>
    <w:rsid w:val="00644C9F"/>
    <w:rsid w:val="00685B56"/>
    <w:rsid w:val="006A5813"/>
    <w:rsid w:val="006C104E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05093"/>
    <w:rsid w:val="008258CC"/>
    <w:rsid w:val="00861553"/>
    <w:rsid w:val="008A74B2"/>
    <w:rsid w:val="008A7C4C"/>
    <w:rsid w:val="008B5142"/>
    <w:rsid w:val="008B5E9C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94BA9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51E67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26</cp:revision>
  <cp:lastPrinted>2016-06-03T12:31:00Z</cp:lastPrinted>
  <dcterms:created xsi:type="dcterms:W3CDTF">2014-04-09T14:50:00Z</dcterms:created>
  <dcterms:modified xsi:type="dcterms:W3CDTF">2016-06-07T09:20:00Z</dcterms:modified>
</cp:coreProperties>
</file>