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网络I/O的模型大致有如下几种：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同步模型（synchronous I/O）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20" w:afterAutospacing="0" w:line="360" w:lineRule="atLeast"/>
        <w:ind w:left="528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阻塞I/O（bloking I/O）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20" w:afterAutospacing="0" w:line="360" w:lineRule="atLeast"/>
        <w:ind w:left="528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非阻塞I/O（non-blocking I/O）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20" w:afterAutospacing="0" w:line="360" w:lineRule="atLeast"/>
        <w:ind w:left="528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多路复用I/O（multiplexing I/O）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20" w:afterAutospacing="0" w:line="360" w:lineRule="atLeast"/>
        <w:ind w:left="528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信号驱动式I/O（signal-driven I/O）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异步I/O（asynchronous I/O）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网络I/O的本质是socket的读取，socket在linux系统被抽象为流，I/O可以理解为对流的操作。这个操作又分为两个阶段：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等待流数据准备（wating for the data to be ready）。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从内核向进程复制数据（copying the data from the kernel to the process）。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对于socket流而已，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第一步通常涉及等待网络上的数据分组到达，然后被复制到内核的某个缓冲区。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第二步把数据从内核缓冲区复制到应用进程缓冲区。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I/O模型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举个简单比喻，来了解这几种模型。网络IO好比钓鱼，等待鱼上钩就是网络中等待数据准备好的过程，鱼上钩了，把鱼拉上岸就是内核复制数据阶段。钓鱼的人就是一个应用进程。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阻塞I/O（bloking I/O）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阻塞I/O是最流行的I/O模型。它符合人们最常见的思考逻辑。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阻塞就是进程 "被" 休息, CPU处理其它进程去了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。在网络I/O的时候，进程发起</w:t>
      </w:r>
      <w:r>
        <w:rPr>
          <w:rStyle w:val="8"/>
          <w:rFonts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shd w:val="clear" w:fill="F6F6F6"/>
        </w:rPr>
        <w:t>recvform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系统调用，然后进程就被阻塞了，什么也不干，直到数据准备好，并且将数据从内核复制到用户进程，最后进程再处理数据，在等待数据到处理数据的两个阶段，整个进程都被阻塞。不能处理别的网络I/O。大致如下图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-48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INCLUDEPICTURE \d "http://upload-images.jianshu.io/upload_images/11043-6296a0fe7e80353d.png?imageMogr2/auto-orient/strip|imageView2/2/w/1240/format/jpg"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534150" cy="3609975"/>
            <wp:effectExtent l="0" t="0" r="381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1.png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这就好比我们去钓鱼，抛竿之后就一直在岸边等，直到等待鱼上钩。然后再一次抛竿，等待下一条鱼上钩，等待的时候，什么事情也不做，大概会胡思乱想吧。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720" w:right="720"/>
        <w:rPr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阻塞IO的特点就是在IO执行的两个阶段都被block了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非阻塞I/O（non-bloking I/O）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在网络I/O时候，非阻塞I/O也会进行recvform系统调用，检查数据是否准备好，与阻塞I/O不一样，"非阻塞将大的整片时间的阻塞分成N多的小的阻塞, 所以进程不断地有机会 '被' CPU光顾"。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也就是说非阻塞的recvform系统调用调用之后，进程并没有被阻塞，内核马上返回给进程，如果数据还没准备好，此时会返回一个error。进程在返回之后，可以干点别的事情，然后再发起recvform系统调用。重复上面的过程，循环往复的进行recvform系统调用。这个过程通常被称之为</w:t>
      </w:r>
      <w:r>
        <w:rPr>
          <w:rStyle w:val="8"/>
          <w:rFonts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shd w:val="clear" w:fill="F6F6F6"/>
        </w:rPr>
        <w:t>轮询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。轮询检查内核数据，直到数据准备好，再拷贝数据到进程，进行数据处理。需要注意，拷贝数据整个过程，进程仍然是属于阻塞的状态。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-48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INCLUDEPICTURE \d "http://upload-images.jianshu.io/upload_images/11043-393ab84aab39a91c.png?imageMogr2/auto-orient/strip|imageView2/2/w/1240/format/jpg"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229350" cy="3274695"/>
            <wp:effectExtent l="0" t="0" r="381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2.png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我们再用钓鱼的方式来类别，当我们抛竿入水之后，就看下鱼漂是否有动静，如果没有鱼上钩，就去干点别的事情，比如再挖几条蚯蚓。然后不久又来看看鱼漂是否有鱼上钩。这样往返的检查又离开，直到鱼上钩，再进行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720" w:right="720"/>
        <w:rPr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非阻塞 IO的特点是用户进程需要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7F7F7"/>
        </w:rPr>
        <w:t>不断的主动询问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19"/>
          <w:szCs w:val="19"/>
          <w:shd w:val="clear" w:fill="F7F7F7"/>
        </w:rPr>
        <w:t>kernel数据是否准备好。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多路复用I/O（multiplexing I/O）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可以看出，由于非阻塞的调用，轮询占据了很大一部分过程，轮询会消耗大量的CPU时间。结合前面两种模式。如果轮询不是进程的用户态，而是有人帮忙就好了。多路复用正好处理这样的问题。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多路复用有两个特别的系统调用</w:t>
      </w:r>
      <w:r>
        <w:rPr>
          <w:rStyle w:val="8"/>
          <w:rFonts w:ascii="Menlo" w:hAnsi="Menlo" w:eastAsia="Menlo" w:cs="Menlo"/>
          <w:b/>
          <w:bCs/>
          <w:i w:val="0"/>
          <w:caps w:val="0"/>
          <w:color w:val="FF0000"/>
          <w:spacing w:val="0"/>
          <w:sz w:val="14"/>
          <w:szCs w:val="14"/>
          <w:shd w:val="clear" w:fill="F6F6F6"/>
        </w:rPr>
        <w:t>select</w:t>
      </w:r>
      <w:r>
        <w:rPr>
          <w:rFonts w:hint="default"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或</w:t>
      </w:r>
      <w:r>
        <w:rPr>
          <w:rStyle w:val="8"/>
          <w:rFonts w:hint="default" w:ascii="Menlo" w:hAnsi="Menlo" w:eastAsia="Menlo" w:cs="Menlo"/>
          <w:b/>
          <w:bCs/>
          <w:i w:val="0"/>
          <w:caps w:val="0"/>
          <w:color w:val="FF0000"/>
          <w:spacing w:val="0"/>
          <w:sz w:val="14"/>
          <w:szCs w:val="14"/>
          <w:shd w:val="clear" w:fill="F6F6F6"/>
        </w:rPr>
        <w:t>poll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。select调用是内核级别的，select轮询相对非阻塞的轮询的区别在于---前者可以等待多个socket，当其中任何一个socket的数据准好了，就能返回进行可读，然后进程再进行recvform系统调用，将数据由内核拷贝到用户进程，当然这个过程是阻塞的。多路复用有两种阻塞，select或poll调用之后，会阻塞进程，与第一种阻塞不同在于，此时的select不是等到socket数据全部到达再处理, 而是有了一部分数据就会调用用户进程来处理。如何知道有一部分数据到达了呢？监视的事情交给了内核，内核负责数据到达的处理。也可以理解为"非阻塞"吧。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-48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INCLUDEPICTURE \d "http://upload-images.jianshu.io/upload_images/11043-30acb370892f468d.png?imageMogr2/auto-orient/strip|imageView2/2/w/1240/format/jpg"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674485" cy="3378200"/>
            <wp:effectExtent l="0" t="0" r="635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3.png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对于多路复用，也就是轮询多个socket。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钓鱼的时候，我们雇了一个帮手，他可以同时抛下多个钓鱼竿，任何一杆的鱼一上钩，他就会拉杆。他只负责帮我们钓鱼，并不会帮我们处理，所以我们还得在一帮等着，等他把收杆。我们再处理鱼。多路复用既然可以处理多个I/O，也就带来了新的问题，多个I/O之间的顺序变得不确定了，当然也可以针对不同的编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720" w:right="720"/>
        <w:rPr>
          <w:color w:val="FF0000"/>
          <w:sz w:val="19"/>
          <w:szCs w:val="19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FF0000"/>
          <w:spacing w:val="0"/>
          <w:sz w:val="19"/>
          <w:szCs w:val="19"/>
          <w:shd w:val="clear" w:fill="F7F7F7"/>
        </w:rPr>
        <w:t>多路复用的特点是通过一种机制一个进程能同时等待IO文件描述符，内核监视这些文件描述符（套接字描述符），其中的任意一个进入读就绪状态，select， poll，epoll函数就可以返回。对于监视的方式，又可以分为 select， poll， epoll三种方式。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如上图所示, 当调用了 select 后, select 会阻塞住, 等待数据报套接字变为可读. 当 select 返回套接字可读这一条件时, 我们就可以调用 recvfrom 把所读取的数据报复制到应用进程缓冲区.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对比阻塞式 IO, IO 复用模型优势并不明显, 并且从使用方式来说, IO 复用模型还需要多调用一次 select, 因此从易用性上来说, 比阻塞式 IO 还略有不足.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不过 select 的杀手锏在于它可以监听多个文件描述符, 大大减小了阻塞线程的个数.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1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信号驱动 IO 模型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5273675" cy="2768600"/>
            <wp:effectExtent l="0" t="0" r="146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信号驱动模型如上图所示. 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当文件描述符就绪时, 我们可以让内核以信号的方式通知我们.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我们首先需要开启套接字的信号驱动式 IO 功能, 并通过 sigaction 系统调用安装一个信号处理函数. sigaction 系统调用是异步的, 它会立即返回. 当有数据时, 内核会给此进程发送一个 SIGIO 信号, 进而我们的信号处理函数就会被执行, 我们就可以在这个函数中调用 recvfrom 读取数据.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了解了前面三种模式，在用户进程进行系统调用的时候，他们在等待数据到来的时候，处理的方式不一样，直接等待，轮询，select或poll轮询，第一个过程有的阻塞，有的不阻塞，有的可以阻塞又可以不阻塞。当时第二个过程都是阻塞的。从整个I/O过程来看，他们都是顺序执行的，因此可以归为同步模型(asynchronous)。都是进程主动向内核检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异步I/O（asynchronous I/O）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相对于同步I/O，异步I/O不是顺序执行。</w:t>
      </w:r>
      <w:r>
        <w:rPr>
          <w:rFonts w:hint="default" w:ascii="-apple-system" w:hAnsi="-apple-system" w:eastAsia="-apple-system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</w:rPr>
        <w:t>用户进程进行</w:t>
      </w:r>
      <w:r>
        <w:rPr>
          <w:rStyle w:val="8"/>
          <w:rFonts w:ascii="Menlo" w:hAnsi="Menlo" w:eastAsia="Menlo" w:cs="Menlo"/>
          <w:b/>
          <w:bCs/>
          <w:i w:val="0"/>
          <w:caps w:val="0"/>
          <w:color w:val="657B83"/>
          <w:spacing w:val="0"/>
          <w:sz w:val="14"/>
          <w:szCs w:val="14"/>
          <w:shd w:val="clear" w:fill="F6F6F6"/>
        </w:rPr>
        <w:t>aio_read</w:t>
      </w:r>
      <w:r>
        <w:rPr>
          <w:rFonts w:hint="default" w:ascii="-apple-system" w:hAnsi="-apple-system" w:eastAsia="-apple-system" w:cs="-apple-system"/>
          <w:b/>
          <w:bCs/>
          <w:i w:val="0"/>
          <w:caps w:val="0"/>
          <w:color w:val="2F2F2F"/>
          <w:spacing w:val="0"/>
          <w:sz w:val="19"/>
          <w:szCs w:val="19"/>
          <w:shd w:val="clear" w:fill="FFFFFF"/>
        </w:rPr>
        <w:t>系统调用之后，无论内核数据是否准备好，都会直接返回给用户进程，然后用户态进程可以去做别的事情。等到socket数据准备好了，内核直接复制数据给进程，然后从内核向进程发送通知。I/O两个阶段，进程都是非阻塞的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-48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INCLUDEPICTURE \d "http://upload-images.jianshu.io/upload_images/11043-751d8b96d391cd43.png?imageMogr2/auto-orient/strip|imageView2/2/w/1240/format/jpg"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299200" cy="3900170"/>
            <wp:effectExtent l="0" t="0" r="10160" b="127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4.png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比之前的钓鱼方式不一样，这一次我们雇了一个钓鱼高手。他不仅会钓鱼，还会在鱼上钩之后给我们发短信，通知我们鱼已经准备好了。我们只要委托他去抛竿，然后就能跑去干别的事情了，直到他的短信。我们再回来处理已经上岸的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6"/>
          <w:szCs w:val="26"/>
          <w:shd w:val="clear" w:fill="FFFFFF"/>
        </w:rPr>
        <w:t>同步和异步的区别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通过对上述几种模型的讨论，需要区分阻塞和非阻塞，同步和异步。他们其实是两组概念。区别前一组比较容易，后一种往往容易和前面混合。对于同步和异步而言，往往是一个函数调用之后，是否直接返回结果，如果函数挂起，直到获得结果，这是同步；如果函数马上返回，等数据到达再通知函数，那么这是异步的路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至于阻塞和非阻塞，则是函数是否让线程挂起不再往下执行。通常同步阻塞，异步非阻塞。什么情况下是异步阻塞呢？即函数调用之后并没有返回结果而注册了回调函数，非阻塞的情况下，函数也马上返回，可是如果此时函数不返回，那么此时就是阻塞的状态，等数据到达通知函数，依然是异步的过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区分阻塞和非阻塞只要区分函数调用之后是否挂起返回就可以了，区分异步和同步，则是函数调用之后，数据或条件满足之后如何通知函数。等待数据返回则是同步，通过回调则是异步。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-48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INCLUDEPICTURE \d "http://upload-images.jianshu.io/upload_images/11043-7cdb3076fa1a827e.png?imageMogr2/auto-orient/strip|imageView2/2/w/1240/format/jpg"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6333490" cy="3378200"/>
            <wp:effectExtent l="0" t="0" r="6350" b="5080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-48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shd w:val="clear" w:fill="FFFFFF"/>
          <w:lang w:val="en-US" w:eastAsia="zh-CN" w:bidi="ar"/>
        </w:rPr>
        <w:t>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如图所示, 上述五中 IO 模型中, 前四种模型(阻塞 IO, 非阻塞 IO, IO 复用, 信号驱动 IO)的主要区别在于第一阶段, 因为他们的第二阶段是一样的: 在数据从内核复制到调用者的缓冲区期间, 进程阻塞于 recvfrom 调用. 而第五种, 即异步 IO 模型中, 两个阶段都不需要应用进程处理, 内核为我们处理好了数据的等待和数据的复制过程.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对于同步模型，主要是第一阶段处理方法不一样。而异步模型，两个阶段都不一样。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6"/>
        </w:pBdr>
        <w:shd w:val="clear" w:fill="FFFFFF"/>
        <w:spacing w:before="315" w:beforeAutospacing="0" w:after="0" w:afterAutospacing="0" w:line="1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在处理网络 IO 操作时, 阻塞和非阻塞 IO 都是同步 IO.只有调用了特殊的 API 才是异步 IO.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3162300" cy="11430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因此网上常说的 "同步阻塞 IO", "同步非阻塞 IO" 其实就是阻塞 IO 模型和非阻塞 IO 模型, 因为阻塞 IO 和非阻塞 IO 模型都是同步的, 加了 "同步" 二字其实是多余了.网络上常说的 "异步非阻塞 IO" 其实就是异步 IO 模型.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总结：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（1）select，poll实现需要自己不断轮询所有fd集合，直到设备就绪，期间可能要睡眠和唤醒多次交替。而epoll其实也需要调用epoll_wait不断轮询就绪链表，期间也可能多次睡眠和唤醒交替，但是它是设备就绪时，调用回调函数，把就绪fd放入就绪链表中，并唤醒在epoll_wait中进入睡眠的进程。虽然都要睡眠和交替，但是select和poll在“醒着”的时候要遍历整个fd集合，而epoll在“醒着”的时候只要判断一下就绪链表是否为空就行了，这节省了大量的CPU时间。这就是回调机制带来的性能提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（2）select，poll每次调用都要把fd集合从用户态往内核态拷贝一次，并且要把current往设备等待队列中挂一次，而epoll只要一次拷贝，而且把current往等待队列上挂也只挂一次（在epoll_wait的开始，注意这里的等待队列并不是设备等待队列，只是一个epoll内部定义的等待队列）。这也能节省不少的开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我们通俗一点讲：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Level_triggered(水平触发)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：当被监控的文件描述符上有可读写事件发生时，epoll_wait()会通知处理程序去读写。如果这次没有把数据一次性全部读写完(如读写缓冲区太小)，那么下次调用 epoll_wait()时，它还会通知你在上没读写完的文件描述符上继续读写，当然如果你一直不去读写，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它会一直通知你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！！！如果系统中有大量你不需要读写的就绪文件描述符，而它们每次都会返回，这样会大大降低处理程序检索自己关心的就绪文件描述符的效率！！！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Edge_triggered(边缘触发)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：当被监控的文件描述符上有可读写事件发生时，epoll_wait()会通知处理程序去读写。如果这次没有把数据全部读写完(如读写缓冲区太小)，那么下次调用epoll_wait()时，它不会通知你，也就是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它只会通知你一次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，直到该文件描述符上出现第二次可读写事件才会通知你！！！这种模式比水平触发效率高，系统不会充斥大量你不关心的就绪文件描述符！！！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由此可见，水平触发时如果系统中有大量你不需要读写的就绪文件描述符，而它们每次都会返回，这样会大大降低处理程序检索自己关心的就绪文件描述符的效率，而边缘触发，则不会充斥大量你不关心的就绪文件描述符，从而性能差异，高下立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阻塞IO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：当你去读一个阻塞的文件描述符时，如果在该文件描述符上没有数据可读，那么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它会一直阻塞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(通俗一点就是一直卡在调用函数那里)，直到有数据可读。当你去写一个阻塞的文件描述符时，如果在该文件描述符上没有空间(通常是缓冲区)可写，那么它会一直阻塞，直到有空间可写。以上的读和写我们统一指在某个文件描述符进行的操作，不单单指真正的读数据，写数据，还包括接收连接accept()，发起连接connect()等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非阻塞IO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：当你去读写一个非阻塞的文件描述符时，不管可不可以读写，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它都会立即返回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，返回成功说明读写操作完成了，返回失败会设置相应errno状态码，根据这个errno可以进一步执行其他处理。它不会像阻塞IO那样，卡在那里不动！！！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00CCFF"/>
        </w:rPr>
        <w:t>二.几种IO模型的触发方式                  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 select(),poll()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模型都是水平触发模式，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信号驱动IO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是边缘触发模式，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epoll()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模型即支持水平触发，也支持边缘触发，默认是水平触发。从表象看epoll的性能最好，但是在连接数少，并且连接都十分活跃的情况下，select和poll的性能可能比epoll好，毕竟epoll的通知机制需要很多回调函数来完成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bdr w:val="none" w:color="auto" w:sz="0" w:space="0"/>
          <w:shd w:val="clear" w:fill="FFFFFF"/>
        </w:rPr>
        <w:t>关于两种触发方式的难点整理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accept函数调用时使用哪种触发方式？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accept除了在某些特殊情况下(如连接已完成三次握手、进入就绪队列中等待被accept，然后客户端又断开)，一调用就直接返回，因此讨论起fd的阻塞非阻塞无意义，nigix的实现中，accept函数调用使用水平触发的socket fd，是出于对丢失连接的考虑（边缘触发时，accept只会执行一次接收一个连接，内核不会再去通知有连接就绪），当然，若使用while循环包裹住accept也是能够实现接受所有连接，稍显复杂，不如直接使用水平触发简单直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为何边缘触发不用处理EINTR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socket接口并不是被信号中断，只是调用了睡眠，发生信号睡眠会被唤醒通知进程，然后socket接口选择主动退出，这样做可以避免一直阻塞在那里，有退出的机会。非阻塞时不会调用睡眠，而ET使用的事非阻塞socket fd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为何ET使用的是非阻塞fd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由于边缘触发的模式，每次epoll_wait返回就绪的fd，必须读完读取缓冲区里的所有数据（直至接收数据返回EAGAIN），必须套上while循环，此时若使用阻塞的fd，当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读取完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缓冲区里的数据后，接受数据过程会阻塞，从而无法接受新的连接，而水平触发由于只接受一次数据（既然fd就绪可读，第一次调用并不会阻塞），然后若缓冲区仍有数据，等待下次epoll_wait返回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关于epoll_wait的写就绪事件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水平触发：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若socket fd 可写，每次epoll_wait都会返回该fd，会造成CPU占用100%的毛病，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解决方法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eastAsia"/>
          <w:lang w:val="en-US" w:eastAsia="zh-CN"/>
        </w:rPr>
        <w:t>Epoll的触发时机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需要向socket写数据的时候才把socket加入epoll，等待可写事件。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接受到可写事件后，调用write或者send发送数据。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当所有数据都写完后，把socket移出epoll。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开始不把socket加入epoll，需要向socket写数据的时候，直接调用write或者send发送数据。如果返回 EAGAIN，把socket加入epoll，在epoll的驱动下写数据，全部数据发送完毕后，再移出epoll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后一种方式在send数据较少时，能够减少epoll_wait的调用，性能有所提升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边缘触发：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只有在socket fd由不可写到可写状态时，epoll_wait才回返回该socket fd,因此，需要向socket写数据的时候，直接循环调用write或者send，直至finish或者返回EAGAIN，若返回EAGAIN则注册该socket fd的EPOLLOUT事件，等待下次epoll_wait触发发送数据，发送完成后再注册该socket fd的EPOLLIN事件，即ATM模式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EPOLL事件的触发时机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EPOLLIN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ET模式：每次EPOLL_CTL_ADD或EPOLL_CTL_MOD时，如果加入前，就是可读状态，那么加入后会触发1次 ，不管sock缓冲是否读完，只要对方有send或connect或close或强退，就会触发EPOLLIN（ET/LT是针对一次socket fd就绪的，即一次fd就绪后有数据没读完/没写完，是否还会通知，所以该连接新的数据到来，该事件会触发）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LT模式：只要socket可读，就会一直触发EPOLLIN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EPOLLOUT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ET模式： 每次EPOLL_CTL_ADD或EPOLL_CTL_MOD时，如果加入前，就是可写状态，那么加入后会触发1次 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如果EPOLLOUT与EPOLLIN一起注册，不管sock发送缓冲是否从满变不满，只要socket发送是不满的，那么每次EPOLLIN触发时，都会触发EPOLLOUT，即获取到不被期望的写事件，这也是为什么要使用ATM模式的原因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LT模式：只要socket可写，就会一直触发EPOLLOUT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简单来说，ET模式下，只要监听了EPOLLIN和EPOLLOUT，socket的每次动作（包括close与不close直接强退），都会触发1次， 与读写缓冲的状态无关。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Segoe UI" w:hAnsi="Segoe UI" w:eastAsia="Segoe UI" w:cs="Segoe UI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一道腾讯后台开发的面试题：</w:t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使用Linuxepoll模型，水平触发模式；当socket可写时，会不停的触发socket可写的事件，如何处理？ </w:t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解答：正如我们上面说的，LT模式下不需要读写的文件描述符仍会不停地返回就绪，这样就会影响我们监测需要关心的文件描述符的效率。 </w:t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所以这题的解决方法就是：平时不要把该描述符放进eventpoll结构体中，当需要写该fd的时候，调用epoll_ctl把fd加入eventpoll里监听，可写的时候就往里写，写完再次调用epoll_ctl把fd移出eventpoll，这种方法在发送很少数据的时候仍要执行两次epoll_ctl操作，有一定的操作代价 </w:t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改进一下就是：平时不要把该描述符放进eventpoll结构体中，需要写的时候调用write或者send写数据，如果返回值是EAGAIN（写缓冲区满了），那么这时候才执行第一种方法的步骤。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83AC"/>
    <w:multiLevelType w:val="multilevel"/>
    <w:tmpl w:val="58D283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D283B7"/>
    <w:multiLevelType w:val="multilevel"/>
    <w:tmpl w:val="58D283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D283C2"/>
    <w:multiLevelType w:val="multilevel"/>
    <w:tmpl w:val="58D28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D289B3"/>
    <w:multiLevelType w:val="singleLevel"/>
    <w:tmpl w:val="58D289B3"/>
    <w:lvl w:ilvl="0" w:tentative="0">
      <w:start w:val="5"/>
      <w:numFmt w:val="decimal"/>
      <w:suff w:val="nothing"/>
      <w:lvlText w:val="%1."/>
      <w:lvlJc w:val="left"/>
    </w:lvl>
  </w:abstractNum>
  <w:abstractNum w:abstractNumId="4">
    <w:nsid w:val="58F5B1D5"/>
    <w:multiLevelType w:val="multilevel"/>
    <w:tmpl w:val="58F5B1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2836"/>
    <w:rsid w:val="05E33813"/>
    <w:rsid w:val="08220D63"/>
    <w:rsid w:val="0C5F2BD6"/>
    <w:rsid w:val="0EC17249"/>
    <w:rsid w:val="0FA90AF5"/>
    <w:rsid w:val="12716FC5"/>
    <w:rsid w:val="18396EC1"/>
    <w:rsid w:val="185C6C0B"/>
    <w:rsid w:val="1DD57D69"/>
    <w:rsid w:val="1F8C41E0"/>
    <w:rsid w:val="209D4CE8"/>
    <w:rsid w:val="25356977"/>
    <w:rsid w:val="25D86239"/>
    <w:rsid w:val="27931A46"/>
    <w:rsid w:val="28772BC7"/>
    <w:rsid w:val="2BA20531"/>
    <w:rsid w:val="2D1D7B41"/>
    <w:rsid w:val="31AE6328"/>
    <w:rsid w:val="329B6873"/>
    <w:rsid w:val="331A4A00"/>
    <w:rsid w:val="335173D2"/>
    <w:rsid w:val="34110FF3"/>
    <w:rsid w:val="343F14C3"/>
    <w:rsid w:val="35CA67BF"/>
    <w:rsid w:val="36B67444"/>
    <w:rsid w:val="4274112F"/>
    <w:rsid w:val="42972FE6"/>
    <w:rsid w:val="482C674A"/>
    <w:rsid w:val="50E32520"/>
    <w:rsid w:val="56FA502C"/>
    <w:rsid w:val="5FE0517B"/>
    <w:rsid w:val="662C00AF"/>
    <w:rsid w:val="679C0586"/>
    <w:rsid w:val="7B546E30"/>
    <w:rsid w:val="7E42657B"/>
    <w:rsid w:val="7E5D0A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2017-04-18T06:31:03Z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