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4095750" cy="851535"/>
            <wp:effectExtent l="0" t="0" r="0" b="5715"/>
            <wp:docPr id="2128006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0610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163877" cy="866156"/>
                    </a:xfrm>
                    <a:prstGeom prst="rect">
                      <a:avLst/>
                    </a:prstGeom>
                    <a:noFill/>
                    <a:ln>
                      <a:noFill/>
                    </a:ln>
                  </pic:spPr>
                </pic:pic>
              </a:graphicData>
            </a:graphic>
          </wp:inline>
        </w:drawing>
      </w:r>
    </w:p>
    <w:p>
      <w:pPr>
        <w:jc w:val="center"/>
        <w:rPr>
          <w:rFonts w:ascii="华文中宋" w:hAnsi="华文中宋" w:eastAsia="华文中宋"/>
          <w:b/>
          <w:sz w:val="18"/>
          <w:szCs w:val="21"/>
        </w:rPr>
      </w:pPr>
      <w:r>
        <w:rPr>
          <w:rFonts w:hint="eastAsia" w:ascii="华文中宋" w:hAnsi="华文中宋" w:eastAsia="华文中宋"/>
          <w:b/>
          <w:sz w:val="56"/>
          <w:szCs w:val="21"/>
        </w:rPr>
        <w:t>课程设计报告</w:t>
      </w:r>
    </w:p>
    <w:p>
      <w:pPr>
        <w:jc w:val="center"/>
        <w:rPr>
          <w:rFonts w:ascii="华文中宋" w:hAnsi="华文中宋" w:eastAsia="华文中宋"/>
          <w:b/>
          <w:sz w:val="56"/>
          <w:szCs w:val="21"/>
        </w:rPr>
      </w:pPr>
      <w:r>
        <w:rPr>
          <w:rFonts w:hint="eastAsia" w:ascii="华文中宋" w:hAnsi="华文中宋" w:eastAsia="华文中宋"/>
          <w:b/>
          <w:sz w:val="56"/>
          <w:szCs w:val="21"/>
          <w:lang w:val="en-US" w:eastAsia="zh-CN"/>
        </w:rPr>
        <w:t>健身俱乐部管理</w:t>
      </w:r>
      <w:r>
        <w:rPr>
          <w:rFonts w:hint="eastAsia" w:ascii="华文中宋" w:hAnsi="华文中宋" w:eastAsia="华文中宋"/>
          <w:b/>
          <w:sz w:val="56"/>
          <w:szCs w:val="21"/>
        </w:rPr>
        <w:t>设计</w:t>
      </w:r>
    </w:p>
    <w:p/>
    <w:tbl>
      <w:tblPr>
        <w:tblStyle w:val="13"/>
        <w:tblW w:w="6819" w:type="dxa"/>
        <w:jc w:val="center"/>
        <w:tblLayout w:type="autofit"/>
        <w:tblCellMar>
          <w:top w:w="0" w:type="dxa"/>
          <w:left w:w="108" w:type="dxa"/>
          <w:bottom w:w="0" w:type="dxa"/>
          <w:right w:w="108" w:type="dxa"/>
        </w:tblCellMar>
      </w:tblPr>
      <w:tblGrid>
        <w:gridCol w:w="2052"/>
        <w:gridCol w:w="4767"/>
      </w:tblGrid>
      <w:tr>
        <w:tblPrEx>
          <w:tblCellMar>
            <w:top w:w="0" w:type="dxa"/>
            <w:left w:w="108" w:type="dxa"/>
            <w:bottom w:w="0" w:type="dxa"/>
            <w:right w:w="108" w:type="dxa"/>
          </w:tblCellMar>
        </w:tblPrEx>
        <w:trPr>
          <w:trHeight w:val="616" w:hRule="atLeast"/>
          <w:jc w:val="center"/>
        </w:trPr>
        <w:tc>
          <w:tcPr>
            <w:tcW w:w="1882" w:type="dxa"/>
          </w:tcPr>
          <w:p>
            <w:pPr>
              <w:spacing w:line="600" w:lineRule="exact"/>
              <w:jc w:val="center"/>
              <w:rPr>
                <w:rFonts w:eastAsia="黑体"/>
                <w:kern w:val="10"/>
                <w:sz w:val="30"/>
                <w:szCs w:val="30"/>
              </w:rPr>
            </w:pPr>
            <w:r>
              <w:rPr>
                <w:rFonts w:hint="eastAsia" w:eastAsia="黑体"/>
                <w:kern w:val="10"/>
                <w:sz w:val="30"/>
                <w:szCs w:val="30"/>
              </w:rPr>
              <w:t xml:space="preserve">学 </w:t>
            </w:r>
            <w:r>
              <w:rPr>
                <w:rFonts w:eastAsia="黑体"/>
                <w:kern w:val="10"/>
                <w:sz w:val="30"/>
                <w:szCs w:val="30"/>
              </w:rPr>
              <w:t xml:space="preserve">   </w:t>
            </w:r>
            <w:r>
              <w:rPr>
                <w:rFonts w:hint="eastAsia" w:eastAsia="黑体"/>
                <w:kern w:val="10"/>
                <w:sz w:val="30"/>
                <w:szCs w:val="30"/>
              </w:rPr>
              <w:t>院</w:t>
            </w:r>
          </w:p>
        </w:tc>
        <w:tc>
          <w:tcPr>
            <w:tcW w:w="4371" w:type="dxa"/>
            <w:tcBorders>
              <w:bottom w:val="single" w:color="auto" w:sz="4" w:space="0"/>
            </w:tcBorders>
            <w:vAlign w:val="center"/>
          </w:tcPr>
          <w:p>
            <w:pPr>
              <w:spacing w:line="600" w:lineRule="exact"/>
              <w:jc w:val="center"/>
              <w:rPr>
                <w:rFonts w:eastAsia="黑体"/>
                <w:spacing w:val="30"/>
                <w:kern w:val="10"/>
                <w:sz w:val="30"/>
                <w:szCs w:val="30"/>
              </w:rPr>
            </w:pPr>
            <w:r>
              <w:rPr>
                <w:rFonts w:hint="eastAsia" w:eastAsia="黑体"/>
                <w:spacing w:val="30"/>
                <w:kern w:val="10"/>
                <w:sz w:val="30"/>
                <w:szCs w:val="30"/>
              </w:rPr>
              <w:t>计算机与通信工程学院</w:t>
            </w:r>
          </w:p>
        </w:tc>
      </w:tr>
      <w:tr>
        <w:tblPrEx>
          <w:tblCellMar>
            <w:top w:w="0" w:type="dxa"/>
            <w:left w:w="108" w:type="dxa"/>
            <w:bottom w:w="0" w:type="dxa"/>
            <w:right w:w="108" w:type="dxa"/>
          </w:tblCellMar>
        </w:tblPrEx>
        <w:trPr>
          <w:trHeight w:val="616" w:hRule="atLeast"/>
          <w:jc w:val="center"/>
        </w:trPr>
        <w:tc>
          <w:tcPr>
            <w:tcW w:w="1882" w:type="dxa"/>
          </w:tcPr>
          <w:p>
            <w:pPr>
              <w:spacing w:line="600" w:lineRule="exact"/>
              <w:jc w:val="center"/>
              <w:rPr>
                <w:rFonts w:eastAsia="黑体"/>
                <w:kern w:val="10"/>
                <w:sz w:val="30"/>
                <w:szCs w:val="30"/>
              </w:rPr>
            </w:pPr>
            <w:r>
              <w:rPr>
                <w:rFonts w:hint="eastAsia" w:eastAsia="黑体"/>
                <w:kern w:val="10"/>
                <w:sz w:val="30"/>
                <w:szCs w:val="30"/>
              </w:rPr>
              <w:t>专    业</w:t>
            </w:r>
          </w:p>
        </w:tc>
        <w:tc>
          <w:tcPr>
            <w:tcW w:w="4371" w:type="dxa"/>
            <w:tcBorders>
              <w:top w:val="single" w:color="auto" w:sz="4" w:space="0"/>
              <w:bottom w:val="single" w:color="auto" w:sz="4" w:space="0"/>
            </w:tcBorders>
            <w:vAlign w:val="center"/>
          </w:tcPr>
          <w:p>
            <w:pPr>
              <w:spacing w:line="600" w:lineRule="exact"/>
              <w:jc w:val="center"/>
              <w:rPr>
                <w:rFonts w:eastAsia="黑体"/>
                <w:spacing w:val="30"/>
                <w:kern w:val="10"/>
                <w:sz w:val="30"/>
                <w:szCs w:val="30"/>
              </w:rPr>
            </w:pPr>
            <w:r>
              <w:rPr>
                <w:rFonts w:hint="eastAsia" w:eastAsia="黑体"/>
                <w:spacing w:val="30"/>
                <w:kern w:val="10"/>
                <w:sz w:val="30"/>
                <w:szCs w:val="30"/>
              </w:rPr>
              <w:t>计算机科学与技术</w:t>
            </w:r>
          </w:p>
        </w:tc>
      </w:tr>
      <w:tr>
        <w:tblPrEx>
          <w:tblCellMar>
            <w:top w:w="0" w:type="dxa"/>
            <w:left w:w="108" w:type="dxa"/>
            <w:bottom w:w="0" w:type="dxa"/>
            <w:right w:w="108" w:type="dxa"/>
          </w:tblCellMar>
        </w:tblPrEx>
        <w:trPr>
          <w:trHeight w:val="616" w:hRule="atLeast"/>
          <w:jc w:val="center"/>
        </w:trPr>
        <w:tc>
          <w:tcPr>
            <w:tcW w:w="1882" w:type="dxa"/>
          </w:tcPr>
          <w:p>
            <w:pPr>
              <w:spacing w:line="600" w:lineRule="exact"/>
              <w:jc w:val="center"/>
              <w:rPr>
                <w:rFonts w:eastAsia="黑体"/>
                <w:kern w:val="10"/>
                <w:sz w:val="30"/>
                <w:szCs w:val="30"/>
              </w:rPr>
            </w:pPr>
            <w:r>
              <w:rPr>
                <w:rFonts w:hint="eastAsia" w:eastAsia="黑体"/>
                <w:kern w:val="10"/>
                <w:sz w:val="30"/>
                <w:szCs w:val="30"/>
              </w:rPr>
              <w:t>班级序号</w:t>
            </w:r>
          </w:p>
        </w:tc>
        <w:tc>
          <w:tcPr>
            <w:tcW w:w="4371" w:type="dxa"/>
            <w:tcBorders>
              <w:top w:val="single" w:color="auto" w:sz="4" w:space="0"/>
              <w:bottom w:val="single" w:color="auto" w:sz="4" w:space="0"/>
            </w:tcBorders>
            <w:vAlign w:val="center"/>
          </w:tcPr>
          <w:p>
            <w:pPr>
              <w:spacing w:line="600" w:lineRule="exact"/>
              <w:jc w:val="center"/>
              <w:rPr>
                <w:rFonts w:hint="default" w:eastAsia="黑体"/>
                <w:spacing w:val="30"/>
                <w:kern w:val="10"/>
                <w:sz w:val="30"/>
                <w:szCs w:val="30"/>
                <w:lang w:val="en-US"/>
              </w:rPr>
            </w:pPr>
            <w:r>
              <w:rPr>
                <w:rFonts w:hint="eastAsia" w:ascii="黑体" w:hAnsi="黑体" w:eastAsia="黑体" w:cs="黑体"/>
                <w:spacing w:val="30"/>
                <w:kern w:val="10"/>
                <w:sz w:val="30"/>
                <w:szCs w:val="30"/>
              </w:rPr>
              <w:t>2023</w:t>
            </w:r>
            <w:r>
              <w:rPr>
                <w:rFonts w:hint="eastAsia" w:ascii="黑体" w:hAnsi="黑体" w:eastAsia="黑体" w:cs="黑体"/>
                <w:spacing w:val="30"/>
                <w:kern w:val="10"/>
                <w:sz w:val="30"/>
                <w:szCs w:val="30"/>
                <w:lang w:val="en-US" w:eastAsia="zh-CN"/>
              </w:rPr>
              <w:t>0012</w:t>
            </w:r>
          </w:p>
        </w:tc>
      </w:tr>
      <w:tr>
        <w:tblPrEx>
          <w:tblCellMar>
            <w:top w:w="0" w:type="dxa"/>
            <w:left w:w="108" w:type="dxa"/>
            <w:bottom w:w="0" w:type="dxa"/>
            <w:right w:w="108" w:type="dxa"/>
          </w:tblCellMar>
        </w:tblPrEx>
        <w:trPr>
          <w:trHeight w:val="600" w:hRule="atLeast"/>
          <w:jc w:val="center"/>
        </w:trPr>
        <w:tc>
          <w:tcPr>
            <w:tcW w:w="1882" w:type="dxa"/>
          </w:tcPr>
          <w:p>
            <w:pPr>
              <w:spacing w:line="600" w:lineRule="exact"/>
              <w:jc w:val="center"/>
              <w:rPr>
                <w:rFonts w:eastAsia="黑体"/>
                <w:kern w:val="10"/>
                <w:sz w:val="30"/>
                <w:szCs w:val="30"/>
              </w:rPr>
            </w:pPr>
            <w:r>
              <w:rPr>
                <w:rFonts w:hint="eastAsia" w:eastAsia="黑体"/>
                <w:kern w:val="10"/>
                <w:sz w:val="30"/>
                <w:szCs w:val="30"/>
              </w:rPr>
              <w:t xml:space="preserve">学 </w:t>
            </w:r>
            <w:r>
              <w:rPr>
                <w:rFonts w:eastAsia="黑体"/>
                <w:kern w:val="10"/>
                <w:sz w:val="30"/>
                <w:szCs w:val="30"/>
              </w:rPr>
              <w:t xml:space="preserve">   </w:t>
            </w:r>
            <w:r>
              <w:rPr>
                <w:rFonts w:hint="eastAsia" w:eastAsia="黑体"/>
                <w:kern w:val="10"/>
                <w:sz w:val="30"/>
                <w:szCs w:val="30"/>
              </w:rPr>
              <w:t>号</w:t>
            </w:r>
          </w:p>
        </w:tc>
        <w:tc>
          <w:tcPr>
            <w:tcW w:w="4371" w:type="dxa"/>
            <w:tcBorders>
              <w:top w:val="single" w:color="auto" w:sz="4" w:space="0"/>
              <w:bottom w:val="single" w:color="auto" w:sz="4" w:space="0"/>
            </w:tcBorders>
            <w:vAlign w:val="center"/>
          </w:tcPr>
          <w:p>
            <w:pPr>
              <w:spacing w:line="600" w:lineRule="exact"/>
              <w:jc w:val="center"/>
              <w:rPr>
                <w:rFonts w:hint="default" w:eastAsia="黑体"/>
                <w:b/>
                <w:spacing w:val="30"/>
                <w:kern w:val="10"/>
                <w:sz w:val="30"/>
                <w:szCs w:val="30"/>
                <w:lang w:val="en-US"/>
              </w:rPr>
            </w:pPr>
            <w:r>
              <w:rPr>
                <w:rFonts w:eastAsia="黑体"/>
                <w:b/>
                <w:spacing w:val="30"/>
                <w:kern w:val="10"/>
                <w:sz w:val="30"/>
                <w:szCs w:val="30"/>
              </w:rPr>
              <w:t>2023</w:t>
            </w:r>
            <w:r>
              <w:rPr>
                <w:rFonts w:hint="eastAsia" w:eastAsia="黑体"/>
                <w:b/>
                <w:spacing w:val="30"/>
                <w:kern w:val="10"/>
                <w:sz w:val="30"/>
                <w:szCs w:val="30"/>
                <w:lang w:val="en-US" w:eastAsia="zh-CN"/>
              </w:rPr>
              <w:t>12474</w:t>
            </w:r>
          </w:p>
        </w:tc>
      </w:tr>
      <w:tr>
        <w:tblPrEx>
          <w:tblCellMar>
            <w:top w:w="0" w:type="dxa"/>
            <w:left w:w="108" w:type="dxa"/>
            <w:bottom w:w="0" w:type="dxa"/>
            <w:right w:w="108" w:type="dxa"/>
          </w:tblCellMar>
        </w:tblPrEx>
        <w:trPr>
          <w:trHeight w:val="585" w:hRule="atLeast"/>
          <w:jc w:val="center"/>
        </w:trPr>
        <w:tc>
          <w:tcPr>
            <w:tcW w:w="1882" w:type="dxa"/>
          </w:tcPr>
          <w:p>
            <w:pPr>
              <w:spacing w:line="600" w:lineRule="exact"/>
              <w:jc w:val="center"/>
              <w:rPr>
                <w:rFonts w:eastAsia="黑体"/>
                <w:kern w:val="10"/>
                <w:sz w:val="30"/>
                <w:szCs w:val="30"/>
              </w:rPr>
            </w:pPr>
            <w:r>
              <w:rPr>
                <w:rFonts w:hint="eastAsia" w:eastAsia="黑体"/>
                <w:kern w:val="10"/>
                <w:sz w:val="30"/>
                <w:szCs w:val="30"/>
              </w:rPr>
              <w:t>姓    名</w:t>
            </w:r>
          </w:p>
        </w:tc>
        <w:tc>
          <w:tcPr>
            <w:tcW w:w="4371" w:type="dxa"/>
            <w:tcBorders>
              <w:top w:val="single" w:color="auto" w:sz="4" w:space="0"/>
              <w:bottom w:val="single" w:color="auto" w:sz="4" w:space="0"/>
            </w:tcBorders>
            <w:vAlign w:val="center"/>
          </w:tcPr>
          <w:p>
            <w:pPr>
              <w:spacing w:line="600" w:lineRule="exact"/>
              <w:jc w:val="center"/>
              <w:rPr>
                <w:rFonts w:hint="default" w:eastAsia="黑体"/>
                <w:spacing w:val="30"/>
                <w:kern w:val="10"/>
                <w:sz w:val="30"/>
                <w:szCs w:val="30"/>
                <w:lang w:val="en-US" w:eastAsia="zh-CN"/>
              </w:rPr>
            </w:pPr>
            <w:r>
              <w:rPr>
                <w:rFonts w:hint="eastAsia" w:eastAsia="黑体"/>
                <w:spacing w:val="30"/>
                <w:kern w:val="10"/>
                <w:sz w:val="30"/>
                <w:szCs w:val="30"/>
                <w:lang w:val="en-US" w:eastAsia="zh-CN"/>
              </w:rPr>
              <w:t>舒中成</w:t>
            </w:r>
          </w:p>
        </w:tc>
      </w:tr>
      <w:tr>
        <w:tblPrEx>
          <w:tblCellMar>
            <w:top w:w="0" w:type="dxa"/>
            <w:left w:w="108" w:type="dxa"/>
            <w:bottom w:w="0" w:type="dxa"/>
            <w:right w:w="108" w:type="dxa"/>
          </w:tblCellMar>
        </w:tblPrEx>
        <w:trPr>
          <w:trHeight w:val="631" w:hRule="atLeast"/>
          <w:jc w:val="center"/>
        </w:trPr>
        <w:tc>
          <w:tcPr>
            <w:tcW w:w="1882" w:type="dxa"/>
          </w:tcPr>
          <w:p>
            <w:pPr>
              <w:spacing w:line="600" w:lineRule="exact"/>
              <w:jc w:val="center"/>
              <w:rPr>
                <w:rFonts w:eastAsia="黑体"/>
                <w:kern w:val="10"/>
                <w:sz w:val="30"/>
                <w:szCs w:val="30"/>
              </w:rPr>
            </w:pPr>
            <w:r>
              <w:rPr>
                <w:rFonts w:hint="eastAsia" w:eastAsia="黑体"/>
                <w:kern w:val="10"/>
                <w:sz w:val="30"/>
                <w:szCs w:val="30"/>
              </w:rPr>
              <w:t>指导教师</w:t>
            </w:r>
          </w:p>
        </w:tc>
        <w:tc>
          <w:tcPr>
            <w:tcW w:w="4371" w:type="dxa"/>
            <w:tcBorders>
              <w:top w:val="single" w:color="auto" w:sz="4" w:space="0"/>
              <w:bottom w:val="single" w:color="auto" w:sz="4" w:space="0"/>
            </w:tcBorders>
            <w:vAlign w:val="center"/>
          </w:tcPr>
          <w:p>
            <w:pPr>
              <w:spacing w:line="600" w:lineRule="exact"/>
              <w:jc w:val="center"/>
              <w:rPr>
                <w:rFonts w:hint="default" w:eastAsia="黑体"/>
                <w:spacing w:val="30"/>
                <w:kern w:val="10"/>
                <w:sz w:val="30"/>
                <w:szCs w:val="30"/>
                <w:lang w:val="en-US" w:eastAsia="zh-CN"/>
              </w:rPr>
            </w:pPr>
            <w:r>
              <w:rPr>
                <w:rFonts w:hint="eastAsia" w:eastAsia="黑体"/>
                <w:spacing w:val="30"/>
                <w:kern w:val="10"/>
                <w:sz w:val="30"/>
                <w:szCs w:val="30"/>
                <w:lang w:val="en-US" w:eastAsia="zh-CN"/>
              </w:rPr>
              <w:t>王和兴，王聪</w:t>
            </w:r>
          </w:p>
        </w:tc>
      </w:tr>
      <w:tr>
        <w:tblPrEx>
          <w:tblCellMar>
            <w:top w:w="0" w:type="dxa"/>
            <w:left w:w="108" w:type="dxa"/>
            <w:bottom w:w="0" w:type="dxa"/>
            <w:right w:w="108" w:type="dxa"/>
          </w:tblCellMar>
        </w:tblPrEx>
        <w:trPr>
          <w:trHeight w:val="631" w:hRule="atLeast"/>
          <w:jc w:val="center"/>
        </w:trPr>
        <w:tc>
          <w:tcPr>
            <w:tcW w:w="1882" w:type="dxa"/>
          </w:tcPr>
          <w:p>
            <w:pPr>
              <w:spacing w:line="600" w:lineRule="exact"/>
              <w:jc w:val="center"/>
              <w:rPr>
                <w:rFonts w:eastAsia="黑体"/>
                <w:kern w:val="10"/>
                <w:sz w:val="30"/>
                <w:szCs w:val="30"/>
              </w:rPr>
            </w:pPr>
            <w:r>
              <w:rPr>
                <w:rFonts w:hint="eastAsia" w:eastAsia="黑体"/>
                <w:kern w:val="10"/>
                <w:sz w:val="30"/>
                <w:szCs w:val="30"/>
              </w:rPr>
              <w:t>验收日期</w:t>
            </w:r>
          </w:p>
        </w:tc>
        <w:tc>
          <w:tcPr>
            <w:tcW w:w="4371" w:type="dxa"/>
            <w:tcBorders>
              <w:top w:val="single" w:color="auto" w:sz="4" w:space="0"/>
              <w:bottom w:val="single" w:color="auto" w:sz="4" w:space="0"/>
            </w:tcBorders>
            <w:vAlign w:val="center"/>
          </w:tcPr>
          <w:p>
            <w:pPr>
              <w:spacing w:line="600" w:lineRule="exact"/>
              <w:jc w:val="center"/>
              <w:rPr>
                <w:rFonts w:eastAsia="黑体"/>
                <w:spacing w:val="30"/>
                <w:kern w:val="10"/>
                <w:sz w:val="30"/>
                <w:szCs w:val="30"/>
              </w:rPr>
            </w:pPr>
            <w:r>
              <w:rPr>
                <w:rFonts w:hint="eastAsia" w:eastAsia="黑体"/>
                <w:spacing w:val="30"/>
                <w:kern w:val="10"/>
                <w:sz w:val="30"/>
                <w:szCs w:val="30"/>
              </w:rPr>
              <w:t>2</w:t>
            </w:r>
            <w:r>
              <w:rPr>
                <w:rFonts w:eastAsia="黑体"/>
                <w:spacing w:val="30"/>
                <w:kern w:val="10"/>
                <w:sz w:val="30"/>
                <w:szCs w:val="30"/>
              </w:rPr>
              <w:t>02</w:t>
            </w:r>
            <w:r>
              <w:rPr>
                <w:rFonts w:hint="eastAsia" w:eastAsia="黑体"/>
                <w:spacing w:val="30"/>
                <w:kern w:val="10"/>
                <w:sz w:val="30"/>
                <w:szCs w:val="30"/>
                <w:lang w:val="en-US" w:eastAsia="zh-CN"/>
              </w:rPr>
              <w:t>4</w:t>
            </w:r>
            <w:bookmarkStart w:id="12" w:name="_GoBack"/>
            <w:bookmarkEnd w:id="12"/>
            <w:r>
              <w:rPr>
                <w:rFonts w:hint="eastAsia" w:eastAsia="黑体"/>
                <w:spacing w:val="30"/>
                <w:kern w:val="10"/>
                <w:sz w:val="30"/>
                <w:szCs w:val="30"/>
              </w:rPr>
              <w:t>年</w:t>
            </w:r>
            <w:r>
              <w:rPr>
                <w:rFonts w:eastAsia="黑体"/>
                <w:spacing w:val="30"/>
                <w:kern w:val="10"/>
                <w:sz w:val="30"/>
                <w:szCs w:val="30"/>
              </w:rPr>
              <w:t>1</w:t>
            </w:r>
            <w:r>
              <w:rPr>
                <w:rFonts w:hint="eastAsia" w:eastAsia="黑体"/>
                <w:spacing w:val="30"/>
                <w:kern w:val="10"/>
                <w:sz w:val="30"/>
                <w:szCs w:val="30"/>
              </w:rPr>
              <w:t>月</w:t>
            </w:r>
            <w:r>
              <w:rPr>
                <w:rFonts w:hint="eastAsia" w:eastAsia="黑体"/>
                <w:spacing w:val="30"/>
                <w:kern w:val="10"/>
                <w:sz w:val="30"/>
                <w:szCs w:val="30"/>
                <w:lang w:val="en-US" w:eastAsia="zh-CN"/>
              </w:rPr>
              <w:t>5</w:t>
            </w:r>
            <w:r>
              <w:rPr>
                <w:rFonts w:hint="eastAsia" w:eastAsia="黑体"/>
                <w:spacing w:val="30"/>
                <w:kern w:val="10"/>
                <w:sz w:val="30"/>
                <w:szCs w:val="30"/>
              </w:rPr>
              <w:t>日</w:t>
            </w:r>
          </w:p>
        </w:tc>
      </w:tr>
    </w:tbl>
    <w:p>
      <w:pPr>
        <w:spacing w:line="600" w:lineRule="exact"/>
        <w:jc w:val="center"/>
        <w:rPr>
          <w:rFonts w:eastAsia="黑体"/>
          <w:spacing w:val="22"/>
          <w:kern w:val="10"/>
          <w:sz w:val="16"/>
          <w:szCs w:val="11"/>
        </w:rPr>
      </w:pPr>
    </w:p>
    <w:p>
      <w:pPr>
        <w:spacing w:line="600" w:lineRule="exact"/>
        <w:jc w:val="center"/>
        <w:rPr>
          <w:rFonts w:eastAsia="黑体"/>
          <w:spacing w:val="22"/>
          <w:kern w:val="10"/>
          <w:sz w:val="28"/>
          <w:szCs w:val="21"/>
        </w:rPr>
      </w:pPr>
      <w:r>
        <w:rPr>
          <w:rFonts w:hint="eastAsia" w:eastAsia="黑体"/>
          <w:spacing w:val="22"/>
          <w:kern w:val="10"/>
          <w:sz w:val="28"/>
          <w:szCs w:val="21"/>
        </w:rPr>
        <w:t>核心知识点清单，由学生确认</w:t>
      </w:r>
    </w:p>
    <w:tbl>
      <w:tblPr>
        <w:tblStyle w:val="14"/>
        <w:tblW w:w="87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513"/>
        <w:gridCol w:w="514"/>
        <w:gridCol w:w="514"/>
        <w:gridCol w:w="513"/>
        <w:gridCol w:w="514"/>
        <w:gridCol w:w="514"/>
        <w:gridCol w:w="513"/>
        <w:gridCol w:w="514"/>
        <w:gridCol w:w="514"/>
        <w:gridCol w:w="514"/>
        <w:gridCol w:w="513"/>
        <w:gridCol w:w="514"/>
        <w:gridCol w:w="514"/>
        <w:gridCol w:w="513"/>
        <w:gridCol w:w="514"/>
        <w:gridCol w:w="514"/>
        <w:gridCol w:w="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jc w:val="center"/>
        </w:trPr>
        <w:tc>
          <w:tcPr>
            <w:tcW w:w="513" w:type="dxa"/>
            <w:noWrap/>
            <w:tcMar>
              <w:left w:w="28" w:type="dxa"/>
              <w:right w:w="28" w:type="dxa"/>
            </w:tcMar>
            <w:vAlign w:val="cente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数组</w:t>
            </w:r>
          </w:p>
        </w:tc>
        <w:tc>
          <w:tcPr>
            <w:tcW w:w="514" w:type="dxa"/>
            <w:noWrap/>
            <w:tcMar>
              <w:left w:w="28" w:type="dxa"/>
              <w:right w:w="28" w:type="dxa"/>
            </w:tcMar>
            <w:vAlign w:val="center"/>
          </w:tcPr>
          <w:p>
            <w:pPr>
              <w:ind w:left="-164" w:leftChars="-78" w:firstLine="165" w:firstLineChars="74"/>
              <w:jc w:val="center"/>
              <w:rPr>
                <w:rFonts w:ascii="宋体" w:hAnsi="宋体" w:eastAsia="宋体"/>
                <w:spacing w:val="22"/>
                <w:kern w:val="10"/>
                <w:sz w:val="18"/>
                <w:szCs w:val="18"/>
              </w:rPr>
            </w:pPr>
            <w:r>
              <w:rPr>
                <w:rFonts w:hint="eastAsia" w:ascii="宋体" w:hAnsi="宋体" w:eastAsia="宋体"/>
                <w:spacing w:val="22"/>
                <w:kern w:val="10"/>
                <w:sz w:val="18"/>
                <w:szCs w:val="18"/>
              </w:rPr>
              <w:t>链表</w:t>
            </w:r>
          </w:p>
        </w:tc>
        <w:tc>
          <w:tcPr>
            <w:tcW w:w="514" w:type="dxa"/>
            <w:noWrap/>
            <w:tcMar>
              <w:left w:w="28" w:type="dxa"/>
              <w:right w:w="28" w:type="dxa"/>
            </w:tcMar>
            <w:vAlign w:val="cente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指针</w:t>
            </w:r>
          </w:p>
        </w:tc>
        <w:tc>
          <w:tcPr>
            <w:tcW w:w="513" w:type="dxa"/>
            <w:noWrap/>
            <w:tcMar>
              <w:left w:w="28" w:type="dxa"/>
              <w:right w:w="28" w:type="dxa"/>
            </w:tcMar>
            <w:vAlign w:val="cente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结构体</w:t>
            </w:r>
          </w:p>
        </w:tc>
        <w:tc>
          <w:tcPr>
            <w:tcW w:w="514" w:type="dxa"/>
            <w:noWrap/>
            <w:tcMar>
              <w:left w:w="0" w:type="dxa"/>
              <w:right w:w="0" w:type="dxa"/>
            </w:tcMar>
            <w:vAlign w:val="center"/>
          </w:tcPr>
          <w:p>
            <w:pPr>
              <w:jc w:val="center"/>
              <w:textAlignment w:val="center"/>
              <w:rPr>
                <w:rFonts w:ascii="宋体" w:hAnsi="宋体" w:eastAsia="宋体"/>
                <w:spacing w:val="22"/>
                <w:kern w:val="10"/>
                <w:sz w:val="18"/>
                <w:szCs w:val="18"/>
              </w:rPr>
            </w:pPr>
            <w:r>
              <w:rPr>
                <w:rFonts w:hint="eastAsia" w:ascii="宋体" w:hAnsi="宋体" w:eastAsia="宋体"/>
                <w:spacing w:val="22"/>
                <w:kern w:val="10"/>
                <w:sz w:val="18"/>
                <w:szCs w:val="18"/>
              </w:rPr>
              <w:t>枚举</w:t>
            </w:r>
          </w:p>
        </w:tc>
        <w:tc>
          <w:tcPr>
            <w:tcW w:w="514" w:type="dxa"/>
            <w:noWrap/>
            <w:vAlign w:val="cente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文件</w:t>
            </w:r>
          </w:p>
          <w:p>
            <w:pPr>
              <w:jc w:val="center"/>
              <w:rPr>
                <w:rFonts w:ascii="宋体" w:hAnsi="宋体" w:eastAsia="宋体"/>
                <w:spacing w:val="22"/>
                <w:kern w:val="10"/>
                <w:sz w:val="18"/>
                <w:szCs w:val="18"/>
              </w:rPr>
            </w:pPr>
            <w:r>
              <w:rPr>
                <w:rFonts w:hint="eastAsia" w:ascii="宋体" w:hAnsi="宋体" w:eastAsia="宋体"/>
                <w:spacing w:val="22"/>
                <w:kern w:val="10"/>
                <w:sz w:val="18"/>
                <w:szCs w:val="18"/>
              </w:rPr>
              <w:t>读写</w:t>
            </w:r>
          </w:p>
        </w:tc>
        <w:tc>
          <w:tcPr>
            <w:tcW w:w="513" w:type="dxa"/>
            <w:noWrap/>
            <w:tcMar>
              <w:left w:w="28" w:type="dxa"/>
              <w:right w:w="28" w:type="dxa"/>
            </w:tcMar>
            <w:vAlign w:val="center"/>
          </w:tcPr>
          <w:p>
            <w:pPr>
              <w:jc w:val="center"/>
              <w:textAlignment w:val="center"/>
              <w:rPr>
                <w:rFonts w:ascii="宋体" w:hAnsi="宋体" w:eastAsia="宋体"/>
                <w:spacing w:val="22"/>
                <w:kern w:val="10"/>
                <w:sz w:val="18"/>
                <w:szCs w:val="18"/>
              </w:rPr>
            </w:pPr>
            <w:r>
              <w:rPr>
                <w:rFonts w:hint="eastAsia" w:ascii="宋体" w:hAnsi="宋体" w:eastAsia="宋体"/>
                <w:spacing w:val="22"/>
                <w:kern w:val="10"/>
                <w:sz w:val="18"/>
                <w:szCs w:val="18"/>
              </w:rPr>
              <w:t>默认</w:t>
            </w:r>
          </w:p>
          <w:p>
            <w:pPr>
              <w:jc w:val="center"/>
              <w:rPr>
                <w:rFonts w:ascii="宋体" w:hAnsi="宋体" w:eastAsia="宋体"/>
                <w:spacing w:val="22"/>
                <w:kern w:val="10"/>
                <w:sz w:val="18"/>
                <w:szCs w:val="18"/>
              </w:rPr>
            </w:pPr>
            <w:r>
              <w:rPr>
                <w:rFonts w:hint="eastAsia" w:ascii="宋体" w:hAnsi="宋体" w:eastAsia="宋体"/>
                <w:spacing w:val="22"/>
                <w:kern w:val="10"/>
                <w:sz w:val="18"/>
                <w:szCs w:val="18"/>
              </w:rPr>
              <w:t>参数</w:t>
            </w:r>
          </w:p>
        </w:tc>
        <w:tc>
          <w:tcPr>
            <w:tcW w:w="514" w:type="dxa"/>
            <w:noWrap/>
            <w:tcMar>
              <w:left w:w="28" w:type="dxa"/>
              <w:right w:w="28" w:type="dxa"/>
            </w:tcMar>
            <w:vAlign w:val="cente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函数</w:t>
            </w:r>
          </w:p>
          <w:p>
            <w:pPr>
              <w:jc w:val="center"/>
              <w:rPr>
                <w:rFonts w:ascii="宋体" w:hAnsi="宋体" w:eastAsia="宋体"/>
                <w:spacing w:val="22"/>
                <w:kern w:val="10"/>
                <w:sz w:val="18"/>
                <w:szCs w:val="18"/>
              </w:rPr>
            </w:pPr>
            <w:r>
              <w:rPr>
                <w:rFonts w:hint="eastAsia" w:ascii="宋体" w:hAnsi="宋体" w:eastAsia="宋体"/>
                <w:spacing w:val="22"/>
                <w:kern w:val="10"/>
                <w:sz w:val="18"/>
                <w:szCs w:val="18"/>
              </w:rPr>
              <w:t>模板</w:t>
            </w:r>
          </w:p>
        </w:tc>
        <w:tc>
          <w:tcPr>
            <w:tcW w:w="514" w:type="dxa"/>
            <w:noWrap/>
            <w:tcMar>
              <w:left w:w="28" w:type="dxa"/>
              <w:right w:w="28" w:type="dxa"/>
            </w:tcMar>
            <w:vAlign w:val="cente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多文</w:t>
            </w:r>
          </w:p>
          <w:p>
            <w:pPr>
              <w:jc w:val="center"/>
              <w:rPr>
                <w:rFonts w:ascii="宋体" w:hAnsi="宋体" w:eastAsia="宋体"/>
                <w:spacing w:val="22"/>
                <w:kern w:val="10"/>
                <w:sz w:val="18"/>
                <w:szCs w:val="18"/>
              </w:rPr>
            </w:pPr>
            <w:r>
              <w:rPr>
                <w:rFonts w:hint="eastAsia" w:ascii="宋体" w:hAnsi="宋体" w:eastAsia="宋体"/>
                <w:spacing w:val="22"/>
                <w:kern w:val="10"/>
                <w:sz w:val="18"/>
                <w:szCs w:val="18"/>
              </w:rPr>
              <w:t>件</w:t>
            </w:r>
          </w:p>
        </w:tc>
        <w:tc>
          <w:tcPr>
            <w:tcW w:w="514" w:type="dxa"/>
            <w:noWrap/>
            <w:tcMar>
              <w:left w:w="28" w:type="dxa"/>
              <w:right w:w="28" w:type="dxa"/>
            </w:tcMar>
            <w:vAlign w:val="cente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类</w:t>
            </w:r>
          </w:p>
        </w:tc>
        <w:tc>
          <w:tcPr>
            <w:tcW w:w="513" w:type="dxa"/>
            <w:noWrap/>
            <w:tcMar>
              <w:left w:w="28" w:type="dxa"/>
              <w:right w:w="28" w:type="dxa"/>
            </w:tcMar>
            <w:vAlign w:val="cente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继承派生</w:t>
            </w:r>
          </w:p>
        </w:tc>
        <w:tc>
          <w:tcPr>
            <w:tcW w:w="514" w:type="dxa"/>
            <w:noWrap/>
            <w:tcMar>
              <w:left w:w="28" w:type="dxa"/>
              <w:right w:w="28" w:type="dxa"/>
            </w:tcMar>
            <w:vAlign w:val="cente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虚函数</w:t>
            </w:r>
          </w:p>
        </w:tc>
        <w:tc>
          <w:tcPr>
            <w:tcW w:w="514" w:type="dxa"/>
            <w:noWrap/>
            <w:tcMar>
              <w:left w:w="28" w:type="dxa"/>
              <w:right w:w="28" w:type="dxa"/>
            </w:tcMar>
            <w:vAlign w:val="cente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友元</w:t>
            </w:r>
          </w:p>
          <w:p>
            <w:pPr>
              <w:jc w:val="center"/>
              <w:rPr>
                <w:rFonts w:ascii="宋体" w:hAnsi="宋体" w:eastAsia="宋体"/>
                <w:spacing w:val="22"/>
                <w:kern w:val="10"/>
                <w:sz w:val="18"/>
                <w:szCs w:val="18"/>
              </w:rPr>
            </w:pPr>
            <w:r>
              <w:rPr>
                <w:rFonts w:hint="eastAsia" w:ascii="宋体" w:hAnsi="宋体" w:eastAsia="宋体"/>
                <w:spacing w:val="22"/>
                <w:kern w:val="10"/>
                <w:sz w:val="18"/>
                <w:szCs w:val="18"/>
              </w:rPr>
              <w:t>函数</w:t>
            </w:r>
          </w:p>
        </w:tc>
        <w:tc>
          <w:tcPr>
            <w:tcW w:w="513" w:type="dxa"/>
            <w:vAlign w:val="center"/>
          </w:tcPr>
          <w:p>
            <w:pPr>
              <w:jc w:val="center"/>
              <w:rPr>
                <w:rFonts w:hint="eastAsia" w:ascii="宋体" w:hAnsi="宋体" w:eastAsia="宋体"/>
                <w:spacing w:val="22"/>
                <w:kern w:val="10"/>
                <w:sz w:val="18"/>
                <w:szCs w:val="18"/>
              </w:rPr>
            </w:pPr>
            <w:r>
              <w:rPr>
                <w:rFonts w:hint="eastAsia" w:ascii="宋体" w:hAnsi="宋体" w:eastAsia="宋体"/>
                <w:spacing w:val="22"/>
                <w:kern w:val="10"/>
                <w:sz w:val="18"/>
                <w:szCs w:val="18"/>
              </w:rPr>
              <w:t>函数重载</w:t>
            </w:r>
          </w:p>
        </w:tc>
        <w:tc>
          <w:tcPr>
            <w:tcW w:w="514" w:type="dxa"/>
            <w:vAlign w:val="center"/>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多继</w:t>
            </w:r>
          </w:p>
          <w:p>
            <w:pPr>
              <w:jc w:val="center"/>
              <w:rPr>
                <w:rFonts w:hint="eastAsia" w:ascii="宋体" w:hAnsi="宋体" w:eastAsia="宋体"/>
                <w:spacing w:val="22"/>
                <w:kern w:val="10"/>
                <w:sz w:val="18"/>
                <w:szCs w:val="18"/>
              </w:rPr>
            </w:pPr>
            <w:r>
              <w:rPr>
                <w:rFonts w:hint="eastAsia" w:ascii="宋体" w:hAnsi="宋体" w:eastAsia="宋体"/>
                <w:spacing w:val="22"/>
                <w:kern w:val="10"/>
                <w:sz w:val="18"/>
                <w:szCs w:val="18"/>
              </w:rPr>
              <w:t>承</w:t>
            </w:r>
          </w:p>
        </w:tc>
        <w:tc>
          <w:tcPr>
            <w:tcW w:w="514" w:type="dxa"/>
            <w:vAlign w:val="center"/>
          </w:tcPr>
          <w:p>
            <w:pPr>
              <w:jc w:val="center"/>
              <w:rPr>
                <w:rFonts w:hint="eastAsia" w:ascii="宋体" w:hAnsi="宋体" w:eastAsia="宋体"/>
                <w:spacing w:val="22"/>
                <w:kern w:val="10"/>
                <w:sz w:val="18"/>
                <w:szCs w:val="18"/>
              </w:rPr>
            </w:pPr>
            <w:r>
              <w:rPr>
                <w:rFonts w:hint="eastAsia" w:ascii="宋体" w:hAnsi="宋体" w:eastAsia="宋体"/>
                <w:spacing w:val="22"/>
                <w:kern w:val="10"/>
                <w:sz w:val="18"/>
                <w:szCs w:val="18"/>
              </w:rPr>
              <w:t>异常处理</w:t>
            </w:r>
          </w:p>
        </w:tc>
        <w:tc>
          <w:tcPr>
            <w:tcW w:w="514" w:type="dxa"/>
            <w:vAlign w:val="center"/>
          </w:tcPr>
          <w:p>
            <w:pPr>
              <w:jc w:val="center"/>
              <w:rPr>
                <w:rFonts w:hint="eastAsia" w:ascii="宋体" w:hAnsi="宋体" w:eastAsia="宋体"/>
                <w:spacing w:val="22"/>
                <w:kern w:val="10"/>
                <w:sz w:val="18"/>
                <w:szCs w:val="18"/>
              </w:rPr>
            </w:pPr>
            <w:r>
              <w:rPr>
                <w:rFonts w:hint="eastAsia" w:ascii="宋体" w:hAnsi="宋体" w:eastAsia="宋体"/>
                <w:spacing w:val="22"/>
                <w:kern w:val="10"/>
                <w:sz w:val="18"/>
                <w:szCs w:val="18"/>
              </w:rPr>
              <w:t>虚基类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29" w:hRule="atLeast"/>
          <w:jc w:val="center"/>
        </w:trPr>
        <w:tc>
          <w:tcPr>
            <w:tcW w:w="513" w:type="dxa"/>
            <w:noWrap/>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14" w:type="dxa"/>
            <w:noWrap/>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14" w:type="dxa"/>
            <w:noWrap/>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13" w:type="dxa"/>
            <w:noWrap/>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14" w:type="dxa"/>
            <w:noWrap/>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14" w:type="dxa"/>
            <w:noWrap/>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13" w:type="dxa"/>
            <w:noWrap/>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14" w:type="dxa"/>
            <w:noWrap/>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14" w:type="dxa"/>
            <w:noWrap/>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14" w:type="dxa"/>
            <w:noWrap/>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13" w:type="dxa"/>
            <w:noWrap/>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14" w:type="dxa"/>
            <w:noWrap/>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14" w:type="dxa"/>
            <w:noWrap/>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13"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14"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14"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c>
          <w:tcPr>
            <w:tcW w:w="514" w:type="dxa"/>
          </w:tcPr>
          <w:p>
            <w:pPr>
              <w:jc w:val="center"/>
              <w:rPr>
                <w:rFonts w:ascii="宋体" w:hAnsi="宋体" w:eastAsia="宋体"/>
                <w:spacing w:val="22"/>
                <w:kern w:val="10"/>
                <w:sz w:val="18"/>
                <w:szCs w:val="18"/>
              </w:rPr>
            </w:pPr>
            <w:r>
              <w:rPr>
                <w:rFonts w:hint="eastAsia" w:ascii="宋体" w:hAnsi="宋体" w:eastAsia="宋体"/>
                <w:spacing w:val="22"/>
                <w:kern w:val="10"/>
                <w:sz w:val="18"/>
                <w:szCs w:val="18"/>
              </w:rPr>
              <w:t>√</w:t>
            </w:r>
          </w:p>
        </w:tc>
      </w:tr>
    </w:tbl>
    <w:p>
      <w:pPr>
        <w:spacing w:line="600" w:lineRule="exact"/>
        <w:jc w:val="center"/>
        <w:rPr>
          <w:rFonts w:eastAsia="黑体"/>
          <w:spacing w:val="22"/>
          <w:kern w:val="10"/>
          <w:sz w:val="28"/>
          <w:szCs w:val="21"/>
        </w:rPr>
      </w:pPr>
      <w:r>
        <w:rPr>
          <w:rFonts w:hint="eastAsia" w:eastAsia="黑体"/>
          <w:spacing w:val="22"/>
          <w:kern w:val="10"/>
          <w:sz w:val="28"/>
          <w:szCs w:val="21"/>
        </w:rPr>
        <w:t>以下为教师评分表，学生不可填写</w:t>
      </w:r>
    </w:p>
    <w:tbl>
      <w:tblPr>
        <w:tblStyle w:val="14"/>
        <w:tblW w:w="85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0"/>
        <w:gridCol w:w="1700"/>
        <w:gridCol w:w="1700"/>
        <w:gridCol w:w="1700"/>
        <w:gridCol w:w="1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0" w:type="dxa"/>
            <w:vAlign w:val="center"/>
          </w:tcPr>
          <w:p>
            <w:pPr>
              <w:jc w:val="center"/>
            </w:pPr>
            <w:r>
              <w:rPr>
                <w:rFonts w:hint="eastAsia"/>
              </w:rPr>
              <w:t>程序质量</w:t>
            </w:r>
          </w:p>
          <w:p>
            <w:pPr>
              <w:jc w:val="center"/>
            </w:pPr>
            <w:r>
              <w:rPr>
                <w:rFonts w:hint="eastAsia"/>
              </w:rPr>
              <w:t>（6</w:t>
            </w:r>
            <w:r>
              <w:t>0</w:t>
            </w:r>
            <w:r>
              <w:rPr>
                <w:rFonts w:hint="eastAsia"/>
              </w:rPr>
              <w:t>%）</w:t>
            </w:r>
          </w:p>
        </w:tc>
        <w:tc>
          <w:tcPr>
            <w:tcW w:w="1700" w:type="dxa"/>
            <w:vAlign w:val="center"/>
          </w:tcPr>
          <w:p>
            <w:pPr>
              <w:jc w:val="center"/>
            </w:pPr>
            <w:r>
              <w:rPr>
                <w:rFonts w:hint="eastAsia"/>
              </w:rPr>
              <w:t>课程设计报告</w:t>
            </w:r>
          </w:p>
          <w:p>
            <w:pPr>
              <w:jc w:val="center"/>
            </w:pPr>
            <w:r>
              <w:rPr>
                <w:rFonts w:hint="eastAsia"/>
              </w:rPr>
              <w:t>（2</w:t>
            </w:r>
            <w:r>
              <w:t>0</w:t>
            </w:r>
            <w:r>
              <w:rPr>
                <w:rFonts w:hint="eastAsia"/>
              </w:rPr>
              <w:t>%）</w:t>
            </w:r>
          </w:p>
        </w:tc>
        <w:tc>
          <w:tcPr>
            <w:tcW w:w="1700" w:type="dxa"/>
            <w:vAlign w:val="center"/>
          </w:tcPr>
          <w:p>
            <w:pPr>
              <w:jc w:val="center"/>
            </w:pPr>
            <w:r>
              <w:rPr>
                <w:rFonts w:hint="eastAsia"/>
              </w:rPr>
              <w:t>答辩效果</w:t>
            </w:r>
          </w:p>
          <w:p>
            <w:pPr>
              <w:jc w:val="center"/>
            </w:pPr>
            <w:r>
              <w:rPr>
                <w:rFonts w:hint="eastAsia"/>
              </w:rPr>
              <w:t>（2</w:t>
            </w:r>
            <w:r>
              <w:t>0</w:t>
            </w:r>
            <w:r>
              <w:rPr>
                <w:rFonts w:hint="eastAsia"/>
              </w:rPr>
              <w:t>%）</w:t>
            </w:r>
          </w:p>
        </w:tc>
        <w:tc>
          <w:tcPr>
            <w:tcW w:w="1700" w:type="dxa"/>
            <w:vAlign w:val="center"/>
          </w:tcPr>
          <w:p>
            <w:pPr>
              <w:jc w:val="center"/>
            </w:pPr>
            <w:r>
              <w:rPr>
                <w:rFonts w:hint="eastAsia"/>
              </w:rPr>
              <w:t>总分</w:t>
            </w:r>
          </w:p>
        </w:tc>
        <w:tc>
          <w:tcPr>
            <w:tcW w:w="1700" w:type="dxa"/>
            <w:vAlign w:val="center"/>
          </w:tcPr>
          <w:p>
            <w:pPr>
              <w:jc w:val="center"/>
            </w:pPr>
            <w:r>
              <w:rPr>
                <w:rFonts w:hint="eastAsia"/>
              </w:rPr>
              <w:t>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1700" w:type="dxa"/>
          </w:tcPr>
          <w:p/>
        </w:tc>
        <w:tc>
          <w:tcPr>
            <w:tcW w:w="1700" w:type="dxa"/>
          </w:tcPr>
          <w:p/>
        </w:tc>
        <w:tc>
          <w:tcPr>
            <w:tcW w:w="1700" w:type="dxa"/>
          </w:tcPr>
          <w:p/>
        </w:tc>
        <w:tc>
          <w:tcPr>
            <w:tcW w:w="1700" w:type="dxa"/>
          </w:tcPr>
          <w:p/>
        </w:tc>
        <w:tc>
          <w:tcPr>
            <w:tcW w:w="1700" w:type="dxa"/>
          </w:tcPr>
          <w:p/>
        </w:tc>
      </w:tr>
    </w:tbl>
    <w:p>
      <w:pPr>
        <w:rPr>
          <w:sz w:val="18"/>
          <w:szCs w:val="18"/>
        </w:rPr>
      </w:pPr>
      <w:r>
        <w:rPr>
          <w:rFonts w:hint="eastAsia"/>
          <w:sz w:val="18"/>
          <w:szCs w:val="18"/>
        </w:rPr>
        <w:t>评分标准与说明：</w:t>
      </w:r>
    </w:p>
    <w:p>
      <w:pPr>
        <w:pStyle w:val="18"/>
        <w:numPr>
          <w:ilvl w:val="0"/>
          <w:numId w:val="1"/>
        </w:numPr>
        <w:ind w:firstLineChars="0"/>
        <w:rPr>
          <w:sz w:val="18"/>
          <w:szCs w:val="18"/>
        </w:rPr>
      </w:pPr>
      <w:r>
        <w:rPr>
          <w:rFonts w:hint="eastAsia"/>
          <w:sz w:val="18"/>
          <w:szCs w:val="18"/>
        </w:rPr>
        <w:t>程序质量（6</w:t>
      </w:r>
      <w:r>
        <w:rPr>
          <w:sz w:val="18"/>
          <w:szCs w:val="18"/>
        </w:rPr>
        <w:t>0</w:t>
      </w:r>
      <w:r>
        <w:rPr>
          <w:rFonts w:hint="eastAsia"/>
          <w:sz w:val="18"/>
          <w:szCs w:val="18"/>
        </w:rPr>
        <w:t>%）包含程序正确性与所用知识点数量（4</w:t>
      </w:r>
      <w:r>
        <w:rPr>
          <w:sz w:val="18"/>
          <w:szCs w:val="18"/>
        </w:rPr>
        <w:t>0</w:t>
      </w:r>
      <w:r>
        <w:rPr>
          <w:rFonts w:hint="eastAsia"/>
          <w:sz w:val="18"/>
          <w:szCs w:val="18"/>
        </w:rPr>
        <w:t>%），代码可读性（</w:t>
      </w:r>
      <w:r>
        <w:rPr>
          <w:sz w:val="18"/>
          <w:szCs w:val="18"/>
        </w:rPr>
        <w:t>10</w:t>
      </w:r>
      <w:r>
        <w:rPr>
          <w:rFonts w:hint="eastAsia"/>
          <w:sz w:val="18"/>
          <w:szCs w:val="18"/>
        </w:rPr>
        <w:t>%）与界面友好性（1</w:t>
      </w:r>
      <w:r>
        <w:rPr>
          <w:sz w:val="18"/>
          <w:szCs w:val="18"/>
        </w:rPr>
        <w:t>0</w:t>
      </w:r>
      <w:r>
        <w:rPr>
          <w:rFonts w:hint="eastAsia"/>
          <w:sz w:val="18"/>
          <w:szCs w:val="18"/>
        </w:rPr>
        <w:t>%）。</w:t>
      </w:r>
    </w:p>
    <w:p>
      <w:pPr>
        <w:pStyle w:val="18"/>
        <w:numPr>
          <w:ilvl w:val="0"/>
          <w:numId w:val="1"/>
        </w:numPr>
        <w:ind w:firstLineChars="0"/>
        <w:rPr>
          <w:sz w:val="18"/>
          <w:szCs w:val="18"/>
        </w:rPr>
      </w:pPr>
      <w:r>
        <w:rPr>
          <w:rFonts w:hint="eastAsia"/>
          <w:sz w:val="18"/>
          <w:szCs w:val="18"/>
        </w:rPr>
        <w:t>课程设计报告（2</w:t>
      </w:r>
      <w:r>
        <w:rPr>
          <w:sz w:val="18"/>
          <w:szCs w:val="18"/>
        </w:rPr>
        <w:t>0</w:t>
      </w:r>
      <w:r>
        <w:rPr>
          <w:rFonts w:hint="eastAsia"/>
          <w:sz w:val="18"/>
          <w:szCs w:val="18"/>
        </w:rPr>
        <w:t>%）要求排版规范，模块设计有文字说明，图、表、代码清单要有序号和名字。</w:t>
      </w:r>
    </w:p>
    <w:p>
      <w:pPr>
        <w:pStyle w:val="18"/>
        <w:numPr>
          <w:ilvl w:val="0"/>
          <w:numId w:val="1"/>
        </w:numPr>
        <w:ind w:firstLineChars="0"/>
        <w:rPr>
          <w:sz w:val="18"/>
          <w:szCs w:val="18"/>
        </w:rPr>
      </w:pPr>
      <w:r>
        <w:rPr>
          <w:rFonts w:hint="eastAsia"/>
          <w:sz w:val="18"/>
          <w:szCs w:val="18"/>
        </w:rPr>
        <w:t>现场答辩（2</w:t>
      </w:r>
      <w:r>
        <w:rPr>
          <w:sz w:val="18"/>
          <w:szCs w:val="18"/>
        </w:rPr>
        <w:t>0</w:t>
      </w:r>
      <w:r>
        <w:rPr>
          <w:rFonts w:hint="eastAsia"/>
          <w:sz w:val="18"/>
          <w:szCs w:val="18"/>
        </w:rPr>
        <w:t>%）要求根据学生制作的PPT、讲述清晰、回答问题等情况综合评分。</w:t>
      </w:r>
    </w:p>
    <w:p>
      <w:pPr>
        <w:pStyle w:val="18"/>
        <w:numPr>
          <w:ilvl w:val="0"/>
          <w:numId w:val="1"/>
        </w:numPr>
        <w:ind w:firstLineChars="0"/>
        <w:rPr>
          <w:sz w:val="18"/>
          <w:szCs w:val="18"/>
        </w:rPr>
      </w:pPr>
      <w:r>
        <w:rPr>
          <w:rFonts w:hint="eastAsia"/>
          <w:sz w:val="18"/>
          <w:szCs w:val="18"/>
        </w:rPr>
        <w:t>收齐所有纸质报告的同时，要求学委收集所有学生的代码工程、报告电子版和答辩PPT以备存档。</w:t>
      </w:r>
    </w:p>
    <w:p>
      <w:pPr>
        <w:keepNext w:val="0"/>
        <w:keepLines w:val="0"/>
        <w:widowControl/>
        <w:suppressLineNumbers w:val="0"/>
        <w:jc w:val="center"/>
        <w:rPr>
          <w:rFonts w:hint="eastAsia" w:ascii="黑体" w:hAnsi="黑体" w:eastAsia="黑体" w:cs="黑体"/>
          <w:sz w:val="32"/>
          <w:szCs w:val="32"/>
        </w:rPr>
      </w:pPr>
      <w:r>
        <w:rPr>
          <w:sz w:val="18"/>
          <w:szCs w:val="18"/>
        </w:rPr>
        <w:br w:type="page"/>
      </w:r>
      <w:r>
        <w:rPr>
          <w:rFonts w:hint="eastAsia" w:ascii="黑体" w:hAnsi="黑体" w:eastAsia="黑体" w:cs="黑体"/>
          <w:b/>
          <w:bCs/>
          <w:color w:val="000000"/>
          <w:kern w:val="0"/>
          <w:sz w:val="32"/>
          <w:szCs w:val="32"/>
          <w:lang w:val="en-US" w:eastAsia="zh-CN" w:bidi="ar"/>
        </w:rPr>
        <w:t>题目 30 健身俱乐部管理</w:t>
      </w:r>
    </w:p>
    <w:p>
      <w:pPr>
        <w:keepNext w:val="0"/>
        <w:keepLines w:val="0"/>
        <w:widowControl/>
        <w:suppressLineNumbers w:val="0"/>
        <w:jc w:val="left"/>
      </w:pPr>
      <w:r>
        <w:rPr>
          <w:rFonts w:ascii="黑体" w:hAnsi="宋体" w:eastAsia="黑体" w:cs="黑体"/>
          <w:color w:val="000000"/>
          <w:kern w:val="0"/>
          <w:sz w:val="24"/>
          <w:szCs w:val="24"/>
          <w:lang w:val="en-US" w:eastAsia="zh-CN" w:bidi="ar"/>
        </w:rPr>
        <w:t xml:space="preserve">1、问题描述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《健身俱乐部会员管理》主要对健身俱乐部的员工与会员信息进行管理。将俱乐部人员分为员工和会员，员工分为经理、训练经理、销售经理、健身教练、销售人员等几类，会员分为基础会员和 VIP会员。要求具备上述人员信息的添加、删除、修改、查询、浏览、保存等功能，能很好的达到了对健身俱乐部的管理目的。 </w:t>
      </w:r>
    </w:p>
    <w:p>
      <w:pPr>
        <w:keepNext w:val="0"/>
        <w:keepLines w:val="0"/>
        <w:widowControl/>
        <w:suppressLineNumbers w:val="0"/>
        <w:jc w:val="left"/>
        <w:rPr>
          <w:sz w:val="24"/>
          <w:szCs w:val="24"/>
        </w:rPr>
      </w:pPr>
      <w:r>
        <w:rPr>
          <w:rFonts w:hint="eastAsia" w:ascii="黑体" w:hAnsi="宋体" w:eastAsia="黑体" w:cs="黑体"/>
          <w:color w:val="000000"/>
          <w:kern w:val="0"/>
          <w:sz w:val="24"/>
          <w:szCs w:val="24"/>
          <w:lang w:val="en-US" w:eastAsia="zh-CN" w:bidi="ar"/>
        </w:rPr>
        <w:t xml:space="preserve">2、功能要求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（1）添加功能：程序能够添加俱乐部成员记录，提供选择界面供用户选择所要添加的类别。添加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记录时，要求编号号要唯一，如果添加了重复编号的人员记录时，则提示数据添加重复并取消添加。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（2）查询功能：可根据编号、姓名等信息对已添加的人员记录进行查询，如果未找到，给出相应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的提示信息，如果找到，则显示相应的记录信息。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（3）显示功能：可显示当前系统中按照分类所有人员的的记录，每条记录占据一行。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（4）编辑功能：可根据查询结果对相应的记录进行修改，修改时注意编号的唯一性。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（5）删除功能：主要实现对已添加的人员记录进行删除。如果当前系统中没有相应的记录，则提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示“记录为空！”并返回操作。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（6）统计功能：可分别统计某一类人员信息，也可统计全部人员数量信息。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（7）保存功能：可将当前系统中各类记录存入文件中，存入方式任意。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（8）读取功能：可将保存在文件中的信息读入到当前系统中，供用户进行使用。 </w:t>
      </w:r>
    </w:p>
    <w:p>
      <w:pPr>
        <w:keepNext w:val="0"/>
        <w:keepLines w:val="0"/>
        <w:widowControl/>
        <w:suppressLineNumbers w:val="0"/>
        <w:jc w:val="left"/>
        <w:rPr>
          <w:sz w:val="24"/>
          <w:szCs w:val="24"/>
        </w:rPr>
      </w:pPr>
      <w:r>
        <w:rPr>
          <w:rFonts w:hint="eastAsia" w:ascii="黑体" w:hAnsi="宋体" w:eastAsia="黑体" w:cs="黑体"/>
          <w:color w:val="000000"/>
          <w:kern w:val="0"/>
          <w:sz w:val="24"/>
          <w:szCs w:val="24"/>
          <w:lang w:val="en-US" w:eastAsia="zh-CN" w:bidi="ar"/>
        </w:rPr>
        <w:t xml:space="preserve">3、问题的解决方案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根据系统功能要求，可以将问题解决分为以下步骤：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（1）应用系统分析，建立该系统的功能模块框图以及界面的组织和设计；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（2）分析系统中的各个实体及它们之间的关系；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（3）根据问题描述，设计系统的类层次；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（4）完成类层次中各个类的描述；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（5）完成类中各个成员函数的定义；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（6）完成系统的应用模块；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 xml:space="preserve">（7）功能调试； </w:t>
      </w:r>
    </w:p>
    <w:p>
      <w:pPr>
        <w:keepNext w:val="0"/>
        <w:keepLines w:val="0"/>
        <w:widowControl/>
        <w:suppressLineNumbers w:val="0"/>
        <w:ind w:firstLine="420" w:firstLineChars="0"/>
        <w:jc w:val="left"/>
        <w:rPr>
          <w:sz w:val="24"/>
          <w:szCs w:val="24"/>
        </w:rPr>
      </w:pPr>
      <w:r>
        <w:rPr>
          <w:rFonts w:hint="eastAsia" w:ascii="宋体" w:hAnsi="宋体" w:eastAsia="宋体" w:cs="宋体"/>
          <w:color w:val="000000"/>
          <w:kern w:val="0"/>
          <w:sz w:val="24"/>
          <w:szCs w:val="24"/>
          <w:lang w:val="en-US" w:eastAsia="zh-CN" w:bidi="ar"/>
        </w:rPr>
        <w:t>（8）完成系统总结报告。</w:t>
      </w:r>
    </w:p>
    <w:p>
      <w:pPr>
        <w:ind w:firstLine="420" w:firstLineChars="200"/>
        <w:rPr>
          <w:rStyle w:val="16"/>
          <w:rFonts w:hint="eastAsia" w:ascii="宋体" w:hAnsi="宋体" w:eastAsia="宋体"/>
          <w:b w:val="0"/>
          <w:bCs w:val="0"/>
          <w:color w:val="000000"/>
          <w:szCs w:val="21"/>
        </w:rPr>
      </w:pPr>
    </w:p>
    <w:p>
      <w:pPr>
        <w:widowControl/>
        <w:jc w:val="left"/>
        <w:rPr>
          <w:sz w:val="18"/>
          <w:szCs w:val="18"/>
        </w:rPr>
      </w:pPr>
      <w:r>
        <w:rPr>
          <w:sz w:val="18"/>
          <w:szCs w:val="18"/>
        </w:rPr>
        <w:br w:type="page"/>
      </w:r>
    </w:p>
    <w:p>
      <w:pPr>
        <w:spacing w:line="480" w:lineRule="auto"/>
        <w:jc w:val="center"/>
        <w:rPr>
          <w:rFonts w:ascii="黑体" w:eastAsia="黑体"/>
          <w:sz w:val="52"/>
          <w:szCs w:val="52"/>
        </w:rPr>
      </w:pPr>
      <w:r>
        <w:rPr>
          <w:rFonts w:hint="eastAsia" w:ascii="黑体" w:eastAsia="黑体"/>
          <w:sz w:val="52"/>
          <w:szCs w:val="52"/>
        </w:rPr>
        <w:t>目录</w:t>
      </w:r>
    </w:p>
    <w:p>
      <w:pPr>
        <w:pStyle w:val="9"/>
        <w:tabs>
          <w:tab w:val="right" w:leader="dot" w:pos="8296"/>
        </w:tabs>
        <w:spacing w:line="360" w:lineRule="auto"/>
        <w:rPr>
          <w:rFonts w:hint="eastAsia" w:ascii="宋体" w:hAnsi="宋体" w:eastAsia="宋体"/>
          <w:b w:val="0"/>
          <w:bCs/>
          <w:caps w:val="0"/>
          <w:sz w:val="24"/>
          <w:szCs w:val="24"/>
          <w:lang w:eastAsia="zh-CN"/>
        </w:rPr>
      </w:pPr>
      <w:r>
        <w:rPr>
          <w:rFonts w:ascii="宋体" w:hAnsi="宋体"/>
          <w:b w:val="0"/>
          <w:bCs/>
          <w:sz w:val="24"/>
          <w:szCs w:val="24"/>
        </w:rPr>
        <w:fldChar w:fldCharType="begin"/>
      </w:r>
      <w:r>
        <w:rPr>
          <w:rFonts w:ascii="宋体" w:hAnsi="宋体"/>
          <w:b w:val="0"/>
          <w:bCs/>
          <w:sz w:val="24"/>
          <w:szCs w:val="24"/>
        </w:rPr>
        <w:instrText xml:space="preserve"> </w:instrText>
      </w:r>
      <w:r>
        <w:rPr>
          <w:rFonts w:hint="eastAsia" w:ascii="宋体" w:hAnsi="宋体"/>
          <w:b w:val="0"/>
          <w:bCs/>
          <w:sz w:val="24"/>
          <w:szCs w:val="24"/>
        </w:rPr>
        <w:instrText xml:space="preserve">TOC \o "1-3" \u</w:instrText>
      </w:r>
      <w:r>
        <w:rPr>
          <w:rFonts w:ascii="宋体" w:hAnsi="宋体"/>
          <w:b w:val="0"/>
          <w:bCs/>
          <w:sz w:val="24"/>
          <w:szCs w:val="24"/>
        </w:rPr>
        <w:instrText xml:space="preserve"> </w:instrText>
      </w:r>
      <w:r>
        <w:rPr>
          <w:rFonts w:ascii="宋体" w:hAnsi="宋体"/>
          <w:b w:val="0"/>
          <w:bCs/>
          <w:sz w:val="24"/>
          <w:szCs w:val="24"/>
        </w:rPr>
        <w:fldChar w:fldCharType="separate"/>
      </w:r>
      <w:r>
        <w:rPr>
          <w:rFonts w:ascii="宋体" w:hAnsi="宋体"/>
          <w:b w:val="0"/>
          <w:bCs/>
          <w:sz w:val="24"/>
          <w:szCs w:val="24"/>
        </w:rPr>
        <w:t xml:space="preserve">1 </w:t>
      </w:r>
      <w:r>
        <w:rPr>
          <w:rFonts w:hint="eastAsia" w:ascii="宋体" w:hAnsi="宋体"/>
          <w:b w:val="0"/>
          <w:bCs/>
          <w:sz w:val="24"/>
          <w:szCs w:val="24"/>
        </w:rPr>
        <w:t>基本功能描述</w:t>
      </w:r>
      <w:r>
        <w:rPr>
          <w:rFonts w:ascii="宋体" w:hAnsi="宋体"/>
          <w:b w:val="0"/>
          <w:bCs/>
          <w:sz w:val="24"/>
          <w:szCs w:val="24"/>
        </w:rPr>
        <w:tab/>
      </w:r>
      <w:r>
        <w:rPr>
          <w:rFonts w:hint="eastAsia" w:ascii="宋体" w:hAnsi="宋体"/>
          <w:b w:val="0"/>
          <w:bCs/>
          <w:sz w:val="24"/>
          <w:szCs w:val="24"/>
          <w:lang w:val="en-US" w:eastAsia="zh-CN"/>
        </w:rPr>
        <w:t>4</w:t>
      </w:r>
    </w:p>
    <w:p>
      <w:pPr>
        <w:pStyle w:val="9"/>
        <w:tabs>
          <w:tab w:val="right" w:leader="dot" w:pos="8296"/>
        </w:tabs>
        <w:spacing w:line="360" w:lineRule="auto"/>
        <w:rPr>
          <w:rFonts w:hint="eastAsia" w:ascii="宋体" w:hAnsi="宋体" w:eastAsia="宋体"/>
          <w:b w:val="0"/>
          <w:bCs/>
          <w:caps w:val="0"/>
          <w:sz w:val="24"/>
          <w:szCs w:val="24"/>
          <w:lang w:val="en-US" w:eastAsia="zh-CN"/>
        </w:rPr>
      </w:pPr>
      <w:r>
        <w:rPr>
          <w:rFonts w:ascii="宋体" w:hAnsi="宋体"/>
          <w:b w:val="0"/>
          <w:bCs/>
          <w:sz w:val="24"/>
          <w:szCs w:val="24"/>
        </w:rPr>
        <w:t xml:space="preserve">2 </w:t>
      </w:r>
      <w:r>
        <w:rPr>
          <w:rFonts w:hint="eastAsia" w:ascii="宋体" w:hAnsi="宋体"/>
          <w:b w:val="0"/>
          <w:bCs/>
          <w:sz w:val="24"/>
          <w:szCs w:val="24"/>
        </w:rPr>
        <w:t>设计思路</w:t>
      </w:r>
      <w:r>
        <w:rPr>
          <w:rFonts w:ascii="宋体" w:hAnsi="宋体"/>
          <w:b w:val="0"/>
          <w:bCs/>
          <w:sz w:val="24"/>
          <w:szCs w:val="24"/>
        </w:rPr>
        <w:tab/>
      </w:r>
      <w:r>
        <w:rPr>
          <w:rFonts w:hint="eastAsia" w:ascii="宋体" w:hAnsi="宋体"/>
          <w:b w:val="0"/>
          <w:bCs/>
          <w:sz w:val="24"/>
          <w:szCs w:val="24"/>
          <w:lang w:val="en-US" w:eastAsia="zh-CN"/>
        </w:rPr>
        <w:t>5</w:t>
      </w:r>
    </w:p>
    <w:p>
      <w:pPr>
        <w:pStyle w:val="9"/>
        <w:tabs>
          <w:tab w:val="right" w:leader="dot" w:pos="8296"/>
        </w:tabs>
        <w:spacing w:line="360" w:lineRule="auto"/>
        <w:rPr>
          <w:rFonts w:hint="eastAsia" w:ascii="宋体" w:hAnsi="宋体" w:eastAsia="宋体"/>
          <w:b w:val="0"/>
          <w:bCs/>
          <w:caps w:val="0"/>
          <w:sz w:val="24"/>
          <w:szCs w:val="24"/>
          <w:lang w:val="en-US" w:eastAsia="zh-CN"/>
        </w:rPr>
      </w:pPr>
      <w:r>
        <w:rPr>
          <w:rFonts w:ascii="宋体" w:hAnsi="宋体"/>
          <w:b w:val="0"/>
          <w:bCs/>
          <w:sz w:val="24"/>
          <w:szCs w:val="24"/>
        </w:rPr>
        <w:t xml:space="preserve">3 </w:t>
      </w:r>
      <w:r>
        <w:rPr>
          <w:rFonts w:hint="eastAsia" w:ascii="宋体" w:hAnsi="宋体"/>
          <w:b w:val="0"/>
          <w:bCs/>
          <w:sz w:val="24"/>
          <w:szCs w:val="24"/>
          <w:lang w:val="en-US" w:eastAsia="zh-CN"/>
        </w:rPr>
        <w:t>系统</w:t>
      </w:r>
      <w:r>
        <w:rPr>
          <w:rFonts w:hint="eastAsia" w:ascii="宋体" w:hAnsi="宋体"/>
          <w:b w:val="0"/>
          <w:bCs/>
          <w:sz w:val="24"/>
          <w:szCs w:val="24"/>
        </w:rPr>
        <w:t>设计</w:t>
      </w:r>
      <w:r>
        <w:rPr>
          <w:rFonts w:ascii="宋体" w:hAnsi="宋体"/>
          <w:b w:val="0"/>
          <w:bCs/>
          <w:sz w:val="24"/>
          <w:szCs w:val="24"/>
        </w:rPr>
        <w:tab/>
      </w:r>
      <w:r>
        <w:rPr>
          <w:rFonts w:hint="eastAsia" w:ascii="宋体" w:hAnsi="宋体"/>
          <w:b w:val="0"/>
          <w:bCs/>
          <w:sz w:val="24"/>
          <w:szCs w:val="24"/>
          <w:lang w:val="en-US" w:eastAsia="zh-CN"/>
        </w:rPr>
        <w:t>6</w:t>
      </w:r>
    </w:p>
    <w:p>
      <w:pPr>
        <w:pStyle w:val="10"/>
        <w:tabs>
          <w:tab w:val="right" w:leader="dot" w:pos="8296"/>
        </w:tabs>
        <w:spacing w:line="360" w:lineRule="auto"/>
        <w:rPr>
          <w:rFonts w:hint="eastAsia" w:ascii="宋体" w:hAnsi="宋体" w:eastAsia="宋体"/>
          <w:b w:val="0"/>
          <w:bCs/>
          <w:smallCaps w:val="0"/>
          <w:sz w:val="24"/>
          <w:szCs w:val="24"/>
          <w:lang w:val="en-US" w:eastAsia="zh-CN"/>
        </w:rPr>
      </w:pPr>
      <w:r>
        <w:rPr>
          <w:rFonts w:ascii="宋体" w:hAnsi="宋体"/>
          <w:b w:val="0"/>
          <w:bCs/>
          <w:sz w:val="24"/>
          <w:szCs w:val="24"/>
        </w:rPr>
        <w:t xml:space="preserve">3.1 </w:t>
      </w:r>
      <w:r>
        <w:rPr>
          <w:rFonts w:hint="eastAsia" w:ascii="宋体" w:hAnsi="宋体"/>
          <w:b w:val="0"/>
          <w:bCs/>
          <w:sz w:val="24"/>
          <w:szCs w:val="24"/>
          <w:lang w:val="en-US" w:eastAsia="zh-CN"/>
        </w:rPr>
        <w:t>功能模块总体设计</w:t>
      </w:r>
      <w:r>
        <w:rPr>
          <w:rFonts w:ascii="宋体" w:hAnsi="宋体"/>
          <w:b w:val="0"/>
          <w:bCs/>
          <w:sz w:val="24"/>
          <w:szCs w:val="24"/>
        </w:rPr>
        <w:tab/>
      </w:r>
      <w:r>
        <w:rPr>
          <w:rFonts w:hint="eastAsia" w:ascii="宋体" w:hAnsi="宋体"/>
          <w:b w:val="0"/>
          <w:bCs/>
          <w:sz w:val="24"/>
          <w:szCs w:val="24"/>
          <w:lang w:val="en-US" w:eastAsia="zh-CN"/>
        </w:rPr>
        <w:t>6</w:t>
      </w:r>
    </w:p>
    <w:p>
      <w:pPr>
        <w:pStyle w:val="10"/>
        <w:tabs>
          <w:tab w:val="right" w:leader="dot" w:pos="8296"/>
        </w:tabs>
        <w:spacing w:line="360" w:lineRule="auto"/>
        <w:rPr>
          <w:rFonts w:hint="eastAsia" w:ascii="宋体" w:hAnsi="宋体" w:eastAsia="宋体"/>
          <w:b w:val="0"/>
          <w:bCs/>
          <w:smallCaps w:val="0"/>
          <w:sz w:val="24"/>
          <w:szCs w:val="24"/>
          <w:lang w:val="en-US" w:eastAsia="zh-CN"/>
        </w:rPr>
      </w:pPr>
      <w:r>
        <w:rPr>
          <w:rFonts w:ascii="宋体" w:hAnsi="宋体"/>
          <w:b w:val="0"/>
          <w:bCs/>
          <w:sz w:val="24"/>
          <w:szCs w:val="24"/>
        </w:rPr>
        <w:t xml:space="preserve">3.2 </w:t>
      </w:r>
      <w:r>
        <w:rPr>
          <w:rFonts w:hint="eastAsia" w:ascii="宋体" w:hAnsi="宋体"/>
          <w:b w:val="0"/>
          <w:bCs/>
          <w:sz w:val="24"/>
          <w:szCs w:val="24"/>
        </w:rPr>
        <w:t>界面设计</w:t>
      </w:r>
      <w:r>
        <w:rPr>
          <w:rFonts w:ascii="宋体" w:hAnsi="宋体"/>
          <w:b w:val="0"/>
          <w:bCs/>
          <w:sz w:val="24"/>
          <w:szCs w:val="24"/>
        </w:rPr>
        <w:tab/>
      </w:r>
      <w:r>
        <w:rPr>
          <w:rFonts w:hint="eastAsia" w:ascii="宋体" w:hAnsi="宋体"/>
          <w:b w:val="0"/>
          <w:bCs/>
          <w:sz w:val="24"/>
          <w:szCs w:val="24"/>
          <w:lang w:val="en-US" w:eastAsia="zh-CN"/>
        </w:rPr>
        <w:t>6</w:t>
      </w:r>
    </w:p>
    <w:p>
      <w:pPr>
        <w:pStyle w:val="10"/>
        <w:tabs>
          <w:tab w:val="right" w:leader="dot" w:pos="8296"/>
        </w:tabs>
        <w:spacing w:line="360" w:lineRule="auto"/>
        <w:rPr>
          <w:rFonts w:hint="eastAsia" w:ascii="宋体" w:hAnsi="宋体" w:eastAsia="宋体"/>
          <w:b w:val="0"/>
          <w:bCs/>
          <w:sz w:val="24"/>
          <w:szCs w:val="24"/>
          <w:lang w:val="en-US" w:eastAsia="zh-CN"/>
        </w:rPr>
      </w:pPr>
      <w:r>
        <w:rPr>
          <w:rFonts w:ascii="宋体" w:hAnsi="宋体"/>
          <w:b w:val="0"/>
          <w:bCs/>
          <w:sz w:val="24"/>
          <w:szCs w:val="24"/>
        </w:rPr>
        <w:t xml:space="preserve">3.3 </w:t>
      </w:r>
      <w:r>
        <w:rPr>
          <w:rFonts w:hint="eastAsia" w:ascii="宋体" w:hAnsi="宋体"/>
          <w:b w:val="0"/>
          <w:bCs/>
          <w:sz w:val="24"/>
          <w:szCs w:val="24"/>
        </w:rPr>
        <w:t>关键功能的实现</w:t>
      </w:r>
      <w:r>
        <w:rPr>
          <w:rFonts w:ascii="宋体" w:hAnsi="宋体"/>
          <w:b w:val="0"/>
          <w:bCs/>
          <w:sz w:val="24"/>
          <w:szCs w:val="24"/>
        </w:rPr>
        <w:tab/>
      </w:r>
      <w:r>
        <w:rPr>
          <w:rFonts w:hint="eastAsia" w:ascii="宋体" w:hAnsi="宋体"/>
          <w:b w:val="0"/>
          <w:bCs/>
          <w:sz w:val="24"/>
          <w:szCs w:val="24"/>
          <w:lang w:val="en-US" w:eastAsia="zh-CN"/>
        </w:rPr>
        <w:t>7</w:t>
      </w:r>
    </w:p>
    <w:p>
      <w:pPr>
        <w:pStyle w:val="10"/>
        <w:tabs>
          <w:tab w:val="right" w:leader="dot" w:pos="8296"/>
        </w:tabs>
        <w:spacing w:line="360" w:lineRule="auto"/>
        <w:rPr>
          <w:rFonts w:hint="default" w:ascii="宋体" w:hAnsi="宋体" w:eastAsia="宋体"/>
          <w:b w:val="0"/>
          <w:bCs/>
          <w:sz w:val="24"/>
          <w:szCs w:val="24"/>
          <w:lang w:val="en-US" w:eastAsia="zh-CN"/>
        </w:rPr>
      </w:pPr>
      <w:r>
        <w:rPr>
          <w:rFonts w:ascii="宋体" w:hAnsi="宋体"/>
          <w:b w:val="0"/>
          <w:bCs/>
          <w:sz w:val="24"/>
          <w:szCs w:val="24"/>
        </w:rPr>
        <w:t>3.</w:t>
      </w:r>
      <w:r>
        <w:rPr>
          <w:rFonts w:hint="eastAsia" w:ascii="宋体" w:hAnsi="宋体"/>
          <w:b w:val="0"/>
          <w:bCs/>
          <w:sz w:val="24"/>
          <w:szCs w:val="24"/>
          <w:lang w:val="en-US" w:eastAsia="zh-CN"/>
        </w:rPr>
        <w:t>4</w:t>
      </w:r>
      <w:r>
        <w:rPr>
          <w:rFonts w:ascii="宋体" w:hAnsi="宋体"/>
          <w:b w:val="0"/>
          <w:bCs/>
          <w:sz w:val="24"/>
          <w:szCs w:val="24"/>
        </w:rPr>
        <w:t xml:space="preserve"> </w:t>
      </w:r>
      <w:r>
        <w:rPr>
          <w:rFonts w:hint="eastAsia" w:ascii="宋体" w:hAnsi="宋体"/>
          <w:b w:val="0"/>
          <w:bCs/>
          <w:sz w:val="24"/>
          <w:szCs w:val="24"/>
          <w:lang w:val="en-US" w:eastAsia="zh-CN"/>
        </w:rPr>
        <w:t>程序得意之处</w:t>
      </w:r>
      <w:r>
        <w:rPr>
          <w:rFonts w:ascii="宋体" w:hAnsi="宋体"/>
          <w:b w:val="0"/>
          <w:bCs/>
          <w:sz w:val="24"/>
          <w:szCs w:val="24"/>
        </w:rPr>
        <w:tab/>
      </w:r>
      <w:r>
        <w:rPr>
          <w:rFonts w:hint="eastAsia" w:ascii="宋体" w:hAnsi="宋体"/>
          <w:b w:val="0"/>
          <w:bCs/>
          <w:sz w:val="24"/>
          <w:szCs w:val="24"/>
          <w:lang w:val="en-US" w:eastAsia="zh-CN"/>
        </w:rPr>
        <w:t>11</w:t>
      </w:r>
    </w:p>
    <w:p>
      <w:pPr>
        <w:pStyle w:val="10"/>
        <w:tabs>
          <w:tab w:val="right" w:leader="dot" w:pos="8296"/>
        </w:tabs>
        <w:spacing w:line="360" w:lineRule="auto"/>
        <w:rPr>
          <w:rFonts w:hint="default" w:eastAsia="宋体"/>
          <w:b w:val="0"/>
          <w:bCs/>
          <w:lang w:val="en-US" w:eastAsia="zh-CN"/>
        </w:rPr>
      </w:pPr>
      <w:r>
        <w:rPr>
          <w:rFonts w:ascii="宋体" w:hAnsi="宋体"/>
          <w:b w:val="0"/>
          <w:bCs/>
          <w:sz w:val="24"/>
          <w:szCs w:val="24"/>
        </w:rPr>
        <w:t>3.</w:t>
      </w:r>
      <w:r>
        <w:rPr>
          <w:rFonts w:hint="eastAsia" w:ascii="宋体" w:hAnsi="宋体"/>
          <w:b w:val="0"/>
          <w:bCs/>
          <w:sz w:val="24"/>
          <w:szCs w:val="24"/>
          <w:lang w:val="en-US" w:eastAsia="zh-CN"/>
        </w:rPr>
        <w:t>5</w:t>
      </w:r>
      <w:r>
        <w:rPr>
          <w:rFonts w:ascii="宋体" w:hAnsi="宋体"/>
          <w:b w:val="0"/>
          <w:bCs/>
          <w:sz w:val="24"/>
          <w:szCs w:val="24"/>
        </w:rPr>
        <w:t xml:space="preserve"> </w:t>
      </w:r>
      <w:r>
        <w:rPr>
          <w:rFonts w:hint="eastAsia" w:ascii="宋体" w:hAnsi="宋体"/>
          <w:b w:val="0"/>
          <w:bCs/>
          <w:sz w:val="24"/>
          <w:szCs w:val="24"/>
          <w:lang w:val="en-US" w:eastAsia="zh-CN"/>
        </w:rPr>
        <w:t>目前存在的问题</w:t>
      </w:r>
      <w:r>
        <w:rPr>
          <w:rFonts w:ascii="宋体" w:hAnsi="宋体"/>
          <w:b w:val="0"/>
          <w:bCs/>
          <w:sz w:val="24"/>
          <w:szCs w:val="24"/>
        </w:rPr>
        <w:tab/>
      </w:r>
      <w:r>
        <w:rPr>
          <w:rFonts w:hint="eastAsia" w:ascii="宋体" w:hAnsi="宋体"/>
          <w:b w:val="0"/>
          <w:bCs/>
          <w:sz w:val="24"/>
          <w:szCs w:val="24"/>
          <w:lang w:val="en-US" w:eastAsia="zh-CN"/>
        </w:rPr>
        <w:t>11</w:t>
      </w:r>
    </w:p>
    <w:p>
      <w:pPr>
        <w:pStyle w:val="9"/>
        <w:tabs>
          <w:tab w:val="right" w:leader="dot" w:pos="8296"/>
        </w:tabs>
        <w:spacing w:line="360" w:lineRule="auto"/>
        <w:rPr>
          <w:rFonts w:hint="default" w:ascii="宋体" w:hAnsi="宋体" w:eastAsia="宋体"/>
          <w:b w:val="0"/>
          <w:bCs/>
          <w:caps w:val="0"/>
          <w:sz w:val="24"/>
          <w:szCs w:val="24"/>
          <w:lang w:val="en-US" w:eastAsia="zh-CN"/>
        </w:rPr>
      </w:pPr>
      <w:r>
        <w:rPr>
          <w:rFonts w:ascii="宋体" w:hAnsi="宋体"/>
          <w:b w:val="0"/>
          <w:bCs/>
          <w:sz w:val="24"/>
          <w:szCs w:val="24"/>
        </w:rPr>
        <w:t xml:space="preserve">4 </w:t>
      </w:r>
      <w:r>
        <w:rPr>
          <w:rFonts w:hint="eastAsia" w:ascii="宋体" w:hAnsi="宋体"/>
          <w:b w:val="0"/>
          <w:bCs/>
          <w:sz w:val="24"/>
          <w:szCs w:val="24"/>
        </w:rPr>
        <w:t>结论与心得体会</w:t>
      </w:r>
      <w:r>
        <w:rPr>
          <w:rFonts w:ascii="宋体" w:hAnsi="宋体"/>
          <w:b w:val="0"/>
          <w:bCs/>
          <w:sz w:val="24"/>
          <w:szCs w:val="24"/>
        </w:rPr>
        <w:tab/>
      </w:r>
      <w:r>
        <w:rPr>
          <w:rFonts w:hint="eastAsia" w:ascii="宋体" w:hAnsi="宋体"/>
          <w:b w:val="0"/>
          <w:bCs/>
          <w:sz w:val="24"/>
          <w:szCs w:val="24"/>
          <w:lang w:val="en-US" w:eastAsia="zh-CN"/>
        </w:rPr>
        <w:t>12</w:t>
      </w:r>
    </w:p>
    <w:p>
      <w:pPr>
        <w:pStyle w:val="9"/>
        <w:tabs>
          <w:tab w:val="right" w:leader="dot" w:pos="8296"/>
        </w:tabs>
        <w:spacing w:line="360" w:lineRule="auto"/>
        <w:rPr>
          <w:rFonts w:hint="default" w:ascii="宋体" w:hAnsi="宋体" w:eastAsia="宋体"/>
          <w:b w:val="0"/>
          <w:bCs/>
          <w:caps w:val="0"/>
          <w:sz w:val="24"/>
          <w:szCs w:val="24"/>
          <w:lang w:val="en-US" w:eastAsia="zh-CN"/>
        </w:rPr>
      </w:pPr>
      <w:r>
        <w:rPr>
          <w:rFonts w:ascii="宋体" w:hAnsi="宋体"/>
          <w:b w:val="0"/>
          <w:bCs/>
          <w:sz w:val="24"/>
          <w:szCs w:val="24"/>
        </w:rPr>
        <w:t xml:space="preserve">5 </w:t>
      </w:r>
      <w:r>
        <w:rPr>
          <w:rFonts w:hint="eastAsia" w:ascii="宋体" w:hAnsi="宋体"/>
          <w:b w:val="0"/>
          <w:bCs/>
          <w:sz w:val="24"/>
          <w:szCs w:val="24"/>
        </w:rPr>
        <w:t>参考文献</w:t>
      </w:r>
      <w:r>
        <w:rPr>
          <w:rFonts w:ascii="宋体" w:hAnsi="宋体"/>
          <w:b w:val="0"/>
          <w:bCs/>
          <w:sz w:val="24"/>
          <w:szCs w:val="24"/>
        </w:rPr>
        <w:tab/>
      </w:r>
      <w:r>
        <w:rPr>
          <w:rFonts w:hint="eastAsia" w:ascii="宋体" w:hAnsi="宋体"/>
          <w:b w:val="0"/>
          <w:bCs/>
          <w:sz w:val="24"/>
          <w:szCs w:val="24"/>
          <w:lang w:val="en-US" w:eastAsia="zh-CN"/>
        </w:rPr>
        <w:t>13</w:t>
      </w:r>
    </w:p>
    <w:p>
      <w:pPr>
        <w:pStyle w:val="9"/>
        <w:tabs>
          <w:tab w:val="right" w:leader="dot" w:pos="8296"/>
        </w:tabs>
        <w:spacing w:line="360" w:lineRule="auto"/>
        <w:rPr>
          <w:rFonts w:hint="default" w:ascii="宋体" w:hAnsi="宋体" w:eastAsia="宋体"/>
          <w:b w:val="0"/>
          <w:bCs/>
          <w:caps w:val="0"/>
          <w:sz w:val="24"/>
          <w:szCs w:val="24"/>
          <w:lang w:val="en-US" w:eastAsia="zh-CN"/>
        </w:rPr>
      </w:pPr>
      <w:r>
        <w:rPr>
          <w:rFonts w:ascii="宋体" w:hAnsi="宋体"/>
          <w:b w:val="0"/>
          <w:bCs/>
          <w:sz w:val="24"/>
          <w:szCs w:val="24"/>
        </w:rPr>
        <w:t xml:space="preserve">6 </w:t>
      </w:r>
      <w:r>
        <w:rPr>
          <w:rFonts w:hint="eastAsia" w:ascii="宋体" w:hAnsi="宋体"/>
          <w:b w:val="0"/>
          <w:bCs/>
          <w:sz w:val="24"/>
          <w:szCs w:val="24"/>
        </w:rPr>
        <w:t>附录</w:t>
      </w:r>
      <w:r>
        <w:rPr>
          <w:rFonts w:ascii="宋体" w:hAnsi="宋体"/>
          <w:b w:val="0"/>
          <w:bCs/>
          <w:sz w:val="24"/>
          <w:szCs w:val="24"/>
        </w:rPr>
        <w:tab/>
      </w:r>
      <w:r>
        <w:rPr>
          <w:rFonts w:hint="eastAsia" w:ascii="宋体" w:hAnsi="宋体"/>
          <w:b w:val="0"/>
          <w:bCs/>
          <w:sz w:val="24"/>
          <w:szCs w:val="24"/>
          <w:lang w:val="en-US" w:eastAsia="zh-CN"/>
        </w:rPr>
        <w:t>13</w:t>
      </w:r>
    </w:p>
    <w:p>
      <w:pPr>
        <w:pStyle w:val="10"/>
        <w:tabs>
          <w:tab w:val="right" w:leader="dot" w:pos="8296"/>
        </w:tabs>
        <w:spacing w:line="360" w:lineRule="auto"/>
        <w:rPr>
          <w:rFonts w:hint="default" w:ascii="宋体" w:hAnsi="宋体" w:eastAsia="宋体"/>
          <w:b w:val="0"/>
          <w:bCs/>
          <w:smallCaps w:val="0"/>
          <w:sz w:val="24"/>
          <w:szCs w:val="24"/>
          <w:lang w:val="en-US" w:eastAsia="zh-CN"/>
        </w:rPr>
      </w:pPr>
      <w:r>
        <w:rPr>
          <w:rFonts w:ascii="宋体" w:hAnsi="宋体"/>
          <w:b w:val="0"/>
          <w:bCs/>
          <w:sz w:val="24"/>
          <w:szCs w:val="24"/>
        </w:rPr>
        <w:t xml:space="preserve">6.1 </w:t>
      </w:r>
      <w:r>
        <w:rPr>
          <w:rFonts w:hint="eastAsia" w:ascii="宋体" w:hAnsi="宋体"/>
          <w:b w:val="0"/>
          <w:bCs/>
          <w:sz w:val="24"/>
          <w:szCs w:val="24"/>
        </w:rPr>
        <w:t>调试报告</w:t>
      </w:r>
      <w:r>
        <w:rPr>
          <w:rFonts w:ascii="宋体" w:hAnsi="宋体"/>
          <w:b w:val="0"/>
          <w:bCs/>
          <w:sz w:val="24"/>
          <w:szCs w:val="24"/>
        </w:rPr>
        <w:tab/>
      </w:r>
      <w:r>
        <w:rPr>
          <w:rFonts w:hint="eastAsia" w:ascii="宋体" w:hAnsi="宋体"/>
          <w:b w:val="0"/>
          <w:bCs/>
          <w:sz w:val="24"/>
          <w:szCs w:val="24"/>
          <w:lang w:val="en-US" w:eastAsia="zh-CN"/>
        </w:rPr>
        <w:t>13</w:t>
      </w:r>
    </w:p>
    <w:p>
      <w:pPr>
        <w:pStyle w:val="10"/>
        <w:tabs>
          <w:tab w:val="right" w:leader="dot" w:pos="8296"/>
        </w:tabs>
        <w:spacing w:line="360" w:lineRule="auto"/>
        <w:rPr>
          <w:rFonts w:hint="default" w:ascii="宋体" w:hAnsi="宋体" w:eastAsia="宋体"/>
          <w:b w:val="0"/>
          <w:bCs/>
          <w:smallCaps w:val="0"/>
          <w:sz w:val="24"/>
          <w:szCs w:val="24"/>
          <w:lang w:val="en-US" w:eastAsia="zh-CN"/>
        </w:rPr>
      </w:pPr>
      <w:r>
        <w:rPr>
          <w:rFonts w:ascii="宋体" w:hAnsi="宋体"/>
          <w:b w:val="0"/>
          <w:bCs/>
          <w:sz w:val="24"/>
          <w:szCs w:val="24"/>
        </w:rPr>
        <w:t xml:space="preserve">6.2 </w:t>
      </w:r>
      <w:r>
        <w:rPr>
          <w:rFonts w:hint="eastAsia" w:ascii="宋体" w:hAnsi="宋体"/>
          <w:b w:val="0"/>
          <w:bCs/>
          <w:sz w:val="24"/>
          <w:szCs w:val="24"/>
        </w:rPr>
        <w:t>测试结果</w:t>
      </w:r>
      <w:r>
        <w:rPr>
          <w:rFonts w:ascii="宋体" w:hAnsi="宋体"/>
          <w:b w:val="0"/>
          <w:bCs/>
          <w:sz w:val="24"/>
          <w:szCs w:val="24"/>
        </w:rPr>
        <w:tab/>
      </w:r>
      <w:r>
        <w:rPr>
          <w:rFonts w:hint="eastAsia" w:ascii="宋体" w:hAnsi="宋体"/>
          <w:b w:val="0"/>
          <w:bCs/>
          <w:sz w:val="24"/>
          <w:szCs w:val="24"/>
          <w:lang w:val="en-US" w:eastAsia="zh-CN"/>
        </w:rPr>
        <w:t>14</w:t>
      </w:r>
    </w:p>
    <w:p>
      <w:pPr>
        <w:spacing w:line="360" w:lineRule="auto"/>
        <w:rPr>
          <w:b w:val="0"/>
          <w:bCs/>
          <w:sz w:val="18"/>
          <w:szCs w:val="18"/>
        </w:rPr>
      </w:pPr>
      <w:r>
        <w:rPr>
          <w:rFonts w:ascii="宋体" w:hAnsi="宋体"/>
          <w:b w:val="0"/>
          <w:bCs/>
          <w:sz w:val="24"/>
        </w:rPr>
        <w:fldChar w:fldCharType="end"/>
      </w:r>
    </w:p>
    <w:p>
      <w:pPr>
        <w:widowControl/>
        <w:snapToGrid w:val="0"/>
        <w:spacing w:line="360" w:lineRule="auto"/>
        <w:jc w:val="left"/>
        <w:rPr>
          <w:sz w:val="18"/>
          <w:szCs w:val="18"/>
        </w:rPr>
      </w:pPr>
    </w:p>
    <w:p>
      <w:pPr>
        <w:rPr>
          <w:rFonts w:ascii="宋体" w:hAnsi="宋体"/>
          <w:b/>
          <w:bCs/>
          <w:sz w:val="28"/>
          <w:szCs w:val="28"/>
        </w:rPr>
      </w:pPr>
    </w:p>
    <w:p>
      <w:pPr>
        <w:jc w:val="center"/>
        <w:rPr>
          <w:rFonts w:ascii="华文楷体" w:hAnsi="华文楷体" w:eastAsia="华文楷体"/>
          <w:b/>
          <w:sz w:val="28"/>
          <w:szCs w:val="28"/>
        </w:rPr>
      </w:pPr>
    </w:p>
    <w:p>
      <w:pPr>
        <w:widowControl/>
        <w:jc w:val="left"/>
        <w:rPr>
          <w:rFonts w:ascii="华文楷体" w:hAnsi="华文楷体" w:eastAsia="华文楷体"/>
          <w:b/>
          <w:sz w:val="28"/>
          <w:szCs w:val="28"/>
        </w:rPr>
      </w:pPr>
      <w:r>
        <w:rPr>
          <w:rFonts w:ascii="华文楷体" w:hAnsi="华文楷体" w:eastAsia="华文楷体"/>
          <w:b/>
          <w:sz w:val="28"/>
          <w:szCs w:val="28"/>
        </w:rPr>
        <w:br w:type="page"/>
      </w:r>
    </w:p>
    <w:p>
      <w:pPr>
        <w:pStyle w:val="2"/>
        <w:spacing w:line="240" w:lineRule="auto"/>
        <w:jc w:val="center"/>
        <w:rPr>
          <w:rFonts w:hint="eastAsia" w:ascii="宋体" w:hAnsi="宋体" w:eastAsia="宋体" w:cs="宋体"/>
          <w:color w:val="000000"/>
          <w:kern w:val="0"/>
          <w:sz w:val="32"/>
          <w:szCs w:val="32"/>
          <w:lang w:val="en-US" w:eastAsia="zh-CN" w:bidi="ar"/>
        </w:rPr>
      </w:pPr>
      <w:bookmarkStart w:id="0" w:name="_Toc327196531"/>
      <w:bookmarkStart w:id="1" w:name="_Toc327196699"/>
      <w:r>
        <w:rPr>
          <w:rFonts w:hint="eastAsia" w:ascii="黑体" w:eastAsia="黑体"/>
          <w:b w:val="0"/>
          <w:sz w:val="32"/>
          <w:szCs w:val="32"/>
        </w:rPr>
        <w:t>1 基本功能描述</w:t>
      </w:r>
      <w:bookmarkEnd w:id="0"/>
      <w:bookmarkEnd w:id="1"/>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《健身俱乐部会员管理》主要对健身俱乐部的员工与会员信息进行管理。将俱乐部人员分为员工 和会员，员工分为经理、训练经理、销售经理、健身教练、销售人员等几类，会员分为基础会员和 VIP 会员。要求具备上述人员信息的添加、删除、修改、查询、浏览、保存等功能，能很好的达到了对健身俱乐部的管理目的。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（1）添加功能：程序能够添加俱乐部成员记录，提供选择界面供用户选择所要添加的类别。添加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记录时，要求编号号要唯一，如果添加了重复编号的人员记录时，则提示数据添加重复并取消添加。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（2）查询功能：可根据编号、姓名等信息对已添加的人员记录进行查询，如果未找到，给出相应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的提示信息，如果找到，则显示相应的记录信息。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（3）显示功能：可显示当前系统中按照分类所有人员的的记录，每条记录占据一行。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（4）编辑功能：可根据查询结果对相应的记录进行修改，修改时注意编号的唯一性。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（5）删除功能：主要实现对已添加的人员记录进行删除。如果当前系统中没有相应的记录，则提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示“记录为空！”并返回操作。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（6）统计功能：可分别统计某一类人员信息，也可统计全部人员数量信息。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（7）保存功能：可将当前系统中各类记录存入文件中，存入方式任意。 </w:t>
      </w:r>
    </w:p>
    <w:p>
      <w:pPr>
        <w:snapToGrid w:val="0"/>
        <w:spacing w:line="360" w:lineRule="auto"/>
        <w:ind w:firstLine="420" w:firstLineChars="0"/>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（8）读取功能：可将保存在文件中的信息读入到当前系统中，供用户进行使用。</w:t>
      </w:r>
    </w:p>
    <w:p>
      <w:pPr>
        <w:widowControl/>
        <w:jc w:val="left"/>
        <w:rPr>
          <w:rFonts w:hint="eastAsia" w:ascii="宋体" w:hAnsi="宋体" w:eastAsia="宋体" w:cs="宋体"/>
          <w:sz w:val="24"/>
          <w:szCs w:val="24"/>
        </w:rPr>
      </w:pPr>
      <w:r>
        <w:rPr>
          <w:rFonts w:hint="eastAsia" w:ascii="宋体" w:hAnsi="宋体" w:eastAsia="宋体" w:cs="宋体"/>
          <w:sz w:val="24"/>
          <w:szCs w:val="24"/>
        </w:rPr>
        <w:br w:type="page"/>
      </w:r>
    </w:p>
    <w:p>
      <w:pPr>
        <w:pStyle w:val="2"/>
        <w:spacing w:line="240" w:lineRule="auto"/>
        <w:jc w:val="center"/>
        <w:rPr>
          <w:rFonts w:ascii="黑体" w:hAnsi="黑体" w:eastAsia="黑体"/>
          <w:b w:val="0"/>
          <w:bCs w:val="0"/>
          <w:sz w:val="32"/>
          <w:szCs w:val="32"/>
        </w:rPr>
      </w:pPr>
      <w:bookmarkStart w:id="2" w:name="_Toc327196700"/>
      <w:bookmarkStart w:id="3" w:name="_Toc327196532"/>
      <w:r>
        <w:rPr>
          <w:rFonts w:hint="eastAsia" w:ascii="黑体" w:hAnsi="黑体" w:eastAsia="黑体"/>
          <w:b w:val="0"/>
          <w:bCs w:val="0"/>
          <w:sz w:val="32"/>
          <w:szCs w:val="32"/>
        </w:rPr>
        <w:t>2 设计思路</w:t>
      </w:r>
      <w:bookmarkEnd w:id="2"/>
      <w:bookmarkEnd w:id="3"/>
    </w:p>
    <w:p>
      <w:pPr>
        <w:spacing w:line="300" w:lineRule="auto"/>
        <w:ind w:firstLine="480" w:firstLineChars="200"/>
        <w:rPr>
          <w:rFonts w:hint="default" w:asciiTheme="minorAscii" w:hAnsiTheme="minorAscii"/>
        </w:rPr>
      </w:pPr>
      <w:r>
        <w:rPr>
          <w:rFonts w:hint="eastAsia" w:ascii="宋体" w:hAnsi="宋体" w:eastAsia="宋体" w:cs="宋体"/>
          <w:bCs/>
          <w:sz w:val="24"/>
        </w:rPr>
        <w:t>如图是整个</w:t>
      </w:r>
      <w:r>
        <w:rPr>
          <w:rFonts w:hint="eastAsia" w:ascii="宋体" w:hAnsi="宋体" w:eastAsia="宋体" w:cs="宋体"/>
          <w:bCs/>
          <w:sz w:val="24"/>
          <w:lang w:val="en-US" w:eastAsia="zh-CN"/>
        </w:rPr>
        <w:t>健身俱乐部管理</w:t>
      </w:r>
      <w:r>
        <w:rPr>
          <w:rFonts w:hint="eastAsia" w:ascii="宋体" w:hAnsi="宋体" w:eastAsia="宋体" w:cs="宋体"/>
          <w:bCs/>
          <w:sz w:val="24"/>
        </w:rPr>
        <w:t>的</w:t>
      </w:r>
      <w:r>
        <w:rPr>
          <w:rFonts w:hint="eastAsia" w:ascii="宋体" w:hAnsi="宋体" w:eastAsia="宋体" w:cs="宋体"/>
          <w:bCs/>
          <w:sz w:val="24"/>
          <w:lang w:val="en-US" w:eastAsia="zh-CN"/>
        </w:rPr>
        <w:t>模块实现</w:t>
      </w:r>
      <w:r>
        <w:rPr>
          <w:rFonts w:hint="eastAsia" w:ascii="宋体" w:hAnsi="宋体" w:eastAsia="宋体" w:cs="宋体"/>
          <w:bCs/>
          <w:sz w:val="24"/>
        </w:rPr>
        <w:t>流程图，打开</w:t>
      </w:r>
      <w:r>
        <w:rPr>
          <w:rFonts w:hint="eastAsia" w:ascii="宋体" w:hAnsi="宋体" w:eastAsia="宋体" w:cs="宋体"/>
          <w:bCs/>
          <w:sz w:val="24"/>
          <w:lang w:val="en-US" w:eastAsia="zh-CN"/>
        </w:rPr>
        <w:t>健身俱乐部管理</w:t>
      </w:r>
      <w:r>
        <w:rPr>
          <w:rFonts w:hint="eastAsia" w:ascii="宋体" w:hAnsi="宋体" w:eastAsia="宋体" w:cs="宋体"/>
          <w:bCs/>
          <w:sz w:val="24"/>
        </w:rPr>
        <w:t>程序，输入数据，调用输入数据子程序</w:t>
      </w:r>
      <w:r>
        <w:rPr>
          <w:rFonts w:hint="eastAsia" w:ascii="宋体" w:hAnsi="宋体" w:eastAsia="宋体" w:cs="宋体"/>
          <w:bCs/>
          <w:sz w:val="24"/>
          <w:lang w:val="en-US" w:eastAsia="zh-CN"/>
        </w:rPr>
        <w:t>功能</w:t>
      </w:r>
      <w:r>
        <w:rPr>
          <w:rFonts w:hint="eastAsia" w:ascii="宋体" w:hAnsi="宋体" w:eastAsia="宋体" w:cs="宋体"/>
          <w:bCs/>
          <w:sz w:val="24"/>
        </w:rPr>
        <w:t>。按下数字按钮后，判断</w:t>
      </w:r>
      <w:r>
        <w:rPr>
          <w:rFonts w:hint="eastAsia" w:ascii="宋体" w:hAnsi="宋体" w:eastAsia="宋体" w:cs="宋体"/>
          <w:bCs/>
          <w:sz w:val="24"/>
          <w:lang w:val="en-US" w:eastAsia="zh-CN"/>
        </w:rPr>
        <w:t>其所属的功能实现</w:t>
      </w:r>
      <w:r>
        <w:rPr>
          <w:rFonts w:hint="eastAsia" w:ascii="宋体" w:hAnsi="宋体" w:eastAsia="宋体" w:cs="宋体"/>
          <w:bCs/>
          <w:sz w:val="24"/>
        </w:rPr>
        <w:t>，对其进行相关处理，然后在判断是否</w:t>
      </w:r>
      <w:r>
        <w:rPr>
          <w:rFonts w:hint="eastAsia" w:ascii="宋体" w:hAnsi="宋体" w:eastAsia="宋体" w:cs="宋体"/>
          <w:bCs/>
          <w:sz w:val="24"/>
          <w:lang w:val="en-US" w:eastAsia="zh-CN"/>
        </w:rPr>
        <w:t>功能成功正常实现</w:t>
      </w:r>
      <w:r>
        <w:rPr>
          <w:rFonts w:hint="eastAsia" w:ascii="宋体" w:hAnsi="宋体" w:eastAsia="宋体" w:cs="宋体"/>
          <w:bCs/>
          <w:sz w:val="24"/>
        </w:rPr>
        <w:t>，处理后输出</w:t>
      </w:r>
      <w:r>
        <w:rPr>
          <w:rFonts w:hint="eastAsia" w:ascii="宋体" w:hAnsi="宋体" w:eastAsia="宋体" w:cs="宋体"/>
          <w:bCs/>
          <w:sz w:val="24"/>
          <w:lang w:val="en-US" w:eastAsia="zh-CN"/>
        </w:rPr>
        <w:t>反馈</w:t>
      </w:r>
      <w:r>
        <w:rPr>
          <w:rFonts w:hint="eastAsia" w:ascii="宋体" w:hAnsi="宋体" w:eastAsia="宋体" w:cs="宋体"/>
          <w:bCs/>
          <w:sz w:val="24"/>
        </w:rPr>
        <w:t>结果。</w:t>
      </w:r>
    </w:p>
    <w:p>
      <w:pPr>
        <w:ind w:left="319" w:leftChars="152" w:firstLine="156" w:firstLineChars="49"/>
        <w:rPr>
          <w:rFonts w:hint="eastAsia" w:eastAsiaTheme="minorEastAsia"/>
          <w:sz w:val="32"/>
          <w:lang w:eastAsia="zh-CN"/>
        </w:rPr>
      </w:pPr>
      <w:r>
        <w:rPr>
          <w:rFonts w:hint="eastAsia" w:eastAsiaTheme="minorEastAsia"/>
          <w:sz w:val="32"/>
          <w:lang w:eastAsia="zh-CN"/>
        </w:rPr>
        <w:drawing>
          <wp:inline distT="0" distB="0" distL="114300" distR="114300">
            <wp:extent cx="5611495" cy="5553075"/>
            <wp:effectExtent l="0" t="0" r="0" b="0"/>
            <wp:docPr id="28" name="图片 2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未命名文件"/>
                    <pic:cNvPicPr>
                      <a:picLocks noChangeAspect="1"/>
                    </pic:cNvPicPr>
                  </pic:nvPicPr>
                  <pic:blipFill>
                    <a:blip r:embed="rId6"/>
                    <a:stretch>
                      <a:fillRect/>
                    </a:stretch>
                  </pic:blipFill>
                  <pic:spPr>
                    <a:xfrm>
                      <a:off x="0" y="0"/>
                      <a:ext cx="5611495" cy="5553075"/>
                    </a:xfrm>
                    <a:prstGeom prst="rect">
                      <a:avLst/>
                    </a:prstGeom>
                  </pic:spPr>
                </pic:pic>
              </a:graphicData>
            </a:graphic>
          </wp:inline>
        </w:drawing>
      </w:r>
    </w:p>
    <w:p>
      <w:pPr>
        <w:spacing w:line="480" w:lineRule="auto"/>
        <w:jc w:val="center"/>
        <w:rPr>
          <w:rFonts w:hint="eastAsia" w:ascii="宋体" w:hAnsi="宋体" w:eastAsia="宋体" w:cs="宋体"/>
          <w:sz w:val="24"/>
        </w:rPr>
      </w:pPr>
      <w:r>
        <w:rPr>
          <w:rFonts w:hint="eastAsia" w:ascii="宋体" w:hAnsi="宋体" w:eastAsia="宋体" w:cs="宋体"/>
          <w:sz w:val="24"/>
        </w:rPr>
        <w:t xml:space="preserve">图1 </w:t>
      </w:r>
      <w:r>
        <w:rPr>
          <w:rFonts w:hint="eastAsia" w:ascii="宋体" w:hAnsi="宋体" w:eastAsia="宋体" w:cs="宋体"/>
          <w:sz w:val="24"/>
          <w:lang w:val="en-US" w:eastAsia="zh-CN"/>
        </w:rPr>
        <w:t>模块实现</w:t>
      </w:r>
      <w:r>
        <w:rPr>
          <w:rFonts w:hint="eastAsia" w:ascii="宋体" w:hAnsi="宋体" w:eastAsia="宋体" w:cs="宋体"/>
          <w:sz w:val="24"/>
        </w:rPr>
        <w:t>流程图</w:t>
      </w:r>
    </w:p>
    <w:p>
      <w:pPr>
        <w:snapToGrid w:val="0"/>
        <w:spacing w:line="360" w:lineRule="auto"/>
        <w:ind w:firstLine="480" w:firstLineChars="200"/>
        <w:rPr>
          <w:rFonts w:ascii="宋体" w:hAnsi="宋体" w:eastAsia="宋体"/>
          <w:sz w:val="24"/>
          <w:szCs w:val="24"/>
        </w:rPr>
      </w:pPr>
    </w:p>
    <w:p>
      <w:pPr>
        <w:widowControl/>
        <w:jc w:val="left"/>
      </w:pPr>
      <w:r>
        <w:br w:type="page"/>
      </w:r>
    </w:p>
    <w:p>
      <w:pPr>
        <w:pStyle w:val="2"/>
        <w:jc w:val="center"/>
        <w:rPr>
          <w:rFonts w:ascii="黑体" w:hAnsi="黑体" w:eastAsia="黑体"/>
          <w:bCs w:val="0"/>
          <w:sz w:val="32"/>
          <w:szCs w:val="32"/>
        </w:rPr>
      </w:pPr>
      <w:bookmarkStart w:id="4" w:name="_Toc154697002"/>
      <w:r>
        <w:rPr>
          <w:rFonts w:hint="eastAsia" w:ascii="黑体" w:hAnsi="黑体" w:eastAsia="黑体"/>
          <w:bCs w:val="0"/>
          <w:sz w:val="32"/>
          <w:szCs w:val="32"/>
        </w:rPr>
        <w:t>3</w:t>
      </w:r>
      <w:r>
        <w:rPr>
          <w:rFonts w:ascii="黑体" w:hAnsi="黑体" w:eastAsia="黑体"/>
          <w:bCs w:val="0"/>
          <w:sz w:val="32"/>
          <w:szCs w:val="32"/>
        </w:rPr>
        <w:t xml:space="preserve"> </w:t>
      </w:r>
      <w:r>
        <w:rPr>
          <w:rFonts w:hint="eastAsia" w:ascii="黑体" w:hAnsi="黑体" w:eastAsia="黑体"/>
          <w:bCs w:val="0"/>
          <w:sz w:val="32"/>
          <w:szCs w:val="32"/>
        </w:rPr>
        <w:t>系统设计</w:t>
      </w:r>
      <w:bookmarkEnd w:id="4"/>
    </w:p>
    <w:p>
      <w:pPr>
        <w:pStyle w:val="3"/>
        <w:jc w:val="both"/>
        <w:rPr>
          <w:rFonts w:hint="eastAsia" w:ascii="宋体" w:hAnsi="宋体" w:eastAsia="宋体" w:cs="宋体"/>
          <w:b/>
          <w:bCs w:val="0"/>
          <w:sz w:val="28"/>
          <w:szCs w:val="28"/>
        </w:rPr>
      </w:pPr>
      <w:bookmarkStart w:id="5" w:name="_Toc154697003"/>
      <w:r>
        <w:rPr>
          <w:rFonts w:hint="eastAsia" w:ascii="宋体" w:hAnsi="宋体" w:eastAsia="宋体" w:cs="宋体"/>
          <w:b/>
          <w:bCs w:val="0"/>
          <w:sz w:val="28"/>
          <w:szCs w:val="28"/>
        </w:rPr>
        <w:t>3.1 功能模块总体设计</w:t>
      </w:r>
      <w:bookmarkEnd w:id="5"/>
    </w:p>
    <w:p>
      <w:pPr>
        <w:snapToGrid w:val="0"/>
        <w:spacing w:line="360" w:lineRule="auto"/>
        <w:ind w:firstLine="420" w:firstLineChars="200"/>
        <w:jc w:val="left"/>
        <w:rPr>
          <w:rFonts w:hint="eastAsia" w:ascii="宋体" w:hAnsi="宋体" w:eastAsia="宋体"/>
          <w:sz w:val="24"/>
          <w:szCs w:val="24"/>
        </w:rPr>
      </w:pPr>
      <w:r>
        <w:drawing>
          <wp:inline distT="0" distB="0" distL="114300" distR="114300">
            <wp:extent cx="4885055" cy="297053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885055" cy="2970530"/>
                    </a:xfrm>
                    <a:prstGeom prst="rect">
                      <a:avLst/>
                    </a:prstGeom>
                    <a:noFill/>
                    <a:ln>
                      <a:noFill/>
                    </a:ln>
                  </pic:spPr>
                </pic:pic>
              </a:graphicData>
            </a:graphic>
          </wp:inline>
        </w:drawing>
      </w:r>
    </w:p>
    <w:p>
      <w:pPr>
        <w:pStyle w:val="3"/>
        <w:spacing w:line="240" w:lineRule="auto"/>
        <w:jc w:val="both"/>
        <w:rPr>
          <w:rFonts w:hint="eastAsia" w:ascii="宋体" w:hAnsi="宋体" w:eastAsia="宋体" w:cs="宋体"/>
          <w:b/>
          <w:bCs/>
          <w:sz w:val="28"/>
          <w:szCs w:val="28"/>
        </w:rPr>
      </w:pPr>
      <w:r>
        <w:rPr>
          <w:rFonts w:hint="eastAsia" w:ascii="宋体" w:hAnsi="宋体" w:eastAsia="宋体" w:cs="宋体"/>
          <w:b/>
          <w:bCs/>
          <w:sz w:val="28"/>
          <w:szCs w:val="28"/>
        </w:rPr>
        <w:t>3.2 界面设计</w:t>
      </w:r>
    </w:p>
    <w:p>
      <w:pPr>
        <w:pStyle w:val="3"/>
        <w:spacing w:line="240" w:lineRule="auto"/>
        <w:rPr>
          <w:rFonts w:hint="eastAsia" w:ascii="黑体" w:hAnsi="黑体"/>
          <w:b w:val="0"/>
          <w:bCs w:val="0"/>
          <w:sz w:val="24"/>
          <w:szCs w:val="24"/>
          <w:lang w:val="en-US" w:eastAsia="zh-CN"/>
        </w:rPr>
      </w:pPr>
      <w:r>
        <w:rPr>
          <w:rFonts w:hint="eastAsia" w:ascii="黑体" w:hAnsi="黑体"/>
          <w:b w:val="0"/>
          <w:bCs w:val="0"/>
          <w:sz w:val="24"/>
          <w:szCs w:val="24"/>
          <w:lang w:val="en-US" w:eastAsia="zh-CN"/>
        </w:rPr>
        <w:t>运用命令行来实现界面和菜单的设计 如下设计图</w:t>
      </w:r>
    </w:p>
    <w:p>
      <w:pPr>
        <w:jc w:val="center"/>
        <w:rPr>
          <w:rFonts w:hint="default"/>
          <w:lang w:val="en-US" w:eastAsia="zh-CN"/>
        </w:rPr>
      </w:pPr>
      <w:r>
        <w:drawing>
          <wp:inline distT="0" distB="0" distL="114300" distR="114300">
            <wp:extent cx="4962525" cy="3313430"/>
            <wp:effectExtent l="0" t="0" r="317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962525" cy="3313430"/>
                    </a:xfrm>
                    <a:prstGeom prst="rect">
                      <a:avLst/>
                    </a:prstGeom>
                    <a:noFill/>
                    <a:ln>
                      <a:noFill/>
                    </a:ln>
                  </pic:spPr>
                </pic:pic>
              </a:graphicData>
            </a:graphic>
          </wp:inline>
        </w:drawing>
      </w:r>
    </w:p>
    <w:p>
      <w:pPr>
        <w:snapToGrid w:val="0"/>
        <w:spacing w:line="360" w:lineRule="auto"/>
        <w:ind w:firstLine="480" w:firstLineChars="200"/>
        <w:rPr>
          <w:rFonts w:hint="eastAsia" w:ascii="宋体" w:hAnsi="宋体" w:eastAsia="宋体"/>
          <w:sz w:val="24"/>
          <w:szCs w:val="24"/>
        </w:rPr>
      </w:pPr>
    </w:p>
    <w:p>
      <w:pPr>
        <w:pStyle w:val="3"/>
        <w:spacing w:line="240" w:lineRule="auto"/>
        <w:rPr>
          <w:rFonts w:hint="eastAsia" w:ascii="宋体" w:hAnsi="宋体" w:eastAsia="宋体" w:cs="宋体"/>
          <w:b/>
          <w:bCs/>
          <w:sz w:val="24"/>
          <w:szCs w:val="24"/>
        </w:rPr>
      </w:pPr>
      <w:bookmarkStart w:id="6" w:name="_Toc327196704"/>
      <w:bookmarkStart w:id="7" w:name="_Toc327196536"/>
      <w:r>
        <w:rPr>
          <w:rFonts w:hint="eastAsia" w:ascii="宋体" w:hAnsi="宋体" w:eastAsia="宋体" w:cs="宋体"/>
          <w:b/>
          <w:bCs/>
          <w:sz w:val="24"/>
          <w:szCs w:val="24"/>
        </w:rPr>
        <w:t>3.3 关键功能的实现</w:t>
      </w:r>
      <w:bookmarkEnd w:id="6"/>
      <w:bookmarkEnd w:id="7"/>
    </w:p>
    <w:p>
      <w:pPr>
        <w:rPr>
          <w:rFonts w:hint="eastAsia" w:ascii="宋体" w:hAnsi="宋体" w:eastAsia="宋体" w:cs="宋体"/>
          <w:bCs/>
          <w:sz w:val="24"/>
        </w:rPr>
      </w:pPr>
      <w:r>
        <w:rPr>
          <w:rFonts w:hint="eastAsia" w:ascii="宋体" w:hAnsi="宋体" w:eastAsia="宋体" w:cs="宋体"/>
          <w:bCs/>
          <w:sz w:val="24"/>
          <w:lang w:val="en-US" w:eastAsia="zh-CN"/>
        </w:rPr>
        <w:t>1</w:t>
      </w:r>
      <w:r>
        <w:rPr>
          <w:rFonts w:hint="eastAsia" w:ascii="宋体" w:hAnsi="宋体" w:eastAsia="宋体" w:cs="宋体"/>
          <w:bCs/>
          <w:sz w:val="24"/>
        </w:rPr>
        <w:t>）</w:t>
      </w:r>
      <w:r>
        <w:rPr>
          <w:rFonts w:hint="eastAsia" w:ascii="宋体" w:hAnsi="宋体" w:eastAsia="宋体" w:cs="宋体"/>
          <w:bCs/>
          <w:sz w:val="24"/>
          <w:lang w:val="en-US" w:eastAsia="zh-CN"/>
        </w:rPr>
        <w:t>添加</w:t>
      </w:r>
      <w:r>
        <w:rPr>
          <w:rFonts w:hint="eastAsia" w:ascii="宋体" w:hAnsi="宋体" w:eastAsia="宋体" w:cs="宋体"/>
          <w:bCs/>
          <w:sz w:val="24"/>
        </w:rPr>
        <w:t>功能的实现</w:t>
      </w:r>
    </w:p>
    <w:p>
      <w:pPr>
        <w:ind w:firstLine="420" w:firstLineChars="0"/>
        <w:rPr>
          <w:rFonts w:hint="eastAsia" w:ascii="宋体" w:hAnsi="宋体" w:eastAsia="宋体" w:cs="宋体"/>
          <w:bCs/>
          <w:sz w:val="24"/>
          <w:lang w:val="en-US" w:eastAsia="zh-CN"/>
        </w:rPr>
      </w:pPr>
      <w:r>
        <w:rPr>
          <w:rFonts w:hint="eastAsia" w:ascii="宋体" w:hAnsi="宋体" w:eastAsia="宋体" w:cs="宋体"/>
          <w:bCs/>
          <w:sz w:val="24"/>
          <w:lang w:val="en-US" w:eastAsia="zh-CN"/>
        </w:rPr>
        <w:t>实现链表信息录入文本，并在插入前判断id的唯一性，若唯一则通过头插法插入链表实现添加功能</w:t>
      </w:r>
    </w:p>
    <w:p>
      <w:pPr>
        <w:ind w:firstLine="420" w:firstLineChars="0"/>
        <w:jc w:val="center"/>
        <w:rPr>
          <w:rFonts w:hint="eastAsia" w:hAnsi="宋体"/>
          <w:bCs/>
          <w:sz w:val="24"/>
          <w:lang w:val="en-US" w:eastAsia="zh-CN"/>
        </w:rPr>
      </w:pPr>
      <w:r>
        <w:drawing>
          <wp:inline distT="0" distB="0" distL="114300" distR="114300">
            <wp:extent cx="4452620" cy="3328670"/>
            <wp:effectExtent l="0" t="0" r="508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452620" cy="3328670"/>
                    </a:xfrm>
                    <a:prstGeom prst="rect">
                      <a:avLst/>
                    </a:prstGeom>
                    <a:noFill/>
                    <a:ln>
                      <a:noFill/>
                    </a:ln>
                  </pic:spPr>
                </pic:pic>
              </a:graphicData>
            </a:graphic>
          </wp:inline>
        </w:drawing>
      </w:r>
    </w:p>
    <w:p>
      <w:pPr>
        <w:numPr>
          <w:ilvl w:val="0"/>
          <w:numId w:val="2"/>
        </w:numPr>
        <w:rPr>
          <w:rFonts w:hint="default" w:hAnsi="宋体"/>
          <w:bCs/>
          <w:sz w:val="24"/>
          <w:lang w:val="en-US" w:eastAsia="zh-CN"/>
        </w:rPr>
      </w:pPr>
      <w:r>
        <w:rPr>
          <w:rFonts w:hint="eastAsia" w:hAnsi="宋体"/>
          <w:bCs/>
          <w:sz w:val="24"/>
          <w:lang w:val="en-US" w:eastAsia="zh-CN"/>
        </w:rPr>
        <w:t>查找功能的实现</w:t>
      </w:r>
    </w:p>
    <w:p>
      <w:pPr>
        <w:widowControl w:val="0"/>
        <w:numPr>
          <w:ilvl w:val="0"/>
          <w:numId w:val="0"/>
        </w:numPr>
        <w:ind w:firstLine="420" w:firstLineChars="0"/>
        <w:jc w:val="both"/>
        <w:rPr>
          <w:rFonts w:hint="eastAsia" w:hAnsi="宋体"/>
          <w:bCs/>
          <w:sz w:val="24"/>
          <w:lang w:val="en-US" w:eastAsia="zh-CN"/>
        </w:rPr>
      </w:pPr>
      <w:r>
        <w:rPr>
          <w:rFonts w:hint="eastAsia" w:hAnsi="宋体"/>
          <w:bCs/>
          <w:sz w:val="24"/>
          <w:lang w:val="en-US" w:eastAsia="zh-CN"/>
        </w:rPr>
        <w:t>通过链表遍历比对信息，分为id查找与name查找方式</w:t>
      </w:r>
    </w:p>
    <w:p>
      <w:pPr>
        <w:widowControl w:val="0"/>
        <w:numPr>
          <w:ilvl w:val="0"/>
          <w:numId w:val="0"/>
        </w:numPr>
        <w:ind w:firstLine="420" w:firstLineChars="0"/>
        <w:jc w:val="center"/>
        <w:rPr>
          <w:rFonts w:hint="default" w:hAnsi="宋体"/>
          <w:bCs/>
          <w:sz w:val="24"/>
          <w:lang w:val="en-US" w:eastAsia="zh-CN"/>
        </w:rPr>
      </w:pPr>
      <w:r>
        <w:drawing>
          <wp:inline distT="0" distB="0" distL="114300" distR="114300">
            <wp:extent cx="2428875" cy="2113280"/>
            <wp:effectExtent l="0" t="0" r="952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428875" cy="2113280"/>
                    </a:xfrm>
                    <a:prstGeom prst="rect">
                      <a:avLst/>
                    </a:prstGeom>
                    <a:noFill/>
                    <a:ln>
                      <a:noFill/>
                    </a:ln>
                  </pic:spPr>
                </pic:pic>
              </a:graphicData>
            </a:graphic>
          </wp:inline>
        </w:drawing>
      </w:r>
      <w:r>
        <w:drawing>
          <wp:inline distT="0" distB="0" distL="114300" distR="114300">
            <wp:extent cx="2473960" cy="21145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473960" cy="2114550"/>
                    </a:xfrm>
                    <a:prstGeom prst="rect">
                      <a:avLst/>
                    </a:prstGeom>
                    <a:noFill/>
                    <a:ln>
                      <a:noFill/>
                    </a:ln>
                  </pic:spPr>
                </pic:pic>
              </a:graphicData>
            </a:graphic>
          </wp:inline>
        </w:drawing>
      </w:r>
    </w:p>
    <w:p>
      <w:pPr>
        <w:widowControl w:val="0"/>
        <w:numPr>
          <w:ilvl w:val="0"/>
          <w:numId w:val="0"/>
        </w:numPr>
        <w:jc w:val="both"/>
        <w:rPr>
          <w:rFonts w:hint="default" w:hAnsi="宋体"/>
          <w:bCs/>
          <w:sz w:val="24"/>
          <w:lang w:val="en-US" w:eastAsia="zh-CN"/>
        </w:rPr>
      </w:pPr>
    </w:p>
    <w:p>
      <w:pPr>
        <w:numPr>
          <w:ilvl w:val="0"/>
          <w:numId w:val="2"/>
        </w:numPr>
        <w:rPr>
          <w:rFonts w:hint="eastAsia" w:ascii="宋体" w:hAnsi="宋体" w:eastAsia="宋体" w:cs="宋体"/>
          <w:bCs/>
          <w:sz w:val="24"/>
          <w:lang w:val="en-US" w:eastAsia="zh-CN"/>
        </w:rPr>
      </w:pPr>
      <w:r>
        <w:rPr>
          <w:rFonts w:hint="eastAsia" w:ascii="宋体" w:hAnsi="宋体" w:eastAsia="宋体" w:cs="宋体"/>
          <w:bCs/>
          <w:sz w:val="24"/>
          <w:lang w:val="en-US" w:eastAsia="zh-CN"/>
        </w:rPr>
        <w:t>显示功能的实现</w:t>
      </w:r>
    </w:p>
    <w:p>
      <w:pPr>
        <w:widowControl w:val="0"/>
        <w:numPr>
          <w:ilvl w:val="0"/>
          <w:numId w:val="0"/>
        </w:numPr>
        <w:jc w:val="both"/>
        <w:rPr>
          <w:rFonts w:hint="eastAsia" w:ascii="宋体" w:hAnsi="宋体" w:eastAsia="宋体" w:cs="宋体"/>
          <w:bCs/>
          <w:sz w:val="24"/>
          <w:lang w:val="en-US" w:eastAsia="zh-CN"/>
        </w:rPr>
      </w:pPr>
      <w:r>
        <w:rPr>
          <w:rFonts w:hint="eastAsia" w:ascii="宋体" w:hAnsi="宋体" w:eastAsia="宋体" w:cs="宋体"/>
          <w:bCs/>
          <w:sz w:val="24"/>
          <w:lang w:val="en-US" w:eastAsia="zh-CN"/>
        </w:rPr>
        <w:t xml:space="preserve"> 遍历链表并打印输出</w:t>
      </w:r>
    </w:p>
    <w:p>
      <w:pPr>
        <w:widowControl w:val="0"/>
        <w:numPr>
          <w:ilvl w:val="0"/>
          <w:numId w:val="0"/>
        </w:numPr>
        <w:jc w:val="center"/>
        <w:rPr>
          <w:rFonts w:hint="default" w:hAnsi="宋体"/>
          <w:bCs/>
          <w:sz w:val="24"/>
          <w:lang w:val="en-US" w:eastAsia="zh-CN"/>
        </w:rPr>
      </w:pPr>
      <w:r>
        <w:drawing>
          <wp:inline distT="0" distB="0" distL="114300" distR="114300">
            <wp:extent cx="5392420" cy="1640840"/>
            <wp:effectExtent l="0" t="0" r="508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392420" cy="1640840"/>
                    </a:xfrm>
                    <a:prstGeom prst="rect">
                      <a:avLst/>
                    </a:prstGeom>
                    <a:noFill/>
                    <a:ln>
                      <a:noFill/>
                    </a:ln>
                  </pic:spPr>
                </pic:pic>
              </a:graphicData>
            </a:graphic>
          </wp:inline>
        </w:drawing>
      </w:r>
    </w:p>
    <w:p>
      <w:pPr>
        <w:pStyle w:val="3"/>
        <w:numPr>
          <w:ilvl w:val="0"/>
          <w:numId w:val="3"/>
        </w:numPr>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编辑功能的实现</w:t>
      </w: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遍历链表，先保证修改后的id不存在，若存在则修改失败，不存在则修改</w:t>
      </w:r>
    </w:p>
    <w:p>
      <w:pPr>
        <w:widowControl w:val="0"/>
        <w:numPr>
          <w:ilvl w:val="0"/>
          <w:numId w:val="0"/>
        </w:numPr>
        <w:jc w:val="center"/>
      </w:pPr>
      <w:r>
        <w:drawing>
          <wp:inline distT="0" distB="0" distL="114300" distR="114300">
            <wp:extent cx="4832985" cy="2505075"/>
            <wp:effectExtent l="0" t="0" r="571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832985" cy="2505075"/>
                    </a:xfrm>
                    <a:prstGeom prst="rect">
                      <a:avLst/>
                    </a:prstGeom>
                    <a:noFill/>
                    <a:ln>
                      <a:noFill/>
                    </a:ln>
                  </pic:spPr>
                </pic:pic>
              </a:graphicData>
            </a:graphic>
          </wp:inline>
        </w:drawing>
      </w:r>
    </w:p>
    <w:p>
      <w:pPr>
        <w:widowControl w:val="0"/>
        <w:numPr>
          <w:ilvl w:val="0"/>
          <w:numId w:val="0"/>
        </w:numPr>
        <w:ind w:left="1680" w:leftChars="0" w:firstLine="1470" w:firstLineChars="700"/>
        <w:jc w:val="left"/>
        <w:rPr>
          <w:rFonts w:hint="eastAsia"/>
          <w:lang w:val="en-US" w:eastAsia="zh-CN"/>
        </w:rPr>
      </w:pPr>
      <w:r>
        <w:rPr>
          <w:rFonts w:hint="eastAsia"/>
          <w:lang w:val="en-US" w:eastAsia="zh-CN"/>
        </w:rPr>
        <w:t>保证修改id不存在</w:t>
      </w:r>
    </w:p>
    <w:p>
      <w:pPr>
        <w:widowControl w:val="0"/>
        <w:numPr>
          <w:ilvl w:val="0"/>
          <w:numId w:val="0"/>
        </w:numPr>
        <w:jc w:val="center"/>
      </w:pPr>
      <w:r>
        <w:drawing>
          <wp:inline distT="0" distB="0" distL="114300" distR="114300">
            <wp:extent cx="4996180" cy="2353945"/>
            <wp:effectExtent l="0" t="0" r="762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4996180" cy="2353945"/>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遍历修改</w:t>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5)删除功能的实现</w:t>
      </w:r>
    </w:p>
    <w:p>
      <w:pPr>
        <w:widowControl w:val="0"/>
        <w:numPr>
          <w:ilvl w:val="0"/>
          <w:numId w:val="0"/>
        </w:numPr>
        <w:ind w:firstLine="420" w:firstLineChars="0"/>
        <w:jc w:val="center"/>
        <w:rPr>
          <w:rFonts w:hint="default"/>
          <w:lang w:val="en-US" w:eastAsia="zh-CN"/>
        </w:rPr>
      </w:pPr>
      <w:r>
        <w:drawing>
          <wp:inline distT="0" distB="0" distL="114300" distR="114300">
            <wp:extent cx="4086225" cy="2005330"/>
            <wp:effectExtent l="0" t="0" r="317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4086225" cy="2005330"/>
                    </a:xfrm>
                    <a:prstGeom prst="rect">
                      <a:avLst/>
                    </a:prstGeom>
                    <a:noFill/>
                    <a:ln>
                      <a:noFill/>
                    </a:ln>
                  </pic:spPr>
                </pic:pic>
              </a:graphicData>
            </a:graphic>
          </wp:inline>
        </w:drawing>
      </w:r>
    </w:p>
    <w:p>
      <w:pPr>
        <w:widowControl w:val="0"/>
        <w:numPr>
          <w:ilvl w:val="0"/>
          <w:numId w:val="0"/>
        </w:numPr>
        <w:ind w:firstLine="420" w:firstLineChars="0"/>
        <w:jc w:val="center"/>
        <w:rPr>
          <w:rFonts w:hint="default"/>
          <w:lang w:val="en-US" w:eastAsia="zh-CN"/>
        </w:rPr>
      </w:pPr>
      <w:r>
        <w:drawing>
          <wp:inline distT="0" distB="0" distL="114300" distR="114300">
            <wp:extent cx="3835400" cy="407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3835400" cy="4076700"/>
                    </a:xfrm>
                    <a:prstGeom prst="rect">
                      <a:avLst/>
                    </a:prstGeom>
                    <a:noFill/>
                    <a:ln>
                      <a:noFill/>
                    </a:ln>
                  </pic:spPr>
                </pic:pic>
              </a:graphicData>
            </a:graphic>
          </wp:inline>
        </w:drawing>
      </w:r>
    </w:p>
    <w:p>
      <w:pPr>
        <w:numPr>
          <w:ilvl w:val="0"/>
          <w:numId w:val="0"/>
        </w:numPr>
        <w:snapToGrid w:val="0"/>
        <w:spacing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6)统计功能的实现</w:t>
      </w:r>
    </w:p>
    <w:p>
      <w:pPr>
        <w:widowControl w:val="0"/>
        <w:numPr>
          <w:ilvl w:val="0"/>
          <w:numId w:val="0"/>
        </w:numPr>
        <w:snapToGrid w:val="0"/>
        <w:spacing w:line="360" w:lineRule="auto"/>
        <w:jc w:val="center"/>
      </w:pPr>
      <w:r>
        <w:drawing>
          <wp:inline distT="0" distB="0" distL="114300" distR="114300">
            <wp:extent cx="3511550" cy="158750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3511550" cy="1587500"/>
                    </a:xfrm>
                    <a:prstGeom prst="rect">
                      <a:avLst/>
                    </a:prstGeom>
                    <a:noFill/>
                    <a:ln>
                      <a:noFill/>
                    </a:ln>
                  </pic:spPr>
                </pic:pic>
              </a:graphicData>
            </a:graphic>
          </wp:inline>
        </w:drawing>
      </w:r>
    </w:p>
    <w:p>
      <w:pPr>
        <w:widowControl w:val="0"/>
        <w:numPr>
          <w:ilvl w:val="0"/>
          <w:numId w:val="0"/>
        </w:numPr>
        <w:snapToGrid w:val="0"/>
        <w:spacing w:line="360" w:lineRule="auto"/>
        <w:jc w:val="both"/>
      </w:pPr>
    </w:p>
    <w:p>
      <w:pPr>
        <w:widowControl w:val="0"/>
        <w:numPr>
          <w:ilvl w:val="0"/>
          <w:numId w:val="0"/>
        </w:numPr>
        <w:snapToGrid w:val="0"/>
        <w:spacing w:line="360" w:lineRule="auto"/>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7)保存功能的实现</w:t>
      </w:r>
    </w:p>
    <w:p>
      <w:pPr>
        <w:widowControl w:val="0"/>
        <w:numPr>
          <w:ilvl w:val="0"/>
          <w:numId w:val="0"/>
        </w:numPr>
        <w:snapToGrid w:val="0"/>
        <w:spacing w:line="360" w:lineRule="auto"/>
        <w:jc w:val="center"/>
      </w:pPr>
      <w:r>
        <w:drawing>
          <wp:inline distT="0" distB="0" distL="114300" distR="114300">
            <wp:extent cx="4845050" cy="24638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845050" cy="2463800"/>
                    </a:xfrm>
                    <a:prstGeom prst="rect">
                      <a:avLst/>
                    </a:prstGeom>
                    <a:noFill/>
                    <a:ln>
                      <a:noFill/>
                    </a:ln>
                  </pic:spPr>
                </pic:pic>
              </a:graphicData>
            </a:graphic>
          </wp:inline>
        </w:drawing>
      </w:r>
    </w:p>
    <w:p>
      <w:pPr>
        <w:widowControl w:val="0"/>
        <w:numPr>
          <w:ilvl w:val="0"/>
          <w:numId w:val="0"/>
        </w:numPr>
        <w:snapToGrid w:val="0"/>
        <w:spacing w:line="360" w:lineRule="auto"/>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6)读取功能的实现</w:t>
      </w:r>
    </w:p>
    <w:p>
      <w:pPr>
        <w:widowControl w:val="0"/>
        <w:numPr>
          <w:ilvl w:val="0"/>
          <w:numId w:val="0"/>
        </w:numPr>
        <w:snapToGrid w:val="0"/>
        <w:spacing w:line="360" w:lineRule="auto"/>
        <w:ind w:leftChars="0"/>
        <w:jc w:val="center"/>
        <w:rPr>
          <w:rFonts w:hint="default"/>
          <w:lang w:val="en-US" w:eastAsia="zh-CN"/>
        </w:rPr>
      </w:pPr>
      <w:r>
        <w:drawing>
          <wp:inline distT="0" distB="0" distL="114300" distR="114300">
            <wp:extent cx="4559300" cy="39306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559300" cy="3930650"/>
                    </a:xfrm>
                    <a:prstGeom prst="rect">
                      <a:avLst/>
                    </a:prstGeom>
                    <a:noFill/>
                    <a:ln>
                      <a:noFill/>
                    </a:ln>
                  </pic:spPr>
                </pic:pic>
              </a:graphicData>
            </a:graphic>
          </wp:inline>
        </w:drawing>
      </w:r>
    </w:p>
    <w:p>
      <w:pPr>
        <w:snapToGrid w:val="0"/>
        <w:spacing w:line="360" w:lineRule="auto"/>
        <w:ind w:firstLine="480" w:firstLineChars="200"/>
        <w:rPr>
          <w:rFonts w:hint="eastAsia" w:ascii="宋体" w:hAnsi="宋体" w:eastAsia="宋体"/>
          <w:sz w:val="24"/>
          <w:szCs w:val="24"/>
        </w:rPr>
      </w:pPr>
    </w:p>
    <w:p>
      <w:pPr>
        <w:snapToGrid w:val="0"/>
        <w:spacing w:line="360" w:lineRule="auto"/>
        <w:ind w:firstLine="480" w:firstLineChars="200"/>
        <w:rPr>
          <w:rFonts w:hint="eastAsia" w:ascii="宋体" w:hAnsi="宋体" w:eastAsia="宋体"/>
          <w:sz w:val="24"/>
          <w:szCs w:val="24"/>
        </w:rPr>
      </w:pPr>
    </w:p>
    <w:p>
      <w:pPr>
        <w:snapToGrid w:val="0"/>
        <w:spacing w:line="360" w:lineRule="auto"/>
        <w:ind w:firstLine="480" w:firstLineChars="200"/>
        <w:rPr>
          <w:rFonts w:hint="eastAsia" w:ascii="宋体" w:hAnsi="宋体" w:eastAsia="宋体"/>
          <w:sz w:val="24"/>
          <w:szCs w:val="24"/>
        </w:rPr>
      </w:pPr>
    </w:p>
    <w:p>
      <w:pPr>
        <w:snapToGrid w:val="0"/>
        <w:spacing w:line="360" w:lineRule="auto"/>
        <w:ind w:firstLine="480" w:firstLineChars="200"/>
        <w:rPr>
          <w:rFonts w:hint="eastAsia" w:ascii="宋体" w:hAnsi="宋体" w:eastAsia="宋体"/>
          <w:sz w:val="24"/>
          <w:szCs w:val="24"/>
        </w:rPr>
      </w:pPr>
    </w:p>
    <w:p>
      <w:pPr>
        <w:snapToGrid w:val="0"/>
        <w:spacing w:line="360" w:lineRule="auto"/>
        <w:ind w:firstLine="480" w:firstLineChars="200"/>
        <w:rPr>
          <w:rFonts w:hint="eastAsia" w:ascii="宋体" w:hAnsi="宋体" w:eastAsia="宋体"/>
          <w:sz w:val="24"/>
          <w:szCs w:val="24"/>
        </w:rPr>
      </w:pPr>
    </w:p>
    <w:p>
      <w:pPr>
        <w:snapToGrid w:val="0"/>
        <w:spacing w:line="360" w:lineRule="auto"/>
        <w:ind w:firstLine="480" w:firstLineChars="200"/>
        <w:rPr>
          <w:rFonts w:hint="eastAsia" w:ascii="宋体" w:hAnsi="宋体" w:eastAsia="宋体"/>
          <w:sz w:val="24"/>
          <w:szCs w:val="24"/>
        </w:rPr>
      </w:pPr>
    </w:p>
    <w:p>
      <w:pPr>
        <w:pStyle w:val="3"/>
        <w:spacing w:line="240" w:lineRule="auto"/>
        <w:rPr>
          <w:rFonts w:hint="eastAsia" w:ascii="黑体" w:hAnsi="黑体" w:eastAsia="黑体" w:cs="黑体"/>
          <w:b/>
          <w:bCs/>
          <w:sz w:val="24"/>
          <w:szCs w:val="24"/>
          <w:lang w:val="en-US" w:eastAsia="zh-CN"/>
        </w:rPr>
      </w:pPr>
      <w:r>
        <w:rPr>
          <w:rFonts w:hint="eastAsia" w:ascii="黑体" w:hAnsi="黑体" w:eastAsia="黑体" w:cs="黑体"/>
          <w:b/>
          <w:bCs/>
          <w:sz w:val="24"/>
          <w:szCs w:val="24"/>
        </w:rPr>
        <w:t>3.</w:t>
      </w:r>
      <w:r>
        <w:rPr>
          <w:rFonts w:hint="eastAsia" w:ascii="黑体" w:hAnsi="黑体" w:eastAsia="黑体" w:cs="黑体"/>
          <w:b/>
          <w:bCs/>
          <w:sz w:val="24"/>
          <w:szCs w:val="24"/>
          <w:lang w:val="en-US" w:eastAsia="zh-CN"/>
        </w:rPr>
        <w:t>4</w:t>
      </w:r>
      <w:r>
        <w:rPr>
          <w:rFonts w:hint="eastAsia" w:ascii="黑体" w:hAnsi="黑体" w:eastAsia="黑体" w:cs="黑体"/>
          <w:b/>
          <w:bCs/>
          <w:sz w:val="24"/>
          <w:szCs w:val="24"/>
        </w:rPr>
        <w:t xml:space="preserve"> </w:t>
      </w:r>
      <w:r>
        <w:rPr>
          <w:rFonts w:hint="eastAsia" w:ascii="黑体" w:hAnsi="黑体" w:eastAsia="黑体" w:cs="黑体"/>
          <w:b/>
          <w:bCs/>
          <w:sz w:val="24"/>
          <w:szCs w:val="24"/>
          <w:lang w:val="en-US" w:eastAsia="zh-CN"/>
        </w:rPr>
        <w:t>程序得意之处</w:t>
      </w:r>
    </w:p>
    <w:p>
      <w:pPr>
        <w:ind w:firstLine="420" w:firstLineChars="0"/>
        <w:rPr>
          <w:rFonts w:hint="eastAsia" w:ascii="新宋体" w:hAnsi="新宋体" w:eastAsia="新宋体" w:cs="新宋体"/>
          <w:sz w:val="24"/>
          <w:szCs w:val="24"/>
          <w:lang w:val="en-US" w:eastAsia="zh-CN"/>
        </w:rPr>
      </w:pPr>
      <w:r>
        <w:rPr>
          <w:rFonts w:hint="eastAsia" w:ascii="新宋体" w:hAnsi="新宋体" w:eastAsia="新宋体" w:cs="新宋体"/>
          <w:b w:val="0"/>
          <w:bCs w:val="0"/>
          <w:sz w:val="24"/>
          <w:szCs w:val="24"/>
          <w:lang w:val="en-US" w:eastAsia="zh-CN"/>
        </w:rPr>
        <w:t>下图为程序得意之处，如程序功能图所示。</w:t>
      </w:r>
    </w:p>
    <w:p>
      <w:pPr>
        <w:snapToGrid w:val="0"/>
        <w:spacing w:line="360" w:lineRule="auto"/>
        <w:ind w:firstLine="420" w:firstLineChars="200"/>
        <w:jc w:val="center"/>
        <w:rPr>
          <w:rFonts w:hint="eastAsia" w:ascii="宋体" w:hAnsi="宋体" w:eastAsia="宋体"/>
          <w:sz w:val="24"/>
          <w:szCs w:val="24"/>
        </w:rPr>
      </w:pPr>
      <w:r>
        <w:drawing>
          <wp:inline distT="0" distB="0" distL="114300" distR="114300">
            <wp:extent cx="5393690" cy="4140835"/>
            <wp:effectExtent l="0" t="0" r="381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393690" cy="4140835"/>
                    </a:xfrm>
                    <a:prstGeom prst="rect">
                      <a:avLst/>
                    </a:prstGeom>
                    <a:noFill/>
                    <a:ln>
                      <a:noFill/>
                    </a:ln>
                  </pic:spPr>
                </pic:pic>
              </a:graphicData>
            </a:graphic>
          </wp:inline>
        </w:drawing>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添加功能时应该确保id的唯一性，由此我先遍历一次链表以保证id的唯一性，若id以存在，则立马return结束添加函数的运行；若id不存在则头插法插入信息。</w:t>
      </w:r>
    </w:p>
    <w:p>
      <w:pPr>
        <w:pStyle w:val="3"/>
        <w:spacing w:line="24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rPr>
        <w:t>3.</w:t>
      </w:r>
      <w:r>
        <w:rPr>
          <w:rFonts w:hint="eastAsia" w:ascii="宋体" w:hAnsi="宋体" w:eastAsia="宋体" w:cs="宋体"/>
          <w:b/>
          <w:bCs/>
          <w:sz w:val="24"/>
          <w:szCs w:val="24"/>
          <w:lang w:val="en-US" w:eastAsia="zh-CN"/>
        </w:rPr>
        <w:t>5</w:t>
      </w:r>
      <w:r>
        <w:rPr>
          <w:rFonts w:hint="eastAsia" w:ascii="宋体" w:hAnsi="宋体" w:eastAsia="宋体" w:cs="宋体"/>
          <w:b/>
          <w:bCs/>
          <w:sz w:val="24"/>
          <w:szCs w:val="24"/>
        </w:rPr>
        <w:t xml:space="preserve"> </w:t>
      </w:r>
      <w:r>
        <w:rPr>
          <w:rFonts w:hint="eastAsia" w:ascii="宋体" w:hAnsi="宋体" w:eastAsia="宋体" w:cs="宋体"/>
          <w:b/>
          <w:bCs/>
          <w:sz w:val="24"/>
          <w:szCs w:val="24"/>
          <w:lang w:val="en-US" w:eastAsia="zh-CN"/>
        </w:rPr>
        <w:t>目前存在的问题</w:t>
      </w:r>
    </w:p>
    <w:p>
      <w:pPr>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1.运用命令行制作界面。在视觉上令人较为难以接受。存在可改进进行图形化界面的改进提升空间</w:t>
      </w:r>
    </w:p>
    <w:p>
      <w:pPr>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2.运用命令行制作界面。在鼠标和内容的可交互性上存在不足</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3.调试过程中发现，如果链表为空时在进行删除功能，则程序直接报错，跳出界面</w:t>
      </w:r>
    </w:p>
    <w:p>
      <w:pPr>
        <w:widowControl/>
        <w:ind w:firstLine="420" w:firstLineChars="0"/>
        <w:jc w:val="left"/>
        <w:rPr>
          <w:rFonts w:hint="eastAsia" w:ascii="宋体" w:hAnsi="宋体" w:eastAsia="宋体" w:cs="宋体"/>
          <w:sz w:val="24"/>
          <w:szCs w:val="24"/>
          <w:lang w:val="en-US" w:eastAsia="zh-CN"/>
        </w:rPr>
      </w:pPr>
    </w:p>
    <w:p>
      <w:pPr>
        <w:pStyle w:val="2"/>
        <w:spacing w:before="0" w:after="0" w:line="240" w:lineRule="auto"/>
        <w:jc w:val="both"/>
        <w:rPr>
          <w:rFonts w:hint="eastAsia" w:ascii="黑体" w:hAnsi="黑体" w:eastAsia="黑体"/>
          <w:b w:val="0"/>
          <w:bCs w:val="0"/>
          <w:sz w:val="32"/>
          <w:szCs w:val="32"/>
        </w:rPr>
      </w:pPr>
    </w:p>
    <w:p>
      <w:pPr>
        <w:rPr>
          <w:rFonts w:hint="eastAsia" w:ascii="黑体" w:hAnsi="黑体" w:eastAsia="黑体"/>
          <w:b w:val="0"/>
          <w:bCs w:val="0"/>
          <w:sz w:val="32"/>
          <w:szCs w:val="32"/>
        </w:rPr>
      </w:pPr>
    </w:p>
    <w:p>
      <w:pPr>
        <w:rPr>
          <w:rFonts w:hint="eastAsia" w:ascii="黑体" w:hAnsi="黑体" w:eastAsia="黑体"/>
          <w:b w:val="0"/>
          <w:bCs w:val="0"/>
          <w:sz w:val="32"/>
          <w:szCs w:val="32"/>
        </w:rPr>
      </w:pPr>
    </w:p>
    <w:p>
      <w:pPr>
        <w:pStyle w:val="2"/>
        <w:spacing w:line="240" w:lineRule="auto"/>
        <w:jc w:val="center"/>
        <w:rPr>
          <w:rFonts w:ascii="黑体" w:hAnsi="黑体" w:eastAsia="黑体"/>
          <w:b/>
          <w:bCs/>
          <w:sz w:val="32"/>
          <w:szCs w:val="32"/>
        </w:rPr>
      </w:pPr>
      <w:r>
        <w:rPr>
          <w:rFonts w:hint="eastAsia" w:ascii="黑体" w:hAnsi="黑体" w:eastAsia="黑体"/>
          <w:b/>
          <w:bCs/>
          <w:sz w:val="32"/>
          <w:szCs w:val="32"/>
        </w:rPr>
        <w:t>4 结论与心得体会</w:t>
      </w:r>
    </w:p>
    <w:p>
      <w:pPr>
        <w:snapToGrid w:val="0"/>
        <w:spacing w:line="360" w:lineRule="auto"/>
        <w:ind w:firstLine="480" w:firstLineChars="200"/>
        <w:rPr>
          <w:rFonts w:hint="eastAsia" w:ascii="宋体" w:hAnsi="宋体" w:eastAsia="宋体"/>
          <w:sz w:val="24"/>
          <w:szCs w:val="24"/>
        </w:rPr>
      </w:pPr>
    </w:p>
    <w:p>
      <w:pPr>
        <w:snapToGrid w:val="0"/>
        <w:spacing w:line="360" w:lineRule="auto"/>
        <w:ind w:firstLine="480" w:firstLineChars="200"/>
        <w:rPr>
          <w:rFonts w:hint="eastAsia" w:ascii="宋体" w:hAnsi="宋体" w:eastAsia="宋体"/>
          <w:sz w:val="24"/>
          <w:szCs w:val="24"/>
        </w:rPr>
      </w:pPr>
      <w:r>
        <w:rPr>
          <w:rFonts w:hint="eastAsia" w:ascii="宋体" w:hAnsi="宋体" w:eastAsia="宋体"/>
          <w:sz w:val="24"/>
          <w:szCs w:val="24"/>
        </w:rPr>
        <w:t>经过一个学期对《C++程序设计》的学习，我学习到了基本的理论知识，了解到了C++语言程序设计的思想，这些知识都为我的课程实践和进一步的学习打下了坚实的基础。 在为期近两周的C++课程设计中，我体会颇多，学到了很多东西。我加强了对C++程序设计这门课程的认识，并且复习了自己以前学习到的知识。这些都使得我对计算机语言的学习有了更深入的认识!总之，通过这次课程设计，我收获颇丰，相信会为自己以后的学习和工作带来很大的好处。像</w:t>
      </w:r>
      <w:r>
        <w:rPr>
          <w:rFonts w:hint="eastAsia" w:ascii="宋体" w:hAnsi="宋体" w:eastAsia="宋体"/>
          <w:sz w:val="24"/>
          <w:szCs w:val="24"/>
          <w:lang w:val="en-US" w:eastAsia="zh-CN"/>
        </w:rPr>
        <w:t>健身俱乐部管理系统</w:t>
      </w:r>
      <w:r>
        <w:rPr>
          <w:rFonts w:hint="eastAsia" w:ascii="宋体" w:hAnsi="宋体" w:eastAsia="宋体"/>
          <w:sz w:val="24"/>
          <w:szCs w:val="24"/>
        </w:rPr>
        <w:t>这样的程序设计，经历了平时在课堂和考试中不会出现的问题和考验。而这些问题，这并不是我们平时只靠课本，就可以轻易解决的。所以，锻炼了挑战难题，学会用已掌握的知识去解决具体问题的能力，进一步培养了独立思考问题和解决问题的能力。特别是学会了在C++中如何调试程序的方法。</w:t>
      </w:r>
    </w:p>
    <w:p>
      <w:pPr>
        <w:snapToGrid w:val="0"/>
        <w:spacing w:line="360" w:lineRule="auto"/>
        <w:ind w:firstLine="480" w:firstLineChars="200"/>
        <w:rPr>
          <w:rFonts w:hint="eastAsia" w:ascii="宋体" w:hAnsi="宋体" w:eastAsia="宋体"/>
          <w:sz w:val="24"/>
          <w:szCs w:val="24"/>
        </w:rPr>
      </w:pPr>
      <w:r>
        <w:rPr>
          <w:rFonts w:hint="eastAsia" w:ascii="宋体" w:hAnsi="宋体" w:eastAsia="宋体"/>
          <w:sz w:val="24"/>
          <w:szCs w:val="24"/>
        </w:rPr>
        <w:t>在老师和同学的帮助下，通过自己的努力，终于完成了这次</w:t>
      </w:r>
      <w:r>
        <w:rPr>
          <w:rFonts w:hint="eastAsia" w:ascii="宋体" w:hAnsi="宋体" w:eastAsia="宋体"/>
          <w:sz w:val="24"/>
          <w:szCs w:val="24"/>
          <w:lang w:val="en-US" w:eastAsia="zh-CN"/>
        </w:rPr>
        <w:t>健身俱乐部管理系统</w:t>
      </w:r>
      <w:r>
        <w:rPr>
          <w:rFonts w:hint="eastAsia" w:ascii="宋体" w:hAnsi="宋体" w:eastAsia="宋体"/>
          <w:sz w:val="24"/>
          <w:szCs w:val="24"/>
        </w:rPr>
        <w:t>的简单课程设计。经过这段时间的编程，对其中的艰辛，我是深有体会。从刚开始的选择程序、理解程序到后来的调试程序以及改进程序这个过程中，我遇到了各种各样的困难和挫折。但是我坚定信念，对自己充满了信心，想尽一切办法克服重重困难。</w:t>
      </w:r>
    </w:p>
    <w:p>
      <w:pPr>
        <w:snapToGrid w:val="0"/>
        <w:spacing w:line="360" w:lineRule="auto"/>
        <w:ind w:firstLine="480" w:firstLineChars="200"/>
        <w:rPr>
          <w:rFonts w:hint="eastAsia" w:ascii="宋体" w:hAnsi="宋体" w:eastAsia="宋体"/>
          <w:sz w:val="24"/>
          <w:szCs w:val="24"/>
        </w:rPr>
      </w:pPr>
      <w:r>
        <w:rPr>
          <w:rFonts w:hint="eastAsia" w:ascii="宋体" w:hAnsi="宋体" w:eastAsia="宋体"/>
          <w:sz w:val="24"/>
          <w:szCs w:val="24"/>
        </w:rPr>
        <w:t>通过课程设计的训练，我进一步学习和掌握了对程序的设计和编写，从中体会到了面向对象程序设计的方便和巧妙。懂得了在进行编写一个程序之前，要有明确的目标和整体的设计思想。另外某些具体的细节内容也是相当的重要。这些宝贵的编程思想和从中摸索到的经验都是在编程的过程中获得的宝贵财富。这些经验对我以后的编程会有很大的帮助的，我要好好利用。</w:t>
      </w:r>
    </w:p>
    <w:p>
      <w:pPr>
        <w:snapToGrid w:val="0"/>
        <w:spacing w:line="360" w:lineRule="auto"/>
        <w:ind w:firstLine="480" w:firstLineChars="200"/>
        <w:rPr>
          <w:rFonts w:hint="eastAsia" w:ascii="宋体" w:hAnsi="宋体" w:eastAsia="宋体"/>
          <w:sz w:val="24"/>
          <w:szCs w:val="24"/>
        </w:rPr>
      </w:pPr>
    </w:p>
    <w:p>
      <w:pPr>
        <w:widowControl/>
        <w:jc w:val="left"/>
        <w:rPr>
          <w:rFonts w:ascii="黑体" w:hAnsi="黑体" w:eastAsia="黑体"/>
          <w:b/>
          <w:kern w:val="44"/>
          <w:sz w:val="24"/>
          <w:szCs w:val="24"/>
        </w:rPr>
      </w:pPr>
      <w:r>
        <w:rPr>
          <w:rFonts w:ascii="黑体" w:hAnsi="黑体" w:eastAsia="黑体"/>
          <w:bCs/>
          <w:sz w:val="24"/>
          <w:szCs w:val="24"/>
        </w:rPr>
        <w:br w:type="page"/>
      </w:r>
    </w:p>
    <w:p>
      <w:pPr>
        <w:pStyle w:val="2"/>
        <w:spacing w:line="240" w:lineRule="auto"/>
        <w:jc w:val="center"/>
        <w:rPr>
          <w:rFonts w:ascii="黑体" w:hAnsi="黑体" w:eastAsia="黑体"/>
          <w:b/>
          <w:bCs/>
          <w:sz w:val="32"/>
          <w:szCs w:val="32"/>
        </w:rPr>
      </w:pPr>
      <w:bookmarkStart w:id="8" w:name="_Toc327196538"/>
      <w:bookmarkStart w:id="9" w:name="_Toc327196706"/>
      <w:r>
        <w:rPr>
          <w:rFonts w:hint="eastAsia" w:ascii="黑体" w:hAnsi="黑体" w:eastAsia="黑体"/>
          <w:b/>
          <w:bCs/>
          <w:sz w:val="32"/>
          <w:szCs w:val="32"/>
        </w:rPr>
        <w:t>5 参考文献</w:t>
      </w:r>
      <w:bookmarkEnd w:id="8"/>
      <w:bookmarkEnd w:id="9"/>
    </w:p>
    <w:p>
      <w:pPr>
        <w:spacing w:line="300" w:lineRule="auto"/>
        <w:ind w:firstLine="360" w:firstLineChars="150"/>
        <w:rPr>
          <w:rFonts w:hint="eastAsia" w:ascii="宋体" w:hAnsi="宋体" w:eastAsia="宋体" w:cs="宋体"/>
          <w:bCs/>
          <w:sz w:val="24"/>
        </w:rPr>
      </w:pPr>
      <w:r>
        <w:rPr>
          <w:rFonts w:hint="eastAsia" w:ascii="宋体" w:hAnsi="宋体" w:eastAsia="宋体" w:cs="宋体"/>
          <w:bCs/>
          <w:sz w:val="24"/>
        </w:rPr>
        <w:t>[1] 揣锦华.面向对象程序设计与VC++实践.西安电子科技大学出版社，2005</w:t>
      </w:r>
    </w:p>
    <w:p>
      <w:pPr>
        <w:spacing w:line="300" w:lineRule="auto"/>
        <w:ind w:firstLine="360" w:firstLineChars="150"/>
        <w:rPr>
          <w:rFonts w:hint="eastAsia" w:ascii="宋体" w:hAnsi="宋体" w:eastAsia="宋体" w:cs="宋体"/>
          <w:bCs/>
          <w:sz w:val="24"/>
        </w:rPr>
      </w:pPr>
      <w:r>
        <w:rPr>
          <w:rFonts w:hint="eastAsia" w:ascii="宋体" w:hAnsi="宋体" w:eastAsia="宋体" w:cs="宋体"/>
          <w:bCs/>
          <w:sz w:val="24"/>
        </w:rPr>
        <w:t>[2] 张建宏，汤练兵，马德骏.计算机程序设计基础-C语言程序设计.科学出版社,2006</w:t>
      </w:r>
    </w:p>
    <w:p>
      <w:pPr>
        <w:autoSpaceDE w:val="0"/>
        <w:autoSpaceDN w:val="0"/>
        <w:adjustRightInd w:val="0"/>
        <w:spacing w:line="300" w:lineRule="auto"/>
        <w:ind w:left="-359" w:leftChars="-171" w:right="25" w:firstLine="720" w:firstLineChars="300"/>
        <w:rPr>
          <w:sz w:val="24"/>
        </w:rPr>
      </w:pPr>
      <w:r>
        <w:rPr>
          <w:rFonts w:hint="eastAsia" w:ascii="宋体" w:hAnsi="宋体" w:eastAsia="宋体" w:cs="宋体"/>
          <w:bCs/>
          <w:sz w:val="24"/>
        </w:rPr>
        <w:t>[3]</w:t>
      </w:r>
      <w:r>
        <w:rPr>
          <w:rFonts w:hint="eastAsia" w:ascii="宋体" w:hAnsi="宋体" w:eastAsia="宋体" w:cs="宋体"/>
          <w:sz w:val="24"/>
          <w:lang w:val="zh-CN"/>
        </w:rPr>
        <w:t xml:space="preserve"> 陈清华.</w:t>
      </w:r>
      <w:r>
        <w:rPr>
          <w:rFonts w:hint="eastAsia" w:ascii="宋体" w:hAnsi="宋体" w:eastAsia="宋体" w:cs="宋体"/>
          <w:sz w:val="24"/>
        </w:rPr>
        <w:t>Visual C++</w:t>
      </w:r>
      <w:r>
        <w:rPr>
          <w:rFonts w:hint="eastAsia" w:ascii="宋体" w:hAnsi="宋体" w:eastAsia="宋体" w:cs="宋体"/>
          <w:sz w:val="24"/>
          <w:lang w:val="zh-CN"/>
        </w:rPr>
        <w:t>课程设计案例精选与编程指导.东南大学出版社,</w:t>
      </w:r>
      <w:r>
        <w:rPr>
          <w:rFonts w:hint="eastAsia" w:ascii="宋体" w:hAnsi="宋体" w:eastAsia="宋体" w:cs="宋体"/>
          <w:sz w:val="24"/>
        </w:rPr>
        <w:t>2004</w:t>
      </w:r>
    </w:p>
    <w:p>
      <w:pPr>
        <w:pStyle w:val="2"/>
        <w:spacing w:line="240" w:lineRule="auto"/>
        <w:jc w:val="center"/>
        <w:rPr>
          <w:rFonts w:hint="eastAsia" w:ascii="黑体" w:hAnsi="黑体" w:eastAsia="黑体" w:cs="黑体"/>
          <w:b/>
          <w:bCs/>
          <w:sz w:val="32"/>
          <w:szCs w:val="32"/>
        </w:rPr>
      </w:pPr>
      <w:bookmarkStart w:id="10" w:name="_Toc327196707"/>
      <w:bookmarkStart w:id="11" w:name="_Toc327196539"/>
      <w:r>
        <w:rPr>
          <w:rFonts w:hint="eastAsia" w:ascii="黑体" w:hAnsi="黑体" w:eastAsia="黑体" w:cs="黑体"/>
          <w:b/>
          <w:bCs/>
          <w:sz w:val="32"/>
          <w:szCs w:val="32"/>
        </w:rPr>
        <w:t>6 附录</w:t>
      </w:r>
      <w:bookmarkEnd w:id="10"/>
      <w:bookmarkEnd w:id="11"/>
    </w:p>
    <w:p>
      <w:pPr>
        <w:snapToGrid w:val="0"/>
        <w:spacing w:line="360" w:lineRule="auto"/>
        <w:rPr>
          <w:rFonts w:hint="default" w:ascii="宋体" w:hAnsi="宋体" w:eastAsia="宋体"/>
          <w:b/>
          <w:bCs/>
          <w:sz w:val="24"/>
          <w:szCs w:val="24"/>
          <w:lang w:val="en-US"/>
        </w:rPr>
      </w:pPr>
      <w:r>
        <w:rPr>
          <w:rFonts w:hint="eastAsia" w:ascii="宋体" w:hAnsi="宋体" w:eastAsia="宋体"/>
          <w:b/>
          <w:bCs/>
          <w:sz w:val="24"/>
          <w:szCs w:val="24"/>
          <w:lang w:val="en-US" w:eastAsia="zh-CN"/>
        </w:rPr>
        <w:t>6.1调试报告</w:t>
      </w:r>
    </w:p>
    <w:tbl>
      <w:tblPr>
        <w:tblStyle w:val="13"/>
        <w:tblW w:w="0" w:type="auto"/>
        <w:tblInd w:w="113"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434"/>
        <w:gridCol w:w="762"/>
        <w:gridCol w:w="2836"/>
        <w:gridCol w:w="434"/>
        <w:gridCol w:w="2727"/>
        <w:gridCol w:w="544"/>
        <w:gridCol w:w="434"/>
        <w:gridCol w:w="43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00" w:hRule="atLeast"/>
        </w:trPr>
        <w:tc>
          <w:tcPr>
            <w:tcW w:w="0" w:type="auto"/>
            <w:tcBorders>
              <w:top w:val="single" w:color="7F7F7F" w:sz="4" w:space="0"/>
              <w:left w:val="single" w:color="7F7F7F" w:sz="4" w:space="0"/>
              <w:bottom w:val="single" w:color="7F7F7F" w:sz="4" w:space="0"/>
              <w:right w:val="single" w:color="7F7F7F" w:sz="4" w:space="0"/>
              <w:tl2br w:val="nil"/>
              <w:tr2bl w:val="nil"/>
            </w:tcBorders>
            <w:noWrap w:val="0"/>
            <w:vAlign w:val="center"/>
          </w:tcPr>
          <w:p>
            <w:pPr>
              <w:widowControl/>
              <w:spacing w:beforeLines="0" w:afterLines="0"/>
              <w:jc w:val="left"/>
              <w:rPr>
                <w:rFonts w:hint="eastAsia" w:ascii="宋体" w:hAnsi="宋体" w:eastAsia="宋体" w:cs="宋体"/>
                <w:sz w:val="24"/>
                <w:szCs w:val="24"/>
              </w:rPr>
            </w:pPr>
            <w:r>
              <w:rPr>
                <w:rFonts w:hint="eastAsia" w:ascii="宋体" w:hAnsi="宋体" w:eastAsia="宋体" w:cs="宋体"/>
                <w:sz w:val="24"/>
                <w:szCs w:val="24"/>
              </w:rPr>
              <w:t>严重性</w:t>
            </w:r>
          </w:p>
        </w:tc>
        <w:tc>
          <w:tcPr>
            <w:tcW w:w="0" w:type="auto"/>
            <w:tcBorders>
              <w:top w:val="single" w:color="7F7F7F" w:sz="4" w:space="0"/>
              <w:left w:val="single" w:color="7F7F7F" w:sz="4" w:space="0"/>
              <w:bottom w:val="single" w:color="7F7F7F" w:sz="4" w:space="0"/>
              <w:right w:val="single" w:color="7F7F7F" w:sz="4" w:space="0"/>
              <w:tl2br w:val="nil"/>
              <w:tr2bl w:val="nil"/>
            </w:tcBorders>
            <w:noWrap w:val="0"/>
            <w:vAlign w:val="center"/>
          </w:tcPr>
          <w:p>
            <w:pPr>
              <w:widowControl/>
              <w:spacing w:beforeLines="0" w:afterLines="0"/>
              <w:jc w:val="left"/>
              <w:rPr>
                <w:rFonts w:hint="eastAsia" w:ascii="宋体" w:hAnsi="宋体" w:eastAsia="宋体" w:cs="宋体"/>
                <w:sz w:val="24"/>
                <w:szCs w:val="24"/>
              </w:rPr>
            </w:pPr>
            <w:r>
              <w:rPr>
                <w:rFonts w:hint="eastAsia" w:ascii="宋体" w:hAnsi="宋体" w:eastAsia="宋体" w:cs="宋体"/>
                <w:sz w:val="24"/>
                <w:szCs w:val="24"/>
              </w:rPr>
              <w:t>代码</w:t>
            </w:r>
          </w:p>
        </w:tc>
        <w:tc>
          <w:tcPr>
            <w:tcW w:w="0" w:type="auto"/>
            <w:tcBorders>
              <w:top w:val="single" w:color="7F7F7F" w:sz="4" w:space="0"/>
              <w:left w:val="single" w:color="7F7F7F" w:sz="4" w:space="0"/>
              <w:bottom w:val="single" w:color="7F7F7F" w:sz="4" w:space="0"/>
              <w:right w:val="single" w:color="7F7F7F" w:sz="4" w:space="0"/>
              <w:tl2br w:val="nil"/>
              <w:tr2bl w:val="nil"/>
            </w:tcBorders>
            <w:noWrap w:val="0"/>
            <w:vAlign w:val="center"/>
          </w:tcPr>
          <w:p>
            <w:pPr>
              <w:widowControl/>
              <w:spacing w:beforeLines="0" w:afterLines="0"/>
              <w:jc w:val="left"/>
              <w:rPr>
                <w:rFonts w:hint="eastAsia" w:ascii="宋体" w:hAnsi="宋体" w:eastAsia="宋体" w:cs="宋体"/>
                <w:sz w:val="24"/>
                <w:szCs w:val="24"/>
              </w:rPr>
            </w:pPr>
            <w:r>
              <w:rPr>
                <w:rFonts w:hint="eastAsia" w:ascii="宋体" w:hAnsi="宋体" w:eastAsia="宋体" w:cs="宋体"/>
                <w:sz w:val="24"/>
                <w:szCs w:val="24"/>
              </w:rPr>
              <w:t>说明</w:t>
            </w:r>
          </w:p>
        </w:tc>
        <w:tc>
          <w:tcPr>
            <w:tcW w:w="0" w:type="auto"/>
            <w:tcBorders>
              <w:top w:val="single" w:color="7F7F7F" w:sz="4" w:space="0"/>
              <w:left w:val="single" w:color="7F7F7F" w:sz="4" w:space="0"/>
              <w:bottom w:val="single" w:color="7F7F7F" w:sz="4" w:space="0"/>
              <w:right w:val="single" w:color="7F7F7F" w:sz="4" w:space="0"/>
              <w:tl2br w:val="nil"/>
              <w:tr2bl w:val="nil"/>
            </w:tcBorders>
            <w:noWrap w:val="0"/>
            <w:vAlign w:val="center"/>
          </w:tcPr>
          <w:p>
            <w:pPr>
              <w:widowControl/>
              <w:spacing w:beforeLines="0" w:afterLines="0"/>
              <w:jc w:val="left"/>
              <w:rPr>
                <w:rFonts w:hint="eastAsia" w:ascii="宋体" w:hAnsi="宋体" w:eastAsia="宋体" w:cs="宋体"/>
                <w:sz w:val="24"/>
                <w:szCs w:val="24"/>
              </w:rPr>
            </w:pPr>
            <w:r>
              <w:rPr>
                <w:rFonts w:hint="eastAsia" w:ascii="宋体" w:hAnsi="宋体" w:eastAsia="宋体" w:cs="宋体"/>
                <w:sz w:val="24"/>
                <w:szCs w:val="24"/>
              </w:rPr>
              <w:t>项目</w:t>
            </w:r>
          </w:p>
        </w:tc>
        <w:tc>
          <w:tcPr>
            <w:tcW w:w="0" w:type="auto"/>
            <w:tcBorders>
              <w:top w:val="single" w:color="7F7F7F" w:sz="4" w:space="0"/>
              <w:left w:val="single" w:color="7F7F7F" w:sz="4" w:space="0"/>
              <w:bottom w:val="single" w:color="7F7F7F" w:sz="4" w:space="0"/>
              <w:right w:val="single" w:color="7F7F7F" w:sz="4" w:space="0"/>
              <w:tl2br w:val="nil"/>
              <w:tr2bl w:val="nil"/>
            </w:tcBorders>
            <w:noWrap w:val="0"/>
            <w:vAlign w:val="center"/>
          </w:tcPr>
          <w:p>
            <w:pPr>
              <w:widowControl/>
              <w:spacing w:beforeLines="0" w:afterLines="0"/>
              <w:jc w:val="left"/>
              <w:rPr>
                <w:rFonts w:hint="eastAsia" w:ascii="宋体" w:hAnsi="宋体" w:eastAsia="宋体" w:cs="宋体"/>
                <w:sz w:val="24"/>
                <w:szCs w:val="24"/>
              </w:rPr>
            </w:pPr>
            <w:r>
              <w:rPr>
                <w:rFonts w:hint="eastAsia" w:ascii="宋体" w:hAnsi="宋体" w:eastAsia="宋体" w:cs="宋体"/>
                <w:sz w:val="24"/>
                <w:szCs w:val="24"/>
              </w:rPr>
              <w:t>文件</w:t>
            </w:r>
          </w:p>
        </w:tc>
        <w:tc>
          <w:tcPr>
            <w:tcW w:w="0" w:type="auto"/>
            <w:tcBorders>
              <w:top w:val="single" w:color="7F7F7F" w:sz="4" w:space="0"/>
              <w:left w:val="single" w:color="7F7F7F" w:sz="4" w:space="0"/>
              <w:bottom w:val="single" w:color="7F7F7F" w:sz="4" w:space="0"/>
              <w:right w:val="single" w:color="7F7F7F" w:sz="4" w:space="0"/>
              <w:tl2br w:val="nil"/>
              <w:tr2bl w:val="nil"/>
            </w:tcBorders>
            <w:noWrap w:val="0"/>
            <w:vAlign w:val="center"/>
          </w:tcPr>
          <w:p>
            <w:pPr>
              <w:widowControl/>
              <w:spacing w:beforeLines="0" w:afterLines="0"/>
              <w:jc w:val="left"/>
              <w:rPr>
                <w:rFonts w:hint="eastAsia" w:ascii="宋体" w:hAnsi="宋体" w:eastAsia="宋体" w:cs="宋体"/>
                <w:sz w:val="24"/>
                <w:szCs w:val="24"/>
              </w:rPr>
            </w:pPr>
            <w:r>
              <w:rPr>
                <w:rFonts w:hint="eastAsia" w:ascii="宋体" w:hAnsi="宋体" w:eastAsia="宋体" w:cs="宋体"/>
                <w:sz w:val="24"/>
                <w:szCs w:val="24"/>
              </w:rPr>
              <w:t>行</w:t>
            </w:r>
          </w:p>
        </w:tc>
        <w:tc>
          <w:tcPr>
            <w:tcW w:w="0" w:type="auto"/>
            <w:tcBorders>
              <w:top w:val="single" w:color="7F7F7F" w:sz="4" w:space="0"/>
              <w:left w:val="single" w:color="7F7F7F" w:sz="4" w:space="0"/>
              <w:bottom w:val="single" w:color="7F7F7F" w:sz="4" w:space="0"/>
              <w:right w:val="single" w:color="7F7F7F" w:sz="4" w:space="0"/>
              <w:tl2br w:val="nil"/>
              <w:tr2bl w:val="nil"/>
            </w:tcBorders>
            <w:noWrap w:val="0"/>
            <w:vAlign w:val="center"/>
          </w:tcPr>
          <w:p>
            <w:pPr>
              <w:widowControl/>
              <w:spacing w:beforeLines="0" w:afterLines="0"/>
              <w:jc w:val="left"/>
              <w:rPr>
                <w:rFonts w:hint="eastAsia" w:ascii="宋体" w:hAnsi="宋体" w:eastAsia="宋体" w:cs="宋体"/>
                <w:sz w:val="24"/>
                <w:szCs w:val="24"/>
              </w:rPr>
            </w:pPr>
            <w:r>
              <w:rPr>
                <w:rFonts w:hint="eastAsia" w:ascii="宋体" w:hAnsi="宋体" w:eastAsia="宋体" w:cs="宋体"/>
                <w:sz w:val="24"/>
                <w:szCs w:val="24"/>
              </w:rPr>
              <w:t>禁止显示状态</w:t>
            </w:r>
          </w:p>
        </w:tc>
        <w:tc>
          <w:tcPr>
            <w:tcW w:w="0" w:type="auto"/>
            <w:tcBorders>
              <w:top w:val="single" w:color="7F7F7F" w:sz="4" w:space="0"/>
              <w:left w:val="single" w:color="7F7F7F" w:sz="4" w:space="0"/>
              <w:bottom w:val="single" w:color="7F7F7F" w:sz="4" w:space="0"/>
              <w:right w:val="single" w:color="7F7F7F" w:sz="4" w:space="0"/>
              <w:tl2br w:val="nil"/>
              <w:tr2bl w:val="nil"/>
            </w:tcBorders>
            <w:noWrap w:val="0"/>
            <w:vAlign w:val="center"/>
          </w:tcPr>
          <w:p>
            <w:pPr>
              <w:widowControl/>
              <w:spacing w:beforeLines="0" w:afterLines="0"/>
              <w:jc w:val="left"/>
              <w:rPr>
                <w:rFonts w:hint="eastAsia" w:ascii="宋体" w:hAnsi="宋体" w:eastAsia="宋体" w:cs="宋体"/>
                <w:sz w:val="24"/>
                <w:szCs w:val="24"/>
              </w:rPr>
            </w:pPr>
            <w:r>
              <w:rPr>
                <w:rFonts w:hint="eastAsia" w:ascii="宋体" w:hAnsi="宋体" w:eastAsia="宋体" w:cs="宋体"/>
                <w:sz w:val="24"/>
                <w:szCs w:val="24"/>
              </w:rPr>
              <w:t>详细信息</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00" w:hRule="atLeast"/>
        </w:trPr>
        <w:tc>
          <w:tcPr>
            <w:tcW w:w="0" w:type="auto"/>
            <w:tcBorders>
              <w:top w:val="single" w:color="7F7F7F" w:sz="4" w:space="0"/>
              <w:left w:val="single" w:color="7F7F7F" w:sz="4" w:space="0"/>
              <w:bottom w:val="single" w:color="7F7F7F" w:sz="4" w:space="0"/>
              <w:right w:val="single" w:color="7F7F7F" w:sz="4" w:space="0"/>
              <w:tl2br w:val="nil"/>
              <w:tr2bl w:val="nil"/>
            </w:tcBorders>
            <w:noWrap w:val="0"/>
            <w:vAlign w:val="center"/>
          </w:tcPr>
          <w:p>
            <w:pPr>
              <w:widowControl/>
              <w:spacing w:beforeLines="0" w:afterLines="0"/>
              <w:jc w:val="left"/>
              <w:rPr>
                <w:rFonts w:hint="eastAsia" w:ascii="宋体" w:hAnsi="宋体" w:eastAsia="宋体" w:cs="宋体"/>
                <w:sz w:val="24"/>
                <w:szCs w:val="24"/>
              </w:rPr>
            </w:pPr>
            <w:r>
              <w:rPr>
                <w:rFonts w:hint="eastAsia" w:ascii="宋体" w:hAnsi="宋体" w:eastAsia="宋体" w:cs="宋体"/>
                <w:sz w:val="24"/>
                <w:szCs w:val="24"/>
              </w:rPr>
              <w:t>错误</w:t>
            </w:r>
          </w:p>
        </w:tc>
        <w:tc>
          <w:tcPr>
            <w:tcW w:w="0" w:type="auto"/>
            <w:tcBorders>
              <w:top w:val="single" w:color="7F7F7F" w:sz="4" w:space="0"/>
              <w:left w:val="single" w:color="7F7F7F" w:sz="4" w:space="0"/>
              <w:bottom w:val="single" w:color="7F7F7F" w:sz="4" w:space="0"/>
              <w:right w:val="single" w:color="7F7F7F" w:sz="4" w:space="0"/>
              <w:tl2br w:val="nil"/>
              <w:tr2bl w:val="nil"/>
            </w:tcBorders>
            <w:noWrap w:val="0"/>
            <w:vAlign w:val="center"/>
          </w:tcPr>
          <w:p>
            <w:pPr>
              <w:widowControl/>
              <w:spacing w:beforeLines="0" w:afterLines="0"/>
              <w:jc w:val="left"/>
              <w:rPr>
                <w:rFonts w:hint="eastAsia" w:ascii="宋体" w:hAnsi="宋体" w:eastAsia="宋体" w:cs="宋体"/>
                <w:sz w:val="24"/>
                <w:szCs w:val="24"/>
              </w:rPr>
            </w:pPr>
            <w:r>
              <w:rPr>
                <w:rFonts w:hint="eastAsia" w:ascii="宋体" w:hAnsi="宋体" w:eastAsia="宋体" w:cs="宋体"/>
                <w:sz w:val="24"/>
                <w:szCs w:val="24"/>
              </w:rPr>
              <w:t>C4996</w:t>
            </w:r>
          </w:p>
        </w:tc>
        <w:tc>
          <w:tcPr>
            <w:tcW w:w="0" w:type="auto"/>
            <w:tcBorders>
              <w:top w:val="single" w:color="7F7F7F" w:sz="4" w:space="0"/>
              <w:left w:val="single" w:color="7F7F7F" w:sz="4" w:space="0"/>
              <w:bottom w:val="single" w:color="7F7F7F" w:sz="4" w:space="0"/>
              <w:right w:val="single" w:color="7F7F7F" w:sz="4" w:space="0"/>
              <w:tl2br w:val="nil"/>
              <w:tr2bl w:val="nil"/>
            </w:tcBorders>
            <w:noWrap w:val="0"/>
            <w:vAlign w:val="center"/>
          </w:tcPr>
          <w:p>
            <w:pPr>
              <w:widowControl/>
              <w:spacing w:beforeLines="0" w:afterLines="0"/>
              <w:jc w:val="left"/>
              <w:rPr>
                <w:rFonts w:hint="eastAsia" w:ascii="宋体" w:hAnsi="宋体" w:eastAsia="宋体" w:cs="宋体"/>
                <w:sz w:val="24"/>
                <w:szCs w:val="24"/>
              </w:rPr>
            </w:pPr>
            <w:r>
              <w:rPr>
                <w:rFonts w:hint="eastAsia" w:ascii="宋体" w:hAnsi="宋体" w:eastAsia="宋体" w:cs="宋体"/>
                <w:sz w:val="24"/>
                <w:szCs w:val="24"/>
              </w:rPr>
              <w:t>'fopen': This function or variable may be unsafe. Consider using fopen_s instead. To disable deprecation, use _CRT_SECURE_NO_WARNINGS. See online help for details.</w:t>
            </w:r>
          </w:p>
        </w:tc>
        <w:tc>
          <w:tcPr>
            <w:tcW w:w="0" w:type="auto"/>
            <w:tcBorders>
              <w:top w:val="single" w:color="7F7F7F" w:sz="4" w:space="0"/>
              <w:left w:val="single" w:color="7F7F7F" w:sz="4" w:space="0"/>
              <w:bottom w:val="single" w:color="7F7F7F" w:sz="4" w:space="0"/>
              <w:right w:val="single" w:color="7F7F7F" w:sz="4" w:space="0"/>
              <w:tl2br w:val="nil"/>
              <w:tr2bl w:val="nil"/>
            </w:tcBorders>
            <w:noWrap w:val="0"/>
            <w:vAlign w:val="center"/>
          </w:tcPr>
          <w:p>
            <w:pPr>
              <w:widowControl/>
              <w:spacing w:beforeLines="0" w:afterLines="0"/>
              <w:jc w:val="left"/>
              <w:rPr>
                <w:rFonts w:hint="eastAsia" w:ascii="宋体" w:hAnsi="宋体" w:eastAsia="宋体" w:cs="宋体"/>
                <w:sz w:val="24"/>
                <w:szCs w:val="24"/>
              </w:rPr>
            </w:pPr>
            <w:r>
              <w:rPr>
                <w:rFonts w:hint="eastAsia" w:ascii="宋体" w:hAnsi="宋体" w:eastAsia="宋体" w:cs="宋体"/>
                <w:sz w:val="24"/>
                <w:szCs w:val="24"/>
              </w:rPr>
              <w:t>健身管理系统</w:t>
            </w:r>
          </w:p>
        </w:tc>
        <w:tc>
          <w:tcPr>
            <w:tcW w:w="0" w:type="auto"/>
            <w:tcBorders>
              <w:top w:val="single" w:color="7F7F7F" w:sz="4" w:space="0"/>
              <w:left w:val="single" w:color="7F7F7F" w:sz="4" w:space="0"/>
              <w:bottom w:val="single" w:color="7F7F7F" w:sz="4" w:space="0"/>
              <w:right w:val="single" w:color="7F7F7F" w:sz="4" w:space="0"/>
              <w:tl2br w:val="nil"/>
              <w:tr2bl w:val="nil"/>
            </w:tcBorders>
            <w:noWrap w:val="0"/>
            <w:vAlign w:val="center"/>
          </w:tcPr>
          <w:p>
            <w:pPr>
              <w:widowControl/>
              <w:spacing w:beforeLines="0" w:afterLines="0"/>
              <w:jc w:val="left"/>
              <w:rPr>
                <w:rFonts w:hint="eastAsia" w:ascii="宋体" w:hAnsi="宋体" w:eastAsia="宋体" w:cs="宋体"/>
                <w:sz w:val="24"/>
                <w:szCs w:val="24"/>
              </w:rPr>
            </w:pPr>
            <w:r>
              <w:rPr>
                <w:rFonts w:hint="eastAsia" w:ascii="宋体" w:hAnsi="宋体" w:eastAsia="宋体" w:cs="宋体"/>
                <w:sz w:val="24"/>
                <w:szCs w:val="24"/>
              </w:rPr>
              <w:t>C:\Users\26819\Desktop\健身管理系统\健身管理系统\main.cpp</w:t>
            </w:r>
          </w:p>
        </w:tc>
        <w:tc>
          <w:tcPr>
            <w:tcW w:w="0" w:type="auto"/>
            <w:tcBorders>
              <w:top w:val="single" w:color="7F7F7F" w:sz="4" w:space="0"/>
              <w:left w:val="single" w:color="7F7F7F" w:sz="4" w:space="0"/>
              <w:bottom w:val="single" w:color="7F7F7F" w:sz="4" w:space="0"/>
              <w:right w:val="single" w:color="7F7F7F" w:sz="4" w:space="0"/>
              <w:tl2br w:val="nil"/>
              <w:tr2bl w:val="nil"/>
            </w:tcBorders>
            <w:noWrap w:val="0"/>
            <w:vAlign w:val="center"/>
          </w:tcPr>
          <w:p>
            <w:pPr>
              <w:widowControl/>
              <w:spacing w:beforeLines="0" w:afterLines="0"/>
              <w:jc w:val="left"/>
              <w:rPr>
                <w:rFonts w:hint="eastAsia" w:ascii="宋体" w:hAnsi="宋体" w:eastAsia="宋体" w:cs="宋体"/>
                <w:sz w:val="24"/>
                <w:szCs w:val="24"/>
              </w:rPr>
            </w:pPr>
            <w:r>
              <w:rPr>
                <w:rFonts w:hint="eastAsia" w:ascii="宋体" w:hAnsi="宋体" w:eastAsia="宋体" w:cs="宋体"/>
                <w:sz w:val="24"/>
                <w:szCs w:val="24"/>
              </w:rPr>
              <w:t>287</w:t>
            </w:r>
          </w:p>
        </w:tc>
        <w:tc>
          <w:tcPr>
            <w:tcW w:w="0" w:type="auto"/>
            <w:tcBorders>
              <w:top w:val="single" w:color="7F7F7F" w:sz="4" w:space="0"/>
              <w:left w:val="single" w:color="7F7F7F" w:sz="4" w:space="0"/>
              <w:bottom w:val="single" w:color="7F7F7F" w:sz="4" w:space="0"/>
              <w:right w:val="single" w:color="7F7F7F" w:sz="4" w:space="0"/>
              <w:tl2br w:val="nil"/>
              <w:tr2bl w:val="nil"/>
            </w:tcBorders>
            <w:noWrap w:val="0"/>
            <w:vAlign w:val="center"/>
          </w:tcPr>
          <w:p>
            <w:pPr>
              <w:widowControl/>
              <w:spacing w:beforeLines="0" w:afterLines="0"/>
              <w:jc w:val="left"/>
              <w:rPr>
                <w:rFonts w:hint="eastAsia" w:ascii="宋体" w:hAnsi="宋体" w:eastAsia="宋体" w:cs="宋体"/>
                <w:sz w:val="24"/>
                <w:szCs w:val="24"/>
              </w:rPr>
            </w:pPr>
          </w:p>
        </w:tc>
        <w:tc>
          <w:tcPr>
            <w:tcW w:w="0" w:type="auto"/>
            <w:tcBorders>
              <w:top w:val="single" w:color="7F7F7F" w:sz="4" w:space="0"/>
              <w:left w:val="single" w:color="7F7F7F" w:sz="4" w:space="0"/>
              <w:bottom w:val="single" w:color="7F7F7F" w:sz="4" w:space="0"/>
              <w:right w:val="single" w:color="7F7F7F" w:sz="4" w:space="0"/>
              <w:tl2br w:val="nil"/>
              <w:tr2bl w:val="nil"/>
            </w:tcBorders>
            <w:noWrap w:val="0"/>
            <w:vAlign w:val="center"/>
          </w:tcPr>
          <w:p>
            <w:pPr>
              <w:widowControl/>
              <w:spacing w:beforeLines="0" w:afterLines="0"/>
              <w:jc w:val="left"/>
              <w:rPr>
                <w:rFonts w:hint="eastAsia" w:ascii="宋体" w:hAnsi="宋体" w:eastAsia="宋体" w:cs="宋体"/>
                <w:sz w:val="24"/>
                <w:szCs w:val="24"/>
              </w:rPr>
            </w:pPr>
          </w:p>
        </w:tc>
      </w:tr>
    </w:tbl>
    <w:p>
      <w:pPr>
        <w:snapToGrid w:val="0"/>
        <w:spacing w:line="360" w:lineRule="auto"/>
        <w:rPr>
          <w:rFonts w:hint="eastAsia" w:ascii="宋体" w:hAnsi="宋体" w:eastAsia="宋体" w:cs="宋体"/>
          <w:sz w:val="24"/>
          <w:szCs w:val="24"/>
        </w:rPr>
      </w:pPr>
    </w:p>
    <w:p>
      <w:pPr>
        <w:snapToGrid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使用fopen函数时报错，在首行加入#define _CRT_SECURE_NO_WARNINGS后问题解决</w:t>
      </w:r>
    </w:p>
    <w:p>
      <w:pPr>
        <w:snapToGrid w:val="0"/>
        <w:spacing w:line="360" w:lineRule="auto"/>
        <w:rPr>
          <w:rFonts w:hint="eastAsia" w:ascii="宋体" w:hAnsi="宋体" w:eastAsia="宋体"/>
          <w:sz w:val="24"/>
          <w:szCs w:val="24"/>
          <w:lang w:val="en-US" w:eastAsia="zh-CN"/>
        </w:rPr>
      </w:pPr>
    </w:p>
    <w:p>
      <w:pPr>
        <w:snapToGrid w:val="0"/>
        <w:spacing w:line="360" w:lineRule="auto"/>
        <w:rPr>
          <w:rFonts w:hint="eastAsia" w:ascii="宋体" w:hAnsi="宋体" w:eastAsia="宋体"/>
          <w:sz w:val="24"/>
          <w:szCs w:val="24"/>
          <w:lang w:val="en-US" w:eastAsia="zh-CN"/>
        </w:rPr>
      </w:pPr>
    </w:p>
    <w:p>
      <w:pPr>
        <w:snapToGrid w:val="0"/>
        <w:spacing w:line="360" w:lineRule="auto"/>
        <w:rPr>
          <w:rFonts w:hint="eastAsia" w:ascii="宋体" w:hAnsi="宋体" w:eastAsia="宋体"/>
          <w:sz w:val="24"/>
          <w:szCs w:val="24"/>
          <w:lang w:val="en-US" w:eastAsia="zh-CN"/>
        </w:rPr>
      </w:pPr>
    </w:p>
    <w:p>
      <w:pPr>
        <w:snapToGrid w:val="0"/>
        <w:spacing w:line="360" w:lineRule="auto"/>
        <w:rPr>
          <w:rFonts w:hint="eastAsia" w:ascii="宋体" w:hAnsi="宋体" w:eastAsia="宋体"/>
          <w:sz w:val="24"/>
          <w:szCs w:val="24"/>
          <w:lang w:val="en-US" w:eastAsia="zh-CN"/>
        </w:rPr>
      </w:pPr>
    </w:p>
    <w:p>
      <w:pPr>
        <w:snapToGrid w:val="0"/>
        <w:spacing w:line="360" w:lineRule="auto"/>
        <w:rPr>
          <w:rFonts w:hint="eastAsia" w:ascii="宋体" w:hAnsi="宋体" w:eastAsia="宋体"/>
          <w:sz w:val="24"/>
          <w:szCs w:val="24"/>
          <w:lang w:val="en-US" w:eastAsia="zh-CN"/>
        </w:rPr>
      </w:pPr>
    </w:p>
    <w:p>
      <w:pPr>
        <w:snapToGrid w:val="0"/>
        <w:spacing w:line="360" w:lineRule="auto"/>
        <w:rPr>
          <w:rFonts w:hint="eastAsia" w:ascii="宋体" w:hAnsi="宋体" w:eastAsia="宋体"/>
          <w:sz w:val="24"/>
          <w:szCs w:val="24"/>
          <w:lang w:val="en-US" w:eastAsia="zh-CN"/>
        </w:rPr>
      </w:pPr>
    </w:p>
    <w:p>
      <w:pPr>
        <w:snapToGrid w:val="0"/>
        <w:spacing w:line="360" w:lineRule="auto"/>
        <w:rPr>
          <w:rFonts w:hint="eastAsia" w:ascii="宋体" w:hAnsi="宋体" w:eastAsia="宋体"/>
          <w:sz w:val="24"/>
          <w:szCs w:val="24"/>
          <w:lang w:val="en-US" w:eastAsia="zh-CN"/>
        </w:rPr>
      </w:pPr>
    </w:p>
    <w:p>
      <w:pPr>
        <w:pStyle w:val="3"/>
        <w:spacing w:line="240" w:lineRule="auto"/>
        <w:rPr>
          <w:rFonts w:hint="eastAsia" w:ascii="宋体" w:hAnsi="宋体" w:eastAsia="宋体" w:cs="宋体"/>
          <w:b/>
          <w:bCs/>
          <w:sz w:val="24"/>
          <w:szCs w:val="24"/>
        </w:rPr>
      </w:pPr>
      <w:r>
        <w:rPr>
          <w:rFonts w:hint="eastAsia" w:ascii="宋体" w:hAnsi="宋体" w:eastAsia="宋体" w:cs="宋体"/>
          <w:b/>
          <w:bCs/>
          <w:sz w:val="24"/>
          <w:szCs w:val="24"/>
        </w:rPr>
        <w:t>6.2 测试结果</w:t>
      </w:r>
    </w:p>
    <w:p>
      <w:pPr>
        <w:numPr>
          <w:ilvl w:val="0"/>
          <w:numId w:val="0"/>
        </w:numPr>
        <w:snapToGrid w:val="0"/>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1.输入数字1，实现添加功能。如结果图1</w:t>
      </w:r>
    </w:p>
    <w:p>
      <w:pPr>
        <w:numPr>
          <w:ilvl w:val="0"/>
          <w:numId w:val="0"/>
        </w:numPr>
        <w:snapToGrid w:val="0"/>
        <w:spacing w:line="360" w:lineRule="auto"/>
        <w:jc w:val="center"/>
        <w:rPr>
          <w:rFonts w:hint="default" w:ascii="等线" w:hAnsi="等线" w:eastAsia="等线" w:cs="等线"/>
          <w:b w:val="0"/>
          <w:bCs w:val="0"/>
          <w:sz w:val="24"/>
          <w:szCs w:val="24"/>
          <w:lang w:val="en-US" w:eastAsia="zh-CN"/>
        </w:rPr>
      </w:pPr>
      <w:r>
        <w:drawing>
          <wp:inline distT="0" distB="0" distL="114300" distR="114300">
            <wp:extent cx="3217545" cy="3589655"/>
            <wp:effectExtent l="0" t="0" r="825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3217545" cy="3589655"/>
                    </a:xfrm>
                    <a:prstGeom prst="rect">
                      <a:avLst/>
                    </a:prstGeom>
                    <a:noFill/>
                    <a:ln>
                      <a:noFill/>
                    </a:ln>
                  </pic:spPr>
                </pic:pic>
              </a:graphicData>
            </a:graphic>
          </wp:inline>
        </w:drawing>
      </w:r>
    </w:p>
    <w:p>
      <w:pPr>
        <w:snapToGrid w:val="0"/>
        <w:spacing w:line="360" w:lineRule="auto"/>
        <w:ind w:firstLine="3840" w:firstLineChars="1600"/>
        <w:jc w:val="both"/>
        <w:rPr>
          <w:rFonts w:hint="default" w:ascii="宋体" w:hAnsi="宋体" w:eastAsia="宋体"/>
          <w:sz w:val="24"/>
          <w:szCs w:val="24"/>
          <w:lang w:val="en-US" w:eastAsia="zh-CN"/>
        </w:rPr>
      </w:pPr>
      <w:r>
        <w:rPr>
          <w:rFonts w:hint="eastAsia" w:ascii="宋体" w:hAnsi="宋体" w:eastAsia="宋体"/>
          <w:sz w:val="24"/>
          <w:szCs w:val="24"/>
          <w:lang w:val="en-US" w:eastAsia="zh-CN"/>
        </w:rPr>
        <w:t>图1</w:t>
      </w:r>
    </w:p>
    <w:p>
      <w:pPr>
        <w:numPr>
          <w:ilvl w:val="0"/>
          <w:numId w:val="4"/>
        </w:numPr>
        <w:snapToGrid w:val="0"/>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输入数字2，实现id查询功能。如结果图2.1，2.2</w:t>
      </w:r>
    </w:p>
    <w:p>
      <w:pPr>
        <w:numPr>
          <w:ilvl w:val="0"/>
          <w:numId w:val="0"/>
        </w:numPr>
        <w:snapToGrid w:val="0"/>
        <w:spacing w:line="360" w:lineRule="auto"/>
        <w:jc w:val="center"/>
      </w:pPr>
      <w:r>
        <w:drawing>
          <wp:inline distT="0" distB="0" distL="114300" distR="114300">
            <wp:extent cx="5069840" cy="3341370"/>
            <wp:effectExtent l="0" t="0" r="10160" b="1143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22"/>
                    <a:stretch>
                      <a:fillRect/>
                    </a:stretch>
                  </pic:blipFill>
                  <pic:spPr>
                    <a:xfrm>
                      <a:off x="0" y="0"/>
                      <a:ext cx="5069840" cy="3341370"/>
                    </a:xfrm>
                    <a:prstGeom prst="rect">
                      <a:avLst/>
                    </a:prstGeom>
                    <a:noFill/>
                    <a:ln>
                      <a:noFill/>
                    </a:ln>
                  </pic:spPr>
                </pic:pic>
              </a:graphicData>
            </a:graphic>
          </wp:inline>
        </w:drawing>
      </w:r>
    </w:p>
    <w:p>
      <w:pPr>
        <w:numPr>
          <w:ilvl w:val="0"/>
          <w:numId w:val="0"/>
        </w:numPr>
        <w:snapToGrid w:val="0"/>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图2.1</w:t>
      </w:r>
    </w:p>
    <w:p>
      <w:pPr>
        <w:numPr>
          <w:ilvl w:val="0"/>
          <w:numId w:val="0"/>
        </w:numPr>
        <w:snapToGrid w:val="0"/>
        <w:spacing w:line="360" w:lineRule="auto"/>
        <w:jc w:val="center"/>
        <w:rPr>
          <w:rFonts w:hint="eastAsia"/>
          <w:lang w:val="en-US" w:eastAsia="zh-CN"/>
        </w:rPr>
      </w:pPr>
      <w:r>
        <w:drawing>
          <wp:inline distT="0" distB="0" distL="114300" distR="114300">
            <wp:extent cx="5034280" cy="2626360"/>
            <wp:effectExtent l="0" t="0" r="762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034280" cy="2626360"/>
                    </a:xfrm>
                    <a:prstGeom prst="rect">
                      <a:avLst/>
                    </a:prstGeom>
                    <a:noFill/>
                    <a:ln>
                      <a:noFill/>
                    </a:ln>
                  </pic:spPr>
                </pic:pic>
              </a:graphicData>
            </a:graphic>
          </wp:inline>
        </w:drawing>
      </w:r>
    </w:p>
    <w:p>
      <w:pPr>
        <w:widowControl/>
        <w:ind w:left="2940" w:leftChars="0" w:firstLine="960" w:firstLineChars="4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图2.2</w:t>
      </w:r>
    </w:p>
    <w:p>
      <w:pPr>
        <w:widowControl/>
        <w:ind w:left="2940" w:leftChars="0" w:firstLine="960" w:firstLineChars="400"/>
        <w:jc w:val="both"/>
        <w:rPr>
          <w:rFonts w:hint="eastAsia" w:ascii="宋体" w:hAnsi="宋体" w:eastAsia="宋体" w:cs="宋体"/>
          <w:sz w:val="24"/>
          <w:szCs w:val="24"/>
          <w:lang w:val="en-US" w:eastAsia="zh-CN"/>
        </w:rPr>
      </w:pPr>
    </w:p>
    <w:p>
      <w:pPr>
        <w:numPr>
          <w:ilvl w:val="0"/>
          <w:numId w:val="4"/>
        </w:numPr>
        <w:snapToGrid w:val="0"/>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输入数字3，实现name查询功能。如结果图3.1,3.2</w:t>
      </w:r>
    </w:p>
    <w:p>
      <w:pPr>
        <w:numPr>
          <w:ilvl w:val="0"/>
          <w:numId w:val="0"/>
        </w:numPr>
        <w:snapToGrid w:val="0"/>
        <w:spacing w:line="360" w:lineRule="auto"/>
        <w:jc w:val="center"/>
      </w:pPr>
      <w:r>
        <w:drawing>
          <wp:inline distT="0" distB="0" distL="114300" distR="114300">
            <wp:extent cx="5399405" cy="3451225"/>
            <wp:effectExtent l="0" t="0" r="10795" b="317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24"/>
                    <a:stretch>
                      <a:fillRect/>
                    </a:stretch>
                  </pic:blipFill>
                  <pic:spPr>
                    <a:xfrm>
                      <a:off x="0" y="0"/>
                      <a:ext cx="5399405" cy="3451225"/>
                    </a:xfrm>
                    <a:prstGeom prst="rect">
                      <a:avLst/>
                    </a:prstGeom>
                    <a:noFill/>
                    <a:ln>
                      <a:noFill/>
                    </a:ln>
                  </pic:spPr>
                </pic:pic>
              </a:graphicData>
            </a:graphic>
          </wp:inline>
        </w:drawing>
      </w:r>
    </w:p>
    <w:p>
      <w:pPr>
        <w:numPr>
          <w:ilvl w:val="0"/>
          <w:numId w:val="0"/>
        </w:numPr>
        <w:snapToGrid w:val="0"/>
        <w:spacing w:line="360" w:lineRule="auto"/>
        <w:ind w:left="336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图3.1</w:t>
      </w:r>
    </w:p>
    <w:p>
      <w:pPr>
        <w:numPr>
          <w:ilvl w:val="0"/>
          <w:numId w:val="0"/>
        </w:numPr>
        <w:snapToGrid w:val="0"/>
        <w:spacing w:line="360" w:lineRule="auto"/>
        <w:jc w:val="center"/>
      </w:pPr>
      <w:r>
        <w:drawing>
          <wp:inline distT="0" distB="0" distL="114300" distR="114300">
            <wp:extent cx="4306570" cy="1957070"/>
            <wp:effectExtent l="0" t="0" r="11430"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4306570" cy="1957070"/>
                    </a:xfrm>
                    <a:prstGeom prst="rect">
                      <a:avLst/>
                    </a:prstGeom>
                    <a:noFill/>
                    <a:ln>
                      <a:noFill/>
                    </a:ln>
                  </pic:spPr>
                </pic:pic>
              </a:graphicData>
            </a:graphic>
          </wp:inline>
        </w:drawing>
      </w:r>
    </w:p>
    <w:p>
      <w:pPr>
        <w:numPr>
          <w:ilvl w:val="0"/>
          <w:numId w:val="0"/>
        </w:numPr>
        <w:snapToGrid w:val="0"/>
        <w:spacing w:line="360" w:lineRule="auto"/>
        <w:ind w:firstLine="3600" w:firstLineChars="15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图3.2</w:t>
      </w:r>
    </w:p>
    <w:p>
      <w:pPr>
        <w:numPr>
          <w:ilvl w:val="0"/>
          <w:numId w:val="4"/>
        </w:numPr>
        <w:snapToGrid w:val="0"/>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输入数字4，实现显示查询功能。如结果图4</w:t>
      </w:r>
    </w:p>
    <w:p>
      <w:pPr>
        <w:widowControl w:val="0"/>
        <w:numPr>
          <w:ilvl w:val="0"/>
          <w:numId w:val="0"/>
        </w:numPr>
        <w:tabs>
          <w:tab w:val="left" w:pos="312"/>
        </w:tabs>
        <w:snapToGrid w:val="0"/>
        <w:spacing w:line="360" w:lineRule="auto"/>
        <w:jc w:val="center"/>
        <w:rPr>
          <w:rFonts w:hint="eastAsia" w:ascii="等线" w:hAnsi="等线" w:eastAsia="等线" w:cs="等线"/>
          <w:b w:val="0"/>
          <w:bCs w:val="0"/>
          <w:sz w:val="24"/>
          <w:szCs w:val="24"/>
          <w:lang w:val="en-US" w:eastAsia="zh-CN"/>
        </w:rPr>
      </w:pPr>
      <w:r>
        <w:drawing>
          <wp:inline distT="0" distB="0" distL="114300" distR="114300">
            <wp:extent cx="5398770" cy="3461385"/>
            <wp:effectExtent l="0" t="0" r="11430" b="571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26"/>
                    <a:stretch>
                      <a:fillRect/>
                    </a:stretch>
                  </pic:blipFill>
                  <pic:spPr>
                    <a:xfrm>
                      <a:off x="0" y="0"/>
                      <a:ext cx="5398770" cy="3461385"/>
                    </a:xfrm>
                    <a:prstGeom prst="rect">
                      <a:avLst/>
                    </a:prstGeom>
                    <a:noFill/>
                    <a:ln>
                      <a:noFill/>
                    </a:ln>
                  </pic:spPr>
                </pic:pic>
              </a:graphicData>
            </a:graphic>
          </wp:inline>
        </w:drawing>
      </w:r>
    </w:p>
    <w:p>
      <w:pPr>
        <w:numPr>
          <w:ilvl w:val="0"/>
          <w:numId w:val="0"/>
        </w:numPr>
        <w:snapToGrid w:val="0"/>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w:t>
      </w:r>
    </w:p>
    <w:p>
      <w:pPr>
        <w:numPr>
          <w:ilvl w:val="0"/>
          <w:numId w:val="4"/>
        </w:numPr>
        <w:snapToGrid w:val="0"/>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输入数字5，实现显示查询功能。如结果图5.1，5.2</w:t>
      </w:r>
    </w:p>
    <w:p>
      <w:pPr>
        <w:numPr>
          <w:ilvl w:val="0"/>
          <w:numId w:val="0"/>
        </w:numPr>
        <w:snapToGrid w:val="0"/>
        <w:spacing w:line="360" w:lineRule="auto"/>
        <w:jc w:val="center"/>
      </w:pPr>
      <w:r>
        <w:drawing>
          <wp:inline distT="0" distB="0" distL="114300" distR="114300">
            <wp:extent cx="3978910" cy="1795780"/>
            <wp:effectExtent l="0" t="0" r="8890" b="762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27"/>
                    <a:stretch>
                      <a:fillRect/>
                    </a:stretch>
                  </pic:blipFill>
                  <pic:spPr>
                    <a:xfrm>
                      <a:off x="0" y="0"/>
                      <a:ext cx="3978910" cy="1795780"/>
                    </a:xfrm>
                    <a:prstGeom prst="rect">
                      <a:avLst/>
                    </a:prstGeom>
                    <a:noFill/>
                    <a:ln>
                      <a:noFill/>
                    </a:ln>
                  </pic:spPr>
                </pic:pic>
              </a:graphicData>
            </a:graphic>
          </wp:inline>
        </w:drawing>
      </w:r>
    </w:p>
    <w:p>
      <w:pPr>
        <w:numPr>
          <w:ilvl w:val="0"/>
          <w:numId w:val="0"/>
        </w:numPr>
        <w:snapToGrid w:val="0"/>
        <w:spacing w:line="360" w:lineRule="auto"/>
        <w:ind w:firstLine="3840" w:firstLineChars="16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图5.1</w:t>
      </w:r>
    </w:p>
    <w:p>
      <w:pPr>
        <w:numPr>
          <w:ilvl w:val="0"/>
          <w:numId w:val="0"/>
        </w:numPr>
        <w:snapToGrid w:val="0"/>
        <w:spacing w:line="360" w:lineRule="auto"/>
        <w:ind w:firstLine="420" w:firstLineChars="0"/>
        <w:jc w:val="center"/>
      </w:pPr>
      <w:r>
        <w:drawing>
          <wp:inline distT="0" distB="0" distL="114300" distR="114300">
            <wp:extent cx="4328795" cy="2353310"/>
            <wp:effectExtent l="0" t="0" r="190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4328795" cy="2353310"/>
                    </a:xfrm>
                    <a:prstGeom prst="rect">
                      <a:avLst/>
                    </a:prstGeom>
                    <a:noFill/>
                    <a:ln>
                      <a:noFill/>
                    </a:ln>
                  </pic:spPr>
                </pic:pic>
              </a:graphicData>
            </a:graphic>
          </wp:inline>
        </w:drawing>
      </w:r>
    </w:p>
    <w:p>
      <w:pPr>
        <w:numPr>
          <w:ilvl w:val="0"/>
          <w:numId w:val="0"/>
        </w:numPr>
        <w:snapToGrid w:val="0"/>
        <w:spacing w:line="36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图5.2</w:t>
      </w:r>
    </w:p>
    <w:p>
      <w:pPr>
        <w:numPr>
          <w:ilvl w:val="0"/>
          <w:numId w:val="4"/>
        </w:numPr>
        <w:snapToGrid w:val="0"/>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输入数字6，实现显示查询功能。如结果图6.1，6.2</w:t>
      </w:r>
    </w:p>
    <w:p>
      <w:pPr>
        <w:numPr>
          <w:ilvl w:val="0"/>
          <w:numId w:val="0"/>
        </w:numPr>
        <w:snapToGrid w:val="0"/>
        <w:spacing w:line="360" w:lineRule="auto"/>
        <w:jc w:val="center"/>
      </w:pPr>
      <w:r>
        <w:drawing>
          <wp:inline distT="0" distB="0" distL="114300" distR="114300">
            <wp:extent cx="3878580" cy="2796540"/>
            <wp:effectExtent l="0" t="0" r="7620" b="1016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9"/>
                    <a:stretch>
                      <a:fillRect/>
                    </a:stretch>
                  </pic:blipFill>
                  <pic:spPr>
                    <a:xfrm>
                      <a:off x="0" y="0"/>
                      <a:ext cx="3878580" cy="2796540"/>
                    </a:xfrm>
                    <a:prstGeom prst="rect">
                      <a:avLst/>
                    </a:prstGeom>
                    <a:noFill/>
                    <a:ln>
                      <a:noFill/>
                    </a:ln>
                  </pic:spPr>
                </pic:pic>
              </a:graphicData>
            </a:graphic>
          </wp:inline>
        </w:drawing>
      </w:r>
    </w:p>
    <w:p>
      <w:pPr>
        <w:numPr>
          <w:ilvl w:val="0"/>
          <w:numId w:val="0"/>
        </w:numPr>
        <w:snapToGrid w:val="0"/>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w:t>
      </w:r>
    </w:p>
    <w:p>
      <w:pPr>
        <w:numPr>
          <w:ilvl w:val="0"/>
          <w:numId w:val="0"/>
        </w:numPr>
        <w:snapToGrid w:val="0"/>
        <w:spacing w:line="360" w:lineRule="auto"/>
        <w:jc w:val="center"/>
      </w:pPr>
      <w:r>
        <w:drawing>
          <wp:inline distT="0" distB="0" distL="114300" distR="114300">
            <wp:extent cx="3281680" cy="2364105"/>
            <wp:effectExtent l="0" t="0" r="7620" b="1079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0"/>
                    <a:stretch>
                      <a:fillRect/>
                    </a:stretch>
                  </pic:blipFill>
                  <pic:spPr>
                    <a:xfrm>
                      <a:off x="0" y="0"/>
                      <a:ext cx="3281680" cy="2364105"/>
                    </a:xfrm>
                    <a:prstGeom prst="rect">
                      <a:avLst/>
                    </a:prstGeom>
                    <a:noFill/>
                    <a:ln>
                      <a:noFill/>
                    </a:ln>
                  </pic:spPr>
                </pic:pic>
              </a:graphicData>
            </a:graphic>
          </wp:inline>
        </w:drawing>
      </w:r>
    </w:p>
    <w:p>
      <w:pPr>
        <w:numPr>
          <w:ilvl w:val="0"/>
          <w:numId w:val="0"/>
        </w:numPr>
        <w:snapToGrid w:val="0"/>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图6.2</w:t>
      </w:r>
    </w:p>
    <w:p>
      <w:pPr>
        <w:numPr>
          <w:ilvl w:val="0"/>
          <w:numId w:val="4"/>
        </w:numPr>
        <w:snapToGrid w:val="0"/>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输入数字7，实现统计功能。如结果图7</w:t>
      </w:r>
    </w:p>
    <w:p>
      <w:pPr>
        <w:numPr>
          <w:ilvl w:val="0"/>
          <w:numId w:val="0"/>
        </w:numPr>
        <w:snapToGrid w:val="0"/>
        <w:spacing w:line="360" w:lineRule="auto"/>
        <w:jc w:val="center"/>
        <w:rPr>
          <w:rFonts w:hint="eastAsia" w:ascii="等线" w:hAnsi="等线" w:eastAsia="等线" w:cs="等线"/>
          <w:b w:val="0"/>
          <w:bCs w:val="0"/>
          <w:sz w:val="24"/>
          <w:szCs w:val="24"/>
          <w:lang w:val="en-US" w:eastAsia="zh-CN"/>
        </w:rPr>
      </w:pPr>
      <w:r>
        <w:drawing>
          <wp:inline distT="0" distB="0" distL="114300" distR="114300">
            <wp:extent cx="3456940" cy="2607945"/>
            <wp:effectExtent l="0" t="0" r="10160" b="825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31"/>
                    <a:stretch>
                      <a:fillRect/>
                    </a:stretch>
                  </pic:blipFill>
                  <pic:spPr>
                    <a:xfrm>
                      <a:off x="0" y="0"/>
                      <a:ext cx="3456940" cy="2607945"/>
                    </a:xfrm>
                    <a:prstGeom prst="rect">
                      <a:avLst/>
                    </a:prstGeom>
                    <a:noFill/>
                    <a:ln>
                      <a:noFill/>
                    </a:ln>
                  </pic:spPr>
                </pic:pic>
              </a:graphicData>
            </a:graphic>
          </wp:inline>
        </w:drawing>
      </w:r>
    </w:p>
    <w:p>
      <w:pPr>
        <w:numPr>
          <w:ilvl w:val="0"/>
          <w:numId w:val="0"/>
        </w:numPr>
        <w:snapToGrid w:val="0"/>
        <w:spacing w:line="360" w:lineRule="auto"/>
        <w:jc w:val="center"/>
        <w:rPr>
          <w:rFonts w:hint="eastAsia" w:eastAsia="等线"/>
          <w:lang w:val="en-US" w:eastAsia="zh-CN"/>
        </w:rPr>
      </w:pPr>
      <w:r>
        <w:rPr>
          <w:rFonts w:hint="eastAsia" w:eastAsia="等线"/>
          <w:lang w:val="en-US" w:eastAsia="zh-CN"/>
        </w:rPr>
        <w:t>图7</w:t>
      </w:r>
    </w:p>
    <w:p>
      <w:pPr>
        <w:numPr>
          <w:ilvl w:val="0"/>
          <w:numId w:val="4"/>
        </w:numPr>
        <w:snapToGrid w:val="0"/>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输入数字8，实现保存功能。如结果图8</w:t>
      </w:r>
    </w:p>
    <w:p>
      <w:pPr>
        <w:numPr>
          <w:ilvl w:val="0"/>
          <w:numId w:val="0"/>
        </w:numPr>
        <w:snapToGrid w:val="0"/>
        <w:spacing w:line="360" w:lineRule="auto"/>
        <w:jc w:val="center"/>
      </w:pPr>
      <w:r>
        <w:drawing>
          <wp:inline distT="0" distB="0" distL="114300" distR="114300">
            <wp:extent cx="3246755" cy="2200275"/>
            <wp:effectExtent l="0" t="0" r="4445" b="9525"/>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2"/>
                    <a:stretch>
                      <a:fillRect/>
                    </a:stretch>
                  </pic:blipFill>
                  <pic:spPr>
                    <a:xfrm>
                      <a:off x="0" y="0"/>
                      <a:ext cx="3246755" cy="2200275"/>
                    </a:xfrm>
                    <a:prstGeom prst="rect">
                      <a:avLst/>
                    </a:prstGeom>
                    <a:noFill/>
                    <a:ln>
                      <a:noFill/>
                    </a:ln>
                  </pic:spPr>
                </pic:pic>
              </a:graphicData>
            </a:graphic>
          </wp:inline>
        </w:drawing>
      </w:r>
    </w:p>
    <w:p>
      <w:pPr>
        <w:numPr>
          <w:ilvl w:val="0"/>
          <w:numId w:val="0"/>
        </w:numPr>
        <w:snapToGrid w:val="0"/>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图8</w:t>
      </w:r>
    </w:p>
    <w:p>
      <w:pPr>
        <w:numPr>
          <w:ilvl w:val="0"/>
          <w:numId w:val="0"/>
        </w:numPr>
        <w:snapToGrid w:val="0"/>
        <w:spacing w:line="360" w:lineRule="auto"/>
        <w:rPr>
          <w:rFonts w:hint="eastAsia"/>
          <w:lang w:val="en-US" w:eastAsia="zh-CN"/>
        </w:rPr>
      </w:pPr>
    </w:p>
    <w:p>
      <w:pPr>
        <w:numPr>
          <w:ilvl w:val="0"/>
          <w:numId w:val="4"/>
        </w:numPr>
        <w:snapToGrid w:val="0"/>
        <w:spacing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输入数字9，实现读取功能。如结果图9</w:t>
      </w:r>
    </w:p>
    <w:p>
      <w:pPr>
        <w:numPr>
          <w:ilvl w:val="0"/>
          <w:numId w:val="0"/>
        </w:numPr>
        <w:snapToGrid w:val="0"/>
        <w:spacing w:line="360" w:lineRule="auto"/>
        <w:jc w:val="center"/>
        <w:rPr>
          <w:rFonts w:hint="default"/>
          <w:lang w:val="en-US" w:eastAsia="zh-CN"/>
        </w:rPr>
      </w:pPr>
      <w:r>
        <w:drawing>
          <wp:inline distT="0" distB="0" distL="114300" distR="114300">
            <wp:extent cx="4635500" cy="3397250"/>
            <wp:effectExtent l="0" t="0" r="0" b="6350"/>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3"/>
                    <a:stretch>
                      <a:fillRect/>
                    </a:stretch>
                  </pic:blipFill>
                  <pic:spPr>
                    <a:xfrm>
                      <a:off x="0" y="0"/>
                      <a:ext cx="4635500" cy="3397250"/>
                    </a:xfrm>
                    <a:prstGeom prst="rect">
                      <a:avLst/>
                    </a:prstGeom>
                    <a:noFill/>
                    <a:ln>
                      <a:noFill/>
                    </a:ln>
                  </pic:spPr>
                </pic:pic>
              </a:graphicData>
            </a:graphic>
          </wp:inline>
        </w:drawing>
      </w:r>
    </w:p>
    <w:p>
      <w:pPr>
        <w:numPr>
          <w:ilvl w:val="0"/>
          <w:numId w:val="0"/>
        </w:numPr>
        <w:snapToGrid w:val="0"/>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图9</w:t>
      </w:r>
    </w:p>
    <w:p>
      <w:pPr>
        <w:numPr>
          <w:ilvl w:val="0"/>
          <w:numId w:val="0"/>
        </w:numPr>
        <w:snapToGrid w:val="0"/>
        <w:spacing w:line="360" w:lineRule="auto"/>
        <w:rPr>
          <w:rFonts w:hint="default" w:eastAsia="等线"/>
          <w:lang w:val="en-US" w:eastAsia="zh-CN"/>
        </w:rPr>
      </w:pPr>
    </w:p>
    <w:p>
      <w:pPr>
        <w:numPr>
          <w:ilvl w:val="0"/>
          <w:numId w:val="0"/>
        </w:numPr>
        <w:snapToGrid w:val="0"/>
        <w:spacing w:line="360" w:lineRule="auto"/>
        <w:rPr>
          <w:rFonts w:hint="default"/>
          <w:lang w:val="en-US" w:eastAsia="zh-CN"/>
        </w:rPr>
      </w:pPr>
    </w:p>
    <w:p>
      <w:pPr>
        <w:numPr>
          <w:ilvl w:val="0"/>
          <w:numId w:val="0"/>
        </w:numPr>
        <w:snapToGrid w:val="0"/>
        <w:spacing w:line="360" w:lineRule="auto"/>
        <w:rPr>
          <w:rFonts w:hint="default"/>
          <w:lang w:val="en-US" w:eastAsia="zh-CN"/>
        </w:rPr>
      </w:pPr>
    </w:p>
    <w:p>
      <w:pPr>
        <w:numPr>
          <w:ilvl w:val="0"/>
          <w:numId w:val="0"/>
        </w:numPr>
        <w:snapToGrid w:val="0"/>
        <w:spacing w:line="360" w:lineRule="auto"/>
        <w:ind w:firstLine="420" w:firstLineChars="0"/>
        <w:rPr>
          <w:rFonts w:hint="default"/>
          <w:lang w:val="en-US" w:eastAsia="zh-CN"/>
        </w:rPr>
      </w:pPr>
    </w:p>
    <w:p>
      <w:pPr>
        <w:numPr>
          <w:ilvl w:val="0"/>
          <w:numId w:val="0"/>
        </w:numPr>
        <w:snapToGrid w:val="0"/>
        <w:spacing w:line="360" w:lineRule="auto"/>
      </w:pPr>
    </w:p>
    <w:p>
      <w:pPr>
        <w:numPr>
          <w:ilvl w:val="0"/>
          <w:numId w:val="0"/>
        </w:numPr>
        <w:snapToGrid w:val="0"/>
        <w:spacing w:line="360" w:lineRule="auto"/>
        <w:rPr>
          <w:rFonts w:hint="eastAsia"/>
          <w:lang w:val="en-US" w:eastAsia="zh-CN"/>
        </w:rPr>
      </w:pPr>
    </w:p>
    <w:p>
      <w:pPr>
        <w:numPr>
          <w:ilvl w:val="0"/>
          <w:numId w:val="0"/>
        </w:numPr>
        <w:snapToGrid w:val="0"/>
        <w:spacing w:line="360" w:lineRule="auto"/>
        <w:ind w:firstLine="420" w:firstLineChars="0"/>
        <w:rPr>
          <w:rFonts w:hint="default"/>
          <w:lang w:val="en-US" w:eastAsia="zh-CN"/>
        </w:rPr>
      </w:pPr>
    </w:p>
    <w:p>
      <w:pPr>
        <w:numPr>
          <w:ilvl w:val="0"/>
          <w:numId w:val="0"/>
        </w:numPr>
        <w:snapToGrid w:val="0"/>
        <w:spacing w:line="360" w:lineRule="auto"/>
        <w:rPr>
          <w:rFonts w:hint="eastAsia"/>
          <w:lang w:val="en-US" w:eastAsia="zh-CN"/>
        </w:rPr>
      </w:pPr>
    </w:p>
    <w:p>
      <w:pPr>
        <w:widowControl/>
        <w:jc w:val="left"/>
        <w:rPr>
          <w:rFonts w:hint="eastAsia"/>
          <w:lang w:val="en-US" w:eastAsia="zh-CN"/>
        </w:rPr>
      </w:pPr>
    </w:p>
    <w:p>
      <w:pPr>
        <w:widowControl/>
        <w:ind w:left="2940" w:leftChars="0" w:firstLine="420" w:firstLineChars="0"/>
        <w:jc w:val="left"/>
        <w:rPr>
          <w:rFonts w:hint="default"/>
          <w:lang w:val="en-US" w:eastAsia="zh-CN"/>
        </w:rPr>
      </w:pPr>
    </w:p>
    <w:p>
      <w:pPr>
        <w:snapToGrid w:val="0"/>
        <w:spacing w:line="360" w:lineRule="auto"/>
        <w:ind w:firstLine="480" w:firstLineChars="200"/>
        <w:rPr>
          <w:rFonts w:hint="eastAsia" w:ascii="宋体" w:hAnsi="宋体" w:eastAsia="宋体"/>
          <w:sz w:val="24"/>
          <w:szCs w:val="24"/>
        </w:rPr>
      </w:pPr>
    </w:p>
    <w:p>
      <w:pPr>
        <w:widowControl/>
        <w:jc w:val="left"/>
        <w:rPr>
          <w:rFonts w:hint="eastAsia" w:ascii="宋体" w:hAnsi="宋体" w:eastAsia="宋体"/>
          <w:sz w:val="24"/>
          <w:szCs w:val="24"/>
        </w:rPr>
      </w:pPr>
      <w:r>
        <w:br w:type="page"/>
      </w:r>
    </w:p>
    <w:p>
      <w:pPr>
        <w:spacing w:line="360" w:lineRule="auto"/>
        <w:ind w:firstLine="561" w:firstLineChars="200"/>
        <w:rPr>
          <w:rFonts w:hint="eastAsia" w:ascii="宋体" w:hAnsi="宋体" w:eastAsia="宋体"/>
          <w:color w:val="FF6600"/>
          <w:sz w:val="24"/>
          <w:szCs w:val="24"/>
        </w:rPr>
      </w:pPr>
      <w:r>
        <w:rPr>
          <w:rFonts w:hint="eastAsia" w:ascii="华文楷体" w:hAnsi="华文楷体" w:eastAsia="华文楷体"/>
          <w:b/>
          <w:sz w:val="28"/>
          <w:szCs w:val="28"/>
        </w:rPr>
        <w:br w:type="page"/>
      </w:r>
    </w:p>
    <w:p>
      <w:pPr>
        <w:widowControl/>
        <w:jc w:val="left"/>
        <w:rPr>
          <w:sz w:val="18"/>
          <w:szCs w:val="18"/>
        </w:rPr>
      </w:pPr>
    </w:p>
    <w:sectPr>
      <w:footerReference r:id="rId3" w:type="default"/>
      <w:pgSz w:w="11906" w:h="16838"/>
      <w:pgMar w:top="1418" w:right="1418" w:bottom="1418" w:left="1985"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Unicode MS">
    <w:altName w:val="Arial"/>
    <w:panose1 w:val="020B0604020202020204"/>
    <w:charset w:val="00"/>
    <w:family w:val="roman"/>
    <w:pitch w:val="default"/>
    <w:sig w:usb0="00000000" w:usb1="00000000" w:usb2="00000000" w:usb3="00000000" w:csb0="00000001" w:csb1="00000000"/>
  </w:font>
  <w:font w:name="华文中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b3G8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Sb3G8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65105F"/>
    <w:multiLevelType w:val="singleLevel"/>
    <w:tmpl w:val="9C65105F"/>
    <w:lvl w:ilvl="0" w:tentative="0">
      <w:start w:val="2"/>
      <w:numFmt w:val="decimal"/>
      <w:lvlText w:val="%1)"/>
      <w:lvlJc w:val="left"/>
      <w:pPr>
        <w:tabs>
          <w:tab w:val="left" w:pos="312"/>
        </w:tabs>
      </w:pPr>
    </w:lvl>
  </w:abstractNum>
  <w:abstractNum w:abstractNumId="1">
    <w:nsid w:val="0A86A9F0"/>
    <w:multiLevelType w:val="singleLevel"/>
    <w:tmpl w:val="0A86A9F0"/>
    <w:lvl w:ilvl="0" w:tentative="0">
      <w:start w:val="2"/>
      <w:numFmt w:val="decimal"/>
      <w:lvlText w:val="%1."/>
      <w:lvlJc w:val="left"/>
      <w:pPr>
        <w:tabs>
          <w:tab w:val="left" w:pos="312"/>
        </w:tabs>
      </w:pPr>
    </w:lvl>
  </w:abstractNum>
  <w:abstractNum w:abstractNumId="2">
    <w:nsid w:val="212AB528"/>
    <w:multiLevelType w:val="singleLevel"/>
    <w:tmpl w:val="212AB528"/>
    <w:lvl w:ilvl="0" w:tentative="0">
      <w:start w:val="4"/>
      <w:numFmt w:val="decimal"/>
      <w:suff w:val="nothing"/>
      <w:lvlText w:val="%1）"/>
      <w:lvlJc w:val="left"/>
    </w:lvl>
  </w:abstractNum>
  <w:abstractNum w:abstractNumId="3">
    <w:nsid w:val="62C67FED"/>
    <w:multiLevelType w:val="multilevel"/>
    <w:tmpl w:val="62C67FE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NiYTUwODBmYTA1MDVjYzZlNzJkYzVkNTUzMzdlYjIifQ=="/>
  </w:docVars>
  <w:rsids>
    <w:rsidRoot w:val="00172A27"/>
    <w:rsid w:val="00017820"/>
    <w:rsid w:val="00034CBF"/>
    <w:rsid w:val="00041B7D"/>
    <w:rsid w:val="00055BF5"/>
    <w:rsid w:val="000A004B"/>
    <w:rsid w:val="000B6FB2"/>
    <w:rsid w:val="000D5580"/>
    <w:rsid w:val="001448D6"/>
    <w:rsid w:val="00150D6B"/>
    <w:rsid w:val="001567D1"/>
    <w:rsid w:val="001A4140"/>
    <w:rsid w:val="001C6DC8"/>
    <w:rsid w:val="001D2B54"/>
    <w:rsid w:val="001F3F00"/>
    <w:rsid w:val="00217723"/>
    <w:rsid w:val="00221201"/>
    <w:rsid w:val="00240039"/>
    <w:rsid w:val="002904F4"/>
    <w:rsid w:val="002B0F60"/>
    <w:rsid w:val="002D3593"/>
    <w:rsid w:val="00324573"/>
    <w:rsid w:val="00365CD1"/>
    <w:rsid w:val="003B5758"/>
    <w:rsid w:val="003D06FB"/>
    <w:rsid w:val="003D7338"/>
    <w:rsid w:val="003F6AB7"/>
    <w:rsid w:val="00430ADB"/>
    <w:rsid w:val="00435328"/>
    <w:rsid w:val="004D4224"/>
    <w:rsid w:val="004F1AAE"/>
    <w:rsid w:val="00521709"/>
    <w:rsid w:val="00534442"/>
    <w:rsid w:val="00562134"/>
    <w:rsid w:val="00570488"/>
    <w:rsid w:val="005B00F7"/>
    <w:rsid w:val="005D0553"/>
    <w:rsid w:val="005E1E5B"/>
    <w:rsid w:val="00647362"/>
    <w:rsid w:val="00647CD8"/>
    <w:rsid w:val="006714C3"/>
    <w:rsid w:val="006C620D"/>
    <w:rsid w:val="006E7D35"/>
    <w:rsid w:val="00751253"/>
    <w:rsid w:val="00763E63"/>
    <w:rsid w:val="007871A0"/>
    <w:rsid w:val="00797719"/>
    <w:rsid w:val="007A3A0B"/>
    <w:rsid w:val="007C6316"/>
    <w:rsid w:val="008535DC"/>
    <w:rsid w:val="008A0B6F"/>
    <w:rsid w:val="008A0B91"/>
    <w:rsid w:val="008A7AB5"/>
    <w:rsid w:val="008D4A72"/>
    <w:rsid w:val="00995154"/>
    <w:rsid w:val="009B6C2A"/>
    <w:rsid w:val="00A01D11"/>
    <w:rsid w:val="00A1253E"/>
    <w:rsid w:val="00A152A6"/>
    <w:rsid w:val="00AA4D30"/>
    <w:rsid w:val="00AE54CE"/>
    <w:rsid w:val="00B064B9"/>
    <w:rsid w:val="00B70572"/>
    <w:rsid w:val="00B87554"/>
    <w:rsid w:val="00B937C4"/>
    <w:rsid w:val="00B954BB"/>
    <w:rsid w:val="00BB639C"/>
    <w:rsid w:val="00BB654B"/>
    <w:rsid w:val="00C367A0"/>
    <w:rsid w:val="00C614A6"/>
    <w:rsid w:val="00C861BA"/>
    <w:rsid w:val="00CA50DD"/>
    <w:rsid w:val="00CD3E86"/>
    <w:rsid w:val="00D437EE"/>
    <w:rsid w:val="00D87214"/>
    <w:rsid w:val="00DC68F4"/>
    <w:rsid w:val="00E370CA"/>
    <w:rsid w:val="00E65AEC"/>
    <w:rsid w:val="00E75C17"/>
    <w:rsid w:val="00EB4809"/>
    <w:rsid w:val="00EF451C"/>
    <w:rsid w:val="00F250D9"/>
    <w:rsid w:val="00F74E7B"/>
    <w:rsid w:val="00FC4548"/>
    <w:rsid w:val="00FE465D"/>
    <w:rsid w:val="00FF5F60"/>
    <w:rsid w:val="01590110"/>
    <w:rsid w:val="01D57C3C"/>
    <w:rsid w:val="043458E0"/>
    <w:rsid w:val="30B01136"/>
    <w:rsid w:val="369279C4"/>
    <w:rsid w:val="36BE376E"/>
    <w:rsid w:val="376E3894"/>
    <w:rsid w:val="3B5E01E2"/>
    <w:rsid w:val="46B40EB9"/>
    <w:rsid w:val="49A6240E"/>
    <w:rsid w:val="5115326D"/>
    <w:rsid w:val="5D0C77C5"/>
    <w:rsid w:val="62B26B6E"/>
    <w:rsid w:val="6BBD1391"/>
    <w:rsid w:val="7A012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autoRedefine/>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autoRedefine/>
    <w:unhideWhenUsed/>
    <w:qFormat/>
    <w:uiPriority w:val="0"/>
    <w:pPr>
      <w:widowControl/>
      <w:spacing w:before="100" w:beforeAutospacing="1" w:after="100" w:afterAutospacing="1"/>
      <w:jc w:val="left"/>
      <w:outlineLvl w:val="1"/>
    </w:pPr>
    <w:rPr>
      <w:rFonts w:ascii="宋体" w:hAnsi="宋体" w:eastAsia="宋体" w:cs="Arial Unicode MS"/>
      <w:b/>
      <w:bCs/>
      <w:kern w:val="0"/>
      <w:sz w:val="36"/>
      <w:szCs w:val="36"/>
    </w:rPr>
  </w:style>
  <w:style w:type="paragraph" w:styleId="4">
    <w:name w:val="heading 3"/>
    <w:basedOn w:val="1"/>
    <w:next w:val="1"/>
    <w:link w:val="25"/>
    <w:autoRedefine/>
    <w:unhideWhenUsed/>
    <w:qFormat/>
    <w:uiPriority w:val="9"/>
    <w:pPr>
      <w:keepNext/>
      <w:keepLines/>
      <w:spacing w:before="260" w:after="260" w:line="416" w:lineRule="auto"/>
      <w:outlineLvl w:val="2"/>
    </w:pPr>
    <w:rPr>
      <w:b/>
      <w:bCs/>
      <w:sz w:val="32"/>
      <w:szCs w:val="32"/>
    </w:rPr>
  </w:style>
  <w:style w:type="character" w:default="1" w:styleId="15">
    <w:name w:val="Default Paragraph Font"/>
    <w:autoRedefine/>
    <w:semiHidden/>
    <w:unhideWhenUsed/>
    <w:qFormat/>
    <w:uiPriority w:val="1"/>
  </w:style>
  <w:style w:type="table" w:default="1" w:styleId="13">
    <w:name w:val="Normal Table"/>
    <w:autoRedefine/>
    <w:semiHidden/>
    <w:unhideWhenUsed/>
    <w:qFormat/>
    <w:uiPriority w:val="99"/>
    <w:tblPr>
      <w:tblCellMar>
        <w:top w:w="0" w:type="dxa"/>
        <w:left w:w="108" w:type="dxa"/>
        <w:bottom w:w="0" w:type="dxa"/>
        <w:right w:w="108" w:type="dxa"/>
      </w:tblCellMar>
    </w:tblPr>
  </w:style>
  <w:style w:type="paragraph" w:styleId="5">
    <w:name w:val="annotation text"/>
    <w:basedOn w:val="1"/>
    <w:link w:val="22"/>
    <w:autoRedefine/>
    <w:semiHidden/>
    <w:unhideWhenUsed/>
    <w:qFormat/>
    <w:uiPriority w:val="99"/>
    <w:pPr>
      <w:jc w:val="left"/>
    </w:pPr>
  </w:style>
  <w:style w:type="paragraph" w:styleId="6">
    <w:name w:val="toc 3"/>
    <w:basedOn w:val="1"/>
    <w:next w:val="1"/>
    <w:autoRedefine/>
    <w:unhideWhenUsed/>
    <w:qFormat/>
    <w:uiPriority w:val="39"/>
    <w:pPr>
      <w:ind w:left="840" w:leftChars="400"/>
    </w:pPr>
  </w:style>
  <w:style w:type="paragraph" w:styleId="7">
    <w:name w:val="footer"/>
    <w:basedOn w:val="1"/>
    <w:link w:val="20"/>
    <w:autoRedefine/>
    <w:unhideWhenUsed/>
    <w:qFormat/>
    <w:uiPriority w:val="99"/>
    <w:pPr>
      <w:tabs>
        <w:tab w:val="center" w:pos="4153"/>
        <w:tab w:val="right" w:pos="8306"/>
      </w:tabs>
      <w:snapToGrid w:val="0"/>
      <w:jc w:val="left"/>
    </w:pPr>
    <w:rPr>
      <w:sz w:val="18"/>
      <w:szCs w:val="18"/>
    </w:rPr>
  </w:style>
  <w:style w:type="paragraph" w:styleId="8">
    <w:name w:val="header"/>
    <w:basedOn w:val="1"/>
    <w:link w:val="19"/>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autoRedefine/>
    <w:qFormat/>
    <w:uiPriority w:val="39"/>
    <w:pPr>
      <w:spacing w:before="120" w:after="120"/>
      <w:jc w:val="left"/>
    </w:pPr>
    <w:rPr>
      <w:rFonts w:ascii="Times New Roman" w:hAnsi="Times New Roman" w:eastAsia="宋体" w:cs="Times New Roman"/>
      <w:b/>
      <w:bCs/>
      <w:caps/>
      <w:sz w:val="20"/>
      <w:szCs w:val="20"/>
    </w:rPr>
  </w:style>
  <w:style w:type="paragraph" w:styleId="10">
    <w:name w:val="toc 2"/>
    <w:basedOn w:val="1"/>
    <w:next w:val="1"/>
    <w:autoRedefine/>
    <w:qFormat/>
    <w:uiPriority w:val="39"/>
    <w:pPr>
      <w:ind w:left="210"/>
      <w:jc w:val="left"/>
    </w:pPr>
    <w:rPr>
      <w:rFonts w:ascii="Times New Roman" w:hAnsi="Times New Roman" w:eastAsia="宋体" w:cs="Times New Roman"/>
      <w:smallCaps/>
      <w:sz w:val="20"/>
      <w:szCs w:val="20"/>
    </w:rPr>
  </w:style>
  <w:style w:type="paragraph" w:styleId="11">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paragraph" w:styleId="12">
    <w:name w:val="annotation subject"/>
    <w:basedOn w:val="5"/>
    <w:next w:val="5"/>
    <w:link w:val="23"/>
    <w:autoRedefine/>
    <w:semiHidden/>
    <w:unhideWhenUsed/>
    <w:qFormat/>
    <w:uiPriority w:val="99"/>
    <w:rPr>
      <w:b/>
      <w:bCs/>
    </w:rPr>
  </w:style>
  <w:style w:type="table" w:styleId="14">
    <w:name w:val="Table Grid"/>
    <w:basedOn w:val="13"/>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autoRedefine/>
    <w:qFormat/>
    <w:uiPriority w:val="0"/>
    <w:rPr>
      <w:b/>
      <w:bCs/>
    </w:rPr>
  </w:style>
  <w:style w:type="character" w:styleId="17">
    <w:name w:val="annotation reference"/>
    <w:basedOn w:val="15"/>
    <w:semiHidden/>
    <w:unhideWhenUsed/>
    <w:uiPriority w:val="99"/>
    <w:rPr>
      <w:sz w:val="21"/>
      <w:szCs w:val="21"/>
    </w:rPr>
  </w:style>
  <w:style w:type="paragraph" w:styleId="18">
    <w:name w:val="List Paragraph"/>
    <w:basedOn w:val="1"/>
    <w:qFormat/>
    <w:uiPriority w:val="34"/>
    <w:pPr>
      <w:ind w:firstLine="420" w:firstLineChars="200"/>
    </w:pPr>
  </w:style>
  <w:style w:type="character" w:customStyle="1" w:styleId="19">
    <w:name w:val="页眉 字符"/>
    <w:basedOn w:val="15"/>
    <w:link w:val="8"/>
    <w:uiPriority w:val="99"/>
    <w:rPr>
      <w:sz w:val="18"/>
      <w:szCs w:val="18"/>
    </w:rPr>
  </w:style>
  <w:style w:type="character" w:customStyle="1" w:styleId="20">
    <w:name w:val="页脚 字符"/>
    <w:basedOn w:val="15"/>
    <w:link w:val="7"/>
    <w:autoRedefine/>
    <w:qFormat/>
    <w:uiPriority w:val="99"/>
    <w:rPr>
      <w:sz w:val="18"/>
      <w:szCs w:val="18"/>
    </w:rPr>
  </w:style>
  <w:style w:type="character" w:customStyle="1" w:styleId="21">
    <w:name w:val="标题 2 字符"/>
    <w:basedOn w:val="15"/>
    <w:link w:val="3"/>
    <w:autoRedefine/>
    <w:qFormat/>
    <w:uiPriority w:val="0"/>
    <w:rPr>
      <w:rFonts w:ascii="宋体" w:hAnsi="宋体" w:eastAsia="宋体" w:cs="Arial Unicode MS"/>
      <w:b/>
      <w:bCs/>
      <w:kern w:val="0"/>
      <w:sz w:val="36"/>
      <w:szCs w:val="36"/>
    </w:rPr>
  </w:style>
  <w:style w:type="character" w:customStyle="1" w:styleId="22">
    <w:name w:val="批注文字 字符"/>
    <w:basedOn w:val="15"/>
    <w:link w:val="5"/>
    <w:semiHidden/>
    <w:uiPriority w:val="99"/>
  </w:style>
  <w:style w:type="character" w:customStyle="1" w:styleId="23">
    <w:name w:val="批注主题 字符"/>
    <w:basedOn w:val="22"/>
    <w:link w:val="12"/>
    <w:semiHidden/>
    <w:uiPriority w:val="99"/>
    <w:rPr>
      <w:b/>
      <w:bCs/>
    </w:rPr>
  </w:style>
  <w:style w:type="character" w:customStyle="1" w:styleId="24">
    <w:name w:val="标题 1 字符"/>
    <w:basedOn w:val="15"/>
    <w:link w:val="2"/>
    <w:uiPriority w:val="9"/>
    <w:rPr>
      <w:b/>
      <w:bCs/>
      <w:kern w:val="44"/>
      <w:sz w:val="44"/>
      <w:szCs w:val="44"/>
    </w:rPr>
  </w:style>
  <w:style w:type="character" w:customStyle="1" w:styleId="25">
    <w:name w:val="标题 3 字符"/>
    <w:basedOn w:val="15"/>
    <w:link w:val="4"/>
    <w:autoRedefine/>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6C0127-D4B9-4A05-A84B-B6AD812BA713}">
  <ds:schemaRefs/>
</ds:datastoreItem>
</file>

<file path=docProps/app.xml><?xml version="1.0" encoding="utf-8"?>
<Properties xmlns="http://schemas.openxmlformats.org/officeDocument/2006/extended-properties" xmlns:vt="http://schemas.openxmlformats.org/officeDocument/2006/docPropsVTypes">
  <Template>Normal.dotm</Template>
  <Pages>12</Pages>
  <Words>447</Words>
  <Characters>2548</Characters>
  <Lines>21</Lines>
  <Paragraphs>5</Paragraphs>
  <TotalTime>5</TotalTime>
  <ScaleCrop>false</ScaleCrop>
  <LinksUpToDate>false</LinksUpToDate>
  <CharactersWithSpaces>2990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2023-12-28T15:32:00Z</dcterms:created>
  <dc:creator>xing</dc:creator>
  <cp:lastModifiedBy>渐渐失去的信仰</cp:lastModifiedBy>
  <cp:lastPrinted>2019-01-07T07:10:00Z</cp:lastPrinted>
  <dcterms:modified xsi:type="dcterms:W3CDTF">2024-01-05T06:11:48Z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1610474332</vt:i4>
  </property>
  <property fmtid="{D5CDD505-2E9C-101B-9397-08002B2CF9AE}" pid="3" name="KSOProductBuildVer">
    <vt:lpwstr>2052-12.1.0.16120</vt:lpwstr>
  </property>
  <property fmtid="{D5CDD505-2E9C-101B-9397-08002B2CF9AE}" pid="4" name="ICV">
    <vt:lpwstr>406AAEEC0D514C3CB8C2455A4D88DDC5_12</vt:lpwstr>
  </property>
</Properties>
</file>