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071C0" w14:textId="77777777" w:rsidR="00113CF4" w:rsidRDefault="00113CF4" w:rsidP="004146D7">
      <w:r>
        <w:t>Aufgabe 3</w:t>
      </w:r>
    </w:p>
    <w:p w14:paraId="2250D7DA" w14:textId="59991BC5" w:rsidR="00750A23" w:rsidRDefault="004F1B75" w:rsidP="004146D7">
      <w:r>
        <w:t xml:space="preserve">Wenn strong </w:t>
      </w:r>
      <w:proofErr w:type="spellStart"/>
      <w:r w:rsidR="00577B31">
        <w:t>L</w:t>
      </w:r>
      <w:r>
        <w:t>earner</w:t>
      </w:r>
      <w:proofErr w:type="spellEnd"/>
      <w:r>
        <w:t xml:space="preserve"> ve</w:t>
      </w:r>
      <w:r w:rsidR="00577B31">
        <w:t>r</w:t>
      </w:r>
      <w:r>
        <w:t>wendet werden, wird die Gewichtung nur schwach angepasst. Die Optimierung / Verbesserung des Le</w:t>
      </w:r>
      <w:r w:rsidR="00471F7E">
        <w:t>a</w:t>
      </w:r>
      <w:bookmarkStart w:id="0" w:name="_GoBack"/>
      <w:bookmarkEnd w:id="0"/>
      <w:r>
        <w:t xml:space="preserve">rners ist dadurch kleiner. </w:t>
      </w:r>
    </w:p>
    <w:p w14:paraId="09EBEEE0" w14:textId="77777777" w:rsidR="00750A23" w:rsidRDefault="00750A23" w:rsidP="004146D7">
      <w:r>
        <w:t>Aufgabe 4</w:t>
      </w:r>
    </w:p>
    <w:p w14:paraId="688A2180" w14:textId="4B8A924D" w:rsidR="004146D7" w:rsidRPr="004146D7" w:rsidRDefault="00750A23" w:rsidP="004146D7">
      <w:r>
        <w:t>Der Bootstrap Wert sagt aus wie oft prozentual die Kante in den verschiedenen erstellten B</w:t>
      </w:r>
      <w:r>
        <w:t>ä</w:t>
      </w:r>
      <w:r>
        <w:t>umen aufgetreten ist. Bei 0,68 ist die Kante in mehr als der H</w:t>
      </w:r>
      <w:r>
        <w:t>ä</w:t>
      </w:r>
      <w:r>
        <w:t>lfte der B</w:t>
      </w:r>
      <w:r>
        <w:t>ä</w:t>
      </w:r>
      <w:r>
        <w:t>ume vorhanden. Dies sagt aber nicht aus, dass mit einer WK von 68% die Kante auch existiert. Vielmehr kann man durch Vergleiche die Plausibilit</w:t>
      </w:r>
      <w:r>
        <w:t>ä</w:t>
      </w:r>
      <w:r>
        <w:t>t einer Kante in einem Baum bestimmen. Wenn man die Anzahl an B</w:t>
      </w:r>
      <w:r>
        <w:t>ä</w:t>
      </w:r>
      <w:r>
        <w:t>umen erh</w:t>
      </w:r>
      <w:r>
        <w:t>ö</w:t>
      </w:r>
      <w:r>
        <w:t>ht kann diese Zahl erh</w:t>
      </w:r>
      <w:r>
        <w:t>ö</w:t>
      </w:r>
      <w:r>
        <w:t>ht aber auch erniedrigt werden. Dies h</w:t>
      </w:r>
      <w:r>
        <w:t>ä</w:t>
      </w:r>
      <w:r>
        <w:t>ngt von der Gestalt der jeweiligen B</w:t>
      </w:r>
      <w:r>
        <w:t>ä</w:t>
      </w:r>
      <w:r>
        <w:t xml:space="preserve">ume ab. </w:t>
      </w:r>
    </w:p>
    <w:sectPr w:rsidR="004146D7" w:rsidRPr="004146D7" w:rsidSect="003A46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A4"/>
    <w:rsid w:val="00113CF4"/>
    <w:rsid w:val="003A4660"/>
    <w:rsid w:val="004146D7"/>
    <w:rsid w:val="00471F7E"/>
    <w:rsid w:val="004E3C96"/>
    <w:rsid w:val="004F1B75"/>
    <w:rsid w:val="00577B31"/>
    <w:rsid w:val="00750A23"/>
    <w:rsid w:val="00F2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A262A"/>
  <w15:chartTrackingRefBased/>
  <w15:docId w15:val="{9C44E3EF-619D-4BF0-96D6-610F8873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2018-05-08T13:01:00Z</dcterms:created>
  <dcterms:modified xsi:type="dcterms:W3CDTF">2018-05-10T12:38:00Z</dcterms:modified>
</cp:coreProperties>
</file>