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AE44C" w14:textId="2D390919" w:rsidR="00AB3E0F" w:rsidRPr="000C720D" w:rsidRDefault="00AB3E0F" w:rsidP="00E56573">
      <w:pPr>
        <w:rPr>
          <w:rFonts w:cs="Arial"/>
        </w:rPr>
      </w:pPr>
      <w:bookmarkStart w:id="0" w:name="_Hlk227234327"/>
    </w:p>
    <w:p w14:paraId="68852C92" w14:textId="77777777" w:rsidR="00AB3E0F" w:rsidRPr="000C720D" w:rsidRDefault="00AB3E0F" w:rsidP="00E56573">
      <w:pPr>
        <w:rPr>
          <w:rFonts w:cs="Arial"/>
        </w:rPr>
      </w:pPr>
    </w:p>
    <w:p w14:paraId="580BCBA2" w14:textId="77777777" w:rsidR="00AB3E0F" w:rsidRPr="000C720D" w:rsidRDefault="00AB3E0F" w:rsidP="00E56573">
      <w:pPr>
        <w:rPr>
          <w:rFonts w:cs="Arial"/>
        </w:rPr>
      </w:pPr>
    </w:p>
    <w:p w14:paraId="578FE396" w14:textId="77777777" w:rsidR="00AB3E0F" w:rsidRPr="000C720D" w:rsidRDefault="00AB3E0F" w:rsidP="00E56573">
      <w:pPr>
        <w:rPr>
          <w:rFonts w:cs="Arial"/>
        </w:rPr>
      </w:pPr>
    </w:p>
    <w:p w14:paraId="461AD43F" w14:textId="77777777" w:rsidR="00AB3E0F" w:rsidRPr="000C720D" w:rsidRDefault="00AB3E0F" w:rsidP="00E56573">
      <w:pPr>
        <w:rPr>
          <w:rFonts w:cs="Arial"/>
        </w:rPr>
      </w:pPr>
    </w:p>
    <w:p w14:paraId="0E4D5E2A" w14:textId="1A4D7940" w:rsidR="00AB3E0F" w:rsidRDefault="00AB3E0F" w:rsidP="00E56573">
      <w:pPr>
        <w:rPr>
          <w:rFonts w:cs="Arial"/>
        </w:rPr>
      </w:pPr>
    </w:p>
    <w:p w14:paraId="2931451F" w14:textId="68A72F21" w:rsidR="00C8333F" w:rsidRDefault="00C8333F" w:rsidP="00E56573">
      <w:pPr>
        <w:rPr>
          <w:rFonts w:cs="Arial"/>
        </w:rPr>
      </w:pPr>
    </w:p>
    <w:p w14:paraId="70C7E99D" w14:textId="2B845DD5" w:rsidR="00C8333F" w:rsidRDefault="00C8333F" w:rsidP="00E56573">
      <w:pPr>
        <w:rPr>
          <w:rFonts w:cs="Arial"/>
        </w:rPr>
      </w:pPr>
    </w:p>
    <w:p w14:paraId="10107977" w14:textId="77777777" w:rsidR="00C8333F" w:rsidRPr="000C720D" w:rsidRDefault="00C8333F" w:rsidP="00E56573">
      <w:pPr>
        <w:rPr>
          <w:rFonts w:cs="Arial"/>
        </w:rPr>
      </w:pPr>
    </w:p>
    <w:p w14:paraId="49222C9A" w14:textId="323484D1" w:rsidR="00E56573" w:rsidRDefault="00E56573" w:rsidP="00E56573">
      <w:pPr>
        <w:rPr>
          <w:rFonts w:cs="Arial"/>
        </w:rPr>
      </w:pPr>
    </w:p>
    <w:p w14:paraId="23D81FB1" w14:textId="54B708DA" w:rsidR="00FF53E3" w:rsidRDefault="00FF53E3" w:rsidP="00E56573">
      <w:pPr>
        <w:rPr>
          <w:rFonts w:cs="Arial"/>
        </w:rPr>
      </w:pPr>
    </w:p>
    <w:p w14:paraId="0CDB7C40" w14:textId="057C98DC" w:rsidR="00C8333F" w:rsidRDefault="00C8333F" w:rsidP="00E56573">
      <w:pPr>
        <w:rPr>
          <w:rFonts w:cs="Arial"/>
        </w:rPr>
      </w:pPr>
    </w:p>
    <w:p w14:paraId="1800DA09" w14:textId="4D71B8BB" w:rsidR="00C8333F" w:rsidRDefault="00C8333F" w:rsidP="00E56573">
      <w:pPr>
        <w:rPr>
          <w:rFonts w:cs="Arial"/>
        </w:rPr>
      </w:pPr>
    </w:p>
    <w:p w14:paraId="1EC8B4C7" w14:textId="5B7BD317" w:rsidR="00C8333F" w:rsidRDefault="00C8333F" w:rsidP="00E56573">
      <w:pPr>
        <w:rPr>
          <w:rFonts w:cs="Arial"/>
        </w:rPr>
      </w:pPr>
    </w:p>
    <w:p w14:paraId="385E10F1" w14:textId="2CFF9E97" w:rsidR="00C8333F" w:rsidRDefault="00C8333F" w:rsidP="00E56573">
      <w:pPr>
        <w:rPr>
          <w:rFonts w:cs="Arial"/>
        </w:rPr>
      </w:pPr>
    </w:p>
    <w:p w14:paraId="6573C14C" w14:textId="77777777" w:rsidR="00C8333F" w:rsidRDefault="00C8333F" w:rsidP="00E56573">
      <w:pPr>
        <w:rPr>
          <w:rFonts w:cs="Arial"/>
        </w:rPr>
      </w:pPr>
    </w:p>
    <w:p w14:paraId="22EEC7E0" w14:textId="77777777" w:rsidR="00FF53E3" w:rsidRPr="000C720D" w:rsidRDefault="00FF53E3" w:rsidP="00E56573">
      <w:pPr>
        <w:rPr>
          <w:rFonts w:cs="Arial"/>
        </w:rPr>
      </w:pPr>
    </w:p>
    <w:p w14:paraId="3F15E464" w14:textId="77777777" w:rsidR="00AB3E0F" w:rsidRPr="000C720D" w:rsidRDefault="00AB3E0F" w:rsidP="00E56573">
      <w:pPr>
        <w:rPr>
          <w:rFonts w:cs="Arial"/>
        </w:rPr>
      </w:pPr>
    </w:p>
    <w:p w14:paraId="45E79F01" w14:textId="77777777" w:rsidR="00AB3E0F" w:rsidRPr="000C720D" w:rsidRDefault="00AB3E0F" w:rsidP="00E56573">
      <w:pPr>
        <w:rPr>
          <w:rFonts w:cs="Arial"/>
        </w:rPr>
      </w:pPr>
    </w:p>
    <w:p w14:paraId="61CBB890" w14:textId="77777777" w:rsidR="00AB3E0F" w:rsidRPr="000C720D" w:rsidRDefault="00AB3E0F" w:rsidP="00E56573">
      <w:pPr>
        <w:rPr>
          <w:rFonts w:cs="Arial"/>
        </w:rPr>
      </w:pPr>
    </w:p>
    <w:p w14:paraId="5F7445ED" w14:textId="77777777" w:rsidR="00AB3E0F" w:rsidRPr="000C720D" w:rsidRDefault="00AB3E0F" w:rsidP="002D6D81">
      <w:pPr>
        <w:jc w:val="center"/>
        <w:rPr>
          <w:bCs/>
          <w:sz w:val="40"/>
          <w:szCs w:val="40"/>
        </w:rPr>
      </w:pPr>
      <w:bookmarkStart w:id="1" w:name="_Toc162180057"/>
      <w:bookmarkStart w:id="2" w:name="_Toc162180157"/>
      <w:r w:rsidRPr="000C720D">
        <w:rPr>
          <w:b/>
          <w:bCs/>
          <w:color w:val="2E74B5" w:themeColor="accent1" w:themeShade="BF"/>
          <w:sz w:val="40"/>
          <w:szCs w:val="40"/>
        </w:rPr>
        <w:t>Anhang</w:t>
      </w:r>
      <w:bookmarkEnd w:id="1"/>
      <w:bookmarkEnd w:id="2"/>
    </w:p>
    <w:p w14:paraId="081B7147" w14:textId="663512CB" w:rsidR="00FF53E3" w:rsidRDefault="00FF53E3" w:rsidP="00FD5554">
      <w:pPr>
        <w:pStyle w:val="KeinLeerraum"/>
        <w:rPr>
          <w:b/>
          <w:color w:val="2E74B5" w:themeColor="accent1" w:themeShade="BF"/>
          <w:sz w:val="24"/>
        </w:rPr>
      </w:pPr>
    </w:p>
    <w:p w14:paraId="2893E702" w14:textId="72B4DB9C" w:rsidR="00F91B64" w:rsidRPr="000C720D" w:rsidRDefault="00FF53E3" w:rsidP="00FD5554">
      <w:pPr>
        <w:pStyle w:val="KeinLeerraum"/>
        <w:rPr>
          <w:b/>
          <w:color w:val="2E74B5" w:themeColor="accent1" w:themeShade="BF"/>
        </w:rPr>
      </w:pPr>
      <w:r>
        <w:rPr>
          <w:b/>
          <w:color w:val="2E74B5" w:themeColor="accent1" w:themeShade="BF"/>
          <w:sz w:val="24"/>
        </w:rPr>
        <w:br w:type="page"/>
      </w:r>
      <w:r w:rsidR="001E7F2B" w:rsidRPr="000C720D">
        <w:rPr>
          <w:b/>
          <w:color w:val="2E74B5" w:themeColor="accent1" w:themeShade="BF"/>
          <w:sz w:val="24"/>
        </w:rPr>
        <w:lastRenderedPageBreak/>
        <w:t>Anhang</w:t>
      </w:r>
      <w:r w:rsidR="00331812">
        <w:rPr>
          <w:b/>
          <w:color w:val="2E74B5" w:themeColor="accent1" w:themeShade="BF"/>
          <w:sz w:val="24"/>
        </w:rPr>
        <w:t>s</w:t>
      </w:r>
      <w:r w:rsidR="001E7F2B" w:rsidRPr="000C720D">
        <w:rPr>
          <w:b/>
          <w:color w:val="2E74B5" w:themeColor="accent1" w:themeShade="BF"/>
          <w:sz w:val="24"/>
        </w:rPr>
        <w:t>verzeichnis</w:t>
      </w:r>
    </w:p>
    <w:p w14:paraId="7F6C70C0" w14:textId="4201EB9D" w:rsidR="003E4446" w:rsidRDefault="001E7F2B">
      <w:pPr>
        <w:pStyle w:val="Verzeichnis1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r w:rsidRPr="000C720D">
        <w:fldChar w:fldCharType="begin"/>
      </w:r>
      <w:r w:rsidRPr="000C720D">
        <w:instrText xml:space="preserve"> TOC \f \h \z \t "Anhang 1;1;Anhang 2;2" </w:instrText>
      </w:r>
      <w:r w:rsidRPr="000C720D">
        <w:fldChar w:fldCharType="separate"/>
      </w:r>
      <w:hyperlink w:anchor="_Toc227229569" w:history="1">
        <w:r w:rsidR="003E4446" w:rsidRPr="00E5104E">
          <w:rPr>
            <w:rStyle w:val="Hyperlink"/>
            <w:noProof/>
          </w:rPr>
          <w:t>Glossar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_Toc227229569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</w:t>
        </w:r>
        <w:r w:rsidR="003E4446">
          <w:rPr>
            <w:noProof/>
            <w:webHidden/>
          </w:rPr>
          <w:fldChar w:fldCharType="end"/>
        </w:r>
      </w:hyperlink>
    </w:p>
    <w:p w14:paraId="7E2E6610" w14:textId="6B78D03F" w:rsidR="003E4446" w:rsidRDefault="00F57036">
      <w:pPr>
        <w:pStyle w:val="Verzeichnis1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70" w:history="1">
        <w:r w:rsidR="003E4446" w:rsidRPr="00E5104E">
          <w:rPr>
            <w:rStyle w:val="Hyperlink"/>
            <w:noProof/>
          </w:rPr>
          <w:t>Quellenverzeichnis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_Toc227229570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3</w:t>
        </w:r>
        <w:r w:rsidR="003E4446">
          <w:rPr>
            <w:noProof/>
            <w:webHidden/>
          </w:rPr>
          <w:fldChar w:fldCharType="end"/>
        </w:r>
      </w:hyperlink>
    </w:p>
    <w:p w14:paraId="550E7ECE" w14:textId="009FBE27" w:rsidR="003E4446" w:rsidRDefault="00F57036">
      <w:pPr>
        <w:pStyle w:val="Verzeichnis1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71" w:history="1">
        <w:r w:rsidR="003E4446" w:rsidRPr="00E5104E">
          <w:rPr>
            <w:rStyle w:val="Hyperlink"/>
            <w:noProof/>
          </w:rPr>
          <w:t>Anlagen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_Toc227229571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4</w:t>
        </w:r>
        <w:r w:rsidR="003E4446">
          <w:rPr>
            <w:noProof/>
            <w:webHidden/>
          </w:rPr>
          <w:fldChar w:fldCharType="end"/>
        </w:r>
      </w:hyperlink>
    </w:p>
    <w:p w14:paraId="28237C94" w14:textId="11A44F9C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72" w:history="1">
        <w:r w:rsidR="003E4446" w:rsidRPr="00E5104E">
          <w:rPr>
            <w:rStyle w:val="Hyperlink"/>
            <w:noProof/>
          </w:rPr>
          <w:t>Organisationsplan der Fachgruppe Informations-Technologie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_Toc227229572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4</w:t>
        </w:r>
        <w:r w:rsidR="003E4446">
          <w:rPr>
            <w:noProof/>
            <w:webHidden/>
          </w:rPr>
          <w:fldChar w:fldCharType="end"/>
        </w:r>
      </w:hyperlink>
    </w:p>
    <w:p w14:paraId="746F0823" w14:textId="74B237AB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73" w:history="1">
        <w:r w:rsidR="003E4446" w:rsidRPr="00E5104E">
          <w:rPr>
            <w:rStyle w:val="Hyperlink"/>
            <w:noProof/>
          </w:rPr>
          <w:t>Projektschnittstellen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_Toc227229573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4</w:t>
        </w:r>
        <w:r w:rsidR="003E4446">
          <w:rPr>
            <w:noProof/>
            <w:webHidden/>
          </w:rPr>
          <w:fldChar w:fldCharType="end"/>
        </w:r>
      </w:hyperlink>
    </w:p>
    <w:p w14:paraId="629826C4" w14:textId="1F170E7A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74" w:history="1">
        <w:r w:rsidR="003E4446" w:rsidRPr="00E5104E">
          <w:rPr>
            <w:rStyle w:val="Hyperlink"/>
            <w:noProof/>
          </w:rPr>
          <w:t>Zeitplanung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_Toc227229574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5</w:t>
        </w:r>
        <w:r w:rsidR="003E4446">
          <w:rPr>
            <w:noProof/>
            <w:webHidden/>
          </w:rPr>
          <w:fldChar w:fldCharType="end"/>
        </w:r>
      </w:hyperlink>
    </w:p>
    <w:p w14:paraId="02141761" w14:textId="19F4473E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75" w:history="1">
        <w:r w:rsidR="003E4446" w:rsidRPr="00E5104E">
          <w:rPr>
            <w:rStyle w:val="Hyperlink"/>
            <w:noProof/>
          </w:rPr>
          <w:t>Soll-Ist-Vergleich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_Toc227229575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6</w:t>
        </w:r>
        <w:r w:rsidR="003E4446">
          <w:rPr>
            <w:noProof/>
            <w:webHidden/>
          </w:rPr>
          <w:fldChar w:fldCharType="end"/>
        </w:r>
      </w:hyperlink>
    </w:p>
    <w:p w14:paraId="57D1A679" w14:textId="48389CAA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76" w:history="1">
        <w:r w:rsidR="003E4446" w:rsidRPr="00E5104E">
          <w:rPr>
            <w:rStyle w:val="Hyperlink"/>
            <w:noProof/>
          </w:rPr>
          <w:t>Wasserfallmodell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_Toc227229576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7</w:t>
        </w:r>
        <w:r w:rsidR="003E4446">
          <w:rPr>
            <w:noProof/>
            <w:webHidden/>
          </w:rPr>
          <w:fldChar w:fldCharType="end"/>
        </w:r>
      </w:hyperlink>
    </w:p>
    <w:p w14:paraId="20EC5FAE" w14:textId="7E49BDDA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77" w:history="1">
        <w:r w:rsidR="003E4446" w:rsidRPr="00E5104E">
          <w:rPr>
            <w:rStyle w:val="Hyperlink"/>
            <w:noProof/>
          </w:rPr>
          <w:t xml:space="preserve">SaS2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Login Maske der alten Software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_Toc227229577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8</w:t>
        </w:r>
        <w:r w:rsidR="003E4446">
          <w:rPr>
            <w:noProof/>
            <w:webHidden/>
          </w:rPr>
          <w:fldChar w:fldCharType="end"/>
        </w:r>
      </w:hyperlink>
    </w:p>
    <w:p w14:paraId="271F5A06" w14:textId="4D073226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78" w:history="1">
        <w:r w:rsidR="003E4446" w:rsidRPr="00E5104E">
          <w:rPr>
            <w:rStyle w:val="Hyperlink"/>
            <w:noProof/>
          </w:rPr>
          <w:t xml:space="preserve">SaS2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</w:t>
        </w:r>
        <w:r w:rsidR="003E4446" w:rsidRPr="00E5104E">
          <w:rPr>
            <w:rStyle w:val="Hyperlink"/>
            <w:rFonts w:hint="eastAsia"/>
            <w:noProof/>
          </w:rPr>
          <w:t>Ü</w:t>
        </w:r>
        <w:r w:rsidR="003E4446" w:rsidRPr="00E5104E">
          <w:rPr>
            <w:rStyle w:val="Hyperlink"/>
            <w:noProof/>
          </w:rPr>
          <w:t>bersicht aller eigenen Schadensf</w:t>
        </w:r>
        <w:r w:rsidR="003E4446" w:rsidRPr="00E5104E">
          <w:rPr>
            <w:rStyle w:val="Hyperlink"/>
            <w:rFonts w:hint="eastAsia"/>
            <w:noProof/>
          </w:rPr>
          <w:t>ä</w:t>
        </w:r>
        <w:r w:rsidR="003E4446" w:rsidRPr="00E5104E">
          <w:rPr>
            <w:rStyle w:val="Hyperlink"/>
            <w:noProof/>
          </w:rPr>
          <w:t>lle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_Toc227229578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8</w:t>
        </w:r>
        <w:r w:rsidR="003E4446">
          <w:rPr>
            <w:noProof/>
            <w:webHidden/>
          </w:rPr>
          <w:fldChar w:fldCharType="end"/>
        </w:r>
      </w:hyperlink>
    </w:p>
    <w:p w14:paraId="78CD5A6A" w14:textId="29392779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79" w:history="1">
        <w:r w:rsidR="003E4446" w:rsidRPr="00E5104E">
          <w:rPr>
            <w:rStyle w:val="Hyperlink"/>
            <w:noProof/>
          </w:rPr>
          <w:t xml:space="preserve">SaS2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Schadensfall anlegen - Schaden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_Toc227229579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9</w:t>
        </w:r>
        <w:r w:rsidR="003E4446">
          <w:rPr>
            <w:noProof/>
            <w:webHidden/>
          </w:rPr>
          <w:fldChar w:fldCharType="end"/>
        </w:r>
      </w:hyperlink>
    </w:p>
    <w:p w14:paraId="79128439" w14:textId="5657593B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80" w:history="1">
        <w:r w:rsidR="003E4446" w:rsidRPr="00E5104E">
          <w:rPr>
            <w:rStyle w:val="Hyperlink"/>
            <w:noProof/>
          </w:rPr>
          <w:t xml:space="preserve">SaS2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Schadensfall anlegen - Wo/Wer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_Toc227229580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9</w:t>
        </w:r>
        <w:r w:rsidR="003E4446">
          <w:rPr>
            <w:noProof/>
            <w:webHidden/>
          </w:rPr>
          <w:fldChar w:fldCharType="end"/>
        </w:r>
      </w:hyperlink>
    </w:p>
    <w:p w14:paraId="56677851" w14:textId="3BE475D0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81" w:history="1">
        <w:r w:rsidR="003E4446" w:rsidRPr="00E5104E">
          <w:rPr>
            <w:rStyle w:val="Hyperlink"/>
            <w:noProof/>
          </w:rPr>
          <w:t xml:space="preserve">SaS2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Schadensfall anlegen - Haftung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_Toc227229581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10</w:t>
        </w:r>
        <w:r w:rsidR="003E4446">
          <w:rPr>
            <w:noProof/>
            <w:webHidden/>
          </w:rPr>
          <w:fldChar w:fldCharType="end"/>
        </w:r>
      </w:hyperlink>
    </w:p>
    <w:p w14:paraId="5A7F8DC5" w14:textId="7801A6F7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82" w:history="1">
        <w:r w:rsidR="003E4446" w:rsidRPr="00E5104E">
          <w:rPr>
            <w:rStyle w:val="Hyperlink"/>
            <w:noProof/>
          </w:rPr>
          <w:t xml:space="preserve">SaS2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Schadensfall anlegen - Kosten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_Toc227229582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10</w:t>
        </w:r>
        <w:r w:rsidR="003E4446">
          <w:rPr>
            <w:noProof/>
            <w:webHidden/>
          </w:rPr>
          <w:fldChar w:fldCharType="end"/>
        </w:r>
      </w:hyperlink>
    </w:p>
    <w:p w14:paraId="6A6EB04E" w14:textId="68711896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83" w:history="1">
        <w:r w:rsidR="003E4446" w:rsidRPr="00E5104E">
          <w:rPr>
            <w:rStyle w:val="Hyperlink"/>
            <w:noProof/>
          </w:rPr>
          <w:t xml:space="preserve">SaS2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Schadensfall anlegen - </w:t>
        </w:r>
        <w:r w:rsidR="003E4446" w:rsidRPr="00E5104E">
          <w:rPr>
            <w:rStyle w:val="Hyperlink"/>
            <w:rFonts w:hint="eastAsia"/>
            <w:noProof/>
          </w:rPr>
          <w:t>Ü</w:t>
        </w:r>
        <w:r w:rsidR="003E4446" w:rsidRPr="00E5104E">
          <w:rPr>
            <w:rStyle w:val="Hyperlink"/>
            <w:noProof/>
          </w:rPr>
          <w:t>bersicht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_Toc227229583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11</w:t>
        </w:r>
        <w:r w:rsidR="003E4446">
          <w:rPr>
            <w:noProof/>
            <w:webHidden/>
          </w:rPr>
          <w:fldChar w:fldCharType="end"/>
        </w:r>
      </w:hyperlink>
    </w:p>
    <w:p w14:paraId="336E9633" w14:textId="6E75640D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84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Login Maske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_Toc227229584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11</w:t>
        </w:r>
        <w:r w:rsidR="003E4446">
          <w:rPr>
            <w:noProof/>
            <w:webHidden/>
          </w:rPr>
          <w:fldChar w:fldCharType="end"/>
        </w:r>
      </w:hyperlink>
    </w:p>
    <w:p w14:paraId="3484F1A7" w14:textId="03A815E2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85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</w:t>
        </w:r>
        <w:r w:rsidR="003E4446" w:rsidRPr="00E5104E">
          <w:rPr>
            <w:rStyle w:val="Hyperlink"/>
            <w:rFonts w:hint="eastAsia"/>
            <w:noProof/>
          </w:rPr>
          <w:t>Ü</w:t>
        </w:r>
        <w:r w:rsidR="003E4446" w:rsidRPr="00E5104E">
          <w:rPr>
            <w:rStyle w:val="Hyperlink"/>
            <w:noProof/>
          </w:rPr>
          <w:t>bersicht als Erfasser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_Toc227229585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12</w:t>
        </w:r>
        <w:r w:rsidR="003E4446">
          <w:rPr>
            <w:noProof/>
            <w:webHidden/>
          </w:rPr>
          <w:fldChar w:fldCharType="end"/>
        </w:r>
      </w:hyperlink>
    </w:p>
    <w:p w14:paraId="6B376650" w14:textId="1C25025F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86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Schadensfall anlegen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Allgemeine Daten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_Toc227229586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12</w:t>
        </w:r>
        <w:r w:rsidR="003E4446">
          <w:rPr>
            <w:noProof/>
            <w:webHidden/>
          </w:rPr>
          <w:fldChar w:fldCharType="end"/>
        </w:r>
      </w:hyperlink>
    </w:p>
    <w:p w14:paraId="475CF250" w14:textId="00BA88E1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87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Schadensfall anlegen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Unfallort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_Toc227229587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13</w:t>
        </w:r>
        <w:r w:rsidR="003E4446">
          <w:rPr>
            <w:noProof/>
            <w:webHidden/>
          </w:rPr>
          <w:fldChar w:fldCharType="end"/>
        </w:r>
      </w:hyperlink>
    </w:p>
    <w:p w14:paraId="53C8CC97" w14:textId="182A5D51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88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Schadensfall anlegen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Versicherungsauswahl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_Toc227229588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13</w:t>
        </w:r>
        <w:r w:rsidR="003E4446">
          <w:rPr>
            <w:noProof/>
            <w:webHidden/>
          </w:rPr>
          <w:fldChar w:fldCharType="end"/>
        </w:r>
      </w:hyperlink>
    </w:p>
    <w:p w14:paraId="595D9B6A" w14:textId="242A3F92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89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Schadensfall anlegen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Auswahl Haftung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_Toc227229589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14</w:t>
        </w:r>
        <w:r w:rsidR="003E4446">
          <w:rPr>
            <w:noProof/>
            <w:webHidden/>
          </w:rPr>
          <w:fldChar w:fldCharType="end"/>
        </w:r>
      </w:hyperlink>
    </w:p>
    <w:p w14:paraId="7720142F" w14:textId="52188E22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90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Schadensfall anlegen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Auswahl Kosten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_Toc227229590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14</w:t>
        </w:r>
        <w:r w:rsidR="003E4446">
          <w:rPr>
            <w:noProof/>
            <w:webHidden/>
          </w:rPr>
          <w:fldChar w:fldCharType="end"/>
        </w:r>
      </w:hyperlink>
    </w:p>
    <w:p w14:paraId="24B357BF" w14:textId="181D8C5C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91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Administrator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</w:t>
        </w:r>
        <w:r w:rsidR="003E4446" w:rsidRPr="00E5104E">
          <w:rPr>
            <w:rStyle w:val="Hyperlink"/>
            <w:rFonts w:hint="eastAsia"/>
            <w:noProof/>
          </w:rPr>
          <w:t>Ü</w:t>
        </w:r>
        <w:r w:rsidR="003E4446" w:rsidRPr="00E5104E">
          <w:rPr>
            <w:rStyle w:val="Hyperlink"/>
            <w:noProof/>
          </w:rPr>
          <w:t>bersicht mit Notwendigen Funktionen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_Toc227229591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15</w:t>
        </w:r>
        <w:r w:rsidR="003E4446">
          <w:rPr>
            <w:noProof/>
            <w:webHidden/>
          </w:rPr>
          <w:fldChar w:fldCharType="end"/>
        </w:r>
      </w:hyperlink>
    </w:p>
    <w:p w14:paraId="0F39F9DB" w14:textId="4D2BEE6B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92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Administrator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Rechteverwaltung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_Toc227229592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15</w:t>
        </w:r>
        <w:r w:rsidR="003E4446">
          <w:rPr>
            <w:noProof/>
            <w:webHidden/>
          </w:rPr>
          <w:fldChar w:fldCharType="end"/>
        </w:r>
      </w:hyperlink>
    </w:p>
    <w:p w14:paraId="3E32F444" w14:textId="5BE98F7C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93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Administrator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Kassenkatalog bearbeiten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_Toc227229593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16</w:t>
        </w:r>
        <w:r w:rsidR="003E4446">
          <w:rPr>
            <w:noProof/>
            <w:webHidden/>
          </w:rPr>
          <w:fldChar w:fldCharType="end"/>
        </w:r>
      </w:hyperlink>
    </w:p>
    <w:p w14:paraId="43D1A6E6" w14:textId="0B3F66A8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94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Administrator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Kostenkatalog bearbeiten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_Toc227229594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16</w:t>
        </w:r>
        <w:r w:rsidR="003E4446">
          <w:rPr>
            <w:noProof/>
            <w:webHidden/>
          </w:rPr>
          <w:fldChar w:fldCharType="end"/>
        </w:r>
      </w:hyperlink>
    </w:p>
    <w:p w14:paraId="5CFCA95C" w14:textId="48BEB3A3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95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Administrator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Versicherungskatalog bearbeiten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_Toc227229595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17</w:t>
        </w:r>
        <w:r w:rsidR="003E4446">
          <w:rPr>
            <w:noProof/>
            <w:webHidden/>
          </w:rPr>
          <w:fldChar w:fldCharType="end"/>
        </w:r>
      </w:hyperlink>
    </w:p>
    <w:p w14:paraId="63FA0629" w14:textId="1CA5D243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96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Administrator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Datenbankverbindung konfigurieren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_Toc227229596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17</w:t>
        </w:r>
        <w:r w:rsidR="003E4446">
          <w:rPr>
            <w:noProof/>
            <w:webHidden/>
          </w:rPr>
          <w:fldChar w:fldCharType="end"/>
        </w:r>
      </w:hyperlink>
    </w:p>
    <w:p w14:paraId="09CB47A3" w14:textId="755BF3A8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97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</w:t>
        </w:r>
        <w:r w:rsidR="003E4446" w:rsidRPr="00E5104E">
          <w:rPr>
            <w:rStyle w:val="Hyperlink"/>
            <w:rFonts w:hint="eastAsia"/>
            <w:noProof/>
          </w:rPr>
          <w:t>Ü</w:t>
        </w:r>
        <w:r w:rsidR="003E4446" w:rsidRPr="00E5104E">
          <w:rPr>
            <w:rStyle w:val="Hyperlink"/>
            <w:noProof/>
          </w:rPr>
          <w:t>bersicht mit Datenbankverbindungsfehler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_Toc227229597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18</w:t>
        </w:r>
        <w:r w:rsidR="003E4446">
          <w:rPr>
            <w:noProof/>
            <w:webHidden/>
          </w:rPr>
          <w:fldChar w:fldCharType="end"/>
        </w:r>
      </w:hyperlink>
    </w:p>
    <w:p w14:paraId="5687EB8A" w14:textId="2DC31A22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98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UML-Diagramm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_Toc227229598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18</w:t>
        </w:r>
        <w:r w:rsidR="003E4446">
          <w:rPr>
            <w:noProof/>
            <w:webHidden/>
          </w:rPr>
          <w:fldChar w:fldCharType="end"/>
        </w:r>
      </w:hyperlink>
    </w:p>
    <w:p w14:paraId="3763F73B" w14:textId="5F32E6B7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599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ER-Diagramm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_Toc227229599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19</w:t>
        </w:r>
        <w:r w:rsidR="003E4446">
          <w:rPr>
            <w:noProof/>
            <w:webHidden/>
          </w:rPr>
          <w:fldChar w:fldCharType="end"/>
        </w:r>
      </w:hyperlink>
    </w:p>
    <w:p w14:paraId="11107411" w14:textId="137B33FB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600" w:history="1">
        <w:r w:rsidR="003E4446" w:rsidRPr="00E5104E">
          <w:rPr>
            <w:rStyle w:val="Hyperlink"/>
            <w:noProof/>
          </w:rPr>
          <w:t>Anwender Dokumentation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_Toc227229600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20</w:t>
        </w:r>
        <w:r w:rsidR="003E4446">
          <w:rPr>
            <w:noProof/>
            <w:webHidden/>
          </w:rPr>
          <w:fldChar w:fldCharType="end"/>
        </w:r>
      </w:hyperlink>
    </w:p>
    <w:p w14:paraId="3F417DA7" w14:textId="53D99430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601" w:history="1">
        <w:r w:rsidR="003E4446" w:rsidRPr="00E5104E">
          <w:rPr>
            <w:rStyle w:val="Hyperlink"/>
            <w:noProof/>
          </w:rPr>
          <w:t>Administrator Dokumentation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_Toc227229601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26</w:t>
        </w:r>
        <w:r w:rsidR="003E4446">
          <w:rPr>
            <w:noProof/>
            <w:webHidden/>
          </w:rPr>
          <w:fldChar w:fldCharType="end"/>
        </w:r>
      </w:hyperlink>
    </w:p>
    <w:p w14:paraId="4E7E4277" w14:textId="52CFBA22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602" w:history="1">
        <w:r w:rsidR="003E4446" w:rsidRPr="00E5104E">
          <w:rPr>
            <w:rStyle w:val="Hyperlink"/>
            <w:noProof/>
          </w:rPr>
          <w:t xml:space="preserve">SaS3 </w:t>
        </w:r>
        <w:r w:rsidR="003E4446" w:rsidRPr="00E5104E">
          <w:rPr>
            <w:rStyle w:val="Hyperlink"/>
            <w:rFonts w:hint="eastAsia"/>
            <w:noProof/>
          </w:rPr>
          <w:t>–</w:t>
        </w:r>
        <w:r w:rsidR="003E4446" w:rsidRPr="00E5104E">
          <w:rPr>
            <w:rStyle w:val="Hyperlink"/>
            <w:noProof/>
          </w:rPr>
          <w:t xml:space="preserve"> Pr</w:t>
        </w:r>
        <w:r w:rsidR="003E4446" w:rsidRPr="00E5104E">
          <w:rPr>
            <w:rStyle w:val="Hyperlink"/>
            <w:rFonts w:hint="eastAsia"/>
            <w:noProof/>
          </w:rPr>
          <w:t>ü</w:t>
        </w:r>
        <w:r w:rsidR="003E4446" w:rsidRPr="00E5104E">
          <w:rPr>
            <w:rStyle w:val="Hyperlink"/>
            <w:noProof/>
          </w:rPr>
          <w:t>fprotokoll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_Toc227229602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37</w:t>
        </w:r>
        <w:r w:rsidR="003E4446">
          <w:rPr>
            <w:noProof/>
            <w:webHidden/>
          </w:rPr>
          <w:fldChar w:fldCharType="end"/>
        </w:r>
      </w:hyperlink>
    </w:p>
    <w:p w14:paraId="5CC89E0E" w14:textId="1A3340E1" w:rsidR="003E4446" w:rsidRDefault="00F57036">
      <w:pPr>
        <w:pStyle w:val="Verzeichnis2"/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229603" w:history="1">
        <w:r w:rsidR="003E4446" w:rsidRPr="00E5104E">
          <w:rPr>
            <w:rStyle w:val="Hyperlink"/>
            <w:noProof/>
          </w:rPr>
          <w:t>Genehmigter Projektantrag</w:t>
        </w:r>
        <w:r w:rsidR="003E4446">
          <w:rPr>
            <w:noProof/>
            <w:webHidden/>
          </w:rPr>
          <w:tab/>
        </w:r>
        <w:r w:rsidR="003E4446">
          <w:rPr>
            <w:noProof/>
            <w:webHidden/>
          </w:rPr>
          <w:fldChar w:fldCharType="begin"/>
        </w:r>
        <w:r w:rsidR="003E4446">
          <w:rPr>
            <w:noProof/>
            <w:webHidden/>
          </w:rPr>
          <w:instrText xml:space="preserve"> PAGEREF _Toc227229603 \h </w:instrText>
        </w:r>
        <w:r w:rsidR="003E4446">
          <w:rPr>
            <w:noProof/>
            <w:webHidden/>
          </w:rPr>
        </w:r>
        <w:r w:rsidR="003E4446">
          <w:rPr>
            <w:noProof/>
            <w:webHidden/>
          </w:rPr>
          <w:fldChar w:fldCharType="separate"/>
        </w:r>
        <w:r w:rsidR="003E4446">
          <w:rPr>
            <w:noProof/>
            <w:webHidden/>
          </w:rPr>
          <w:t>41</w:t>
        </w:r>
        <w:r w:rsidR="003E4446">
          <w:rPr>
            <w:noProof/>
            <w:webHidden/>
          </w:rPr>
          <w:fldChar w:fldCharType="end"/>
        </w:r>
      </w:hyperlink>
    </w:p>
    <w:p w14:paraId="6D03A811" w14:textId="17645C39" w:rsidR="0091038A" w:rsidRPr="000C720D" w:rsidRDefault="001E7F2B" w:rsidP="00C12436">
      <w:pPr>
        <w:pStyle w:val="Verzeichnis1"/>
      </w:pPr>
      <w:r w:rsidRPr="000C720D">
        <w:fldChar w:fldCharType="end"/>
      </w:r>
    </w:p>
    <w:p w14:paraId="0EEA89E6" w14:textId="77777777" w:rsidR="0091038A" w:rsidRPr="000C720D" w:rsidRDefault="0091038A">
      <w:r w:rsidRPr="000C720D">
        <w:br w:type="page"/>
      </w:r>
    </w:p>
    <w:p w14:paraId="6E6B7354" w14:textId="1C400B8C" w:rsidR="000350DC" w:rsidRPr="000C720D" w:rsidRDefault="000350DC" w:rsidP="000350DC">
      <w:pPr>
        <w:pStyle w:val="KeinLeerraum"/>
        <w:rPr>
          <w:b/>
          <w:color w:val="2E74B5" w:themeColor="accent1" w:themeShade="BF"/>
          <w:sz w:val="24"/>
        </w:rPr>
      </w:pPr>
      <w:r w:rsidRPr="000C720D">
        <w:rPr>
          <w:b/>
          <w:color w:val="2E74B5" w:themeColor="accent1" w:themeShade="BF"/>
          <w:sz w:val="24"/>
        </w:rPr>
        <w:lastRenderedPageBreak/>
        <w:t>Abbildungsverzeichnis</w:t>
      </w:r>
    </w:p>
    <w:p w14:paraId="3869A85B" w14:textId="4831B4C4" w:rsidR="009A791A" w:rsidRDefault="000350DC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r w:rsidRPr="000C720D">
        <w:fldChar w:fldCharType="begin"/>
      </w:r>
      <w:r w:rsidRPr="000C720D">
        <w:instrText xml:space="preserve"> TOC \h \z \c "Abbildung" </w:instrText>
      </w:r>
      <w:r w:rsidRPr="000C720D">
        <w:fldChar w:fldCharType="separate"/>
      </w:r>
      <w:hyperlink w:anchor="_Toc227073659" w:history="1">
        <w:r w:rsidR="009A791A" w:rsidRPr="00FA72EE">
          <w:rPr>
            <w:rStyle w:val="Hyperlink"/>
            <w:noProof/>
          </w:rPr>
          <w:t>Abbildung 1: Organisationsplan der Fachgruppe Informations-Technologie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_Toc227073659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4</w:t>
        </w:r>
        <w:r w:rsidR="009A791A">
          <w:rPr>
            <w:noProof/>
            <w:webHidden/>
          </w:rPr>
          <w:fldChar w:fldCharType="end"/>
        </w:r>
      </w:hyperlink>
    </w:p>
    <w:p w14:paraId="486C6F8B" w14:textId="53663F53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0" w:history="1">
        <w:r w:rsidR="009A791A" w:rsidRPr="00FA72EE">
          <w:rPr>
            <w:rStyle w:val="Hyperlink"/>
            <w:noProof/>
          </w:rPr>
          <w:t>Abbildung 2: SaS2 - Login Maske der alten Software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_Toc227073660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8</w:t>
        </w:r>
        <w:r w:rsidR="009A791A">
          <w:rPr>
            <w:noProof/>
            <w:webHidden/>
          </w:rPr>
          <w:fldChar w:fldCharType="end"/>
        </w:r>
      </w:hyperlink>
    </w:p>
    <w:p w14:paraId="03000217" w14:textId="1F2F1036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1" w:history="1">
        <w:r w:rsidR="009A791A" w:rsidRPr="00FA72EE">
          <w:rPr>
            <w:rStyle w:val="Hyperlink"/>
            <w:noProof/>
          </w:rPr>
          <w:t xml:space="preserve">Abbildung 3: SaS2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</w:t>
        </w:r>
        <w:r w:rsidR="009A791A" w:rsidRPr="00FA72EE">
          <w:rPr>
            <w:rStyle w:val="Hyperlink"/>
            <w:rFonts w:hint="eastAsia"/>
            <w:noProof/>
          </w:rPr>
          <w:t>Ü</w:t>
        </w:r>
        <w:r w:rsidR="009A791A" w:rsidRPr="00FA72EE">
          <w:rPr>
            <w:rStyle w:val="Hyperlink"/>
            <w:noProof/>
          </w:rPr>
          <w:t>bersicht aller eigenen Schadensf</w:t>
        </w:r>
        <w:r w:rsidR="009A791A" w:rsidRPr="00FA72EE">
          <w:rPr>
            <w:rStyle w:val="Hyperlink"/>
            <w:rFonts w:hint="eastAsia"/>
            <w:noProof/>
          </w:rPr>
          <w:t>ä</w:t>
        </w:r>
        <w:r w:rsidR="009A791A" w:rsidRPr="00FA72EE">
          <w:rPr>
            <w:rStyle w:val="Hyperlink"/>
            <w:noProof/>
          </w:rPr>
          <w:t>lle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_Toc227073661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8</w:t>
        </w:r>
        <w:r w:rsidR="009A791A">
          <w:rPr>
            <w:noProof/>
            <w:webHidden/>
          </w:rPr>
          <w:fldChar w:fldCharType="end"/>
        </w:r>
      </w:hyperlink>
    </w:p>
    <w:p w14:paraId="325CD09F" w14:textId="7C5A0747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2" w:history="1">
        <w:r w:rsidR="009A791A" w:rsidRPr="00FA72EE">
          <w:rPr>
            <w:rStyle w:val="Hyperlink"/>
            <w:noProof/>
          </w:rPr>
          <w:t xml:space="preserve">Abbildung 4: SaS2 - Schadensfall anlegen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Schaden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_Toc227073662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9</w:t>
        </w:r>
        <w:r w:rsidR="009A791A">
          <w:rPr>
            <w:noProof/>
            <w:webHidden/>
          </w:rPr>
          <w:fldChar w:fldCharType="end"/>
        </w:r>
      </w:hyperlink>
    </w:p>
    <w:p w14:paraId="2DBC3A4F" w14:textId="0DB7374A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3" w:history="1">
        <w:r w:rsidR="009A791A" w:rsidRPr="00FA72EE">
          <w:rPr>
            <w:rStyle w:val="Hyperlink"/>
            <w:noProof/>
          </w:rPr>
          <w:t xml:space="preserve">Abbildung 5: SaS2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Schadensfall anlegen - Wo/Wer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_Toc227073663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9</w:t>
        </w:r>
        <w:r w:rsidR="009A791A">
          <w:rPr>
            <w:noProof/>
            <w:webHidden/>
          </w:rPr>
          <w:fldChar w:fldCharType="end"/>
        </w:r>
      </w:hyperlink>
    </w:p>
    <w:p w14:paraId="2915AB50" w14:textId="22F46716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4" w:history="1">
        <w:r w:rsidR="009A791A" w:rsidRPr="00FA72EE">
          <w:rPr>
            <w:rStyle w:val="Hyperlink"/>
            <w:noProof/>
          </w:rPr>
          <w:t xml:space="preserve">Abbildung 6: SaS2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Schadensfall anlegen - Haftung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_Toc227073664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10</w:t>
        </w:r>
        <w:r w:rsidR="009A791A">
          <w:rPr>
            <w:noProof/>
            <w:webHidden/>
          </w:rPr>
          <w:fldChar w:fldCharType="end"/>
        </w:r>
      </w:hyperlink>
    </w:p>
    <w:p w14:paraId="3F59E1E5" w14:textId="4D9BB4E6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5" w:history="1">
        <w:r w:rsidR="009A791A" w:rsidRPr="00FA72EE">
          <w:rPr>
            <w:rStyle w:val="Hyperlink"/>
            <w:noProof/>
          </w:rPr>
          <w:t xml:space="preserve">Abbildung 7: SaS2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Schadensfall anlegen - Kosten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_Toc227073665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10</w:t>
        </w:r>
        <w:r w:rsidR="009A791A">
          <w:rPr>
            <w:noProof/>
            <w:webHidden/>
          </w:rPr>
          <w:fldChar w:fldCharType="end"/>
        </w:r>
      </w:hyperlink>
    </w:p>
    <w:p w14:paraId="763BF31E" w14:textId="2FFCB41B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6" w:history="1">
        <w:r w:rsidR="009A791A" w:rsidRPr="00FA72EE">
          <w:rPr>
            <w:rStyle w:val="Hyperlink"/>
            <w:noProof/>
          </w:rPr>
          <w:t xml:space="preserve">Abbildung 8: SaS2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Schadensfall anlegen - </w:t>
        </w:r>
        <w:r w:rsidR="009A791A" w:rsidRPr="00FA72EE">
          <w:rPr>
            <w:rStyle w:val="Hyperlink"/>
            <w:rFonts w:hint="eastAsia"/>
            <w:noProof/>
          </w:rPr>
          <w:t>Ü</w:t>
        </w:r>
        <w:r w:rsidR="009A791A" w:rsidRPr="00FA72EE">
          <w:rPr>
            <w:rStyle w:val="Hyperlink"/>
            <w:noProof/>
          </w:rPr>
          <w:t>bersicht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_Toc227073666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11</w:t>
        </w:r>
        <w:r w:rsidR="009A791A">
          <w:rPr>
            <w:noProof/>
            <w:webHidden/>
          </w:rPr>
          <w:fldChar w:fldCharType="end"/>
        </w:r>
      </w:hyperlink>
    </w:p>
    <w:p w14:paraId="74EAB96F" w14:textId="788832D9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7" w:history="1">
        <w:r w:rsidR="009A791A" w:rsidRPr="00FA72EE">
          <w:rPr>
            <w:rStyle w:val="Hyperlink"/>
            <w:noProof/>
          </w:rPr>
          <w:t xml:space="preserve">Abbildung 9: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Login Maske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_Toc227073667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11</w:t>
        </w:r>
        <w:r w:rsidR="009A791A">
          <w:rPr>
            <w:noProof/>
            <w:webHidden/>
          </w:rPr>
          <w:fldChar w:fldCharType="end"/>
        </w:r>
      </w:hyperlink>
    </w:p>
    <w:p w14:paraId="6BD8DB1F" w14:textId="4F8A8DC0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8" w:history="1">
        <w:r w:rsidR="009A791A" w:rsidRPr="00FA72EE">
          <w:rPr>
            <w:rStyle w:val="Hyperlink"/>
            <w:noProof/>
          </w:rPr>
          <w:t xml:space="preserve">Abbildung 10: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</w:t>
        </w:r>
        <w:r w:rsidR="009A791A" w:rsidRPr="00FA72EE">
          <w:rPr>
            <w:rStyle w:val="Hyperlink"/>
            <w:rFonts w:hint="eastAsia"/>
            <w:noProof/>
          </w:rPr>
          <w:t>Ü</w:t>
        </w:r>
        <w:r w:rsidR="009A791A" w:rsidRPr="00FA72EE">
          <w:rPr>
            <w:rStyle w:val="Hyperlink"/>
            <w:noProof/>
          </w:rPr>
          <w:t>bersicht als Erfasser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_Toc227073668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12</w:t>
        </w:r>
        <w:r w:rsidR="009A791A">
          <w:rPr>
            <w:noProof/>
            <w:webHidden/>
          </w:rPr>
          <w:fldChar w:fldCharType="end"/>
        </w:r>
      </w:hyperlink>
    </w:p>
    <w:p w14:paraId="795B2194" w14:textId="1C9E7F1A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69" w:history="1">
        <w:r w:rsidR="009A791A" w:rsidRPr="00FA72EE">
          <w:rPr>
            <w:rStyle w:val="Hyperlink"/>
            <w:noProof/>
          </w:rPr>
          <w:t xml:space="preserve">Abbildung 11: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Schadensfall anlegen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Allgemeine Daten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_Toc227073669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12</w:t>
        </w:r>
        <w:r w:rsidR="009A791A">
          <w:rPr>
            <w:noProof/>
            <w:webHidden/>
          </w:rPr>
          <w:fldChar w:fldCharType="end"/>
        </w:r>
      </w:hyperlink>
    </w:p>
    <w:p w14:paraId="38242B91" w14:textId="2FAEB369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0" w:history="1">
        <w:r w:rsidR="009A791A" w:rsidRPr="00FA72EE">
          <w:rPr>
            <w:rStyle w:val="Hyperlink"/>
            <w:noProof/>
          </w:rPr>
          <w:t xml:space="preserve">Abbildung 12: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Schadensfall anlegen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Unfallort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_Toc227073670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13</w:t>
        </w:r>
        <w:r w:rsidR="009A791A">
          <w:rPr>
            <w:noProof/>
            <w:webHidden/>
          </w:rPr>
          <w:fldChar w:fldCharType="end"/>
        </w:r>
      </w:hyperlink>
    </w:p>
    <w:p w14:paraId="5EA83CCE" w14:textId="1A75CCD9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1" w:history="1">
        <w:r w:rsidR="009A791A" w:rsidRPr="00FA72EE">
          <w:rPr>
            <w:rStyle w:val="Hyperlink"/>
            <w:noProof/>
          </w:rPr>
          <w:t xml:space="preserve">Abbildung 13: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Schadensfall anlegen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Versicherungsauswahl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_Toc227073671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13</w:t>
        </w:r>
        <w:r w:rsidR="009A791A">
          <w:rPr>
            <w:noProof/>
            <w:webHidden/>
          </w:rPr>
          <w:fldChar w:fldCharType="end"/>
        </w:r>
      </w:hyperlink>
    </w:p>
    <w:p w14:paraId="77319096" w14:textId="3E1DCF7E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2" w:history="1">
        <w:r w:rsidR="009A791A" w:rsidRPr="00FA72EE">
          <w:rPr>
            <w:rStyle w:val="Hyperlink"/>
            <w:noProof/>
          </w:rPr>
          <w:t xml:space="preserve">Abbildung 14: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Schadensfall anlegen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Auswahl Haftung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_Toc227073672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14</w:t>
        </w:r>
        <w:r w:rsidR="009A791A">
          <w:rPr>
            <w:noProof/>
            <w:webHidden/>
          </w:rPr>
          <w:fldChar w:fldCharType="end"/>
        </w:r>
      </w:hyperlink>
    </w:p>
    <w:p w14:paraId="4384BDF5" w14:textId="048B0DFD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3" w:history="1">
        <w:r w:rsidR="009A791A" w:rsidRPr="00FA72EE">
          <w:rPr>
            <w:rStyle w:val="Hyperlink"/>
            <w:noProof/>
          </w:rPr>
          <w:t xml:space="preserve">Abbildung 15: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Schadensfall anlegen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Auswahl Kosten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_Toc227073673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14</w:t>
        </w:r>
        <w:r w:rsidR="009A791A">
          <w:rPr>
            <w:noProof/>
            <w:webHidden/>
          </w:rPr>
          <w:fldChar w:fldCharType="end"/>
        </w:r>
      </w:hyperlink>
    </w:p>
    <w:p w14:paraId="56783665" w14:textId="22F05CC9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4" w:history="1">
        <w:r w:rsidR="009A791A" w:rsidRPr="00FA72EE">
          <w:rPr>
            <w:rStyle w:val="Hyperlink"/>
            <w:noProof/>
          </w:rPr>
          <w:t xml:space="preserve">Abbildung 16: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Administrator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</w:t>
        </w:r>
        <w:r w:rsidR="009A791A" w:rsidRPr="00FA72EE">
          <w:rPr>
            <w:rStyle w:val="Hyperlink"/>
            <w:rFonts w:hint="eastAsia"/>
            <w:noProof/>
          </w:rPr>
          <w:t>Ü</w:t>
        </w:r>
        <w:r w:rsidR="009A791A" w:rsidRPr="00FA72EE">
          <w:rPr>
            <w:rStyle w:val="Hyperlink"/>
            <w:noProof/>
          </w:rPr>
          <w:t>bersicht mit Notwendigen Funktionen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_Toc227073674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15</w:t>
        </w:r>
        <w:r w:rsidR="009A791A">
          <w:rPr>
            <w:noProof/>
            <w:webHidden/>
          </w:rPr>
          <w:fldChar w:fldCharType="end"/>
        </w:r>
      </w:hyperlink>
    </w:p>
    <w:p w14:paraId="5CCBAB17" w14:textId="32E7F692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5" w:history="1">
        <w:r w:rsidR="009A791A" w:rsidRPr="00FA72EE">
          <w:rPr>
            <w:rStyle w:val="Hyperlink"/>
            <w:noProof/>
          </w:rPr>
          <w:t xml:space="preserve">Abbildung 17: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Administrator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Rechteverwaltung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_Toc227073675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15</w:t>
        </w:r>
        <w:r w:rsidR="009A791A">
          <w:rPr>
            <w:noProof/>
            <w:webHidden/>
          </w:rPr>
          <w:fldChar w:fldCharType="end"/>
        </w:r>
      </w:hyperlink>
    </w:p>
    <w:p w14:paraId="0C6F6880" w14:textId="29AC0533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6" w:history="1">
        <w:r w:rsidR="009A791A" w:rsidRPr="00FA72EE">
          <w:rPr>
            <w:rStyle w:val="Hyperlink"/>
            <w:noProof/>
          </w:rPr>
          <w:t xml:space="preserve">Abbildung 18: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Administrator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Kassenkatalog bearbeiten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_Toc227073676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16</w:t>
        </w:r>
        <w:r w:rsidR="009A791A">
          <w:rPr>
            <w:noProof/>
            <w:webHidden/>
          </w:rPr>
          <w:fldChar w:fldCharType="end"/>
        </w:r>
      </w:hyperlink>
    </w:p>
    <w:p w14:paraId="2908B37E" w14:textId="6EB5D3FC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7" w:history="1">
        <w:r w:rsidR="009A791A" w:rsidRPr="00FA72EE">
          <w:rPr>
            <w:rStyle w:val="Hyperlink"/>
            <w:noProof/>
          </w:rPr>
          <w:t xml:space="preserve">Abbildung 19: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Administrator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Kostenkatalog bearbeiten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_Toc227073677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16</w:t>
        </w:r>
        <w:r w:rsidR="009A791A">
          <w:rPr>
            <w:noProof/>
            <w:webHidden/>
          </w:rPr>
          <w:fldChar w:fldCharType="end"/>
        </w:r>
      </w:hyperlink>
    </w:p>
    <w:p w14:paraId="4DDABD11" w14:textId="1CCFE3E7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8" w:history="1">
        <w:r w:rsidR="009A791A" w:rsidRPr="00FA72EE">
          <w:rPr>
            <w:rStyle w:val="Hyperlink"/>
            <w:noProof/>
          </w:rPr>
          <w:t xml:space="preserve">Abbildung 20: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Administrator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Versicherungskatalog bearbeiten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_Toc227073678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17</w:t>
        </w:r>
        <w:r w:rsidR="009A791A">
          <w:rPr>
            <w:noProof/>
            <w:webHidden/>
          </w:rPr>
          <w:fldChar w:fldCharType="end"/>
        </w:r>
      </w:hyperlink>
    </w:p>
    <w:p w14:paraId="5B941C47" w14:textId="17A4E056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79" w:history="1">
        <w:r w:rsidR="009A791A" w:rsidRPr="00FA72EE">
          <w:rPr>
            <w:rStyle w:val="Hyperlink"/>
            <w:noProof/>
          </w:rPr>
          <w:t xml:space="preserve">Abbildung 21: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Administrator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Datenbankverbindung konfigurieren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_Toc227073679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17</w:t>
        </w:r>
        <w:r w:rsidR="009A791A">
          <w:rPr>
            <w:noProof/>
            <w:webHidden/>
          </w:rPr>
          <w:fldChar w:fldCharType="end"/>
        </w:r>
      </w:hyperlink>
    </w:p>
    <w:p w14:paraId="5C0DA73C" w14:textId="28E4DED8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0" w:history="1">
        <w:r w:rsidR="009A791A" w:rsidRPr="00FA72EE">
          <w:rPr>
            <w:rStyle w:val="Hyperlink"/>
            <w:noProof/>
          </w:rPr>
          <w:t xml:space="preserve">Abbildung 22: SaS3 </w:t>
        </w:r>
        <w:r w:rsidR="009A791A" w:rsidRPr="00FA72EE">
          <w:rPr>
            <w:rStyle w:val="Hyperlink"/>
            <w:rFonts w:hint="eastAsia"/>
            <w:noProof/>
          </w:rPr>
          <w:t>–</w:t>
        </w:r>
        <w:r w:rsidR="009A791A" w:rsidRPr="00FA72EE">
          <w:rPr>
            <w:rStyle w:val="Hyperlink"/>
            <w:noProof/>
          </w:rPr>
          <w:t xml:space="preserve"> </w:t>
        </w:r>
        <w:r w:rsidR="009A791A" w:rsidRPr="00FA72EE">
          <w:rPr>
            <w:rStyle w:val="Hyperlink"/>
            <w:rFonts w:hint="eastAsia"/>
            <w:noProof/>
          </w:rPr>
          <w:t>Ü</w:t>
        </w:r>
        <w:r w:rsidR="009A791A" w:rsidRPr="00FA72EE">
          <w:rPr>
            <w:rStyle w:val="Hyperlink"/>
            <w:noProof/>
          </w:rPr>
          <w:t>bersicht mit Datenbankverbindungsfehler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_Toc227073680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18</w:t>
        </w:r>
        <w:r w:rsidR="009A791A">
          <w:rPr>
            <w:noProof/>
            <w:webHidden/>
          </w:rPr>
          <w:fldChar w:fldCharType="end"/>
        </w:r>
      </w:hyperlink>
    </w:p>
    <w:p w14:paraId="12D581AA" w14:textId="001D206C" w:rsidR="009A791A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3681" w:history="1">
        <w:r w:rsidR="009A791A" w:rsidRPr="00FA72EE">
          <w:rPr>
            <w:rStyle w:val="Hyperlink"/>
            <w:noProof/>
          </w:rPr>
          <w:t>Abbildung 23: Genehmigter Projektantrag</w:t>
        </w:r>
        <w:r w:rsidR="009A791A">
          <w:rPr>
            <w:noProof/>
            <w:webHidden/>
          </w:rPr>
          <w:tab/>
        </w:r>
        <w:r w:rsidR="009A791A">
          <w:rPr>
            <w:noProof/>
            <w:webHidden/>
          </w:rPr>
          <w:fldChar w:fldCharType="begin"/>
        </w:r>
        <w:r w:rsidR="009A791A">
          <w:rPr>
            <w:noProof/>
            <w:webHidden/>
          </w:rPr>
          <w:instrText xml:space="preserve"> PAGEREF _Toc227073681 \h </w:instrText>
        </w:r>
        <w:r w:rsidR="009A791A">
          <w:rPr>
            <w:noProof/>
            <w:webHidden/>
          </w:rPr>
        </w:r>
        <w:r w:rsidR="009A791A">
          <w:rPr>
            <w:noProof/>
            <w:webHidden/>
          </w:rPr>
          <w:fldChar w:fldCharType="separate"/>
        </w:r>
        <w:r w:rsidR="009A791A">
          <w:rPr>
            <w:noProof/>
            <w:webHidden/>
          </w:rPr>
          <w:t>41</w:t>
        </w:r>
        <w:r w:rsidR="009A791A">
          <w:rPr>
            <w:noProof/>
            <w:webHidden/>
          </w:rPr>
          <w:fldChar w:fldCharType="end"/>
        </w:r>
      </w:hyperlink>
    </w:p>
    <w:p w14:paraId="3A766695" w14:textId="23DC1A92" w:rsidR="0091038A" w:rsidRPr="000C720D" w:rsidRDefault="000350DC" w:rsidP="00C12436">
      <w:pPr>
        <w:pStyle w:val="Verzeichnis1"/>
      </w:pPr>
      <w:r w:rsidRPr="000C720D">
        <w:fldChar w:fldCharType="end"/>
      </w:r>
    </w:p>
    <w:p w14:paraId="6D9B31BC" w14:textId="0F39473D" w:rsidR="000350DC" w:rsidRPr="000C720D" w:rsidRDefault="000350DC" w:rsidP="000350DC">
      <w:pPr>
        <w:pStyle w:val="KeinLeerraum"/>
        <w:rPr>
          <w:b/>
          <w:color w:val="2E74B5" w:themeColor="accent1" w:themeShade="BF"/>
          <w:sz w:val="24"/>
        </w:rPr>
      </w:pPr>
      <w:r w:rsidRPr="000C720D">
        <w:rPr>
          <w:b/>
          <w:color w:val="2E74B5" w:themeColor="accent1" w:themeShade="BF"/>
          <w:sz w:val="24"/>
        </w:rPr>
        <w:t>Tabellenverzeichnis</w:t>
      </w:r>
    </w:p>
    <w:p w14:paraId="59AEBE5D" w14:textId="454C307E" w:rsidR="00804F2B" w:rsidRDefault="000350DC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r w:rsidRPr="000C720D">
        <w:fldChar w:fldCharType="begin"/>
      </w:r>
      <w:r w:rsidRPr="000C720D">
        <w:instrText xml:space="preserve"> TOC \h \z \c "Tabelle" </w:instrText>
      </w:r>
      <w:r w:rsidRPr="000C720D">
        <w:fldChar w:fldCharType="separate"/>
      </w:r>
      <w:hyperlink w:anchor="_Toc227072170" w:history="1">
        <w:r w:rsidR="00804F2B" w:rsidRPr="002676CB">
          <w:rPr>
            <w:rStyle w:val="Hyperlink"/>
            <w:noProof/>
          </w:rPr>
          <w:t>Tabelle 1: Projektschnittstellen</w:t>
        </w:r>
        <w:r w:rsidR="00804F2B">
          <w:rPr>
            <w:noProof/>
            <w:webHidden/>
          </w:rPr>
          <w:tab/>
        </w:r>
        <w:r w:rsidR="00804F2B">
          <w:rPr>
            <w:noProof/>
            <w:webHidden/>
          </w:rPr>
          <w:fldChar w:fldCharType="begin"/>
        </w:r>
        <w:r w:rsidR="00804F2B">
          <w:rPr>
            <w:noProof/>
            <w:webHidden/>
          </w:rPr>
          <w:instrText xml:space="preserve"> PAGEREF _Toc227072170 \h </w:instrText>
        </w:r>
        <w:r w:rsidR="00804F2B">
          <w:rPr>
            <w:noProof/>
            <w:webHidden/>
          </w:rPr>
        </w:r>
        <w:r w:rsidR="00804F2B">
          <w:rPr>
            <w:noProof/>
            <w:webHidden/>
          </w:rPr>
          <w:fldChar w:fldCharType="separate"/>
        </w:r>
        <w:r w:rsidR="00804F2B">
          <w:rPr>
            <w:noProof/>
            <w:webHidden/>
          </w:rPr>
          <w:t>3</w:t>
        </w:r>
        <w:r w:rsidR="00804F2B">
          <w:rPr>
            <w:noProof/>
            <w:webHidden/>
          </w:rPr>
          <w:fldChar w:fldCharType="end"/>
        </w:r>
      </w:hyperlink>
    </w:p>
    <w:p w14:paraId="1FC9D7DE" w14:textId="7051DF22" w:rsidR="00804F2B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2171" w:history="1">
        <w:r w:rsidR="00804F2B" w:rsidRPr="002676CB">
          <w:rPr>
            <w:rStyle w:val="Hyperlink"/>
            <w:noProof/>
          </w:rPr>
          <w:t>Tabelle 2: Projektschnittstellen</w:t>
        </w:r>
        <w:r w:rsidR="00804F2B">
          <w:rPr>
            <w:noProof/>
            <w:webHidden/>
          </w:rPr>
          <w:tab/>
        </w:r>
        <w:r w:rsidR="00804F2B">
          <w:rPr>
            <w:noProof/>
            <w:webHidden/>
          </w:rPr>
          <w:fldChar w:fldCharType="begin"/>
        </w:r>
        <w:r w:rsidR="00804F2B">
          <w:rPr>
            <w:noProof/>
            <w:webHidden/>
          </w:rPr>
          <w:instrText xml:space="preserve"> PAGEREF _Toc227072171 \h </w:instrText>
        </w:r>
        <w:r w:rsidR="00804F2B">
          <w:rPr>
            <w:noProof/>
            <w:webHidden/>
          </w:rPr>
        </w:r>
        <w:r w:rsidR="00804F2B">
          <w:rPr>
            <w:noProof/>
            <w:webHidden/>
          </w:rPr>
          <w:fldChar w:fldCharType="separate"/>
        </w:r>
        <w:r w:rsidR="00804F2B">
          <w:rPr>
            <w:noProof/>
            <w:webHidden/>
          </w:rPr>
          <w:t>4</w:t>
        </w:r>
        <w:r w:rsidR="00804F2B">
          <w:rPr>
            <w:noProof/>
            <w:webHidden/>
          </w:rPr>
          <w:fldChar w:fldCharType="end"/>
        </w:r>
      </w:hyperlink>
    </w:p>
    <w:p w14:paraId="1D6B3093" w14:textId="1F580F1E" w:rsidR="00804F2B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2172" w:history="1">
        <w:r w:rsidR="00804F2B" w:rsidRPr="002676CB">
          <w:rPr>
            <w:rStyle w:val="Hyperlink"/>
            <w:noProof/>
          </w:rPr>
          <w:t>Tabelle 3: Soll-Ist-Vergleichs</w:t>
        </w:r>
        <w:r w:rsidR="00804F2B">
          <w:rPr>
            <w:noProof/>
            <w:webHidden/>
          </w:rPr>
          <w:tab/>
        </w:r>
        <w:r w:rsidR="00804F2B">
          <w:rPr>
            <w:noProof/>
            <w:webHidden/>
          </w:rPr>
          <w:fldChar w:fldCharType="begin"/>
        </w:r>
        <w:r w:rsidR="00804F2B">
          <w:rPr>
            <w:noProof/>
            <w:webHidden/>
          </w:rPr>
          <w:instrText xml:space="preserve"> PAGEREF _Toc227072172 \h </w:instrText>
        </w:r>
        <w:r w:rsidR="00804F2B">
          <w:rPr>
            <w:noProof/>
            <w:webHidden/>
          </w:rPr>
        </w:r>
        <w:r w:rsidR="00804F2B">
          <w:rPr>
            <w:noProof/>
            <w:webHidden/>
          </w:rPr>
          <w:fldChar w:fldCharType="separate"/>
        </w:r>
        <w:r w:rsidR="00804F2B">
          <w:rPr>
            <w:noProof/>
            <w:webHidden/>
          </w:rPr>
          <w:t>6</w:t>
        </w:r>
        <w:r w:rsidR="00804F2B">
          <w:rPr>
            <w:noProof/>
            <w:webHidden/>
          </w:rPr>
          <w:fldChar w:fldCharType="end"/>
        </w:r>
      </w:hyperlink>
    </w:p>
    <w:p w14:paraId="34333179" w14:textId="2AD73999" w:rsidR="00804F2B" w:rsidRDefault="00F57036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de-DE"/>
          <w14:ligatures w14:val="standardContextual"/>
        </w:rPr>
      </w:pPr>
      <w:hyperlink w:anchor="_Toc227072173" w:history="1">
        <w:r w:rsidR="00804F2B" w:rsidRPr="002676CB">
          <w:rPr>
            <w:rStyle w:val="Hyperlink"/>
            <w:noProof/>
          </w:rPr>
          <w:t>Tabelle 4: Wasserfallmodell</w:t>
        </w:r>
        <w:r w:rsidR="00804F2B">
          <w:rPr>
            <w:noProof/>
            <w:webHidden/>
          </w:rPr>
          <w:tab/>
        </w:r>
        <w:r w:rsidR="00804F2B">
          <w:rPr>
            <w:noProof/>
            <w:webHidden/>
          </w:rPr>
          <w:fldChar w:fldCharType="begin"/>
        </w:r>
        <w:r w:rsidR="00804F2B">
          <w:rPr>
            <w:noProof/>
            <w:webHidden/>
          </w:rPr>
          <w:instrText xml:space="preserve"> PAGEREF _Toc227072173 \h </w:instrText>
        </w:r>
        <w:r w:rsidR="00804F2B">
          <w:rPr>
            <w:noProof/>
            <w:webHidden/>
          </w:rPr>
        </w:r>
        <w:r w:rsidR="00804F2B">
          <w:rPr>
            <w:noProof/>
            <w:webHidden/>
          </w:rPr>
          <w:fldChar w:fldCharType="separate"/>
        </w:r>
        <w:r w:rsidR="00804F2B">
          <w:rPr>
            <w:noProof/>
            <w:webHidden/>
          </w:rPr>
          <w:t>6</w:t>
        </w:r>
        <w:r w:rsidR="00804F2B">
          <w:rPr>
            <w:noProof/>
            <w:webHidden/>
          </w:rPr>
          <w:fldChar w:fldCharType="end"/>
        </w:r>
      </w:hyperlink>
    </w:p>
    <w:p w14:paraId="35C26582" w14:textId="7EB38C3D" w:rsidR="00FF53E3" w:rsidRDefault="000350DC" w:rsidP="00ED425D">
      <w:r w:rsidRPr="000C720D">
        <w:fldChar w:fldCharType="end"/>
      </w:r>
    </w:p>
    <w:p w14:paraId="1A0D4BF4" w14:textId="77777777" w:rsidR="00FF53E3" w:rsidRDefault="00FF53E3" w:rsidP="00FF53E3">
      <w:pPr>
        <w:sectPr w:rsidR="00FF53E3" w:rsidSect="008E42F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134" w:left="1417" w:header="709" w:footer="709" w:gutter="0"/>
          <w:pgNumType w:fmt="lowerRoman" w:start="1"/>
          <w:cols w:space="708"/>
          <w:docGrid w:linePitch="360"/>
        </w:sectPr>
      </w:pPr>
    </w:p>
    <w:p w14:paraId="51CEBF47" w14:textId="532FE788" w:rsidR="008715F7" w:rsidRDefault="00AD33EC">
      <w:pPr>
        <w:pStyle w:val="Anhang1"/>
      </w:pPr>
      <w:bookmarkStart w:id="3" w:name="_Toc162180060"/>
      <w:bookmarkStart w:id="4" w:name="_Toc162180160"/>
      <w:bookmarkStart w:id="5" w:name="_Toc162343810"/>
      <w:bookmarkStart w:id="6" w:name="_Toc164151232"/>
      <w:bookmarkStart w:id="7" w:name="_Toc227229569"/>
      <w:r w:rsidRPr="000C720D">
        <w:lastRenderedPageBreak/>
        <w:t>Glossar</w:t>
      </w:r>
      <w:bookmarkEnd w:id="3"/>
      <w:bookmarkEnd w:id="4"/>
      <w:bookmarkEnd w:id="5"/>
      <w:bookmarkEnd w:id="6"/>
      <w:bookmarkEnd w:id="7"/>
    </w:p>
    <w:p w14:paraId="379BC974" w14:textId="77777777" w:rsidR="008715F7" w:rsidRPr="00DC564B" w:rsidRDefault="008715F7" w:rsidP="00711C63"/>
    <w:tbl>
      <w:tblPr>
        <w:tblStyle w:val="Listentabelle3Akzent5"/>
        <w:tblW w:w="5061" w:type="pct"/>
        <w:tblLayout w:type="fixed"/>
        <w:tblLook w:val="04A0" w:firstRow="1" w:lastRow="0" w:firstColumn="1" w:lastColumn="0" w:noHBand="0" w:noVBand="1"/>
      </w:tblPr>
      <w:tblGrid>
        <w:gridCol w:w="2123"/>
        <w:gridCol w:w="4302"/>
        <w:gridCol w:w="2748"/>
      </w:tblGrid>
      <w:tr w:rsidR="00ED425D" w14:paraId="3D1ED9C8" w14:textId="77777777" w:rsidTr="00ED4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3" w:type="dxa"/>
          </w:tcPr>
          <w:p w14:paraId="1E5E8AF1" w14:textId="77777777" w:rsidR="00ED425D" w:rsidRDefault="00ED425D" w:rsidP="003322C9">
            <w:r>
              <w:t>Begriff</w:t>
            </w:r>
          </w:p>
        </w:tc>
        <w:tc>
          <w:tcPr>
            <w:tcW w:w="4302" w:type="dxa"/>
          </w:tcPr>
          <w:p w14:paraId="2C04FFC4" w14:textId="77777777" w:rsidR="00ED425D" w:rsidRDefault="00ED425D" w:rsidP="003322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Erklärung</w:t>
            </w:r>
          </w:p>
        </w:tc>
        <w:tc>
          <w:tcPr>
            <w:tcW w:w="2748" w:type="dxa"/>
          </w:tcPr>
          <w:p w14:paraId="56D4CF3A" w14:textId="77777777" w:rsidR="00ED425D" w:rsidRDefault="00ED425D" w:rsidP="003322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Kontext in der Dokumentation</w:t>
            </w:r>
          </w:p>
        </w:tc>
      </w:tr>
      <w:tr w:rsidR="00ED425D" w14:paraId="102F0E31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395B535" w14:textId="77777777" w:rsidR="00ED425D" w:rsidRDefault="00ED425D" w:rsidP="003322C9">
            <w:r>
              <w:t>SaS2</w:t>
            </w:r>
          </w:p>
        </w:tc>
        <w:tc>
          <w:tcPr>
            <w:tcW w:w="4302" w:type="dxa"/>
          </w:tcPr>
          <w:p w14:paraId="01558D25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Bestehende Altanwendung zur Schadenserfassung, die abgelöst werden soll</w:t>
            </w:r>
          </w:p>
        </w:tc>
        <w:tc>
          <w:tcPr>
            <w:tcW w:w="2748" w:type="dxa"/>
          </w:tcPr>
          <w:p w14:paraId="4A148494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Projektbeschreibung, Ist-Analyse</w:t>
            </w:r>
          </w:p>
        </w:tc>
      </w:tr>
      <w:tr w:rsidR="00ED425D" w14:paraId="6B3D6784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840265E" w14:textId="77777777" w:rsidR="00ED425D" w:rsidRDefault="00ED425D" w:rsidP="003322C9">
            <w:r>
              <w:t>SaS3</w:t>
            </w:r>
          </w:p>
        </w:tc>
        <w:tc>
          <w:tcPr>
            <w:tcW w:w="4302" w:type="dxa"/>
          </w:tcPr>
          <w:p w14:paraId="500CE9AC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Neue Webanwendung als Nachfolger für SaS2</w:t>
            </w:r>
          </w:p>
        </w:tc>
        <w:tc>
          <w:tcPr>
            <w:tcW w:w="2748" w:type="dxa"/>
          </w:tcPr>
          <w:p w14:paraId="1A6D3956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Projektziel, Soll-Konzept</w:t>
            </w:r>
          </w:p>
        </w:tc>
      </w:tr>
      <w:tr w:rsidR="00ED425D" w14:paraId="58B53E12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74574D7" w14:textId="77777777" w:rsidR="00ED425D" w:rsidRDefault="00ED425D" w:rsidP="003322C9">
            <w:r>
              <w:t>LBM</w:t>
            </w:r>
          </w:p>
        </w:tc>
        <w:tc>
          <w:tcPr>
            <w:tcW w:w="4302" w:type="dxa"/>
          </w:tcPr>
          <w:p w14:paraId="4EA03E09" w14:textId="694C8CC0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Landesbetrieb Mobilität Rheinland-Pfalz</w:t>
            </w:r>
          </w:p>
        </w:tc>
        <w:tc>
          <w:tcPr>
            <w:tcW w:w="2748" w:type="dxa"/>
          </w:tcPr>
          <w:p w14:paraId="7478C89E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Projektumfeld</w:t>
            </w:r>
          </w:p>
        </w:tc>
      </w:tr>
      <w:tr w:rsidR="00ED425D" w14:paraId="54144DD6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C1B2F4D" w14:textId="77777777" w:rsidR="00ED425D" w:rsidRDefault="00ED425D" w:rsidP="003322C9">
            <w:r>
              <w:t>MWVLW</w:t>
            </w:r>
          </w:p>
        </w:tc>
        <w:tc>
          <w:tcPr>
            <w:tcW w:w="4302" w:type="dxa"/>
          </w:tcPr>
          <w:p w14:paraId="79F272FD" w14:textId="0E5708C6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Ministerium für Wirtschaft, Verkehr, Landwirtschaft und Weinbau, nächstes Ministerium über dem LBM</w:t>
            </w:r>
          </w:p>
        </w:tc>
        <w:tc>
          <w:tcPr>
            <w:tcW w:w="2748" w:type="dxa"/>
          </w:tcPr>
          <w:p w14:paraId="653241D4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Projektumfeld</w:t>
            </w:r>
          </w:p>
        </w:tc>
      </w:tr>
      <w:tr w:rsidR="00ED425D" w14:paraId="1098320E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9FAF332" w14:textId="77777777" w:rsidR="00ED425D" w:rsidRDefault="00ED425D" w:rsidP="003322C9">
            <w:r>
              <w:t>WSL-Ubuntu</w:t>
            </w:r>
          </w:p>
        </w:tc>
        <w:tc>
          <w:tcPr>
            <w:tcW w:w="4302" w:type="dxa"/>
          </w:tcPr>
          <w:p w14:paraId="1B508096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Linux-Entwicklungsumgebung unter Windows Subsystem for Linux</w:t>
            </w:r>
          </w:p>
        </w:tc>
        <w:tc>
          <w:tcPr>
            <w:tcW w:w="2748" w:type="dxa"/>
          </w:tcPr>
          <w:p w14:paraId="7A61AF8A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Projektbetreuung und Entwicklungsumgebung</w:t>
            </w:r>
          </w:p>
        </w:tc>
      </w:tr>
      <w:tr w:rsidR="00ED425D" w14:paraId="0FCBF0D7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9C4EC5F" w14:textId="77777777" w:rsidR="00ED425D" w:rsidRDefault="00ED425D" w:rsidP="003322C9">
            <w:r>
              <w:t>Active Directory (AD)</w:t>
            </w:r>
          </w:p>
        </w:tc>
        <w:tc>
          <w:tcPr>
            <w:tcW w:w="4302" w:type="dxa"/>
          </w:tcPr>
          <w:p w14:paraId="52ACD592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Microsoft-Verzeichnisdienst für Benutzer und Gruppen</w:t>
            </w:r>
          </w:p>
        </w:tc>
        <w:tc>
          <w:tcPr>
            <w:tcW w:w="2748" w:type="dxa"/>
          </w:tcPr>
          <w:p w14:paraId="4B8A32CE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Anforderungen, Login, Testphase</w:t>
            </w:r>
          </w:p>
        </w:tc>
      </w:tr>
      <w:tr w:rsidR="00ED425D" w14:paraId="56DAF9AD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DE32014" w14:textId="77777777" w:rsidR="00ED425D" w:rsidRDefault="00ED425D" w:rsidP="003322C9">
            <w:r>
              <w:t>Authentifizierung</w:t>
            </w:r>
          </w:p>
        </w:tc>
        <w:tc>
          <w:tcPr>
            <w:tcW w:w="4302" w:type="dxa"/>
          </w:tcPr>
          <w:p w14:paraId="2D526D0B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Prüfung von Benutzeridentität (z. B. Login mit Passwort)</w:t>
            </w:r>
          </w:p>
        </w:tc>
        <w:tc>
          <w:tcPr>
            <w:tcW w:w="2748" w:type="dxa"/>
          </w:tcPr>
          <w:p w14:paraId="4E2E074D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Anforderungen, technische Umsetzung</w:t>
            </w:r>
          </w:p>
        </w:tc>
      </w:tr>
      <w:tr w:rsidR="00ED425D" w14:paraId="2240F304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9A9407C" w14:textId="77777777" w:rsidR="00ED425D" w:rsidRDefault="00ED425D" w:rsidP="003322C9">
            <w:r>
              <w:t>Berechtigungssteuerung</w:t>
            </w:r>
          </w:p>
        </w:tc>
        <w:tc>
          <w:tcPr>
            <w:tcW w:w="4302" w:type="dxa"/>
          </w:tcPr>
          <w:p w14:paraId="5D1B9855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Vergabe und Prüfung von Zugriffsrechten je Benutzer/Gruppe</w:t>
            </w:r>
          </w:p>
        </w:tc>
        <w:tc>
          <w:tcPr>
            <w:tcW w:w="2748" w:type="dxa"/>
          </w:tcPr>
          <w:p w14:paraId="06AFD311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Technische Umsetzung 3.7.2</w:t>
            </w:r>
          </w:p>
        </w:tc>
      </w:tr>
      <w:tr w:rsidR="00ED425D" w14:paraId="4A289DEC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0B7B101" w14:textId="77777777" w:rsidR="00ED425D" w:rsidRDefault="00ED425D" w:rsidP="003322C9">
            <w:r>
              <w:t>Gruppenmitgliedschaft</w:t>
            </w:r>
          </w:p>
        </w:tc>
        <w:tc>
          <w:tcPr>
            <w:tcW w:w="4302" w:type="dxa"/>
          </w:tcPr>
          <w:p w14:paraId="120E30F5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Mitgliedschaft in AD-Gruppen als Grundlage für Rollen/Rechte</w:t>
            </w:r>
          </w:p>
        </w:tc>
        <w:tc>
          <w:tcPr>
            <w:tcW w:w="2748" w:type="dxa"/>
          </w:tcPr>
          <w:p w14:paraId="4578E651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Anforderungen, Login, Soll-Ist-Vergleich</w:t>
            </w:r>
          </w:p>
        </w:tc>
      </w:tr>
      <w:tr w:rsidR="00ED425D" w14:paraId="5867D82B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33F412D" w14:textId="77777777" w:rsidR="00ED425D" w:rsidRDefault="00ED425D" w:rsidP="003322C9">
            <w:r>
              <w:t>Rechteprüfung</w:t>
            </w:r>
          </w:p>
        </w:tc>
        <w:tc>
          <w:tcPr>
            <w:tcW w:w="4302" w:type="dxa"/>
          </w:tcPr>
          <w:p w14:paraId="7CB41809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Fachliche/technische Prüfung, ob eine Aktion erlaubt ist</w:t>
            </w:r>
          </w:p>
        </w:tc>
        <w:tc>
          <w:tcPr>
            <w:tcW w:w="2748" w:type="dxa"/>
          </w:tcPr>
          <w:p w14:paraId="240B166B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Login, Testphase, Soll-Ist-Vergleich</w:t>
            </w:r>
          </w:p>
        </w:tc>
      </w:tr>
      <w:tr w:rsidR="00ED425D" w14:paraId="26AC1538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2DCC689" w14:textId="77777777" w:rsidR="00ED425D" w:rsidRDefault="00ED425D" w:rsidP="003322C9">
            <w:r>
              <w:t>Webbasierte Anwendung</w:t>
            </w:r>
          </w:p>
        </w:tc>
        <w:tc>
          <w:tcPr>
            <w:tcW w:w="4302" w:type="dxa"/>
          </w:tcPr>
          <w:p w14:paraId="0AB9323E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Anwendung, die über Browser im Netz genutzt wird</w:t>
            </w:r>
          </w:p>
        </w:tc>
        <w:tc>
          <w:tcPr>
            <w:tcW w:w="2748" w:type="dxa"/>
          </w:tcPr>
          <w:p w14:paraId="7DC91809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Anforderungen, Soll-Konzept</w:t>
            </w:r>
          </w:p>
        </w:tc>
      </w:tr>
      <w:tr w:rsidR="00ED425D" w14:paraId="002CA224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2B6DA3D" w14:textId="77777777" w:rsidR="00ED425D" w:rsidRDefault="00ED425D" w:rsidP="003322C9">
            <w:r>
              <w:t>Corporate Design</w:t>
            </w:r>
          </w:p>
        </w:tc>
        <w:tc>
          <w:tcPr>
            <w:tcW w:w="4302" w:type="dxa"/>
          </w:tcPr>
          <w:p w14:paraId="2BDF2848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Einheitliche visuelle Gestaltungsrichtlinien der Organisation</w:t>
            </w:r>
          </w:p>
        </w:tc>
        <w:tc>
          <w:tcPr>
            <w:tcW w:w="2748" w:type="dxa"/>
          </w:tcPr>
          <w:p w14:paraId="2B192EFE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Anforderungen, Umsetzung</w:t>
            </w:r>
          </w:p>
        </w:tc>
      </w:tr>
      <w:tr w:rsidR="00ED425D" w14:paraId="386D4F82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B54E6B7" w14:textId="77777777" w:rsidR="00ED425D" w:rsidRDefault="00ED425D" w:rsidP="003322C9">
            <w:r>
              <w:t>Workflow</w:t>
            </w:r>
          </w:p>
        </w:tc>
        <w:tc>
          <w:tcPr>
            <w:tcW w:w="4302" w:type="dxa"/>
          </w:tcPr>
          <w:p w14:paraId="1323D7B2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Definierter fachlicher Ablauf eines Schadensfalls</w:t>
            </w:r>
          </w:p>
        </w:tc>
        <w:tc>
          <w:tcPr>
            <w:tcW w:w="2748" w:type="dxa"/>
          </w:tcPr>
          <w:p w14:paraId="61168807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Projektziel, technische Umsetzung</w:t>
            </w:r>
          </w:p>
        </w:tc>
      </w:tr>
      <w:tr w:rsidR="00ED425D" w14:paraId="2105751D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153E206" w14:textId="77777777" w:rsidR="00ED425D" w:rsidRDefault="00ED425D" w:rsidP="003322C9">
            <w:r>
              <w:t>Vier-Augen-Prinzip</w:t>
            </w:r>
          </w:p>
        </w:tc>
        <w:tc>
          <w:tcPr>
            <w:tcW w:w="4302" w:type="dxa"/>
          </w:tcPr>
          <w:p w14:paraId="6A12D91E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Freigabeprinzip mit zusätzlicher Prüfung durch zweite Person/Funktion</w:t>
            </w:r>
          </w:p>
        </w:tc>
        <w:tc>
          <w:tcPr>
            <w:tcW w:w="2748" w:type="dxa"/>
          </w:tcPr>
          <w:p w14:paraId="7020450A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Ist-Analyse</w:t>
            </w:r>
          </w:p>
        </w:tc>
      </w:tr>
      <w:tr w:rsidR="00ED425D" w14:paraId="57BAB115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96AA356" w14:textId="77777777" w:rsidR="00ED425D" w:rsidRDefault="00ED425D" w:rsidP="003322C9">
            <w:r>
              <w:t>Dummy-Benutzer</w:t>
            </w:r>
          </w:p>
        </w:tc>
        <w:tc>
          <w:tcPr>
            <w:tcW w:w="4302" w:type="dxa"/>
          </w:tcPr>
          <w:p w14:paraId="3B091739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Testkonten für reproduzierbare Rechte- und Funktionstests</w:t>
            </w:r>
          </w:p>
        </w:tc>
        <w:tc>
          <w:tcPr>
            <w:tcW w:w="2748" w:type="dxa"/>
          </w:tcPr>
          <w:p w14:paraId="66CCBEA5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Login-Umsetzung, Testphase</w:t>
            </w:r>
          </w:p>
        </w:tc>
      </w:tr>
      <w:tr w:rsidR="00ED425D" w14:paraId="5A2206BC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0367B36" w14:textId="77777777" w:rsidR="00ED425D" w:rsidRDefault="00ED425D" w:rsidP="003322C9">
            <w:r>
              <w:t>Positivtest</w:t>
            </w:r>
          </w:p>
        </w:tc>
        <w:tc>
          <w:tcPr>
            <w:tcW w:w="4302" w:type="dxa"/>
          </w:tcPr>
          <w:p w14:paraId="2521BC8E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eines erwarteten gültigen Ablaufs</w:t>
            </w:r>
          </w:p>
        </w:tc>
        <w:tc>
          <w:tcPr>
            <w:tcW w:w="2748" w:type="dxa"/>
          </w:tcPr>
          <w:p w14:paraId="1A4B69AE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Erweiterte Testbetrachtung 4.6.1</w:t>
            </w:r>
          </w:p>
        </w:tc>
      </w:tr>
      <w:tr w:rsidR="00ED425D" w14:paraId="617FDACB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1AFA00A" w14:textId="77777777" w:rsidR="00ED425D" w:rsidRDefault="00ED425D" w:rsidP="003322C9">
            <w:r>
              <w:t>Regressionstest</w:t>
            </w:r>
          </w:p>
        </w:tc>
        <w:tc>
          <w:tcPr>
            <w:tcW w:w="4302" w:type="dxa"/>
          </w:tcPr>
          <w:p w14:paraId="399B6E16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Wiederholungstest nach Korrekturen zur Stabilitätssicherung</w:t>
            </w:r>
          </w:p>
        </w:tc>
        <w:tc>
          <w:tcPr>
            <w:tcW w:w="2748" w:type="dxa"/>
          </w:tcPr>
          <w:p w14:paraId="1ADB134B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4.6.2</w:t>
            </w:r>
          </w:p>
        </w:tc>
      </w:tr>
      <w:tr w:rsidR="00ED425D" w14:paraId="64E16579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0F98095" w14:textId="77777777" w:rsidR="00ED425D" w:rsidRDefault="00ED425D" w:rsidP="003322C9">
            <w:r>
              <w:t>Datenkonsistenz</w:t>
            </w:r>
          </w:p>
        </w:tc>
        <w:tc>
          <w:tcPr>
            <w:tcW w:w="4302" w:type="dxa"/>
          </w:tcPr>
          <w:p w14:paraId="7EC677A4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Widerspruchsfreie und regelkonforme Datenhaltung</w:t>
            </w:r>
          </w:p>
        </w:tc>
        <w:tc>
          <w:tcPr>
            <w:tcW w:w="2748" w:type="dxa"/>
          </w:tcPr>
          <w:p w14:paraId="1EE8D288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Risikobetrachtung, 4.6.2</w:t>
            </w:r>
          </w:p>
        </w:tc>
      </w:tr>
      <w:tr w:rsidR="00ED425D" w14:paraId="6E09BBAD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5FECA65" w14:textId="77777777" w:rsidR="00ED425D" w:rsidRDefault="00ED425D" w:rsidP="003322C9">
            <w:r>
              <w:t>Feldabhängigkeit</w:t>
            </w:r>
          </w:p>
        </w:tc>
        <w:tc>
          <w:tcPr>
            <w:tcW w:w="4302" w:type="dxa"/>
          </w:tcPr>
          <w:p w14:paraId="0AA74CB3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Regel, bei der die Gültigkeit eines Feldes von anderen Feldern abhängt</w:t>
            </w:r>
          </w:p>
        </w:tc>
        <w:tc>
          <w:tcPr>
            <w:tcW w:w="2748" w:type="dxa"/>
          </w:tcPr>
          <w:p w14:paraId="4F3637DB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4.6.2</w:t>
            </w:r>
          </w:p>
        </w:tc>
      </w:tr>
      <w:tr w:rsidR="00ED425D" w14:paraId="1EE3F28D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671C400" w14:textId="77777777" w:rsidR="00ED425D" w:rsidRDefault="00ED425D" w:rsidP="003322C9">
            <w:r>
              <w:t>Sperrlogik</w:t>
            </w:r>
          </w:p>
        </w:tc>
        <w:tc>
          <w:tcPr>
            <w:tcW w:w="4302" w:type="dxa"/>
          </w:tcPr>
          <w:p w14:paraId="5578FA0F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Mechanismus, der Felder nach bestimmten Statuswerten sperrt</w:t>
            </w:r>
          </w:p>
        </w:tc>
        <w:tc>
          <w:tcPr>
            <w:tcW w:w="2748" w:type="dxa"/>
          </w:tcPr>
          <w:p w14:paraId="1D1DE4EC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4.6.2</w:t>
            </w:r>
          </w:p>
        </w:tc>
      </w:tr>
      <w:tr w:rsidR="00ED425D" w14:paraId="7730E976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9DCC345" w14:textId="77777777" w:rsidR="00ED425D" w:rsidRDefault="00ED425D" w:rsidP="003322C9">
            <w:r>
              <w:t>Schichtenmodell</w:t>
            </w:r>
          </w:p>
        </w:tc>
        <w:tc>
          <w:tcPr>
            <w:tcW w:w="4302" w:type="dxa"/>
          </w:tcPr>
          <w:p w14:paraId="153C02D0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Architekturmuster mit Trennung von UI, Serverlogik und Datenzugriff</w:t>
            </w:r>
          </w:p>
        </w:tc>
        <w:tc>
          <w:tcPr>
            <w:tcW w:w="2748" w:type="dxa"/>
          </w:tcPr>
          <w:p w14:paraId="3A44A9BF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3.7.1</w:t>
            </w:r>
          </w:p>
        </w:tc>
      </w:tr>
      <w:tr w:rsidR="00ED425D" w14:paraId="4F214366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A795558" w14:textId="77777777" w:rsidR="00ED425D" w:rsidRDefault="00ED425D" w:rsidP="003322C9">
            <w:r>
              <w:t>Serverlogik</w:t>
            </w:r>
          </w:p>
        </w:tc>
        <w:tc>
          <w:tcPr>
            <w:tcW w:w="4302" w:type="dxa"/>
          </w:tcPr>
          <w:p w14:paraId="0BCBE604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Zentrale fachliche Verarbeitung auf dem Server</w:t>
            </w:r>
          </w:p>
        </w:tc>
        <w:tc>
          <w:tcPr>
            <w:tcW w:w="2748" w:type="dxa"/>
          </w:tcPr>
          <w:p w14:paraId="2843E126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3.7.1</w:t>
            </w:r>
          </w:p>
        </w:tc>
      </w:tr>
      <w:tr w:rsidR="00ED425D" w14:paraId="5A3AD659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9B51650" w14:textId="77777777" w:rsidR="00ED425D" w:rsidRDefault="00ED425D" w:rsidP="003322C9">
            <w:r>
              <w:t>Referenzabfrage</w:t>
            </w:r>
          </w:p>
        </w:tc>
        <w:tc>
          <w:tcPr>
            <w:tcW w:w="4302" w:type="dxa"/>
          </w:tcPr>
          <w:p w14:paraId="0325A58D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Externe oder interne Datenabfrage zur Unterstützung der Eingabe</w:t>
            </w:r>
          </w:p>
        </w:tc>
        <w:tc>
          <w:tcPr>
            <w:tcW w:w="2748" w:type="dxa"/>
          </w:tcPr>
          <w:p w14:paraId="564CC553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3.7.4</w:t>
            </w:r>
          </w:p>
        </w:tc>
      </w:tr>
      <w:tr w:rsidR="00ED425D" w14:paraId="59275275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F6D4C3C" w14:textId="77777777" w:rsidR="00ED425D" w:rsidRDefault="00ED425D" w:rsidP="003322C9">
            <w:r>
              <w:lastRenderedPageBreak/>
              <w:t>Revisionssichere Ablage</w:t>
            </w:r>
          </w:p>
        </w:tc>
        <w:tc>
          <w:tcPr>
            <w:tcW w:w="4302" w:type="dxa"/>
          </w:tcPr>
          <w:p w14:paraId="7F127DC0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Manipulationssichere, nachvollziehbare Aufbewahrung von Daten/Dateien</w:t>
            </w:r>
          </w:p>
        </w:tc>
        <w:tc>
          <w:tcPr>
            <w:tcW w:w="2748" w:type="dxa"/>
          </w:tcPr>
          <w:p w14:paraId="036F1FE5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3.6, 5.4</w:t>
            </w:r>
          </w:p>
        </w:tc>
      </w:tr>
      <w:tr w:rsidR="00ED425D" w14:paraId="4494C370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4932A2B" w14:textId="77777777" w:rsidR="00ED425D" w:rsidRDefault="00ED425D" w:rsidP="003322C9">
            <w:r>
              <w:t>Aufbewahrungsfrist</w:t>
            </w:r>
          </w:p>
        </w:tc>
        <w:tc>
          <w:tcPr>
            <w:tcW w:w="4302" w:type="dxa"/>
          </w:tcPr>
          <w:p w14:paraId="2CC5A164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Gesetzlich definierter Zeitraum für Datenaufbewahrung</w:t>
            </w:r>
          </w:p>
        </w:tc>
        <w:tc>
          <w:tcPr>
            <w:tcW w:w="2748" w:type="dxa"/>
          </w:tcPr>
          <w:p w14:paraId="34CD5724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</w:t>
            </w:r>
          </w:p>
        </w:tc>
      </w:tr>
      <w:tr w:rsidR="00ED425D" w14:paraId="77EB61DA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A1A84D8" w14:textId="77777777" w:rsidR="00ED425D" w:rsidRDefault="00ED425D" w:rsidP="003322C9">
            <w:r>
              <w:t>SAP-Schnittstelle</w:t>
            </w:r>
          </w:p>
        </w:tc>
        <w:tc>
          <w:tcPr>
            <w:tcW w:w="4302" w:type="dxa"/>
          </w:tcPr>
          <w:p w14:paraId="06670E31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Technische Anbindung an SAP für Übergabe und Rückmeldungen</w:t>
            </w:r>
          </w:p>
        </w:tc>
        <w:tc>
          <w:tcPr>
            <w:tcW w:w="2748" w:type="dxa"/>
          </w:tcPr>
          <w:p w14:paraId="3A98185C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Anforderungen, 3.7.6, Ausblick</w:t>
            </w:r>
          </w:p>
        </w:tc>
      </w:tr>
      <w:tr w:rsidR="00ED425D" w14:paraId="1B733015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D8E4635" w14:textId="77777777" w:rsidR="00ED425D" w:rsidRDefault="00ED425D" w:rsidP="003322C9">
            <w:r>
              <w:t>Iterative Vorgehensweise</w:t>
            </w:r>
          </w:p>
        </w:tc>
        <w:tc>
          <w:tcPr>
            <w:tcW w:w="4302" w:type="dxa"/>
          </w:tcPr>
          <w:p w14:paraId="46281E1E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Entwicklung in wiederholten Schritten mit frühem Testen</w:t>
            </w:r>
          </w:p>
        </w:tc>
        <w:tc>
          <w:tcPr>
            <w:tcW w:w="2748" w:type="dxa"/>
          </w:tcPr>
          <w:p w14:paraId="0C184DF4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Fazit 5.3</w:t>
            </w:r>
          </w:p>
        </w:tc>
      </w:tr>
      <w:tr w:rsidR="00ED425D" w14:paraId="3553E33F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0B21ADA" w14:textId="77777777" w:rsidR="00ED425D" w:rsidRDefault="00ED425D" w:rsidP="003322C9">
            <w:r>
              <w:t>Integrationsanforderung</w:t>
            </w:r>
          </w:p>
        </w:tc>
        <w:tc>
          <w:tcPr>
            <w:tcW w:w="4302" w:type="dxa"/>
          </w:tcPr>
          <w:p w14:paraId="0BBD03DA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Anforderung mit Anbindung an externe Systeme/Prozesse</w:t>
            </w:r>
          </w:p>
        </w:tc>
        <w:tc>
          <w:tcPr>
            <w:tcW w:w="2748" w:type="dxa"/>
          </w:tcPr>
          <w:p w14:paraId="6D496FD3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Projektplanung, 3.7.6</w:t>
            </w:r>
          </w:p>
        </w:tc>
      </w:tr>
      <w:tr w:rsidR="00ED425D" w14:paraId="148D9248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E41A972" w14:textId="77777777" w:rsidR="00ED425D" w:rsidRDefault="00ED425D" w:rsidP="003322C9">
            <w:r>
              <w:t>Meilenstein-Reporting</w:t>
            </w:r>
          </w:p>
        </w:tc>
        <w:tc>
          <w:tcPr>
            <w:tcW w:w="4302" w:type="dxa"/>
          </w:tcPr>
          <w:p w14:paraId="680E7824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Regelmäßige Fortschrittsdokumentation je Projektmeilenstein</w:t>
            </w:r>
          </w:p>
        </w:tc>
        <w:tc>
          <w:tcPr>
            <w:tcW w:w="2748" w:type="dxa"/>
          </w:tcPr>
          <w:p w14:paraId="0E23F57E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</w:t>
            </w:r>
          </w:p>
        </w:tc>
      </w:tr>
      <w:tr w:rsidR="00ED425D" w14:paraId="68132264" w14:textId="77777777" w:rsidTr="00ED4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6318DC7" w14:textId="77777777" w:rsidR="00ED425D" w:rsidRDefault="00ED425D" w:rsidP="003322C9">
            <w:r>
              <w:t>Definition of Done</w:t>
            </w:r>
          </w:p>
        </w:tc>
        <w:tc>
          <w:tcPr>
            <w:tcW w:w="4302" w:type="dxa"/>
          </w:tcPr>
          <w:p w14:paraId="0618D8EC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Klare Kriterien, wann eine Aufgabe fachlich/technisch abgeschlossen ist</w:t>
            </w:r>
          </w:p>
        </w:tc>
        <w:tc>
          <w:tcPr>
            <w:tcW w:w="2748" w:type="dxa"/>
          </w:tcPr>
          <w:p w14:paraId="0246901C" w14:textId="77777777" w:rsidR="00ED425D" w:rsidRDefault="00ED425D" w:rsidP="00332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</w:p>
        </w:tc>
      </w:tr>
      <w:tr w:rsidR="00ED425D" w14:paraId="0151ABD4" w14:textId="77777777" w:rsidTr="00ED4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11B3437" w14:textId="77777777" w:rsidR="00ED425D" w:rsidRDefault="00ED425D" w:rsidP="003322C9">
            <w:r>
              <w:t>Betriebsreife</w:t>
            </w:r>
          </w:p>
        </w:tc>
        <w:tc>
          <w:tcPr>
            <w:tcW w:w="4302" w:type="dxa"/>
          </w:tcPr>
          <w:p w14:paraId="4BAF0350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Eignung einer Funktion für den stabilen produktiven Betrieb</w:t>
            </w:r>
          </w:p>
        </w:tc>
        <w:tc>
          <w:tcPr>
            <w:tcW w:w="2748" w:type="dxa"/>
          </w:tcPr>
          <w:p w14:paraId="141EEC08" w14:textId="77777777" w:rsidR="00ED425D" w:rsidRDefault="00ED425D" w:rsidP="00332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</w:t>
            </w:r>
          </w:p>
        </w:tc>
      </w:tr>
    </w:tbl>
    <w:p w14:paraId="5E71F350" w14:textId="4B21E621" w:rsidR="00932BEE" w:rsidRDefault="00932BEE" w:rsidP="00711C63"/>
    <w:p w14:paraId="6E867001" w14:textId="6B5B139B" w:rsidR="00424DAD" w:rsidRDefault="00424DAD">
      <w:pPr>
        <w:spacing w:after="160"/>
        <w:jc w:val="left"/>
      </w:pPr>
      <w:r>
        <w:br w:type="page"/>
      </w:r>
    </w:p>
    <w:p w14:paraId="200C1CB8" w14:textId="77777777" w:rsidR="00932BEE" w:rsidRDefault="00932BEE" w:rsidP="00711C63"/>
    <w:p w14:paraId="23B7D55B" w14:textId="77777777" w:rsidR="00294DAB" w:rsidRPr="000C720D" w:rsidRDefault="00294DAB" w:rsidP="00294DAB">
      <w:pPr>
        <w:pStyle w:val="Anhang1"/>
      </w:pPr>
      <w:bookmarkStart w:id="8" w:name="_Toc227229570"/>
      <w:r w:rsidRPr="000C720D">
        <w:t>Quellen</w:t>
      </w:r>
      <w:r>
        <w:t>verzeichnis</w:t>
      </w:r>
      <w:bookmarkEnd w:id="8"/>
    </w:p>
    <w:p w14:paraId="5E80BDAD" w14:textId="77777777" w:rsidR="00294DAB" w:rsidRPr="000C720D" w:rsidRDefault="00294DAB" w:rsidP="00294DAB"/>
    <w:p w14:paraId="0BF989D7" w14:textId="77777777" w:rsidR="00294DAB" w:rsidRPr="000C720D" w:rsidRDefault="00294DAB" w:rsidP="00294DAB">
      <w:pPr>
        <w:pStyle w:val="Listenabsatz"/>
        <w:numPr>
          <w:ilvl w:val="0"/>
          <w:numId w:val="32"/>
        </w:numPr>
        <w:ind w:left="709" w:hanging="425"/>
        <w:jc w:val="left"/>
      </w:pPr>
      <w:r w:rsidRPr="000C720D">
        <w:t>Landesbetrieb Mobilität Rheinland-Pfalz: „70 Jahre gut unterwegs | Landesbetrieb Mobilität Rheinland-Pfalz (rlp.de)“</w:t>
      </w:r>
    </w:p>
    <w:p w14:paraId="7F29B779" w14:textId="16EA6D85" w:rsidR="00294DAB" w:rsidRPr="00C93C03" w:rsidRDefault="00294DAB" w:rsidP="00294DAB">
      <w:pPr>
        <w:pStyle w:val="Listenabsatz"/>
        <w:ind w:left="709"/>
        <w:jc w:val="left"/>
        <w:rPr>
          <w:lang w:val="en-US"/>
        </w:rPr>
      </w:pPr>
      <w:r w:rsidRPr="00C93C03">
        <w:rPr>
          <w:lang w:val="en-US"/>
        </w:rPr>
        <w:t xml:space="preserve">URL: </w:t>
      </w:r>
      <w:hyperlink r:id="rId14" w:history="1">
        <w:r w:rsidR="00932BEE" w:rsidRPr="00477D28">
          <w:rPr>
            <w:rStyle w:val="Hyperlink"/>
            <w:lang w:val="en-US"/>
          </w:rPr>
          <w:t>https://lbm.rlp.de/de/ueber-uns/70-jahre-gut-unterwegs/</w:t>
        </w:r>
      </w:hyperlink>
    </w:p>
    <w:p w14:paraId="3F358956" w14:textId="77777777" w:rsidR="00424DAD" w:rsidRDefault="00294DAB" w:rsidP="00424DAD">
      <w:pPr>
        <w:pStyle w:val="Listenabsatz"/>
        <w:ind w:left="709"/>
        <w:jc w:val="left"/>
      </w:pPr>
      <w:r>
        <w:t>[Stand: 08.04</w:t>
      </w:r>
      <w:r w:rsidRPr="000C720D">
        <w:t>.2024]</w:t>
      </w:r>
      <w:bookmarkStart w:id="9" w:name="rlpNetzQuelle"/>
    </w:p>
    <w:bookmarkEnd w:id="9"/>
    <w:p w14:paraId="4B286FA4" w14:textId="32B39B1A" w:rsidR="00294DAB" w:rsidRDefault="00294DAB">
      <w:pPr>
        <w:spacing w:after="160"/>
        <w:jc w:val="left"/>
      </w:pPr>
      <w:r>
        <w:br w:type="page"/>
      </w:r>
    </w:p>
    <w:p w14:paraId="3DDD799E" w14:textId="5F32B755" w:rsidR="001E7F2B" w:rsidRPr="000C720D" w:rsidRDefault="001E7F2B" w:rsidP="009211C3">
      <w:pPr>
        <w:pStyle w:val="Anhang1"/>
      </w:pPr>
      <w:bookmarkStart w:id="10" w:name="_Toc162343811"/>
      <w:bookmarkStart w:id="11" w:name="_Toc164151233"/>
      <w:bookmarkStart w:id="12" w:name="_Toc227229571"/>
      <w:r w:rsidRPr="000C720D">
        <w:t>Anlagen</w:t>
      </w:r>
      <w:bookmarkEnd w:id="10"/>
      <w:bookmarkEnd w:id="11"/>
      <w:bookmarkEnd w:id="12"/>
    </w:p>
    <w:p w14:paraId="4350EDCE" w14:textId="77777777" w:rsidR="001E7F2B" w:rsidRPr="000C720D" w:rsidRDefault="001E7F2B" w:rsidP="00385A70"/>
    <w:p w14:paraId="29A7D3C5" w14:textId="58003DB6" w:rsidR="00CE414D" w:rsidRPr="00CE414D" w:rsidRDefault="00CE414D" w:rsidP="00CE414D">
      <w:pPr>
        <w:pStyle w:val="Anhang2"/>
      </w:pPr>
      <w:bookmarkStart w:id="13" w:name="_Toc227229572"/>
      <w:bookmarkStart w:id="14" w:name="_Toc162180062"/>
      <w:bookmarkStart w:id="15" w:name="_Toc162180162"/>
      <w:bookmarkStart w:id="16" w:name="_Toc162343812"/>
      <w:bookmarkStart w:id="17" w:name="_Toc164151234"/>
      <w:r w:rsidRPr="00CE414D">
        <w:t>Organisationsplan der Fachgruppe Informations-Technologie</w:t>
      </w:r>
      <w:bookmarkEnd w:id="13"/>
      <w:r w:rsidRPr="00CE414D" w:rsidDel="00CE414D">
        <w:t xml:space="preserve"> </w:t>
      </w:r>
      <w:bookmarkStart w:id="18" w:name="_Toc162180064"/>
      <w:bookmarkStart w:id="19" w:name="_Toc162180164"/>
      <w:bookmarkEnd w:id="14"/>
      <w:bookmarkEnd w:id="15"/>
      <w:bookmarkEnd w:id="16"/>
      <w:bookmarkEnd w:id="17"/>
    </w:p>
    <w:p w14:paraId="392D350A" w14:textId="77777777" w:rsidR="00CE414D" w:rsidRDefault="00CE414D" w:rsidP="00CE414D">
      <w:pPr>
        <w:keepNext/>
      </w:pPr>
      <w:r w:rsidRPr="00CE414D">
        <w:rPr>
          <w:noProof/>
          <w:lang w:eastAsia="de-DE"/>
        </w:rPr>
        <w:drawing>
          <wp:inline distT="0" distB="0" distL="0" distR="0" wp14:anchorId="041234B1" wp14:editId="0AEFB83B">
            <wp:extent cx="5760720" cy="4651594"/>
            <wp:effectExtent l="0" t="0" r="0" b="0"/>
            <wp:docPr id="1023119522" name="Grafik 1023119522" descr="C:\Users\Bodipa\AppData\Local\Microsoft\Windows\INetCache\Content.MSO\CBB6935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odipa\AppData\Local\Microsoft\Windows\INetCache\Content.MSO\CBB69355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3C0E" w14:textId="4F4D9F53" w:rsidR="00CE414D" w:rsidRDefault="00CE414D" w:rsidP="00CE414D">
      <w:pPr>
        <w:pStyle w:val="Beschriftung"/>
      </w:pPr>
      <w:bookmarkStart w:id="20" w:name="_Ref164251584"/>
      <w:bookmarkStart w:id="21" w:name="_Ref164251586"/>
      <w:bookmarkStart w:id="22" w:name="_Toc227073659"/>
      <w:r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</w:t>
      </w:r>
      <w:r w:rsidR="009E0583">
        <w:rPr>
          <w:noProof/>
        </w:rPr>
        <w:fldChar w:fldCharType="end"/>
      </w:r>
      <w:bookmarkEnd w:id="20"/>
      <w:r>
        <w:t xml:space="preserve">: </w:t>
      </w:r>
      <w:r w:rsidRPr="00D636CA">
        <w:t>Organisationsplan der Fachgruppe Informations-Technologie</w:t>
      </w:r>
      <w:bookmarkEnd w:id="21"/>
      <w:bookmarkEnd w:id="22"/>
    </w:p>
    <w:p w14:paraId="0BAA3D2F" w14:textId="594B9D2C" w:rsidR="000C4A9E" w:rsidRPr="000C720D" w:rsidRDefault="000C4A9E" w:rsidP="00F23BFE"/>
    <w:p w14:paraId="711E5535" w14:textId="6C2068A8" w:rsidR="00985991" w:rsidRPr="000C720D" w:rsidRDefault="00022A1E" w:rsidP="00985991">
      <w:pPr>
        <w:pStyle w:val="Anhang2"/>
      </w:pPr>
      <w:bookmarkStart w:id="23" w:name="_Toc162343813"/>
      <w:bookmarkStart w:id="24" w:name="_Toc164151235"/>
      <w:bookmarkStart w:id="25" w:name="_Toc227229573"/>
      <w:r w:rsidRPr="000C720D">
        <w:t>Projektschnittstellen</w:t>
      </w:r>
      <w:bookmarkEnd w:id="18"/>
      <w:bookmarkEnd w:id="19"/>
      <w:bookmarkEnd w:id="23"/>
      <w:bookmarkEnd w:id="24"/>
      <w:bookmarkEnd w:id="25"/>
    </w:p>
    <w:tbl>
      <w:tblPr>
        <w:tblStyle w:val="EinfacheTabelle5"/>
        <w:tblW w:w="9643" w:type="dxa"/>
        <w:tblLook w:val="04A0" w:firstRow="1" w:lastRow="0" w:firstColumn="1" w:lastColumn="0" w:noHBand="0" w:noVBand="1"/>
      </w:tblPr>
      <w:tblGrid>
        <w:gridCol w:w="2265"/>
        <w:gridCol w:w="1137"/>
        <w:gridCol w:w="3544"/>
        <w:gridCol w:w="2697"/>
      </w:tblGrid>
      <w:tr w:rsidR="00F824AC" w:rsidRPr="000C720D" w14:paraId="29E3F615" w14:textId="77777777" w:rsidTr="00424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5" w:type="dxa"/>
          </w:tcPr>
          <w:p w14:paraId="020053EF" w14:textId="7855913B" w:rsidR="00F824AC" w:rsidRPr="000C720D" w:rsidRDefault="00F824AC" w:rsidP="00081F61">
            <w:pPr>
              <w:rPr>
                <w:b/>
              </w:rPr>
            </w:pPr>
            <w:r w:rsidRPr="000C720D">
              <w:rPr>
                <w:b/>
              </w:rPr>
              <w:t>Name</w:t>
            </w:r>
          </w:p>
        </w:tc>
        <w:tc>
          <w:tcPr>
            <w:tcW w:w="1137" w:type="dxa"/>
          </w:tcPr>
          <w:p w14:paraId="61A0A5FA" w14:textId="13612E03" w:rsidR="00F824AC" w:rsidRPr="000C720D" w:rsidRDefault="00F824AC" w:rsidP="00081F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0C720D">
              <w:rPr>
                <w:b/>
              </w:rPr>
              <w:t>Firma</w:t>
            </w:r>
          </w:p>
        </w:tc>
        <w:tc>
          <w:tcPr>
            <w:tcW w:w="3544" w:type="dxa"/>
          </w:tcPr>
          <w:p w14:paraId="6B0C63D4" w14:textId="3B367512" w:rsidR="00F824AC" w:rsidRPr="000C720D" w:rsidRDefault="00F824AC" w:rsidP="00081F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0C720D">
              <w:rPr>
                <w:b/>
              </w:rPr>
              <w:t>Abteilung</w:t>
            </w:r>
          </w:p>
        </w:tc>
        <w:tc>
          <w:tcPr>
            <w:tcW w:w="2697" w:type="dxa"/>
          </w:tcPr>
          <w:p w14:paraId="555E9E19" w14:textId="46DB7A6F" w:rsidR="00F824AC" w:rsidRPr="000C720D" w:rsidRDefault="00F824AC" w:rsidP="00081F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0C720D">
              <w:rPr>
                <w:b/>
              </w:rPr>
              <w:t>Beschreibung</w:t>
            </w:r>
          </w:p>
        </w:tc>
      </w:tr>
      <w:tr w:rsidR="00F824AC" w:rsidRPr="000C720D" w14:paraId="65E96E9A" w14:textId="77777777" w:rsidTr="00424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96444AB" w14:textId="13911B9B" w:rsidR="00F824AC" w:rsidRPr="00A27213" w:rsidRDefault="00424DAD" w:rsidP="00D965B5">
            <w:pPr>
              <w:jc w:val="center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Armin Schäfer</w:t>
            </w:r>
          </w:p>
        </w:tc>
        <w:tc>
          <w:tcPr>
            <w:tcW w:w="1137" w:type="dxa"/>
          </w:tcPr>
          <w:p w14:paraId="06AB2114" w14:textId="77777777" w:rsidR="00F824AC" w:rsidRPr="00A27213" w:rsidRDefault="00F824AC" w:rsidP="00081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LBM RP</w:t>
            </w:r>
          </w:p>
        </w:tc>
        <w:tc>
          <w:tcPr>
            <w:tcW w:w="3544" w:type="dxa"/>
          </w:tcPr>
          <w:p w14:paraId="6E209E48" w14:textId="1B023749" w:rsidR="00F824AC" w:rsidRPr="00A27213" w:rsidRDefault="00F824AC" w:rsidP="00081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IT-</w:t>
            </w:r>
            <w:r w:rsidR="00424DAD">
              <w:rPr>
                <w:rFonts w:cs="Arial"/>
              </w:rPr>
              <w:t>Anwendungen und Verfahren</w:t>
            </w:r>
          </w:p>
        </w:tc>
        <w:tc>
          <w:tcPr>
            <w:tcW w:w="2697" w:type="dxa"/>
          </w:tcPr>
          <w:p w14:paraId="74651BD3" w14:textId="4D7FE100" w:rsidR="00F824AC" w:rsidRPr="00A27213" w:rsidRDefault="00F824AC" w:rsidP="00081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Auftraggeber</w:t>
            </w:r>
          </w:p>
        </w:tc>
      </w:tr>
      <w:tr w:rsidR="00F824AC" w:rsidRPr="000C720D" w14:paraId="439CF12F" w14:textId="77777777" w:rsidTr="00424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744FB03" w14:textId="4D23F00C" w:rsidR="00F824AC" w:rsidRPr="00A27213" w:rsidRDefault="00424DAD" w:rsidP="00D965B5">
            <w:pPr>
              <w:jc w:val="center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Christian Willms</w:t>
            </w:r>
          </w:p>
        </w:tc>
        <w:tc>
          <w:tcPr>
            <w:tcW w:w="1137" w:type="dxa"/>
          </w:tcPr>
          <w:p w14:paraId="3C5E7F9A" w14:textId="77777777" w:rsidR="00F824AC" w:rsidRPr="00A27213" w:rsidRDefault="00F824AC" w:rsidP="00081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LBM RP</w:t>
            </w:r>
          </w:p>
        </w:tc>
        <w:tc>
          <w:tcPr>
            <w:tcW w:w="3544" w:type="dxa"/>
          </w:tcPr>
          <w:p w14:paraId="105204CD" w14:textId="3B9F7CD1" w:rsidR="00F824AC" w:rsidRPr="00A27213" w:rsidRDefault="00F824AC" w:rsidP="00081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IT-</w:t>
            </w:r>
            <w:r w:rsidR="00424DAD">
              <w:rPr>
                <w:rFonts w:cs="Arial"/>
              </w:rPr>
              <w:t>Anwendungen und Verfahren</w:t>
            </w:r>
          </w:p>
        </w:tc>
        <w:tc>
          <w:tcPr>
            <w:tcW w:w="2697" w:type="dxa"/>
          </w:tcPr>
          <w:p w14:paraId="358ED562" w14:textId="77777777" w:rsidR="00F824AC" w:rsidRPr="00A27213" w:rsidRDefault="00F824AC" w:rsidP="00081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27213">
              <w:rPr>
                <w:rFonts w:cs="Arial"/>
              </w:rPr>
              <w:t>Projektbetreuer</w:t>
            </w:r>
          </w:p>
        </w:tc>
      </w:tr>
    </w:tbl>
    <w:p w14:paraId="60545A59" w14:textId="77777777" w:rsidR="00985991" w:rsidRPr="000C720D" w:rsidRDefault="00985991">
      <w:pPr>
        <w:rPr>
          <w:color w:val="2E74B5" w:themeColor="accent1" w:themeShade="BF"/>
        </w:rPr>
      </w:pPr>
    </w:p>
    <w:p w14:paraId="55B122B5" w14:textId="26D1DBEB" w:rsidR="00804F2B" w:rsidRPr="000C720D" w:rsidRDefault="00804F2B">
      <w:pPr>
        <w:rPr>
          <w:i/>
          <w:iCs/>
          <w:color w:val="44546A" w:themeColor="text2"/>
          <w:sz w:val="18"/>
          <w:szCs w:val="18"/>
        </w:rPr>
      </w:pPr>
      <w:bookmarkStart w:id="26" w:name="_Ref162343655"/>
      <w:bookmarkStart w:id="27" w:name="_Ref162343656"/>
      <w:bookmarkStart w:id="28" w:name="_Toc227072170"/>
      <w:r>
        <w:rPr>
          <w:color w:val="2E74B5" w:themeColor="accent1" w:themeShade="BF"/>
        </w:rPr>
        <w:t>T</w:t>
      </w:r>
      <w:r w:rsidR="00246318" w:rsidRPr="000C720D">
        <w:rPr>
          <w:color w:val="2E74B5" w:themeColor="accent1" w:themeShade="BF"/>
        </w:rPr>
        <w:t xml:space="preserve">abelle </w:t>
      </w:r>
      <w:r w:rsidR="003E0537" w:rsidRPr="000C720D">
        <w:rPr>
          <w:color w:val="2E74B5" w:themeColor="accent1" w:themeShade="BF"/>
        </w:rPr>
        <w:fldChar w:fldCharType="begin"/>
      </w:r>
      <w:r w:rsidR="003E0537" w:rsidRPr="000C720D">
        <w:rPr>
          <w:color w:val="2E74B5" w:themeColor="accent1" w:themeShade="BF"/>
        </w:rPr>
        <w:instrText xml:space="preserve"> SEQ Tabelle \* ARABIC </w:instrText>
      </w:r>
      <w:r w:rsidR="003E0537" w:rsidRPr="000C720D">
        <w:rPr>
          <w:color w:val="2E74B5" w:themeColor="accent1" w:themeShade="BF"/>
        </w:rPr>
        <w:fldChar w:fldCharType="separate"/>
      </w:r>
      <w:r w:rsidR="00C72428">
        <w:rPr>
          <w:noProof/>
          <w:color w:val="2E74B5" w:themeColor="accent1" w:themeShade="BF"/>
        </w:rPr>
        <w:t>1</w:t>
      </w:r>
      <w:r w:rsidR="003E0537" w:rsidRPr="000C720D">
        <w:rPr>
          <w:color w:val="2E74B5" w:themeColor="accent1" w:themeShade="BF"/>
        </w:rPr>
        <w:fldChar w:fldCharType="end"/>
      </w:r>
      <w:bookmarkEnd w:id="26"/>
      <w:r w:rsidR="00246318" w:rsidRPr="000C720D">
        <w:rPr>
          <w:color w:val="2E74B5" w:themeColor="accent1" w:themeShade="BF"/>
        </w:rPr>
        <w:t>: Projektschnittstellen</w:t>
      </w:r>
      <w:bookmarkEnd w:id="27"/>
      <w:bookmarkEnd w:id="28"/>
    </w:p>
    <w:p w14:paraId="07B722C4" w14:textId="44EC1C9C" w:rsidR="00F23BFE" w:rsidRPr="000C720D" w:rsidRDefault="00F23BFE">
      <w:pPr>
        <w:rPr>
          <w:color w:val="2E74B5" w:themeColor="accent1" w:themeShade="BF"/>
        </w:rPr>
      </w:pPr>
      <w:r w:rsidRPr="000C720D">
        <w:rPr>
          <w:color w:val="2E74B5" w:themeColor="accent1" w:themeShade="BF"/>
        </w:rPr>
        <w:br w:type="page"/>
      </w:r>
    </w:p>
    <w:p w14:paraId="0A869094" w14:textId="6721C29A" w:rsidR="00424DAD" w:rsidRDefault="00B76EDF" w:rsidP="00424DAD">
      <w:pPr>
        <w:pStyle w:val="Anhang2"/>
      </w:pPr>
      <w:bookmarkStart w:id="29" w:name="_Toc162180066"/>
      <w:bookmarkStart w:id="30" w:name="_Toc162180166"/>
      <w:bookmarkStart w:id="31" w:name="_Toc162343817"/>
      <w:bookmarkStart w:id="32" w:name="_Toc164151239"/>
      <w:bookmarkStart w:id="33" w:name="_Toc227229574"/>
      <w:r w:rsidRPr="000C720D">
        <w:t>Zeitplanung</w:t>
      </w:r>
      <w:bookmarkEnd w:id="29"/>
      <w:bookmarkEnd w:id="30"/>
      <w:bookmarkEnd w:id="31"/>
      <w:bookmarkEnd w:id="32"/>
      <w:bookmarkEnd w:id="33"/>
    </w:p>
    <w:tbl>
      <w:tblPr>
        <w:tblStyle w:val="EinfacheTabelle5"/>
        <w:tblW w:w="9218" w:type="dxa"/>
        <w:tblLook w:val="04A0" w:firstRow="1" w:lastRow="0" w:firstColumn="1" w:lastColumn="0" w:noHBand="0" w:noVBand="1"/>
      </w:tblPr>
      <w:tblGrid>
        <w:gridCol w:w="7311"/>
        <w:gridCol w:w="1907"/>
      </w:tblGrid>
      <w:tr w:rsidR="00424DAD" w:rsidRPr="000C720D" w14:paraId="5564BAFC" w14:textId="77777777" w:rsidTr="00601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42E26916" w14:textId="77777777" w:rsidR="00424DAD" w:rsidRPr="000C720D" w:rsidRDefault="00424DAD" w:rsidP="00601F5F">
            <w:pPr>
              <w:pStyle w:val="KeinLeerraum"/>
              <w:ind w:left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Projektphase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02E63AA7" w14:textId="77777777" w:rsidR="00424DAD" w:rsidRPr="000C720D" w:rsidRDefault="00424DAD" w:rsidP="00601F5F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0C720D">
              <w:rPr>
                <w:rFonts w:cs="Arial"/>
              </w:rPr>
              <w:t>Stunden-Planung</w:t>
            </w:r>
          </w:p>
        </w:tc>
      </w:tr>
      <w:tr w:rsidR="00424DAD" w:rsidRPr="006E7FEC" w14:paraId="4F4FDA30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146636BC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Analyse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304E84F8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  <w:r w:rsidRPr="006E7FEC">
              <w:rPr>
                <w:rFonts w:cs="Arial"/>
                <w:b/>
              </w:rPr>
              <w:t>h</w:t>
            </w:r>
          </w:p>
        </w:tc>
      </w:tr>
      <w:tr w:rsidR="00424DAD" w:rsidRPr="006E7FEC" w14:paraId="4D146AC5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</w:tcBorders>
          </w:tcPr>
          <w:p w14:paraId="457230D7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Anforderungsanalyse mit Auftraggeber</w:t>
            </w:r>
          </w:p>
        </w:tc>
        <w:tc>
          <w:tcPr>
            <w:tcW w:w="1687" w:type="dxa"/>
            <w:tcBorders>
              <w:top w:val="single" w:sz="4" w:space="0" w:color="auto"/>
            </w:tcBorders>
          </w:tcPr>
          <w:p w14:paraId="48C873EF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48117144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2350E454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Ist-Analyse</w:t>
            </w:r>
          </w:p>
        </w:tc>
        <w:tc>
          <w:tcPr>
            <w:tcW w:w="1687" w:type="dxa"/>
          </w:tcPr>
          <w:p w14:paraId="71543F68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6E7FEC">
              <w:rPr>
                <w:rFonts w:cs="Arial"/>
                <w:i/>
              </w:rPr>
              <w:t>1h</w:t>
            </w:r>
          </w:p>
        </w:tc>
      </w:tr>
      <w:tr w:rsidR="00424DAD" w:rsidRPr="006E7FEC" w14:paraId="190933A4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60331A8A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Soll-Konzept erarbeiten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238DFBFF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6E7FEC">
              <w:rPr>
                <w:rFonts w:cs="Arial"/>
                <w:i/>
              </w:rPr>
              <w:t>2h</w:t>
            </w:r>
          </w:p>
        </w:tc>
      </w:tr>
      <w:tr w:rsidR="00424DAD" w:rsidRPr="006E7FEC" w14:paraId="0D6748F3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110ED16E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Planung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00851AF1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  <w:r w:rsidRPr="006E7FEC">
              <w:rPr>
                <w:rFonts w:cs="Arial"/>
                <w:b/>
              </w:rPr>
              <w:t>h</w:t>
            </w:r>
          </w:p>
        </w:tc>
      </w:tr>
      <w:tr w:rsidR="00424DAD" w:rsidRPr="000C720D" w14:paraId="5E99FEDD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4E664B00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Erstellung von UML, Use-Case Diagrammen</w:t>
            </w:r>
          </w:p>
        </w:tc>
        <w:tc>
          <w:tcPr>
            <w:tcW w:w="1687" w:type="dxa"/>
          </w:tcPr>
          <w:p w14:paraId="4558113C" w14:textId="77777777" w:rsidR="00424DAD" w:rsidRPr="000C720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2h</w:t>
            </w:r>
          </w:p>
        </w:tc>
      </w:tr>
      <w:tr w:rsidR="00424DAD" w:rsidRPr="000C720D" w14:paraId="7B338B2B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54D35CD8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Rücksprache mit Auftraggeber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4B9DAE46" w14:textId="77777777" w:rsidR="00424DAD" w:rsidRPr="000C720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0C720D">
              <w:rPr>
                <w:rFonts w:cs="Arial"/>
              </w:rPr>
              <w:t>1h</w:t>
            </w:r>
          </w:p>
        </w:tc>
      </w:tr>
      <w:tr w:rsidR="00424DAD" w:rsidRPr="006E7FEC" w14:paraId="5418E003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036EE55D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Realisierung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5061D443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38</w:t>
            </w:r>
            <w:r w:rsidRPr="006E7FEC">
              <w:rPr>
                <w:rFonts w:cs="Arial"/>
                <w:b/>
              </w:rPr>
              <w:t>h</w:t>
            </w:r>
          </w:p>
        </w:tc>
      </w:tr>
      <w:tr w:rsidR="00424DAD" w:rsidRPr="006E7FEC" w14:paraId="0E798E67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</w:tcBorders>
          </w:tcPr>
          <w:p w14:paraId="5956AC7A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Projekt anlegen mit Projektstruktur</w:t>
            </w:r>
          </w:p>
        </w:tc>
        <w:tc>
          <w:tcPr>
            <w:tcW w:w="1687" w:type="dxa"/>
            <w:tcBorders>
              <w:top w:val="single" w:sz="4" w:space="0" w:color="auto"/>
            </w:tcBorders>
          </w:tcPr>
          <w:p w14:paraId="6D23B8E8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6D3DADCA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6858AB1B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Datenbankdesign erstellen</w:t>
            </w:r>
          </w:p>
        </w:tc>
        <w:tc>
          <w:tcPr>
            <w:tcW w:w="1687" w:type="dxa"/>
          </w:tcPr>
          <w:p w14:paraId="2CA912A9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666D364C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72411AC3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Datenbanken befüllen</w:t>
            </w:r>
          </w:p>
        </w:tc>
        <w:tc>
          <w:tcPr>
            <w:tcW w:w="1687" w:type="dxa"/>
          </w:tcPr>
          <w:p w14:paraId="46AC98C2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6CFC69D8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06C8EA10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Anmeldescreen erstellen</w:t>
            </w:r>
          </w:p>
        </w:tc>
        <w:tc>
          <w:tcPr>
            <w:tcW w:w="1687" w:type="dxa"/>
          </w:tcPr>
          <w:p w14:paraId="64C8233B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6E7FEC">
              <w:rPr>
                <w:rFonts w:cs="Arial"/>
                <w:i/>
              </w:rPr>
              <w:t>2h</w:t>
            </w:r>
          </w:p>
        </w:tc>
      </w:tr>
      <w:tr w:rsidR="00424DAD" w:rsidRPr="006E7FEC" w14:paraId="27896919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2A757463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Funktion zur Rechteprüfung erstellen</w:t>
            </w:r>
          </w:p>
        </w:tc>
        <w:tc>
          <w:tcPr>
            <w:tcW w:w="1687" w:type="dxa"/>
          </w:tcPr>
          <w:p w14:paraId="76FEC99C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6h</w:t>
            </w:r>
          </w:p>
        </w:tc>
      </w:tr>
      <w:tr w:rsidR="00424DAD" w:rsidRPr="006E7FEC" w14:paraId="55718579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5D91AEA2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Erstellen der Funktion und Eingabemaske für Straßenmeistereien</w:t>
            </w:r>
          </w:p>
        </w:tc>
        <w:tc>
          <w:tcPr>
            <w:tcW w:w="1687" w:type="dxa"/>
            <w:vAlign w:val="center"/>
          </w:tcPr>
          <w:p w14:paraId="38E572CA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8h</w:t>
            </w:r>
          </w:p>
        </w:tc>
      </w:tr>
      <w:tr w:rsidR="00424DAD" w:rsidRPr="006E7FEC" w14:paraId="55ACC7A6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7F1A67D7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Erstellung einer Funktion, für Dateiuploads und Speicherung</w:t>
            </w:r>
          </w:p>
        </w:tc>
        <w:tc>
          <w:tcPr>
            <w:tcW w:w="1687" w:type="dxa"/>
            <w:vAlign w:val="center"/>
          </w:tcPr>
          <w:p w14:paraId="330EB118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3h</w:t>
            </w:r>
          </w:p>
        </w:tc>
      </w:tr>
      <w:tr w:rsidR="00424DAD" w:rsidRPr="006E7FEC" w14:paraId="7343874A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607414A7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Erstellen der Funktion und Eingabemaske Schadensteammitarbeiter</w:t>
            </w:r>
          </w:p>
        </w:tc>
        <w:tc>
          <w:tcPr>
            <w:tcW w:w="1687" w:type="dxa"/>
            <w:tcBorders>
              <w:bottom w:val="single" w:sz="4" w:space="0" w:color="auto"/>
            </w:tcBorders>
            <w:vAlign w:val="center"/>
          </w:tcPr>
          <w:p w14:paraId="60493357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7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4B64DDC3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00AA174D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Testphase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184C8A5D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20</w:t>
            </w:r>
            <w:r w:rsidRPr="006E7FEC">
              <w:rPr>
                <w:rFonts w:cs="Arial"/>
                <w:b/>
              </w:rPr>
              <w:t>h</w:t>
            </w:r>
          </w:p>
        </w:tc>
      </w:tr>
      <w:tr w:rsidR="00424DAD" w:rsidRPr="006E7FEC" w14:paraId="192ECE5E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</w:tcBorders>
          </w:tcPr>
          <w:p w14:paraId="779C6E38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Testen des Anmeldescreens und Rechteprüfung</w:t>
            </w:r>
          </w:p>
        </w:tc>
        <w:tc>
          <w:tcPr>
            <w:tcW w:w="1687" w:type="dxa"/>
            <w:tcBorders>
              <w:top w:val="single" w:sz="4" w:space="0" w:color="auto"/>
            </w:tcBorders>
          </w:tcPr>
          <w:p w14:paraId="473D63E9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6CE2B81E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33AFB521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Testen der Funktion für Dateiuploads und der Eingabemaske</w:t>
            </w:r>
          </w:p>
        </w:tc>
        <w:tc>
          <w:tcPr>
            <w:tcW w:w="1687" w:type="dxa"/>
          </w:tcPr>
          <w:p w14:paraId="76C489AD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79941E25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50BE43EB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Abschlusstest aller Funktionen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2E40734D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53967F44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42557517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Abschluss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6379D2BD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14</w:t>
            </w:r>
            <w:r w:rsidRPr="006E7FEC">
              <w:rPr>
                <w:rFonts w:cs="Arial"/>
                <w:b/>
              </w:rPr>
              <w:t>h</w:t>
            </w:r>
          </w:p>
        </w:tc>
      </w:tr>
      <w:tr w:rsidR="00424DAD" w:rsidRPr="006E7FEC" w14:paraId="321233D3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</w:tcBorders>
          </w:tcPr>
          <w:p w14:paraId="4F9D2F0A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 xml:space="preserve">Dokumentation für den </w:t>
            </w:r>
            <w:r>
              <w:rPr>
                <w:rFonts w:ascii="Arial" w:hAnsi="Arial" w:cs="Arial"/>
                <w:i w:val="0"/>
                <w:sz w:val="22"/>
              </w:rPr>
              <w:t>Anwender</w:t>
            </w:r>
          </w:p>
        </w:tc>
        <w:tc>
          <w:tcPr>
            <w:tcW w:w="1687" w:type="dxa"/>
            <w:tcBorders>
              <w:top w:val="single" w:sz="4" w:space="0" w:color="auto"/>
            </w:tcBorders>
          </w:tcPr>
          <w:p w14:paraId="5C227C94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66C86CE4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</w:tcPr>
          <w:p w14:paraId="7F5AFB5E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 xml:space="preserve">Dokumentation für </w:t>
            </w:r>
            <w:r>
              <w:rPr>
                <w:rFonts w:ascii="Arial" w:hAnsi="Arial" w:cs="Arial"/>
                <w:i w:val="0"/>
                <w:sz w:val="22"/>
              </w:rPr>
              <w:t>den Entwickler</w:t>
            </w:r>
          </w:p>
        </w:tc>
        <w:tc>
          <w:tcPr>
            <w:tcW w:w="1687" w:type="dxa"/>
          </w:tcPr>
          <w:p w14:paraId="606A3D8E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3332F501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bottom w:val="single" w:sz="4" w:space="0" w:color="auto"/>
            </w:tcBorders>
          </w:tcPr>
          <w:p w14:paraId="32064DC8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Betriebsinterne Dokumentation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14:paraId="36E2BB29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</w:t>
            </w:r>
            <w:r w:rsidRPr="006E7FEC">
              <w:rPr>
                <w:rFonts w:cs="Arial"/>
                <w:i/>
              </w:rPr>
              <w:t>h</w:t>
            </w:r>
          </w:p>
        </w:tc>
      </w:tr>
      <w:tr w:rsidR="00424DAD" w:rsidRPr="006E7FEC" w14:paraId="21C523F1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6" w:type="dxa"/>
            <w:tcBorders>
              <w:top w:val="single" w:sz="4" w:space="0" w:color="auto"/>
              <w:bottom w:val="single" w:sz="4" w:space="0" w:color="auto"/>
            </w:tcBorders>
          </w:tcPr>
          <w:p w14:paraId="44EDEA6D" w14:textId="77777777" w:rsidR="00424DAD" w:rsidRPr="000C720D" w:rsidRDefault="00424DAD" w:rsidP="00601F5F">
            <w:pPr>
              <w:pStyle w:val="KeinLeerraum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 xml:space="preserve">Gesamt </w:t>
            </w:r>
          </w:p>
        </w:tc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</w:tcPr>
          <w:p w14:paraId="764720E0" w14:textId="77777777" w:rsidR="00424DAD" w:rsidRPr="006E7FEC" w:rsidRDefault="00424DAD" w:rsidP="00601F5F">
            <w:pPr>
              <w:pStyle w:val="KeinLeerraum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</w:t>
            </w:r>
            <w:r w:rsidRPr="006E7FEC">
              <w:rPr>
                <w:rFonts w:cs="Arial"/>
                <w:b/>
              </w:rPr>
              <w:t>0h</w:t>
            </w:r>
          </w:p>
        </w:tc>
      </w:tr>
    </w:tbl>
    <w:p w14:paraId="38600AF8" w14:textId="77777777" w:rsidR="00C07DBD" w:rsidRDefault="00C07DBD" w:rsidP="00C07DBD">
      <w:pPr>
        <w:rPr>
          <w:color w:val="2E74B5" w:themeColor="accent1" w:themeShade="BF"/>
        </w:rPr>
      </w:pPr>
    </w:p>
    <w:p w14:paraId="1D5547A8" w14:textId="77777777" w:rsidR="00804F2B" w:rsidRPr="000C720D" w:rsidRDefault="00804F2B" w:rsidP="00804F2B">
      <w:pPr>
        <w:rPr>
          <w:i/>
          <w:iCs/>
          <w:color w:val="44546A" w:themeColor="text2"/>
          <w:sz w:val="18"/>
          <w:szCs w:val="18"/>
        </w:rPr>
      </w:pPr>
      <w:bookmarkStart w:id="34" w:name="_Toc227072171"/>
      <w:r w:rsidRPr="000C720D">
        <w:rPr>
          <w:color w:val="2E74B5" w:themeColor="accent1" w:themeShade="BF"/>
        </w:rPr>
        <w:t xml:space="preserve">Tabelle </w:t>
      </w:r>
      <w:r>
        <w:rPr>
          <w:color w:val="2E74B5" w:themeColor="accent1" w:themeShade="BF"/>
        </w:rPr>
        <w:fldChar w:fldCharType="begin"/>
      </w:r>
      <w:r>
        <w:rPr>
          <w:color w:val="2E74B5" w:themeColor="accent1" w:themeShade="BF"/>
        </w:rPr>
        <w:instrText xml:space="preserve"> SEQ Tabelle \* ARABIC </w:instrText>
      </w:r>
      <w:r>
        <w:rPr>
          <w:color w:val="2E74B5" w:themeColor="accent1" w:themeShade="BF"/>
        </w:rPr>
        <w:fldChar w:fldCharType="separate"/>
      </w:r>
      <w:r>
        <w:rPr>
          <w:noProof/>
          <w:color w:val="2E74B5" w:themeColor="accent1" w:themeShade="BF"/>
        </w:rPr>
        <w:t>2</w:t>
      </w:r>
      <w:r>
        <w:rPr>
          <w:color w:val="2E74B5" w:themeColor="accent1" w:themeShade="BF"/>
        </w:rPr>
        <w:fldChar w:fldCharType="end"/>
      </w:r>
      <w:r w:rsidRPr="000C720D">
        <w:rPr>
          <w:color w:val="2E74B5" w:themeColor="accent1" w:themeShade="BF"/>
        </w:rPr>
        <w:t>: Proje</w:t>
      </w:r>
      <w:r w:rsidRPr="000C720D">
        <w:rPr>
          <w:noProof/>
          <w:color w:val="2E74B5" w:themeColor="accent1" w:themeShade="BF"/>
        </w:rPr>
        <w:t>k</w:t>
      </w:r>
      <w:r w:rsidRPr="000C720D">
        <w:rPr>
          <w:color w:val="2E74B5" w:themeColor="accent1" w:themeShade="BF"/>
        </w:rPr>
        <w:t>tschnittstellen</w:t>
      </w:r>
      <w:bookmarkEnd w:id="34"/>
    </w:p>
    <w:p w14:paraId="48CB7A5B" w14:textId="77777777" w:rsidR="00DC34B6" w:rsidRPr="00DC34B6" w:rsidRDefault="00DC34B6" w:rsidP="00DC34B6"/>
    <w:p w14:paraId="1C29629A" w14:textId="72364389" w:rsidR="00424DAD" w:rsidRDefault="00424DAD">
      <w:pPr>
        <w:spacing w:after="160"/>
        <w:jc w:val="left"/>
      </w:pPr>
      <w:r>
        <w:br w:type="page"/>
      </w:r>
    </w:p>
    <w:p w14:paraId="3E0827FA" w14:textId="7AAE60B2" w:rsidR="00424DAD" w:rsidRDefault="001D0427" w:rsidP="00424DAD">
      <w:pPr>
        <w:pStyle w:val="Anhang2"/>
      </w:pPr>
      <w:bookmarkStart w:id="35" w:name="_Toc162343818"/>
      <w:bookmarkStart w:id="36" w:name="_Toc164151240"/>
      <w:bookmarkStart w:id="37" w:name="_Toc227229575"/>
      <w:r w:rsidRPr="000C720D">
        <w:t>Soll-Ist-Vergleich</w:t>
      </w:r>
      <w:bookmarkEnd w:id="35"/>
      <w:bookmarkEnd w:id="36"/>
      <w:bookmarkEnd w:id="37"/>
    </w:p>
    <w:tbl>
      <w:tblPr>
        <w:tblStyle w:val="EinfacheTabelle5"/>
        <w:tblW w:w="9218" w:type="dxa"/>
        <w:tblLook w:val="04A0" w:firstRow="1" w:lastRow="0" w:firstColumn="1" w:lastColumn="0" w:noHBand="0" w:noVBand="1"/>
      </w:tblPr>
      <w:tblGrid>
        <w:gridCol w:w="4875"/>
        <w:gridCol w:w="954"/>
        <w:gridCol w:w="1103"/>
        <w:gridCol w:w="2286"/>
      </w:tblGrid>
      <w:tr w:rsidR="00424DAD" w:rsidRPr="000C720D" w14:paraId="6EE29DAE" w14:textId="77777777" w:rsidTr="00601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3E3BA8C4" w14:textId="77777777" w:rsidR="00424DAD" w:rsidRPr="000C720D" w:rsidRDefault="00424DAD" w:rsidP="00601F5F">
            <w:pPr>
              <w:pStyle w:val="KeinLeerraum"/>
              <w:ind w:left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Projektphase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11C62B2B" w14:textId="77777777" w:rsidR="00424DAD" w:rsidRPr="000C720D" w:rsidRDefault="00424DAD" w:rsidP="00601F5F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Soll-Stunden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7A72BA6E" w14:textId="77777777" w:rsidR="00424DAD" w:rsidRPr="00004792" w:rsidRDefault="00424DAD" w:rsidP="00601F5F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004792">
              <w:rPr>
                <w:rFonts w:cs="Arial"/>
              </w:rPr>
              <w:t>Ist-Stunden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1E66F570" w14:textId="77777777" w:rsidR="00424DAD" w:rsidRPr="00004792" w:rsidRDefault="00424DAD" w:rsidP="00601F5F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004792">
              <w:rPr>
                <w:rFonts w:cs="Arial"/>
              </w:rPr>
              <w:t>Begründung</w:t>
            </w:r>
          </w:p>
        </w:tc>
      </w:tr>
      <w:tr w:rsidR="00424DAD" w:rsidRPr="000C720D" w14:paraId="52DE1A48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80DCE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Analyse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C65966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  <w:r w:rsidRPr="006E7FEC">
              <w:rPr>
                <w:rFonts w:cs="Arial"/>
                <w:b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0756C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58222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  <w:tr w:rsidR="00424DAD" w:rsidRPr="000C720D" w14:paraId="205463BB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</w:tcBorders>
            <w:vAlign w:val="center"/>
          </w:tcPr>
          <w:p w14:paraId="2DA32462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Anforderungsanalyse mit Auftraggeber</w:t>
            </w:r>
          </w:p>
        </w:tc>
        <w:tc>
          <w:tcPr>
            <w:tcW w:w="954" w:type="dxa"/>
            <w:tcBorders>
              <w:top w:val="single" w:sz="4" w:space="0" w:color="auto"/>
            </w:tcBorders>
            <w:vAlign w:val="center"/>
          </w:tcPr>
          <w:p w14:paraId="66B7907A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</w:t>
            </w:r>
            <w:r w:rsidRPr="006E7FEC">
              <w:rPr>
                <w:rFonts w:cs="Arial"/>
                <w:i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14:paraId="2B2E8019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2h</w:t>
            </w:r>
          </w:p>
        </w:tc>
        <w:tc>
          <w:tcPr>
            <w:tcW w:w="2286" w:type="dxa"/>
            <w:tcBorders>
              <w:top w:val="single" w:sz="4" w:space="0" w:color="auto"/>
            </w:tcBorders>
            <w:vAlign w:val="center"/>
          </w:tcPr>
          <w:p w14:paraId="31F50883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68DDD577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6082C41D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Ist-Analyse</w:t>
            </w:r>
          </w:p>
        </w:tc>
        <w:tc>
          <w:tcPr>
            <w:tcW w:w="954" w:type="dxa"/>
            <w:vAlign w:val="center"/>
          </w:tcPr>
          <w:p w14:paraId="13AA7BCF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6E7FEC">
              <w:rPr>
                <w:rFonts w:cs="Arial"/>
                <w:i/>
              </w:rPr>
              <w:t>1h</w:t>
            </w:r>
          </w:p>
        </w:tc>
        <w:tc>
          <w:tcPr>
            <w:tcW w:w="1103" w:type="dxa"/>
            <w:vAlign w:val="center"/>
          </w:tcPr>
          <w:p w14:paraId="0E5C5D90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1h</w:t>
            </w:r>
          </w:p>
        </w:tc>
        <w:tc>
          <w:tcPr>
            <w:tcW w:w="2286" w:type="dxa"/>
            <w:vAlign w:val="center"/>
          </w:tcPr>
          <w:p w14:paraId="087E1AFB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01BEE0FC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21531E9C" w14:textId="77777777" w:rsidR="00424DAD" w:rsidRPr="000C720D" w:rsidRDefault="00424DAD" w:rsidP="00424DAD">
            <w:pPr>
              <w:pStyle w:val="KeinLeerraum"/>
              <w:numPr>
                <w:ilvl w:val="0"/>
                <w:numId w:val="20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Soll-Konzept erarbeiten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0CC9FB20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6E7FEC">
              <w:rPr>
                <w:rFonts w:cs="Arial"/>
                <w:i/>
              </w:rPr>
              <w:t>2h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3BB3B3CC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2h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78056349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7720A592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9C199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Planung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14B7D7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  <w:r w:rsidRPr="006E7FEC">
              <w:rPr>
                <w:rFonts w:cs="Arial"/>
                <w:b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D98DB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DFD06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  <w:tr w:rsidR="00424DAD" w:rsidRPr="000C720D" w14:paraId="46BE14F0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3A7CBC70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Erstellung von UML, Use-Case Diagrammen</w:t>
            </w:r>
          </w:p>
        </w:tc>
        <w:tc>
          <w:tcPr>
            <w:tcW w:w="954" w:type="dxa"/>
            <w:vAlign w:val="center"/>
          </w:tcPr>
          <w:p w14:paraId="5E55EBD4" w14:textId="77777777" w:rsidR="00424DAD" w:rsidRPr="000C720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2h</w:t>
            </w:r>
          </w:p>
        </w:tc>
        <w:tc>
          <w:tcPr>
            <w:tcW w:w="1103" w:type="dxa"/>
            <w:vAlign w:val="center"/>
          </w:tcPr>
          <w:p w14:paraId="2145075F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2h</w:t>
            </w:r>
          </w:p>
        </w:tc>
        <w:tc>
          <w:tcPr>
            <w:tcW w:w="2286" w:type="dxa"/>
            <w:vAlign w:val="center"/>
          </w:tcPr>
          <w:p w14:paraId="70389BCE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424DAD" w:rsidRPr="000C720D" w14:paraId="1C365E9B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053612A2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Rücksprache mit Auftraggeber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0675835B" w14:textId="77777777" w:rsidR="00424DAD" w:rsidRPr="000C720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0C720D">
              <w:rPr>
                <w:rFonts w:cs="Arial"/>
              </w:rPr>
              <w:t>1h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653CFDDE" w14:textId="77777777" w:rsidR="00424DAD" w:rsidRPr="000C720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1h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6FE4163F" w14:textId="77777777" w:rsidR="00424DAD" w:rsidRPr="000C720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424DAD" w:rsidRPr="000C720D" w14:paraId="7943DD07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8338D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309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Realisierung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EA0DC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38</w:t>
            </w:r>
            <w:r w:rsidRPr="006E7FEC">
              <w:rPr>
                <w:rFonts w:cs="Arial"/>
                <w:b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ADDC7C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39h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F03C3D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  <w:tr w:rsidR="00424DAD" w:rsidRPr="000C720D" w14:paraId="14D980D1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</w:tcBorders>
            <w:vAlign w:val="center"/>
          </w:tcPr>
          <w:p w14:paraId="3B8352E6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Projekt anlegen mit Projektstruktur</w:t>
            </w:r>
          </w:p>
        </w:tc>
        <w:tc>
          <w:tcPr>
            <w:tcW w:w="954" w:type="dxa"/>
            <w:tcBorders>
              <w:top w:val="single" w:sz="4" w:space="0" w:color="auto"/>
            </w:tcBorders>
            <w:vAlign w:val="center"/>
          </w:tcPr>
          <w:p w14:paraId="3810170C" w14:textId="77777777" w:rsidR="00424DAD" w:rsidRPr="00B763E5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 w:rsidRPr="00B763E5">
              <w:rPr>
                <w:rFonts w:cs="Arial"/>
                <w:i/>
                <w:color w:val="00B050"/>
              </w:rPr>
              <w:t>4h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14:paraId="5C510ADD" w14:textId="77777777" w:rsidR="00424DAD" w:rsidRPr="00B763E5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 w:rsidRPr="00B763E5">
              <w:rPr>
                <w:rFonts w:cs="Arial"/>
                <w:i/>
                <w:color w:val="00B050"/>
              </w:rPr>
              <w:t>2h</w:t>
            </w:r>
          </w:p>
        </w:tc>
        <w:tc>
          <w:tcPr>
            <w:tcW w:w="2286" w:type="dxa"/>
            <w:tcBorders>
              <w:top w:val="single" w:sz="4" w:space="0" w:color="auto"/>
            </w:tcBorders>
            <w:vAlign w:val="center"/>
          </w:tcPr>
          <w:p w14:paraId="2C1AA285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Struktur wurde durch IDE automatisch angelegt</w:t>
            </w:r>
          </w:p>
        </w:tc>
      </w:tr>
      <w:tr w:rsidR="00424DAD" w:rsidRPr="000C720D" w14:paraId="035D068B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772F83C0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Datenbankdesign erstellen</w:t>
            </w:r>
          </w:p>
        </w:tc>
        <w:tc>
          <w:tcPr>
            <w:tcW w:w="954" w:type="dxa"/>
            <w:vAlign w:val="center"/>
          </w:tcPr>
          <w:p w14:paraId="74DE54EF" w14:textId="77777777" w:rsidR="00424DAD" w:rsidRPr="00B763E5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B763E5">
              <w:rPr>
                <w:rFonts w:cs="Arial"/>
                <w:b/>
                <w:bCs/>
                <w:i/>
                <w:color w:val="FF0000"/>
              </w:rPr>
              <w:t>4h</w:t>
            </w:r>
          </w:p>
        </w:tc>
        <w:tc>
          <w:tcPr>
            <w:tcW w:w="1103" w:type="dxa"/>
            <w:vAlign w:val="center"/>
          </w:tcPr>
          <w:p w14:paraId="106D3C27" w14:textId="77777777" w:rsidR="00424DAD" w:rsidRPr="00B763E5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B763E5">
              <w:rPr>
                <w:rFonts w:cs="Arial"/>
                <w:b/>
                <w:bCs/>
                <w:i/>
                <w:color w:val="FF0000"/>
              </w:rPr>
              <w:t>6h</w:t>
            </w:r>
          </w:p>
        </w:tc>
        <w:tc>
          <w:tcPr>
            <w:tcW w:w="2286" w:type="dxa"/>
            <w:vAlign w:val="center"/>
          </w:tcPr>
          <w:p w14:paraId="49A96A3A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Datenbankstruktur unübersichtlicher als gedacht</w:t>
            </w:r>
          </w:p>
        </w:tc>
      </w:tr>
      <w:tr w:rsidR="00424DAD" w:rsidRPr="000C720D" w14:paraId="3565CDAA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22D0C350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Datenbanken befüllen</w:t>
            </w:r>
          </w:p>
        </w:tc>
        <w:tc>
          <w:tcPr>
            <w:tcW w:w="954" w:type="dxa"/>
            <w:vAlign w:val="center"/>
          </w:tcPr>
          <w:p w14:paraId="3DE18C1C" w14:textId="77777777" w:rsidR="00424DAD" w:rsidRPr="00064B39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064B39">
              <w:rPr>
                <w:rFonts w:cs="Arial"/>
                <w:i/>
              </w:rPr>
              <w:t>4h</w:t>
            </w:r>
          </w:p>
        </w:tc>
        <w:tc>
          <w:tcPr>
            <w:tcW w:w="1103" w:type="dxa"/>
            <w:vAlign w:val="center"/>
          </w:tcPr>
          <w:p w14:paraId="10C8E2EB" w14:textId="77777777" w:rsidR="00424DAD" w:rsidRPr="00064B39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064B39">
              <w:rPr>
                <w:rFonts w:cs="Arial"/>
                <w:i/>
              </w:rPr>
              <w:t>4h</w:t>
            </w:r>
          </w:p>
        </w:tc>
        <w:tc>
          <w:tcPr>
            <w:tcW w:w="2286" w:type="dxa"/>
            <w:vAlign w:val="center"/>
          </w:tcPr>
          <w:p w14:paraId="05B6158F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465A33E1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1D8FCDDF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Anmeldescreen erstellen</w:t>
            </w:r>
          </w:p>
        </w:tc>
        <w:tc>
          <w:tcPr>
            <w:tcW w:w="954" w:type="dxa"/>
            <w:vAlign w:val="center"/>
          </w:tcPr>
          <w:p w14:paraId="30D9B90E" w14:textId="77777777" w:rsidR="00424DAD" w:rsidRPr="00064B39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064B39">
              <w:rPr>
                <w:rFonts w:cs="Arial"/>
                <w:i/>
              </w:rPr>
              <w:t>2h</w:t>
            </w:r>
          </w:p>
        </w:tc>
        <w:tc>
          <w:tcPr>
            <w:tcW w:w="1103" w:type="dxa"/>
            <w:vAlign w:val="center"/>
          </w:tcPr>
          <w:p w14:paraId="2B9D2E25" w14:textId="77777777" w:rsidR="00424DAD" w:rsidRPr="00064B39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064B39">
              <w:rPr>
                <w:rFonts w:cs="Arial"/>
                <w:i/>
              </w:rPr>
              <w:t>2h</w:t>
            </w:r>
          </w:p>
        </w:tc>
        <w:tc>
          <w:tcPr>
            <w:tcW w:w="2286" w:type="dxa"/>
            <w:vAlign w:val="center"/>
          </w:tcPr>
          <w:p w14:paraId="48001609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2EBBA777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0D852C10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Funktion zur Rechteprüfung erstellen</w:t>
            </w:r>
          </w:p>
        </w:tc>
        <w:tc>
          <w:tcPr>
            <w:tcW w:w="954" w:type="dxa"/>
            <w:vAlign w:val="center"/>
          </w:tcPr>
          <w:p w14:paraId="48F815D0" w14:textId="77777777" w:rsidR="00424DAD" w:rsidRPr="00002BE4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002BE4">
              <w:rPr>
                <w:rFonts w:cs="Arial"/>
                <w:b/>
                <w:bCs/>
                <w:i/>
                <w:color w:val="FF0000"/>
              </w:rPr>
              <w:t>6h</w:t>
            </w:r>
          </w:p>
        </w:tc>
        <w:tc>
          <w:tcPr>
            <w:tcW w:w="1103" w:type="dxa"/>
            <w:vAlign w:val="center"/>
          </w:tcPr>
          <w:p w14:paraId="7069A8A6" w14:textId="77777777" w:rsidR="00424DAD" w:rsidRPr="00002BE4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>
              <w:rPr>
                <w:rFonts w:cs="Arial"/>
                <w:b/>
                <w:bCs/>
                <w:i/>
                <w:color w:val="FF0000"/>
              </w:rPr>
              <w:t>10</w:t>
            </w:r>
            <w:r w:rsidRPr="00002BE4">
              <w:rPr>
                <w:rFonts w:cs="Arial"/>
                <w:b/>
                <w:bCs/>
                <w:i/>
                <w:color w:val="FF0000"/>
              </w:rPr>
              <w:t>h</w:t>
            </w:r>
          </w:p>
        </w:tc>
        <w:tc>
          <w:tcPr>
            <w:tcW w:w="2286" w:type="dxa"/>
            <w:vAlign w:val="center"/>
          </w:tcPr>
          <w:p w14:paraId="2077CB36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Verbindung zum AD-Server komplizierter als gedacht</w:t>
            </w:r>
          </w:p>
        </w:tc>
      </w:tr>
      <w:tr w:rsidR="00424DAD" w:rsidRPr="000C720D" w14:paraId="19914A71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701459B1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Erstellen der Funktion und Eingabemaske für Straßenmeistereien</w:t>
            </w:r>
          </w:p>
        </w:tc>
        <w:tc>
          <w:tcPr>
            <w:tcW w:w="954" w:type="dxa"/>
            <w:vAlign w:val="center"/>
          </w:tcPr>
          <w:p w14:paraId="57C1D6DB" w14:textId="77777777" w:rsidR="00424DAD" w:rsidRPr="00B763E5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 w:rsidRPr="00B763E5">
              <w:rPr>
                <w:rFonts w:cs="Arial"/>
                <w:i/>
                <w:color w:val="00B050"/>
              </w:rPr>
              <w:t>8h</w:t>
            </w:r>
          </w:p>
        </w:tc>
        <w:tc>
          <w:tcPr>
            <w:tcW w:w="1103" w:type="dxa"/>
            <w:vAlign w:val="center"/>
          </w:tcPr>
          <w:p w14:paraId="425C7DA1" w14:textId="77777777" w:rsidR="00424DAD" w:rsidRPr="00B763E5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 w:rsidRPr="00B763E5">
              <w:rPr>
                <w:rFonts w:cs="Arial"/>
                <w:i/>
                <w:color w:val="00B050"/>
              </w:rPr>
              <w:t>6h</w:t>
            </w:r>
          </w:p>
        </w:tc>
        <w:tc>
          <w:tcPr>
            <w:tcW w:w="2286" w:type="dxa"/>
            <w:vAlign w:val="center"/>
          </w:tcPr>
          <w:p w14:paraId="714C5CCE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Die Eingabemaske einfacher als gedacht</w:t>
            </w:r>
          </w:p>
        </w:tc>
      </w:tr>
      <w:tr w:rsidR="00424DAD" w:rsidRPr="000C720D" w14:paraId="66C1594F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75E19169" w14:textId="77777777" w:rsidR="00424DAD" w:rsidRPr="00EE182C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Erstellung einer Funktion, für Dateiuploads und Speicherung</w:t>
            </w:r>
          </w:p>
        </w:tc>
        <w:tc>
          <w:tcPr>
            <w:tcW w:w="954" w:type="dxa"/>
            <w:vAlign w:val="center"/>
          </w:tcPr>
          <w:p w14:paraId="69946A78" w14:textId="77777777" w:rsidR="00424DAD" w:rsidRPr="00D41A41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3h</w:t>
            </w:r>
          </w:p>
        </w:tc>
        <w:tc>
          <w:tcPr>
            <w:tcW w:w="1103" w:type="dxa"/>
            <w:vAlign w:val="center"/>
          </w:tcPr>
          <w:p w14:paraId="7DC56B36" w14:textId="77777777" w:rsidR="00424DAD" w:rsidRPr="00D41A41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0h</w:t>
            </w:r>
          </w:p>
        </w:tc>
        <w:tc>
          <w:tcPr>
            <w:tcW w:w="2286" w:type="dxa"/>
            <w:vAlign w:val="center"/>
          </w:tcPr>
          <w:p w14:paraId="19AEECDB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Durch die Zeitverschiebung der AD-Abfrage war keine Zeit mehr für Dateiuploads, da nicht zwingend notwendig</w:t>
            </w:r>
          </w:p>
        </w:tc>
      </w:tr>
      <w:tr w:rsidR="00424DAD" w:rsidRPr="000C720D" w14:paraId="08927407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228C1E0B" w14:textId="77777777" w:rsidR="00424DAD" w:rsidRPr="000C720D" w:rsidRDefault="00424DAD" w:rsidP="00424DAD">
            <w:pPr>
              <w:pStyle w:val="KeinLeerraum"/>
              <w:numPr>
                <w:ilvl w:val="0"/>
                <w:numId w:val="21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Erstellen der Funktion und Eingabemaske Schadensteammitarbeiter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74694683" w14:textId="77777777" w:rsidR="00424DAD" w:rsidRPr="00D41A41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7h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05C30A7A" w14:textId="77777777" w:rsidR="00424DAD" w:rsidRPr="00D41A41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9h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2675999A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Einhaltung aller Vorschriften bei Planung nicht ausreichend berücksichtigt</w:t>
            </w:r>
          </w:p>
        </w:tc>
      </w:tr>
      <w:tr w:rsidR="00424DAD" w:rsidRPr="000C720D" w14:paraId="1BF72885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9E42A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Testphase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3253A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20</w:t>
            </w:r>
            <w:r w:rsidRPr="006E7FEC">
              <w:rPr>
                <w:rFonts w:cs="Arial"/>
                <w:b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81995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20h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6A381B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  <w:tr w:rsidR="00424DAD" w:rsidRPr="000C720D" w14:paraId="0CFAA61D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</w:tcBorders>
            <w:vAlign w:val="center"/>
          </w:tcPr>
          <w:p w14:paraId="73DA3F72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EE182C">
              <w:rPr>
                <w:rFonts w:ascii="Arial" w:hAnsi="Arial" w:cs="Arial"/>
                <w:i w:val="0"/>
                <w:sz w:val="22"/>
              </w:rPr>
              <w:t>Testen des Anmeldescreens und Rechteprüfung</w:t>
            </w:r>
          </w:p>
        </w:tc>
        <w:tc>
          <w:tcPr>
            <w:tcW w:w="954" w:type="dxa"/>
            <w:tcBorders>
              <w:top w:val="single" w:sz="4" w:space="0" w:color="auto"/>
            </w:tcBorders>
            <w:vAlign w:val="center"/>
          </w:tcPr>
          <w:p w14:paraId="16C0DD0C" w14:textId="77777777" w:rsidR="00424DAD" w:rsidRPr="00D41A41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4h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14:paraId="7FECC6BC" w14:textId="77777777" w:rsidR="00424DAD" w:rsidRPr="00D41A41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FF0000"/>
              </w:rPr>
            </w:pPr>
            <w:r w:rsidRPr="00D41A41">
              <w:rPr>
                <w:rFonts w:cs="Arial"/>
                <w:b/>
                <w:bCs/>
                <w:i/>
                <w:color w:val="FF0000"/>
              </w:rPr>
              <w:t>6h</w:t>
            </w:r>
          </w:p>
        </w:tc>
        <w:tc>
          <w:tcPr>
            <w:tcW w:w="2286" w:type="dxa"/>
            <w:tcBorders>
              <w:top w:val="single" w:sz="4" w:space="0" w:color="auto"/>
            </w:tcBorders>
            <w:vAlign w:val="center"/>
          </w:tcPr>
          <w:p w14:paraId="39910F09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Die Tests waren umfangreicher, da es nicht sofort funktioniert hatte und nachträglich Tests zu machen waren</w:t>
            </w:r>
          </w:p>
        </w:tc>
      </w:tr>
      <w:tr w:rsidR="00424DAD" w:rsidRPr="000C720D" w14:paraId="766C4CEC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06C351D9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Testen der Funktion für Dateiuploads und der Eingabemaske</w:t>
            </w:r>
          </w:p>
        </w:tc>
        <w:tc>
          <w:tcPr>
            <w:tcW w:w="954" w:type="dxa"/>
            <w:vAlign w:val="center"/>
          </w:tcPr>
          <w:p w14:paraId="0E27A4DD" w14:textId="77777777" w:rsidR="00424DAD" w:rsidRPr="00D41A41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00B050"/>
              </w:rPr>
            </w:pPr>
            <w:r w:rsidRPr="00D41A41">
              <w:rPr>
                <w:rFonts w:cs="Arial"/>
                <w:b/>
                <w:bCs/>
                <w:i/>
                <w:color w:val="00B050"/>
              </w:rPr>
              <w:t>8h</w:t>
            </w:r>
          </w:p>
        </w:tc>
        <w:tc>
          <w:tcPr>
            <w:tcW w:w="1103" w:type="dxa"/>
            <w:vAlign w:val="center"/>
          </w:tcPr>
          <w:p w14:paraId="21EC5A26" w14:textId="77777777" w:rsidR="00424DAD" w:rsidRPr="00D41A41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color w:val="00B050"/>
              </w:rPr>
            </w:pPr>
            <w:r w:rsidRPr="00D41A41">
              <w:rPr>
                <w:rFonts w:cs="Arial"/>
                <w:b/>
                <w:bCs/>
                <w:i/>
                <w:color w:val="00B050"/>
              </w:rPr>
              <w:t>6h</w:t>
            </w:r>
          </w:p>
        </w:tc>
        <w:tc>
          <w:tcPr>
            <w:tcW w:w="2286" w:type="dxa"/>
            <w:vAlign w:val="center"/>
          </w:tcPr>
          <w:p w14:paraId="034B2F90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Tests für den Dateiupload nicht notwendig, da diese Funktion nicht eingebaut wurde</w:t>
            </w:r>
          </w:p>
        </w:tc>
      </w:tr>
      <w:tr w:rsidR="00424DAD" w:rsidRPr="000C720D" w14:paraId="34422E92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33D000FC" w14:textId="77777777" w:rsidR="00424DAD" w:rsidRPr="000C720D" w:rsidRDefault="00424DAD" w:rsidP="00424DAD">
            <w:pPr>
              <w:pStyle w:val="KeinLeerraum"/>
              <w:numPr>
                <w:ilvl w:val="0"/>
                <w:numId w:val="23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Abschlusstest aller Funktionen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4DC288B5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</w:t>
            </w:r>
            <w:r w:rsidRPr="006E7FEC">
              <w:rPr>
                <w:rFonts w:cs="Arial"/>
                <w:i/>
              </w:rPr>
              <w:t>h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3B035455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8h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09C70CC9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7A7E877B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016FAD" w14:textId="77777777" w:rsidR="00424DAD" w:rsidRPr="000C720D" w:rsidRDefault="00424DAD" w:rsidP="00424DAD">
            <w:pPr>
              <w:pStyle w:val="KeinLeerraum"/>
              <w:numPr>
                <w:ilvl w:val="0"/>
                <w:numId w:val="19"/>
              </w:numPr>
              <w:ind w:left="309" w:hanging="284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Abschluss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63B7A" w14:textId="77777777" w:rsidR="00424DAD" w:rsidRPr="006E7FEC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14</w:t>
            </w:r>
            <w:r w:rsidRPr="006E7FEC">
              <w:rPr>
                <w:rFonts w:cs="Arial"/>
                <w:b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4AC48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13h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1234C0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  <w:tr w:rsidR="00424DAD" w:rsidRPr="000C720D" w14:paraId="3024A315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</w:tcBorders>
            <w:vAlign w:val="center"/>
          </w:tcPr>
          <w:p w14:paraId="632082CD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 xml:space="preserve">Dokumentation für den </w:t>
            </w:r>
            <w:r>
              <w:rPr>
                <w:rFonts w:ascii="Arial" w:hAnsi="Arial" w:cs="Arial"/>
                <w:i w:val="0"/>
                <w:sz w:val="22"/>
              </w:rPr>
              <w:t>Anwender</w:t>
            </w:r>
          </w:p>
        </w:tc>
        <w:tc>
          <w:tcPr>
            <w:tcW w:w="954" w:type="dxa"/>
            <w:tcBorders>
              <w:top w:val="single" w:sz="4" w:space="0" w:color="auto"/>
            </w:tcBorders>
            <w:vAlign w:val="center"/>
          </w:tcPr>
          <w:p w14:paraId="7146DBE5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</w:t>
            </w:r>
            <w:r w:rsidRPr="006E7FEC">
              <w:rPr>
                <w:rFonts w:cs="Arial"/>
                <w:i/>
              </w:rPr>
              <w:t>h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14:paraId="466ECFD6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4h</w:t>
            </w:r>
          </w:p>
        </w:tc>
        <w:tc>
          <w:tcPr>
            <w:tcW w:w="2286" w:type="dxa"/>
            <w:tcBorders>
              <w:top w:val="single" w:sz="4" w:space="0" w:color="auto"/>
            </w:tcBorders>
            <w:vAlign w:val="center"/>
          </w:tcPr>
          <w:p w14:paraId="24281119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6168F8FE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vAlign w:val="center"/>
          </w:tcPr>
          <w:p w14:paraId="08911C8C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 xml:space="preserve">Dokumentation für </w:t>
            </w:r>
            <w:r>
              <w:rPr>
                <w:rFonts w:ascii="Arial" w:hAnsi="Arial" w:cs="Arial"/>
                <w:i w:val="0"/>
                <w:sz w:val="22"/>
              </w:rPr>
              <w:t>den Entwickler</w:t>
            </w:r>
          </w:p>
        </w:tc>
        <w:tc>
          <w:tcPr>
            <w:tcW w:w="954" w:type="dxa"/>
            <w:vAlign w:val="center"/>
          </w:tcPr>
          <w:p w14:paraId="4200D803" w14:textId="77777777" w:rsidR="00424DAD" w:rsidRPr="00064B39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 w:rsidRPr="00064B39">
              <w:rPr>
                <w:rFonts w:cs="Arial"/>
                <w:i/>
                <w:color w:val="00B050"/>
              </w:rPr>
              <w:t>8h</w:t>
            </w:r>
          </w:p>
        </w:tc>
        <w:tc>
          <w:tcPr>
            <w:tcW w:w="1103" w:type="dxa"/>
            <w:vAlign w:val="center"/>
          </w:tcPr>
          <w:p w14:paraId="356BCAED" w14:textId="77777777" w:rsidR="00424DAD" w:rsidRPr="00064B39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color w:val="00B050"/>
              </w:rPr>
            </w:pPr>
            <w:r>
              <w:rPr>
                <w:rFonts w:cs="Arial"/>
                <w:i/>
                <w:color w:val="00B050"/>
              </w:rPr>
              <w:t>7</w:t>
            </w:r>
            <w:r w:rsidRPr="00064B39">
              <w:rPr>
                <w:rFonts w:cs="Arial"/>
                <w:i/>
                <w:color w:val="00B050"/>
              </w:rPr>
              <w:t>h</w:t>
            </w:r>
          </w:p>
        </w:tc>
        <w:tc>
          <w:tcPr>
            <w:tcW w:w="2286" w:type="dxa"/>
            <w:vAlign w:val="center"/>
          </w:tcPr>
          <w:p w14:paraId="0354A5CA" w14:textId="77777777" w:rsidR="00424DAD" w:rsidRDefault="00424DAD" w:rsidP="00601F5F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Keine Dokumentation für die Datenbanken notwendig, da diese schon existierten</w:t>
            </w:r>
          </w:p>
        </w:tc>
      </w:tr>
      <w:tr w:rsidR="00424DAD" w:rsidRPr="000C720D" w14:paraId="7BF6FF06" w14:textId="77777777" w:rsidTr="00601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bottom w:val="single" w:sz="4" w:space="0" w:color="auto"/>
            </w:tcBorders>
            <w:vAlign w:val="center"/>
          </w:tcPr>
          <w:p w14:paraId="1325147A" w14:textId="77777777" w:rsidR="00424DAD" w:rsidRPr="000C720D" w:rsidRDefault="00424DAD" w:rsidP="00424DAD">
            <w:pPr>
              <w:pStyle w:val="KeinLeerraum"/>
              <w:numPr>
                <w:ilvl w:val="0"/>
                <w:numId w:val="24"/>
              </w:numPr>
              <w:jc w:val="left"/>
              <w:rPr>
                <w:rFonts w:ascii="Arial" w:hAnsi="Arial" w:cs="Arial"/>
                <w:i w:val="0"/>
                <w:sz w:val="22"/>
              </w:rPr>
            </w:pPr>
            <w:r>
              <w:rPr>
                <w:rFonts w:ascii="Arial" w:hAnsi="Arial" w:cs="Arial"/>
                <w:i w:val="0"/>
                <w:sz w:val="22"/>
              </w:rPr>
              <w:t>Betriebsinterne Dokumentation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108F3B87" w14:textId="77777777" w:rsidR="00424DAD" w:rsidRPr="006E7FEC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</w:t>
            </w:r>
            <w:r w:rsidRPr="006E7FEC">
              <w:rPr>
                <w:rFonts w:cs="Arial"/>
                <w:i/>
              </w:rPr>
              <w:t>h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61EB6E27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2h</w:t>
            </w:r>
          </w:p>
        </w:tc>
        <w:tc>
          <w:tcPr>
            <w:tcW w:w="2286" w:type="dxa"/>
            <w:tcBorders>
              <w:bottom w:val="single" w:sz="4" w:space="0" w:color="auto"/>
            </w:tcBorders>
            <w:vAlign w:val="center"/>
          </w:tcPr>
          <w:p w14:paraId="1FEDAC48" w14:textId="77777777" w:rsidR="00424DAD" w:rsidRDefault="00424DAD" w:rsidP="00601F5F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</w:p>
        </w:tc>
      </w:tr>
      <w:tr w:rsidR="00424DAD" w:rsidRPr="000C720D" w14:paraId="31D13978" w14:textId="77777777" w:rsidTr="00601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28436" w14:textId="77777777" w:rsidR="00424DAD" w:rsidRPr="000C720D" w:rsidRDefault="00424DAD" w:rsidP="00601F5F">
            <w:pPr>
              <w:pStyle w:val="KeinLeerraum"/>
              <w:jc w:val="left"/>
              <w:rPr>
                <w:rFonts w:ascii="Arial" w:hAnsi="Arial" w:cs="Arial"/>
                <w:i w:val="0"/>
                <w:sz w:val="22"/>
              </w:rPr>
            </w:pPr>
            <w:r w:rsidRPr="000C720D">
              <w:rPr>
                <w:rFonts w:ascii="Arial" w:hAnsi="Arial" w:cs="Arial"/>
                <w:i w:val="0"/>
                <w:sz w:val="22"/>
              </w:rPr>
              <w:t>Gesamt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6EF58" w14:textId="77777777" w:rsidR="00424DAD" w:rsidRPr="006E7FEC" w:rsidRDefault="00424DAD" w:rsidP="00601F5F">
            <w:pPr>
              <w:pStyle w:val="KeinLeerraum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</w:t>
            </w:r>
            <w:r w:rsidRPr="006E7FEC">
              <w:rPr>
                <w:rFonts w:cs="Arial"/>
                <w:b/>
              </w:rPr>
              <w:t>0h</w:t>
            </w: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8FA1A" w14:textId="77777777" w:rsidR="00424DAD" w:rsidRDefault="00424DAD" w:rsidP="00601F5F">
            <w:pPr>
              <w:pStyle w:val="KeinLeerraum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80h</w:t>
            </w:r>
          </w:p>
        </w:tc>
        <w:tc>
          <w:tcPr>
            <w:tcW w:w="2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6FB075" w14:textId="77777777" w:rsidR="00424DAD" w:rsidRDefault="00424DAD" w:rsidP="00601F5F">
            <w:pPr>
              <w:pStyle w:val="KeinLeerraum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</w:p>
        </w:tc>
      </w:tr>
    </w:tbl>
    <w:p w14:paraId="45BB5CDC" w14:textId="77777777" w:rsidR="00424DAD" w:rsidRPr="00424DAD" w:rsidRDefault="00424DAD" w:rsidP="00424DAD"/>
    <w:p w14:paraId="5CA6EAD4" w14:textId="14EEF9EA" w:rsidR="00804F2B" w:rsidRPr="000C720D" w:rsidRDefault="00804F2B" w:rsidP="00804F2B">
      <w:pPr>
        <w:rPr>
          <w:i/>
          <w:iCs/>
          <w:color w:val="44546A" w:themeColor="text2"/>
          <w:sz w:val="18"/>
          <w:szCs w:val="18"/>
        </w:rPr>
      </w:pPr>
      <w:bookmarkStart w:id="38" w:name="_Toc227072172"/>
      <w:bookmarkStart w:id="39" w:name="_Ref163468141"/>
      <w:bookmarkStart w:id="40" w:name="_Ref163468129"/>
      <w:bookmarkStart w:id="41" w:name="_Ref163468143"/>
      <w:bookmarkStart w:id="42" w:name="_Ref163469202"/>
      <w:r w:rsidRPr="000C720D">
        <w:rPr>
          <w:color w:val="2E74B5" w:themeColor="accent1" w:themeShade="BF"/>
        </w:rPr>
        <w:t xml:space="preserve">Tabelle </w:t>
      </w:r>
      <w:r>
        <w:rPr>
          <w:color w:val="2E74B5" w:themeColor="accent1" w:themeShade="BF"/>
        </w:rPr>
        <w:fldChar w:fldCharType="begin"/>
      </w:r>
      <w:r>
        <w:rPr>
          <w:color w:val="2E74B5" w:themeColor="accent1" w:themeShade="BF"/>
        </w:rPr>
        <w:instrText xml:space="preserve"> SEQ Tabelle \* ARABIC </w:instrText>
      </w:r>
      <w:r>
        <w:rPr>
          <w:color w:val="2E74B5" w:themeColor="accent1" w:themeShade="BF"/>
        </w:rPr>
        <w:fldChar w:fldCharType="separate"/>
      </w:r>
      <w:r>
        <w:rPr>
          <w:noProof/>
          <w:color w:val="2E74B5" w:themeColor="accent1" w:themeShade="BF"/>
        </w:rPr>
        <w:t>3</w:t>
      </w:r>
      <w:r>
        <w:rPr>
          <w:color w:val="2E74B5" w:themeColor="accent1" w:themeShade="BF"/>
        </w:rPr>
        <w:fldChar w:fldCharType="end"/>
      </w:r>
      <w:r w:rsidRPr="000C720D">
        <w:rPr>
          <w:color w:val="2E74B5" w:themeColor="accent1" w:themeShade="BF"/>
        </w:rPr>
        <w:t xml:space="preserve">: </w:t>
      </w:r>
      <w:bookmarkStart w:id="43" w:name="_Ref163469197"/>
      <w:r w:rsidRPr="00C07DBD">
        <w:rPr>
          <w:color w:val="2E74B5" w:themeColor="accent1" w:themeShade="BF"/>
        </w:rPr>
        <w:t>Soll-Ist-Vergleichs</w:t>
      </w:r>
      <w:bookmarkEnd w:id="43"/>
      <w:bookmarkEnd w:id="38"/>
    </w:p>
    <w:bookmarkEnd w:id="39"/>
    <w:bookmarkEnd w:id="40"/>
    <w:bookmarkEnd w:id="41"/>
    <w:bookmarkEnd w:id="42"/>
    <w:p w14:paraId="1C063098" w14:textId="77777777" w:rsidR="00080531" w:rsidRDefault="00080531" w:rsidP="00080531"/>
    <w:p w14:paraId="2C01B0EC" w14:textId="38674339" w:rsidR="00C01162" w:rsidRPr="000C720D" w:rsidRDefault="00424DAD" w:rsidP="00FA5AED">
      <w:pPr>
        <w:pStyle w:val="Anhang2"/>
      </w:pPr>
      <w:bookmarkStart w:id="44" w:name="_Toc227229577"/>
      <w:r>
        <w:t>SaS2 – Login Maske der alten Software</w:t>
      </w:r>
      <w:bookmarkEnd w:id="44"/>
    </w:p>
    <w:p w14:paraId="223D69B3" w14:textId="5C5C2C84" w:rsidR="00C01162" w:rsidRPr="000C720D" w:rsidRDefault="00C01162" w:rsidP="00F23BFE">
      <w:pPr>
        <w:keepNext/>
      </w:pPr>
      <w:r w:rsidRPr="000C720D">
        <w:rPr>
          <w:noProof/>
          <w:lang w:eastAsia="de-DE"/>
        </w:rPr>
        <w:drawing>
          <wp:inline distT="0" distB="0" distL="0" distR="0" wp14:anchorId="06A216BF" wp14:editId="461CFB14">
            <wp:extent cx="4101322" cy="2320119"/>
            <wp:effectExtent l="0" t="0" r="0" b="4445"/>
            <wp:docPr id="2075379946" name="Grafik 2075379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946" name="Grafik 207537994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62" t="37466" r="37875" b="38261"/>
                    <a:stretch/>
                  </pic:blipFill>
                  <pic:spPr bwMode="auto">
                    <a:xfrm>
                      <a:off x="0" y="0"/>
                      <a:ext cx="4125170" cy="2333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2F43C" w14:textId="7CC78216" w:rsidR="0025381A" w:rsidRDefault="00246318" w:rsidP="00A51920">
      <w:pPr>
        <w:pStyle w:val="Beschriftung"/>
      </w:pPr>
      <w:bookmarkStart w:id="45" w:name="_Ref162268167"/>
      <w:bookmarkStart w:id="46" w:name="_Ref163468712"/>
      <w:bookmarkStart w:id="47" w:name="_Toc227073660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2</w:t>
      </w:r>
      <w:r w:rsidR="009E0583">
        <w:rPr>
          <w:noProof/>
        </w:rPr>
        <w:fldChar w:fldCharType="end"/>
      </w:r>
      <w:bookmarkEnd w:id="45"/>
      <w:r w:rsidRPr="000C720D">
        <w:t xml:space="preserve">: </w:t>
      </w:r>
      <w:bookmarkEnd w:id="46"/>
      <w:r w:rsidR="00424DAD">
        <w:t>SaS2 - Login Maske der alten Software</w:t>
      </w:r>
      <w:bookmarkEnd w:id="47"/>
    </w:p>
    <w:p w14:paraId="1A3ADCB1" w14:textId="77777777" w:rsidR="00A51920" w:rsidRPr="00A51920" w:rsidRDefault="00A51920" w:rsidP="00A51920"/>
    <w:p w14:paraId="6E91CF14" w14:textId="32C74287" w:rsidR="0025381A" w:rsidRPr="000C720D" w:rsidRDefault="00424DAD" w:rsidP="0025381A">
      <w:pPr>
        <w:pStyle w:val="Anhang2"/>
      </w:pPr>
      <w:bookmarkStart w:id="48" w:name="_Toc162180068"/>
      <w:bookmarkStart w:id="49" w:name="_Toc162180168"/>
      <w:bookmarkStart w:id="50" w:name="_Toc162343820"/>
      <w:bookmarkStart w:id="51" w:name="_Toc164151242"/>
      <w:bookmarkStart w:id="52" w:name="_Toc227229578"/>
      <w:r>
        <w:t xml:space="preserve">SaS2 – </w:t>
      </w:r>
      <w:bookmarkEnd w:id="48"/>
      <w:bookmarkEnd w:id="49"/>
      <w:bookmarkEnd w:id="50"/>
      <w:bookmarkEnd w:id="51"/>
      <w:r w:rsidR="00A51920">
        <w:t>Übersicht aller eigenen Schadensfälle</w:t>
      </w:r>
      <w:bookmarkEnd w:id="52"/>
    </w:p>
    <w:p w14:paraId="1B34CC29" w14:textId="77777777" w:rsidR="009E6DF0" w:rsidRPr="000C720D" w:rsidRDefault="009E6DF0" w:rsidP="009E6DF0">
      <w:pPr>
        <w:keepNext/>
      </w:pPr>
      <w:r w:rsidRPr="000C720D">
        <w:rPr>
          <w:noProof/>
          <w:lang w:eastAsia="de-DE"/>
        </w:rPr>
        <w:drawing>
          <wp:inline distT="0" distB="0" distL="0" distR="0" wp14:anchorId="5C55A58E" wp14:editId="3377BB99">
            <wp:extent cx="5575595" cy="2975212"/>
            <wp:effectExtent l="0" t="0" r="6350" b="0"/>
            <wp:docPr id="10231195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9538" name="Grafik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15" cy="298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F73D" w14:textId="42CE98FE" w:rsidR="009E6DF0" w:rsidRDefault="009E6DF0" w:rsidP="001B6534">
      <w:pPr>
        <w:pStyle w:val="Beschriftung"/>
      </w:pPr>
      <w:bookmarkStart w:id="53" w:name="_Ref163468737"/>
      <w:bookmarkStart w:id="54" w:name="_Ref163468740"/>
      <w:bookmarkStart w:id="55" w:name="_Toc227073661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t>3</w:t>
      </w:r>
      <w:r w:rsidR="009E0583">
        <w:fldChar w:fldCharType="end"/>
      </w:r>
      <w:bookmarkEnd w:id="53"/>
      <w:r w:rsidRPr="000C720D">
        <w:t xml:space="preserve">: </w:t>
      </w:r>
      <w:bookmarkEnd w:id="54"/>
      <w:r w:rsidR="00424DAD">
        <w:t xml:space="preserve">SaS2 – </w:t>
      </w:r>
      <w:r w:rsidR="00A51920">
        <w:t>Übersicht aller eigenen Schadensfälle</w:t>
      </w:r>
      <w:bookmarkEnd w:id="55"/>
    </w:p>
    <w:p w14:paraId="6FD5EBE4" w14:textId="77777777" w:rsidR="00A51920" w:rsidRPr="00A51920" w:rsidRDefault="00A51920" w:rsidP="00A51920"/>
    <w:p w14:paraId="5EEB7E56" w14:textId="50692ED4" w:rsidR="009E6DF0" w:rsidRPr="000C720D" w:rsidRDefault="00A51920" w:rsidP="00F91B64">
      <w:pPr>
        <w:pStyle w:val="Anhang2"/>
      </w:pPr>
      <w:bookmarkStart w:id="56" w:name="_Toc162180069"/>
      <w:bookmarkStart w:id="57" w:name="_Toc162180169"/>
      <w:bookmarkStart w:id="58" w:name="_Toc162343821"/>
      <w:bookmarkStart w:id="59" w:name="_Toc164151243"/>
      <w:bookmarkStart w:id="60" w:name="_Toc227229579"/>
      <w:r>
        <w:t xml:space="preserve">SaS2 – Schadensfall </w:t>
      </w:r>
      <w:bookmarkEnd w:id="56"/>
      <w:bookmarkEnd w:id="57"/>
      <w:bookmarkEnd w:id="58"/>
      <w:r>
        <w:t>anlegen - Schaden</w:t>
      </w:r>
      <w:bookmarkEnd w:id="59"/>
      <w:bookmarkEnd w:id="60"/>
    </w:p>
    <w:p w14:paraId="040826B3" w14:textId="2E258109" w:rsidR="00BD5844" w:rsidRPr="000C720D" w:rsidRDefault="007C0E80" w:rsidP="00F91B64">
      <w:pPr>
        <w:keepNext/>
        <w:tabs>
          <w:tab w:val="left" w:pos="4655"/>
        </w:tabs>
      </w:pPr>
      <w:r>
        <w:rPr>
          <w:noProof/>
          <w:lang w:eastAsia="de-DE"/>
        </w:rPr>
        <w:drawing>
          <wp:inline distT="0" distB="0" distL="0" distR="0" wp14:anchorId="6FD3F2F5" wp14:editId="05AF5C61">
            <wp:extent cx="5575596" cy="2975212"/>
            <wp:effectExtent l="0" t="0" r="6350" b="0"/>
            <wp:docPr id="231382245" name="Grafik 23138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82245" name="Grafik 2313822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864" cy="298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C476" w14:textId="7A0C3EB5" w:rsidR="00B76EDF" w:rsidRDefault="00BD5844" w:rsidP="00A51920">
      <w:pPr>
        <w:pStyle w:val="Beschriftung"/>
      </w:pPr>
      <w:bookmarkStart w:id="61" w:name="_Ref162268207"/>
      <w:bookmarkStart w:id="62" w:name="_Ref162268210"/>
      <w:bookmarkStart w:id="63" w:name="_Toc227073662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4</w:t>
      </w:r>
      <w:r w:rsidR="009E0583">
        <w:rPr>
          <w:noProof/>
        </w:rPr>
        <w:fldChar w:fldCharType="end"/>
      </w:r>
      <w:bookmarkEnd w:id="61"/>
      <w:r w:rsidRPr="000C720D">
        <w:t xml:space="preserve">: </w:t>
      </w:r>
      <w:bookmarkEnd w:id="62"/>
      <w:r w:rsidR="00A51920">
        <w:t>SaS2 - Schadensfall anlegen – Schaden</w:t>
      </w:r>
      <w:bookmarkEnd w:id="63"/>
    </w:p>
    <w:p w14:paraId="290063D6" w14:textId="77777777" w:rsidR="00A51920" w:rsidRPr="00A51920" w:rsidRDefault="00A51920" w:rsidP="00A51920"/>
    <w:p w14:paraId="77D10BC7" w14:textId="70BF605E" w:rsidR="00385A70" w:rsidRPr="000C720D" w:rsidRDefault="00A51920" w:rsidP="00A51920">
      <w:pPr>
        <w:pStyle w:val="Anhang2"/>
      </w:pPr>
      <w:bookmarkStart w:id="64" w:name="_Hlk227060331"/>
      <w:bookmarkStart w:id="65" w:name="_Toc227229580"/>
      <w:r>
        <w:t>SaS2 – Schadensfall anlegen - Wo/Wer</w:t>
      </w:r>
      <w:bookmarkEnd w:id="64"/>
      <w:bookmarkEnd w:id="65"/>
    </w:p>
    <w:p w14:paraId="7ED874B3" w14:textId="20E4815E" w:rsidR="00E843B5" w:rsidRPr="000C720D" w:rsidRDefault="007C0E80" w:rsidP="00F91B64">
      <w:pPr>
        <w:keepNext/>
      </w:pPr>
      <w:r>
        <w:rPr>
          <w:noProof/>
          <w:lang w:eastAsia="de-DE"/>
        </w:rPr>
        <w:drawing>
          <wp:inline distT="0" distB="0" distL="0" distR="0" wp14:anchorId="7943B2E9" wp14:editId="709B022D">
            <wp:extent cx="5332625" cy="2845558"/>
            <wp:effectExtent l="0" t="0" r="1905" b="0"/>
            <wp:docPr id="231382246" name="Grafik 23138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82246" name="Grafik 2313822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67" cy="285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58E9" w14:textId="443209AE" w:rsidR="00F23BFE" w:rsidRDefault="00E843B5" w:rsidP="00F23BFE">
      <w:pPr>
        <w:pStyle w:val="Beschriftung"/>
      </w:pPr>
      <w:bookmarkStart w:id="66" w:name="_Ref162268219"/>
      <w:bookmarkStart w:id="67" w:name="_Ref162268221"/>
      <w:bookmarkStart w:id="68" w:name="_Toc227073663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5</w:t>
      </w:r>
      <w:r w:rsidR="009E0583">
        <w:rPr>
          <w:noProof/>
        </w:rPr>
        <w:fldChar w:fldCharType="end"/>
      </w:r>
      <w:bookmarkEnd w:id="66"/>
      <w:r w:rsidRPr="000C720D">
        <w:t xml:space="preserve">: </w:t>
      </w:r>
      <w:bookmarkEnd w:id="67"/>
      <w:r w:rsidR="00A51920">
        <w:t>SaS2 – Schadensfall anlegen - Wo/Wer</w:t>
      </w:r>
      <w:bookmarkEnd w:id="68"/>
    </w:p>
    <w:p w14:paraId="2EB09AF2" w14:textId="77777777" w:rsidR="00A51920" w:rsidRPr="00A51920" w:rsidRDefault="00A51920" w:rsidP="00A51920"/>
    <w:p w14:paraId="7FA0C068" w14:textId="2E62BCC2" w:rsidR="00E843B5" w:rsidRPr="000C720D" w:rsidRDefault="00A51920" w:rsidP="005B792F">
      <w:pPr>
        <w:pStyle w:val="Anhang2"/>
      </w:pPr>
      <w:bookmarkStart w:id="69" w:name="_Hlk227060387"/>
      <w:bookmarkStart w:id="70" w:name="_Toc227229581"/>
      <w:r>
        <w:t>SaS2 – Schadensfall anlegen - Haftung</w:t>
      </w:r>
      <w:bookmarkEnd w:id="69"/>
      <w:bookmarkEnd w:id="70"/>
    </w:p>
    <w:p w14:paraId="08D3C4AB" w14:textId="1E1DC786" w:rsidR="00F37915" w:rsidRPr="000C720D" w:rsidRDefault="007C0E80" w:rsidP="00F91B64">
      <w:pPr>
        <w:keepNext/>
      </w:pPr>
      <w:r>
        <w:rPr>
          <w:noProof/>
          <w:lang w:eastAsia="de-DE"/>
        </w:rPr>
        <w:drawing>
          <wp:inline distT="0" distB="0" distL="0" distR="0" wp14:anchorId="777C2450" wp14:editId="16986D04">
            <wp:extent cx="5220269" cy="2785606"/>
            <wp:effectExtent l="0" t="0" r="0" b="0"/>
            <wp:docPr id="231382247" name="Grafik 23138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82247" name="Grafik 2313822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752" cy="27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0CE0" w14:textId="0C8D36B3" w:rsidR="005B792F" w:rsidRPr="000C720D" w:rsidRDefault="00F37915" w:rsidP="00297BA2">
      <w:pPr>
        <w:pStyle w:val="Beschriftung"/>
      </w:pPr>
      <w:bookmarkStart w:id="71" w:name="_Ref162268225"/>
      <w:bookmarkStart w:id="72" w:name="_Ref162268229"/>
      <w:bookmarkStart w:id="73" w:name="_Toc227073664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6</w:t>
      </w:r>
      <w:r w:rsidR="009E0583">
        <w:rPr>
          <w:noProof/>
        </w:rPr>
        <w:fldChar w:fldCharType="end"/>
      </w:r>
      <w:bookmarkEnd w:id="71"/>
      <w:r w:rsidRPr="000C720D">
        <w:t xml:space="preserve">: </w:t>
      </w:r>
      <w:bookmarkEnd w:id="72"/>
      <w:r w:rsidR="00A51920">
        <w:t>SaS2 – Schadensfall anlegen - Haftung</w:t>
      </w:r>
      <w:bookmarkEnd w:id="73"/>
    </w:p>
    <w:p w14:paraId="6FA3FF2B" w14:textId="77777777" w:rsidR="005B792F" w:rsidRPr="000C720D" w:rsidRDefault="005B792F" w:rsidP="00385A70"/>
    <w:p w14:paraId="3D70F6FA" w14:textId="299358BF" w:rsidR="00822C66" w:rsidRPr="000C720D" w:rsidRDefault="00A51920" w:rsidP="00365FC6">
      <w:pPr>
        <w:pStyle w:val="Anhang2"/>
      </w:pPr>
      <w:bookmarkStart w:id="74" w:name="_Toc227229582"/>
      <w:r>
        <w:t>SaS2 – Schadensfall anlegen - Kosten</w:t>
      </w:r>
      <w:bookmarkEnd w:id="74"/>
    </w:p>
    <w:p w14:paraId="07619AD7" w14:textId="77777777" w:rsidR="00973E3E" w:rsidRPr="000C720D" w:rsidRDefault="00F03401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6FAEA701" wp14:editId="19EC3ACC">
            <wp:extent cx="5741840" cy="3063922"/>
            <wp:effectExtent l="0" t="0" r="0" b="317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610" cy="307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85ED" w14:textId="098801C6" w:rsidR="00F03401" w:rsidRPr="000C720D" w:rsidRDefault="00973E3E" w:rsidP="00F23BFE">
      <w:pPr>
        <w:pStyle w:val="Beschriftung"/>
      </w:pPr>
      <w:bookmarkStart w:id="75" w:name="_Ref162268170"/>
      <w:bookmarkStart w:id="76" w:name="_Ref162268286"/>
      <w:bookmarkStart w:id="77" w:name="_Toc227073665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7</w:t>
      </w:r>
      <w:r w:rsidR="009E0583">
        <w:rPr>
          <w:noProof/>
        </w:rPr>
        <w:fldChar w:fldCharType="end"/>
      </w:r>
      <w:bookmarkEnd w:id="75"/>
      <w:r w:rsidRPr="000C720D">
        <w:t xml:space="preserve">: </w:t>
      </w:r>
      <w:bookmarkEnd w:id="76"/>
      <w:r w:rsidR="00A51920">
        <w:t>SaS2 – Schadensfall anlegen - Kosten</w:t>
      </w:r>
      <w:bookmarkEnd w:id="77"/>
    </w:p>
    <w:p w14:paraId="4FA6FB9F" w14:textId="2F16DB74" w:rsidR="00973E3E" w:rsidRPr="000C720D" w:rsidRDefault="00973E3E" w:rsidP="00365FC6"/>
    <w:p w14:paraId="57EF98DE" w14:textId="71417C8D" w:rsidR="00E82E35" w:rsidRPr="000C720D" w:rsidRDefault="00A51920" w:rsidP="00E82E35">
      <w:pPr>
        <w:pStyle w:val="Anhang2"/>
      </w:pPr>
      <w:bookmarkStart w:id="78" w:name="_Toc227229583"/>
      <w:r>
        <w:t>SaS2 – Schadensfall anlegen - Übersicht</w:t>
      </w:r>
      <w:bookmarkEnd w:id="78"/>
    </w:p>
    <w:p w14:paraId="24A02A9B" w14:textId="4D919939" w:rsidR="00973E3E" w:rsidRPr="000C720D" w:rsidRDefault="00FA5AED" w:rsidP="00F23BFE">
      <w:pPr>
        <w:keepNext/>
      </w:pPr>
      <w:r w:rsidRPr="000C720D">
        <w:rPr>
          <w:noProof/>
          <w:lang w:eastAsia="de-DE"/>
        </w:rPr>
        <w:drawing>
          <wp:inline distT="0" distB="0" distL="0" distR="0" wp14:anchorId="65B004DC" wp14:editId="56A52E40">
            <wp:extent cx="5972027" cy="3186752"/>
            <wp:effectExtent l="0" t="0" r="0" b="0"/>
            <wp:docPr id="2075379947" name="Grafik 2075379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947" name="Grafik 20753799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443" cy="319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C175" w14:textId="747F0F4E" w:rsidR="00E82E35" w:rsidRPr="000C720D" w:rsidRDefault="00973E3E" w:rsidP="00F23BFE">
      <w:pPr>
        <w:pStyle w:val="Beschriftung"/>
      </w:pPr>
      <w:bookmarkStart w:id="79" w:name="_Ref162268646"/>
      <w:bookmarkStart w:id="80" w:name="_Ref162268648"/>
      <w:bookmarkStart w:id="81" w:name="_Toc227073666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8</w:t>
      </w:r>
      <w:r w:rsidR="009E0583">
        <w:rPr>
          <w:noProof/>
        </w:rPr>
        <w:fldChar w:fldCharType="end"/>
      </w:r>
      <w:bookmarkEnd w:id="79"/>
      <w:r w:rsidRPr="000C720D">
        <w:t xml:space="preserve">: </w:t>
      </w:r>
      <w:bookmarkEnd w:id="80"/>
      <w:r w:rsidR="00A51920">
        <w:t>SaS2 – Schadensfall anlegen - Übersicht</w:t>
      </w:r>
      <w:bookmarkEnd w:id="81"/>
    </w:p>
    <w:p w14:paraId="5D164F67" w14:textId="77777777" w:rsidR="00FA5AED" w:rsidRPr="000C720D" w:rsidRDefault="00FA5AED" w:rsidP="00FA5AED"/>
    <w:p w14:paraId="1E413CD1" w14:textId="38A13F15" w:rsidR="00E82E35" w:rsidRPr="000C720D" w:rsidRDefault="001B6534" w:rsidP="00E82E35">
      <w:pPr>
        <w:pStyle w:val="Anhang2"/>
      </w:pPr>
      <w:bookmarkStart w:id="82" w:name="_Toc227229584"/>
      <w:r>
        <w:t>SaS3 – Login Maske</w:t>
      </w:r>
      <w:bookmarkEnd w:id="82"/>
    </w:p>
    <w:p w14:paraId="63F6FC51" w14:textId="3358ABC1" w:rsidR="00973E3E" w:rsidRPr="000C720D" w:rsidRDefault="00FA5AED" w:rsidP="00F23BFE">
      <w:pPr>
        <w:keepNext/>
      </w:pPr>
      <w:r w:rsidRPr="000C720D">
        <w:rPr>
          <w:noProof/>
          <w:lang w:eastAsia="de-DE"/>
        </w:rPr>
        <w:drawing>
          <wp:inline distT="0" distB="0" distL="0" distR="0" wp14:anchorId="6BC1DCEF" wp14:editId="5DE288C1">
            <wp:extent cx="6023354" cy="2299648"/>
            <wp:effectExtent l="0" t="0" r="0" b="5715"/>
            <wp:docPr id="2075379948" name="Grafik 2075379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948" name="Grafik 2075379948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20" b="31732"/>
                    <a:stretch/>
                  </pic:blipFill>
                  <pic:spPr bwMode="auto">
                    <a:xfrm>
                      <a:off x="0" y="0"/>
                      <a:ext cx="6062334" cy="231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E211E" w14:textId="4C611AA4" w:rsidR="00E82E35" w:rsidRPr="000C720D" w:rsidRDefault="00973E3E" w:rsidP="00F23BFE">
      <w:pPr>
        <w:pStyle w:val="Beschriftung"/>
      </w:pPr>
      <w:bookmarkStart w:id="83" w:name="_Ref162268677"/>
      <w:bookmarkStart w:id="84" w:name="_Ref162268680"/>
      <w:bookmarkStart w:id="85" w:name="_Toc227073667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9</w:t>
      </w:r>
      <w:r w:rsidR="009E0583">
        <w:rPr>
          <w:noProof/>
        </w:rPr>
        <w:fldChar w:fldCharType="end"/>
      </w:r>
      <w:bookmarkEnd w:id="83"/>
      <w:r w:rsidRPr="000C720D">
        <w:t xml:space="preserve">: </w:t>
      </w:r>
      <w:r w:rsidR="001B6534">
        <w:t>SaS3 – Login Maske</w:t>
      </w:r>
      <w:bookmarkEnd w:id="84"/>
      <w:bookmarkEnd w:id="85"/>
    </w:p>
    <w:p w14:paraId="5794B86C" w14:textId="5A60E4B9" w:rsidR="00F03401" w:rsidRPr="000C720D" w:rsidRDefault="00F03401" w:rsidP="00E82E35"/>
    <w:p w14:paraId="65A48EA6" w14:textId="3A9A5842" w:rsidR="00E82E35" w:rsidRPr="000C720D" w:rsidRDefault="001B6534" w:rsidP="0064257A">
      <w:pPr>
        <w:pStyle w:val="Anhang2"/>
      </w:pPr>
      <w:bookmarkStart w:id="86" w:name="_Toc227229585"/>
      <w:r>
        <w:t>SaS3 – Übersicht als Erfasser</w:t>
      </w:r>
      <w:bookmarkEnd w:id="86"/>
    </w:p>
    <w:p w14:paraId="2CE46AB6" w14:textId="77777777" w:rsidR="0074452D" w:rsidRPr="000C720D" w:rsidRDefault="0074452D" w:rsidP="00F91B64">
      <w:pPr>
        <w:keepNext/>
      </w:pPr>
      <w:r w:rsidRPr="000C720D">
        <w:rPr>
          <w:noProof/>
          <w:lang w:eastAsia="de-DE"/>
        </w:rPr>
        <w:drawing>
          <wp:inline distT="0" distB="0" distL="0" distR="0" wp14:anchorId="387BAFC6" wp14:editId="0DADC16F">
            <wp:extent cx="5955150" cy="2784143"/>
            <wp:effectExtent l="0" t="0" r="7620" b="0"/>
            <wp:docPr id="2131127578" name="Grafik 2131127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27578" name="Grafik 213112757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19" cy="278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1B0A" w14:textId="4623B588" w:rsidR="00973E3E" w:rsidRDefault="0074452D" w:rsidP="001B6534">
      <w:pPr>
        <w:pStyle w:val="Beschriftung"/>
      </w:pPr>
      <w:bookmarkStart w:id="87" w:name="_Ref162268775"/>
      <w:bookmarkStart w:id="88" w:name="_Ref162268757"/>
      <w:bookmarkStart w:id="89" w:name="_Toc227073668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10</w:t>
      </w:r>
      <w:r w:rsidR="009E0583">
        <w:rPr>
          <w:noProof/>
        </w:rPr>
        <w:fldChar w:fldCharType="end"/>
      </w:r>
      <w:bookmarkEnd w:id="87"/>
      <w:r w:rsidRPr="000C720D">
        <w:t xml:space="preserve">: </w:t>
      </w:r>
      <w:r w:rsidR="001B6534">
        <w:t>SaS3 – Übersicht als Erfasser</w:t>
      </w:r>
      <w:bookmarkEnd w:id="88"/>
      <w:bookmarkEnd w:id="89"/>
    </w:p>
    <w:p w14:paraId="60BCB5BA" w14:textId="77777777" w:rsidR="001B6534" w:rsidRPr="001B6534" w:rsidRDefault="001B6534" w:rsidP="001B6534"/>
    <w:p w14:paraId="4732666C" w14:textId="3FE34407" w:rsidR="00B75FF7" w:rsidRPr="000C720D" w:rsidRDefault="001B6534" w:rsidP="00F91B64">
      <w:pPr>
        <w:pStyle w:val="Anhang2"/>
        <w:rPr>
          <w:i/>
          <w:iCs/>
        </w:rPr>
      </w:pPr>
      <w:bookmarkStart w:id="90" w:name="_Toc227229586"/>
      <w:r>
        <w:t>SaS3 – Schadensfall anlegen – Allgemeine Daten</w:t>
      </w:r>
      <w:bookmarkEnd w:id="90"/>
    </w:p>
    <w:p w14:paraId="13799FB3" w14:textId="77777777" w:rsidR="00B75FF7" w:rsidRPr="000C720D" w:rsidRDefault="00B75FF7" w:rsidP="00F91B64">
      <w:pPr>
        <w:keepNext/>
      </w:pPr>
      <w:r w:rsidRPr="000C720D">
        <w:rPr>
          <w:noProof/>
          <w:lang w:eastAsia="de-DE"/>
        </w:rPr>
        <w:drawing>
          <wp:inline distT="0" distB="0" distL="0" distR="0" wp14:anchorId="081C89C9" wp14:editId="2248A40B">
            <wp:extent cx="2095077" cy="3402300"/>
            <wp:effectExtent l="0" t="0" r="635" b="8255"/>
            <wp:docPr id="52144390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3902" name="Grafik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077" cy="34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C07DF" w14:textId="12DBDBA7" w:rsidR="0074452D" w:rsidRPr="000C720D" w:rsidRDefault="00B75FF7" w:rsidP="00297BA2">
      <w:pPr>
        <w:pStyle w:val="Beschriftung"/>
      </w:pPr>
      <w:bookmarkStart w:id="91" w:name="_Ref162268816"/>
      <w:bookmarkStart w:id="92" w:name="_Ref162268818"/>
      <w:bookmarkStart w:id="93" w:name="_Toc227073669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11</w:t>
      </w:r>
      <w:r w:rsidR="009E0583">
        <w:rPr>
          <w:noProof/>
        </w:rPr>
        <w:fldChar w:fldCharType="end"/>
      </w:r>
      <w:bookmarkEnd w:id="91"/>
      <w:r w:rsidRPr="000C720D">
        <w:t xml:space="preserve">: </w:t>
      </w:r>
      <w:bookmarkEnd w:id="92"/>
      <w:r w:rsidR="001B6534">
        <w:t>SaS3 – Schadensfall anlegen – Allgemeine Daten</w:t>
      </w:r>
      <w:bookmarkEnd w:id="93"/>
    </w:p>
    <w:p w14:paraId="7E968C00" w14:textId="77777777" w:rsidR="004A3D61" w:rsidRPr="000C720D" w:rsidRDefault="004A3D61" w:rsidP="004A3D61"/>
    <w:p w14:paraId="6D094119" w14:textId="11D63F4C" w:rsidR="004A3D61" w:rsidRPr="000C720D" w:rsidRDefault="001B6534" w:rsidP="00F91B64">
      <w:pPr>
        <w:pStyle w:val="Anhang2"/>
      </w:pPr>
      <w:bookmarkStart w:id="94" w:name="_Toc227229587"/>
      <w:r>
        <w:t>SaS3 – Schadensfall anlegen – Unfallort</w:t>
      </w:r>
      <w:bookmarkEnd w:id="94"/>
    </w:p>
    <w:p w14:paraId="20047C05" w14:textId="77777777" w:rsidR="00973E3E" w:rsidRPr="000C720D" w:rsidRDefault="0061538C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2AB3CB2C" wp14:editId="5FCCB159">
            <wp:extent cx="3975537" cy="3951027"/>
            <wp:effectExtent l="0" t="0" r="6350" b="0"/>
            <wp:docPr id="1708851185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1185" name="Grafik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149" cy="395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CC75F" w14:textId="021B7527" w:rsidR="0061538C" w:rsidRPr="000C720D" w:rsidRDefault="00973E3E" w:rsidP="00FA5AED">
      <w:pPr>
        <w:pStyle w:val="Beschriftung"/>
      </w:pPr>
      <w:bookmarkStart w:id="95" w:name="_Ref162268879"/>
      <w:bookmarkStart w:id="96" w:name="_Ref162268881"/>
      <w:bookmarkStart w:id="97" w:name="_Toc227073670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12</w:t>
      </w:r>
      <w:r w:rsidR="009E0583">
        <w:rPr>
          <w:noProof/>
        </w:rPr>
        <w:fldChar w:fldCharType="end"/>
      </w:r>
      <w:bookmarkEnd w:id="95"/>
      <w:r w:rsidRPr="000C720D">
        <w:t xml:space="preserve">: </w:t>
      </w:r>
      <w:bookmarkEnd w:id="96"/>
      <w:r w:rsidR="001B6534">
        <w:t>SaS3 – Schadensfall anlegen – Unfallort</w:t>
      </w:r>
      <w:bookmarkEnd w:id="97"/>
    </w:p>
    <w:p w14:paraId="2711CF1C" w14:textId="173A6F60" w:rsidR="00FA5AED" w:rsidRPr="000C720D" w:rsidRDefault="00FA5AED" w:rsidP="0061538C"/>
    <w:p w14:paraId="63AD7615" w14:textId="71FEA240" w:rsidR="00FA5AED" w:rsidRPr="000C720D" w:rsidRDefault="001B6534" w:rsidP="00FA5AED">
      <w:pPr>
        <w:pStyle w:val="Anhang2"/>
      </w:pPr>
      <w:bookmarkStart w:id="98" w:name="_Toc227229588"/>
      <w:r>
        <w:t>SaS3 – Schadensfall anlegen – Versicherungsauswahl</w:t>
      </w:r>
      <w:bookmarkEnd w:id="98"/>
    </w:p>
    <w:p w14:paraId="1097E603" w14:textId="77777777" w:rsidR="00FA5AED" w:rsidRPr="000C720D" w:rsidRDefault="00FA5AED" w:rsidP="00FA5AED">
      <w:pPr>
        <w:keepNext/>
      </w:pPr>
      <w:r w:rsidRPr="000C720D">
        <w:rPr>
          <w:noProof/>
          <w:lang w:eastAsia="de-DE"/>
        </w:rPr>
        <w:drawing>
          <wp:inline distT="0" distB="0" distL="0" distR="0" wp14:anchorId="2B762FA1" wp14:editId="0AABF2BC">
            <wp:extent cx="3800902" cy="2775036"/>
            <wp:effectExtent l="0" t="0" r="9525" b="635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891" cy="27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C786" w14:textId="5A17FE1C" w:rsidR="00FA5AED" w:rsidRPr="000C720D" w:rsidRDefault="00FA5AED" w:rsidP="00FA5AED">
      <w:pPr>
        <w:pStyle w:val="Beschriftung"/>
      </w:pPr>
      <w:bookmarkStart w:id="99" w:name="_Ref162268941"/>
      <w:bookmarkStart w:id="100" w:name="_Ref162268943"/>
      <w:bookmarkStart w:id="101" w:name="_Toc227073671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13</w:t>
      </w:r>
      <w:r w:rsidR="009E0583">
        <w:rPr>
          <w:noProof/>
        </w:rPr>
        <w:fldChar w:fldCharType="end"/>
      </w:r>
      <w:bookmarkEnd w:id="99"/>
      <w:r w:rsidRPr="000C720D">
        <w:t xml:space="preserve">: </w:t>
      </w:r>
      <w:bookmarkEnd w:id="100"/>
      <w:r w:rsidR="001B6534">
        <w:t>SaS3 – Schadensfall anlegen – Versicherungsauswahl</w:t>
      </w:r>
      <w:bookmarkEnd w:id="101"/>
    </w:p>
    <w:p w14:paraId="37CF69CE" w14:textId="04A85076" w:rsidR="00FA5AED" w:rsidRPr="000C720D" w:rsidRDefault="00FA5AED" w:rsidP="0061538C"/>
    <w:p w14:paraId="48236C80" w14:textId="65E0A5D3" w:rsidR="00FA5AED" w:rsidRPr="000C720D" w:rsidRDefault="00FA5AED">
      <w:r w:rsidRPr="000C720D">
        <w:br w:type="page"/>
      </w:r>
    </w:p>
    <w:p w14:paraId="76467CAC" w14:textId="21BF6B5C" w:rsidR="00FA5AED" w:rsidRPr="000C720D" w:rsidRDefault="00FA5AED" w:rsidP="0061538C"/>
    <w:p w14:paraId="47865F32" w14:textId="121DA1C3" w:rsidR="00FA5AED" w:rsidRPr="000C720D" w:rsidRDefault="001B6534" w:rsidP="00FA5AED">
      <w:pPr>
        <w:pStyle w:val="Anhang2"/>
      </w:pPr>
      <w:bookmarkStart w:id="102" w:name="_Toc227229589"/>
      <w:r>
        <w:t>SaS3 – Schadensfall anlegen – Auswahl Haftung</w:t>
      </w:r>
      <w:bookmarkEnd w:id="102"/>
    </w:p>
    <w:p w14:paraId="0E8E53E1" w14:textId="77777777" w:rsidR="00FA5AED" w:rsidRPr="000C720D" w:rsidRDefault="00FA5AED" w:rsidP="00FA5AED">
      <w:pPr>
        <w:keepNext/>
      </w:pPr>
      <w:r w:rsidRPr="000C720D">
        <w:rPr>
          <w:noProof/>
          <w:lang w:eastAsia="de-DE"/>
        </w:rPr>
        <w:drawing>
          <wp:inline distT="0" distB="0" distL="0" distR="0" wp14:anchorId="5F9C751B" wp14:editId="6F8AA429">
            <wp:extent cx="4150613" cy="2941093"/>
            <wp:effectExtent l="0" t="0" r="2540" b="0"/>
            <wp:docPr id="2075379951" name="Grafik 2075379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951" name="Grafik 207537995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369" cy="294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8126" w14:textId="3CBDCD56" w:rsidR="00FA5AED" w:rsidRPr="000C720D" w:rsidRDefault="00FA5AED" w:rsidP="00FA5AED">
      <w:pPr>
        <w:pStyle w:val="Beschriftung"/>
      </w:pPr>
      <w:bookmarkStart w:id="103" w:name="_Ref162269166"/>
      <w:bookmarkStart w:id="104" w:name="_Ref162269169"/>
      <w:bookmarkStart w:id="105" w:name="_Toc227073672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14</w:t>
      </w:r>
      <w:r w:rsidR="009E0583">
        <w:rPr>
          <w:noProof/>
        </w:rPr>
        <w:fldChar w:fldCharType="end"/>
      </w:r>
      <w:bookmarkEnd w:id="103"/>
      <w:r w:rsidRPr="000C720D">
        <w:t xml:space="preserve">: </w:t>
      </w:r>
      <w:bookmarkEnd w:id="104"/>
      <w:r w:rsidR="001B6534">
        <w:t>SaS3 – Schadensfall anlegen – Auswahl Haftung</w:t>
      </w:r>
      <w:bookmarkEnd w:id="105"/>
    </w:p>
    <w:p w14:paraId="5497EFA6" w14:textId="781FDAF9" w:rsidR="00FA5AED" w:rsidRPr="000C720D" w:rsidRDefault="00FA5AED" w:rsidP="0061538C"/>
    <w:p w14:paraId="4B441237" w14:textId="2030BDFC" w:rsidR="00411CF8" w:rsidRPr="000C720D" w:rsidRDefault="001B6534" w:rsidP="00F91B64">
      <w:pPr>
        <w:pStyle w:val="Anhang2"/>
      </w:pPr>
      <w:bookmarkStart w:id="106" w:name="_Toc227229590"/>
      <w:r>
        <w:t>SaS3 – Schadensfall anlegen – Auswahl Kosten</w:t>
      </w:r>
      <w:bookmarkEnd w:id="106"/>
    </w:p>
    <w:p w14:paraId="0163DF35" w14:textId="77777777" w:rsidR="00973E3E" w:rsidRPr="000C720D" w:rsidRDefault="0001009E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203E7001" wp14:editId="7466BDED">
            <wp:extent cx="4988933" cy="3063922"/>
            <wp:effectExtent l="0" t="0" r="2540" b="3175"/>
            <wp:docPr id="5221744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74423" name="Grafik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4" cy="3068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F21B" w14:textId="334332B0" w:rsidR="00CC2FB3" w:rsidRPr="000C720D" w:rsidRDefault="00973E3E" w:rsidP="00F23BFE">
      <w:pPr>
        <w:pStyle w:val="Beschriftung"/>
      </w:pPr>
      <w:bookmarkStart w:id="107" w:name="_Ref162269296"/>
      <w:bookmarkStart w:id="108" w:name="_Ref162269267"/>
      <w:bookmarkStart w:id="109" w:name="_Toc227073673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15</w:t>
      </w:r>
      <w:r w:rsidR="009E0583">
        <w:rPr>
          <w:noProof/>
        </w:rPr>
        <w:fldChar w:fldCharType="end"/>
      </w:r>
      <w:bookmarkEnd w:id="107"/>
      <w:r w:rsidRPr="000C720D">
        <w:t xml:space="preserve">: </w:t>
      </w:r>
      <w:bookmarkEnd w:id="108"/>
      <w:r w:rsidR="001B6534">
        <w:t>SaS3 – Schadensfall anlegen – Auswahl Kosten</w:t>
      </w:r>
      <w:bookmarkEnd w:id="109"/>
    </w:p>
    <w:p w14:paraId="2E31D0F6" w14:textId="77777777" w:rsidR="00F23BFE" w:rsidRPr="000C720D" w:rsidRDefault="00F23BFE" w:rsidP="00F23BFE"/>
    <w:p w14:paraId="4CD227CB" w14:textId="2C8A6622" w:rsidR="00091BA6" w:rsidRPr="000C720D" w:rsidRDefault="001B6534" w:rsidP="00F91B64">
      <w:pPr>
        <w:pStyle w:val="Anhang2"/>
      </w:pPr>
      <w:bookmarkStart w:id="110" w:name="_Toc227229591"/>
      <w:r>
        <w:t>SaS3 – Administrator – Übersicht mit Notwendigen Funktionen</w:t>
      </w:r>
      <w:bookmarkEnd w:id="110"/>
    </w:p>
    <w:p w14:paraId="33F57F6D" w14:textId="77777777" w:rsidR="00973E3E" w:rsidRPr="000C720D" w:rsidRDefault="00091BA6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0CF08101" wp14:editId="547E55C8">
            <wp:extent cx="4434205" cy="1726442"/>
            <wp:effectExtent l="0" t="0" r="4445" b="7620"/>
            <wp:docPr id="164086585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5856" name="Grafik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77" r="21244" b="51356"/>
                    <a:stretch/>
                  </pic:blipFill>
                  <pic:spPr bwMode="auto">
                    <a:xfrm>
                      <a:off x="0" y="0"/>
                      <a:ext cx="4436329" cy="172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4F482" w14:textId="6F8176CF" w:rsidR="00411CF8" w:rsidRPr="000C720D" w:rsidRDefault="00973E3E" w:rsidP="00F23BFE">
      <w:pPr>
        <w:pStyle w:val="Beschriftung"/>
      </w:pPr>
      <w:bookmarkStart w:id="111" w:name="_Ref162269270"/>
      <w:bookmarkStart w:id="112" w:name="_Ref162269272"/>
      <w:bookmarkStart w:id="113" w:name="_Toc227073674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16</w:t>
      </w:r>
      <w:r w:rsidR="009E0583">
        <w:rPr>
          <w:noProof/>
        </w:rPr>
        <w:fldChar w:fldCharType="end"/>
      </w:r>
      <w:bookmarkEnd w:id="111"/>
      <w:r w:rsidRPr="000C720D">
        <w:t xml:space="preserve">: </w:t>
      </w:r>
      <w:bookmarkEnd w:id="112"/>
      <w:r w:rsidR="001B6534">
        <w:t>SaS3 – Administrator – Übersicht mit Notwendigen Funktionen</w:t>
      </w:r>
      <w:bookmarkEnd w:id="113"/>
    </w:p>
    <w:p w14:paraId="585A9405" w14:textId="402A11B3" w:rsidR="00E935DA" w:rsidRPr="000C720D" w:rsidRDefault="00E935DA" w:rsidP="00985991"/>
    <w:p w14:paraId="4DFC0270" w14:textId="1DA908C0" w:rsidR="00D84E53" w:rsidRPr="000C720D" w:rsidRDefault="001B6534" w:rsidP="00A21F2D">
      <w:pPr>
        <w:pStyle w:val="Anhang2"/>
      </w:pPr>
      <w:bookmarkStart w:id="114" w:name="_Toc227229592"/>
      <w:r>
        <w:t>SaS3 – Administrator – Rechteverwaltung</w:t>
      </w:r>
      <w:bookmarkEnd w:id="114"/>
    </w:p>
    <w:p w14:paraId="68C5C656" w14:textId="77777777" w:rsidR="00973E3E" w:rsidRPr="000C720D" w:rsidRDefault="00A21F2D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6FBDE08B" wp14:editId="6A46C1A2">
            <wp:extent cx="3865287" cy="3991970"/>
            <wp:effectExtent l="0" t="0" r="1905" b="8890"/>
            <wp:docPr id="28276207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62074" name="Grafik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33" r="27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033" cy="39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99C65" w14:textId="2D265D55" w:rsidR="00A21F2D" w:rsidRPr="000C720D" w:rsidRDefault="00973E3E" w:rsidP="00F23BFE">
      <w:pPr>
        <w:pStyle w:val="Beschriftung"/>
      </w:pPr>
      <w:bookmarkStart w:id="115" w:name="_Ref162269275"/>
      <w:bookmarkStart w:id="116" w:name="_Ref162269276"/>
      <w:bookmarkStart w:id="117" w:name="_Toc227073675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17</w:t>
      </w:r>
      <w:r w:rsidR="009E0583">
        <w:rPr>
          <w:noProof/>
        </w:rPr>
        <w:fldChar w:fldCharType="end"/>
      </w:r>
      <w:bookmarkEnd w:id="115"/>
      <w:r w:rsidRPr="000C720D">
        <w:t xml:space="preserve">: </w:t>
      </w:r>
      <w:bookmarkEnd w:id="116"/>
      <w:r w:rsidR="001B6534">
        <w:t>SaS3 – Administrator – Rechteverwaltung</w:t>
      </w:r>
      <w:bookmarkEnd w:id="117"/>
    </w:p>
    <w:p w14:paraId="208817A2" w14:textId="77777777" w:rsidR="00F23BFE" w:rsidRPr="000C720D" w:rsidRDefault="00F23BFE" w:rsidP="00F23BFE"/>
    <w:p w14:paraId="5AEDE9F4" w14:textId="28CC9879" w:rsidR="00707F6E" w:rsidRPr="000C720D" w:rsidRDefault="001B6534" w:rsidP="00F91B64">
      <w:pPr>
        <w:pStyle w:val="Anhang2"/>
      </w:pPr>
      <w:bookmarkStart w:id="118" w:name="_Toc227229593"/>
      <w:r>
        <w:t>SaS3 – Administrator – Kassenkatalog bearbeiten</w:t>
      </w:r>
      <w:bookmarkEnd w:id="118"/>
    </w:p>
    <w:p w14:paraId="4E616B0B" w14:textId="77777777" w:rsidR="00973E3E" w:rsidRPr="000C720D" w:rsidRDefault="00E0734E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62083632" wp14:editId="7193D4AF">
            <wp:extent cx="5101269" cy="2790967"/>
            <wp:effectExtent l="0" t="0" r="4445" b="0"/>
            <wp:docPr id="129089894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8949" name="Grafik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997" cy="279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DE64" w14:textId="34114405" w:rsidR="00E0734E" w:rsidRPr="000C720D" w:rsidRDefault="00973E3E" w:rsidP="00F23BFE">
      <w:pPr>
        <w:pStyle w:val="Beschriftung"/>
      </w:pPr>
      <w:bookmarkStart w:id="119" w:name="_Ref162269463"/>
      <w:bookmarkStart w:id="120" w:name="_Ref162269467"/>
      <w:bookmarkStart w:id="121" w:name="_Toc227073676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18</w:t>
      </w:r>
      <w:r w:rsidR="009E0583">
        <w:rPr>
          <w:noProof/>
        </w:rPr>
        <w:fldChar w:fldCharType="end"/>
      </w:r>
      <w:bookmarkEnd w:id="119"/>
      <w:r w:rsidRPr="000C720D">
        <w:t xml:space="preserve">: </w:t>
      </w:r>
      <w:bookmarkEnd w:id="120"/>
      <w:r w:rsidR="001B6534">
        <w:t>SaS3 – Administrator – Kassenkatalog bearbeiten</w:t>
      </w:r>
      <w:bookmarkEnd w:id="121"/>
    </w:p>
    <w:p w14:paraId="0D9E6CF3" w14:textId="451E1848" w:rsidR="00F23BFE" w:rsidRPr="000C720D" w:rsidRDefault="00F23BFE" w:rsidP="00F23BFE"/>
    <w:p w14:paraId="767352FE" w14:textId="01066C30" w:rsidR="00FF4051" w:rsidRPr="000C720D" w:rsidRDefault="001B6534" w:rsidP="00F91B64">
      <w:pPr>
        <w:pStyle w:val="Anhang2"/>
      </w:pPr>
      <w:bookmarkStart w:id="122" w:name="_Hlk227067021"/>
      <w:bookmarkStart w:id="123" w:name="_Toc227229594"/>
      <w:r>
        <w:t>SaS3 – Administrator – Kostenkatalog bearbeiten</w:t>
      </w:r>
      <w:bookmarkEnd w:id="122"/>
      <w:bookmarkEnd w:id="123"/>
    </w:p>
    <w:p w14:paraId="12A4BB44" w14:textId="77777777" w:rsidR="00973E3E" w:rsidRPr="000C720D" w:rsidRDefault="00FF4051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5FAD5578" wp14:editId="08C04E09">
            <wp:extent cx="4305396" cy="3234519"/>
            <wp:effectExtent l="0" t="0" r="0" b="4445"/>
            <wp:docPr id="496271889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71889" name="Grafik 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09" t="8892" r="22213"/>
                    <a:stretch/>
                  </pic:blipFill>
                  <pic:spPr bwMode="auto">
                    <a:xfrm>
                      <a:off x="0" y="0"/>
                      <a:ext cx="4317230" cy="324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5929F" w14:textId="2B42BD57" w:rsidR="00FF4051" w:rsidRPr="000C720D" w:rsidRDefault="00973E3E" w:rsidP="00F23BFE">
      <w:pPr>
        <w:pStyle w:val="Beschriftung"/>
      </w:pPr>
      <w:bookmarkStart w:id="124" w:name="_Ref162269551"/>
      <w:bookmarkStart w:id="125" w:name="_Ref162269554"/>
      <w:bookmarkStart w:id="126" w:name="_Toc227073677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19</w:t>
      </w:r>
      <w:r w:rsidR="009E0583">
        <w:rPr>
          <w:noProof/>
        </w:rPr>
        <w:fldChar w:fldCharType="end"/>
      </w:r>
      <w:bookmarkEnd w:id="124"/>
      <w:r w:rsidRPr="000C720D">
        <w:t xml:space="preserve">: </w:t>
      </w:r>
      <w:bookmarkEnd w:id="125"/>
      <w:r w:rsidR="001B6534">
        <w:t>SaS3 – Administrator – Kostenkatalog bearbeiten</w:t>
      </w:r>
      <w:bookmarkEnd w:id="126"/>
    </w:p>
    <w:p w14:paraId="7C6A0B4D" w14:textId="49DC69FB" w:rsidR="00312C23" w:rsidRPr="000C720D" w:rsidRDefault="001B6534" w:rsidP="00F91B64">
      <w:pPr>
        <w:pStyle w:val="Anhang2"/>
      </w:pPr>
      <w:bookmarkStart w:id="127" w:name="_Toc227229595"/>
      <w:r>
        <w:t>SaS3 – Administrator – Versicherungskatalog bearbeiten</w:t>
      </w:r>
      <w:bookmarkEnd w:id="127"/>
    </w:p>
    <w:p w14:paraId="5E35814F" w14:textId="77777777" w:rsidR="00973E3E" w:rsidRPr="000C720D" w:rsidRDefault="00312C23" w:rsidP="00F23BFE">
      <w:pPr>
        <w:keepNext/>
      </w:pPr>
      <w:r w:rsidRPr="000C720D">
        <w:rPr>
          <w:noProof/>
          <w:lang w:eastAsia="de-DE"/>
        </w:rPr>
        <w:drawing>
          <wp:inline distT="0" distB="0" distL="0" distR="0" wp14:anchorId="0BC7CAE8" wp14:editId="3B7F53BA">
            <wp:extent cx="4504826" cy="3282666"/>
            <wp:effectExtent l="0" t="0" r="0" b="0"/>
            <wp:docPr id="1395117124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17124" name="Grafik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8" b="1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826" cy="328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025C6" w14:textId="4DC6D8C7" w:rsidR="00C76DD3" w:rsidRPr="000C720D" w:rsidRDefault="00973E3E" w:rsidP="00F23BFE">
      <w:pPr>
        <w:pStyle w:val="Beschriftung"/>
      </w:pPr>
      <w:bookmarkStart w:id="128" w:name="_Ref162269689"/>
      <w:bookmarkStart w:id="129" w:name="_Ref162269691"/>
      <w:bookmarkStart w:id="130" w:name="_Toc227073678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20</w:t>
      </w:r>
      <w:r w:rsidR="009E0583">
        <w:rPr>
          <w:noProof/>
        </w:rPr>
        <w:fldChar w:fldCharType="end"/>
      </w:r>
      <w:bookmarkEnd w:id="128"/>
      <w:r w:rsidRPr="000C720D">
        <w:t xml:space="preserve">: </w:t>
      </w:r>
      <w:bookmarkEnd w:id="129"/>
      <w:r w:rsidR="001B6534">
        <w:t>SaS3 – Administrator – Versicherungskatalog bearbeiten</w:t>
      </w:r>
      <w:bookmarkEnd w:id="130"/>
    </w:p>
    <w:p w14:paraId="3A71B2F8" w14:textId="77777777" w:rsidR="00F23BFE" w:rsidRPr="000C720D" w:rsidRDefault="00F23BFE" w:rsidP="00F23BFE"/>
    <w:p w14:paraId="655AFC06" w14:textId="24A820A8" w:rsidR="00312C23" w:rsidRPr="000C720D" w:rsidRDefault="003B2E18" w:rsidP="00F91B64">
      <w:pPr>
        <w:pStyle w:val="Anhang2"/>
      </w:pPr>
      <w:bookmarkStart w:id="131" w:name="_Toc227229596"/>
      <w:r>
        <w:t>SaS3 – Administrator – Datenbankverbindung konfigurieren</w:t>
      </w:r>
      <w:bookmarkEnd w:id="131"/>
    </w:p>
    <w:p w14:paraId="391DEEF6" w14:textId="77777777" w:rsidR="00973E3E" w:rsidRPr="000C720D" w:rsidRDefault="00312C23" w:rsidP="00297BA2">
      <w:pPr>
        <w:keepNext/>
      </w:pPr>
      <w:r w:rsidRPr="000C720D">
        <w:rPr>
          <w:noProof/>
          <w:lang w:eastAsia="de-DE"/>
        </w:rPr>
        <w:drawing>
          <wp:inline distT="0" distB="0" distL="0" distR="0" wp14:anchorId="3566C819" wp14:editId="1FA14427">
            <wp:extent cx="4569265" cy="3293164"/>
            <wp:effectExtent l="0" t="0" r="3175" b="2540"/>
            <wp:docPr id="177877363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3631" name="Grafik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06" r="17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265" cy="329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FE782" w14:textId="459B07AB" w:rsidR="00823203" w:rsidRPr="000C720D" w:rsidRDefault="00973E3E" w:rsidP="00F23BFE">
      <w:pPr>
        <w:pStyle w:val="Beschriftung"/>
      </w:pPr>
      <w:bookmarkStart w:id="132" w:name="_Ref162269694"/>
      <w:bookmarkStart w:id="133" w:name="_Ref162269696"/>
      <w:bookmarkStart w:id="134" w:name="_Toc227073679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21</w:t>
      </w:r>
      <w:r w:rsidR="009E0583">
        <w:rPr>
          <w:noProof/>
        </w:rPr>
        <w:fldChar w:fldCharType="end"/>
      </w:r>
      <w:bookmarkEnd w:id="132"/>
      <w:r w:rsidRPr="000C720D">
        <w:t xml:space="preserve">: </w:t>
      </w:r>
      <w:bookmarkEnd w:id="133"/>
      <w:r w:rsidR="003B2E18">
        <w:t>SaS3 – Administrator – Datenbankverbindung konfigurieren</w:t>
      </w:r>
      <w:bookmarkEnd w:id="134"/>
    </w:p>
    <w:p w14:paraId="4DCB1D0D" w14:textId="77777777" w:rsidR="00985991" w:rsidRPr="000C720D" w:rsidRDefault="00985991" w:rsidP="00985991"/>
    <w:p w14:paraId="5B139E1E" w14:textId="30DBA3D6" w:rsidR="008535B4" w:rsidRPr="000C720D" w:rsidRDefault="00815B76" w:rsidP="00540278">
      <w:pPr>
        <w:pStyle w:val="Anhang2"/>
        <w:rPr>
          <w:noProof/>
        </w:rPr>
      </w:pPr>
      <w:bookmarkStart w:id="135" w:name="_Toc227229597"/>
      <w:r>
        <w:t xml:space="preserve">SaS3 – Übersicht </w:t>
      </w:r>
      <w:r w:rsidR="00080531">
        <w:t>mit Datenbankverbindungsfehler</w:t>
      </w:r>
      <w:bookmarkEnd w:id="135"/>
    </w:p>
    <w:p w14:paraId="36C73226" w14:textId="77777777" w:rsidR="00973E3E" w:rsidRPr="000C720D" w:rsidRDefault="008535B4" w:rsidP="00F23BFE">
      <w:pPr>
        <w:keepNext/>
      </w:pPr>
      <w:r w:rsidRPr="000C720D">
        <w:rPr>
          <w:noProof/>
          <w:lang w:eastAsia="de-DE"/>
        </w:rPr>
        <w:drawing>
          <wp:inline distT="0" distB="0" distL="0" distR="0" wp14:anchorId="036DED4F" wp14:editId="51EFD1D5">
            <wp:extent cx="6036326" cy="1289713"/>
            <wp:effectExtent l="0" t="0" r="2540" b="5715"/>
            <wp:docPr id="158019528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528" name="Grafik 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" r="2479" b="5708"/>
                    <a:stretch/>
                  </pic:blipFill>
                  <pic:spPr bwMode="auto">
                    <a:xfrm>
                      <a:off x="0" y="0"/>
                      <a:ext cx="6770188" cy="144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FF451" w14:textId="752925E0" w:rsidR="00F24BF2" w:rsidRPr="000C720D" w:rsidRDefault="00973E3E" w:rsidP="00F23BFE">
      <w:pPr>
        <w:pStyle w:val="Beschriftung"/>
      </w:pPr>
      <w:bookmarkStart w:id="136" w:name="_Ref162269873"/>
      <w:bookmarkStart w:id="137" w:name="_Ref162269876"/>
      <w:bookmarkStart w:id="138" w:name="_Toc227073680"/>
      <w:r w:rsidRPr="000C720D"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C72428">
        <w:rPr>
          <w:noProof/>
        </w:rPr>
        <w:t>22</w:t>
      </w:r>
      <w:r w:rsidR="009E0583">
        <w:rPr>
          <w:noProof/>
        </w:rPr>
        <w:fldChar w:fldCharType="end"/>
      </w:r>
      <w:bookmarkEnd w:id="136"/>
      <w:r w:rsidRPr="000C720D">
        <w:t xml:space="preserve">: </w:t>
      </w:r>
      <w:bookmarkEnd w:id="137"/>
      <w:r w:rsidR="00080531">
        <w:t>SaS3 – Übersicht mit Datenbankverbindungsfehler</w:t>
      </w:r>
      <w:bookmarkEnd w:id="138"/>
    </w:p>
    <w:p w14:paraId="27F30506" w14:textId="4F1BC406" w:rsidR="009E0583" w:rsidRDefault="009E0583">
      <w:pPr>
        <w:spacing w:after="160"/>
        <w:jc w:val="left"/>
      </w:pPr>
    </w:p>
    <w:p w14:paraId="7785FE1D" w14:textId="3037EDC4" w:rsidR="009E0583" w:rsidRDefault="009E0583" w:rsidP="009E0583">
      <w:pPr>
        <w:pStyle w:val="Anhang2"/>
      </w:pPr>
      <w:bookmarkStart w:id="139" w:name="_Toc227229598"/>
      <w:r>
        <w:t>SaS3 – UML-Diagramm</w:t>
      </w:r>
      <w:bookmarkEnd w:id="139"/>
    </w:p>
    <w:p w14:paraId="3CC7D0AD" w14:textId="013FB280" w:rsidR="009E0583" w:rsidRDefault="009E0583" w:rsidP="009E0583">
      <w:r>
        <w:rPr>
          <w:noProof/>
        </w:rPr>
        <w:drawing>
          <wp:inline distT="0" distB="0" distL="0" distR="0" wp14:anchorId="4C3DFFDB" wp14:editId="0BF6419C">
            <wp:extent cx="5756910" cy="6456680"/>
            <wp:effectExtent l="0" t="0" r="0" b="1270"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45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1CBB" w14:textId="0AD90DCF" w:rsidR="009E0583" w:rsidRPr="009E0583" w:rsidRDefault="009E0583" w:rsidP="009E0583">
      <w:pPr>
        <w:pStyle w:val="Beschriftung"/>
      </w:pPr>
      <w:r>
        <w:t>Abbildung 23: SaS3 – UML-Diagramm</w:t>
      </w:r>
    </w:p>
    <w:p w14:paraId="00ED23BF" w14:textId="6D4DE6D9" w:rsidR="009E0583" w:rsidRDefault="009E0583" w:rsidP="009E0583">
      <w:pPr>
        <w:pStyle w:val="Anhang2"/>
      </w:pPr>
      <w:bookmarkStart w:id="140" w:name="_Toc227229599"/>
      <w:r>
        <w:t>SaS3 – ER-Diagramm</w:t>
      </w:r>
      <w:bookmarkEnd w:id="140"/>
    </w:p>
    <w:p w14:paraId="0FB74444" w14:textId="019211B5" w:rsidR="009E0583" w:rsidRDefault="009E0583">
      <w:pPr>
        <w:spacing w:after="160"/>
        <w:jc w:val="left"/>
      </w:pPr>
      <w:r>
        <w:rPr>
          <w:noProof/>
        </w:rPr>
        <w:drawing>
          <wp:inline distT="0" distB="0" distL="0" distR="0" wp14:anchorId="5BBDF058" wp14:editId="262AC8C1">
            <wp:extent cx="3055368" cy="7181850"/>
            <wp:effectExtent l="0" t="0" r="0" b="0"/>
            <wp:docPr id="52" name="Grafi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383" cy="7191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19E5" w14:textId="478C8A17" w:rsidR="009E0583" w:rsidRDefault="009E0583" w:rsidP="009E0583">
      <w:pPr>
        <w:pStyle w:val="Beschriftung"/>
      </w:pPr>
      <w:r>
        <w:t>Abbildung 24 – SaS3 – ER-Diagramm</w:t>
      </w:r>
    </w:p>
    <w:p w14:paraId="533DEEA2" w14:textId="03AF8E27" w:rsidR="009E0583" w:rsidRDefault="009E0583">
      <w:pPr>
        <w:spacing w:after="160"/>
        <w:jc w:val="left"/>
      </w:pPr>
      <w:r>
        <w:br w:type="page"/>
      </w:r>
    </w:p>
    <w:p w14:paraId="4C5F8CD3" w14:textId="01DAF2E3" w:rsidR="006A14DC" w:rsidRDefault="006A14DC" w:rsidP="006A14DC">
      <w:pPr>
        <w:pStyle w:val="Anhang2"/>
      </w:pPr>
      <w:bookmarkStart w:id="141" w:name="_Toc227229600"/>
      <w:r>
        <w:t>Anwender Dokumentation</w:t>
      </w:r>
      <w:bookmarkEnd w:id="141"/>
    </w:p>
    <w:p w14:paraId="6E063AB8" w14:textId="1B1BE616" w:rsidR="006A14DC" w:rsidRDefault="009E0583" w:rsidP="006A14DC">
      <w:r>
        <w:rPr>
          <w:noProof/>
        </w:rPr>
        <w:drawing>
          <wp:inline distT="0" distB="0" distL="0" distR="0" wp14:anchorId="18569470" wp14:editId="247FB078">
            <wp:extent cx="5753735" cy="8143240"/>
            <wp:effectExtent l="0" t="0" r="0" b="0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270FD" w14:textId="1666AB40" w:rsidR="006A14DC" w:rsidRPr="006A14DC" w:rsidRDefault="009E0583" w:rsidP="006A14DC">
      <w:pPr>
        <w:pStyle w:val="Beschriftung"/>
      </w:pPr>
      <w:r>
        <w:rPr>
          <w:noProof/>
        </w:rPr>
        <w:drawing>
          <wp:inline distT="0" distB="0" distL="0" distR="0" wp14:anchorId="5BDF5269" wp14:editId="2697B176">
            <wp:extent cx="5753735" cy="8143240"/>
            <wp:effectExtent l="0" t="0" r="0" b="0"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77717" wp14:editId="2C3273F8">
            <wp:extent cx="5753735" cy="8143240"/>
            <wp:effectExtent l="0" t="0" r="0" b="0"/>
            <wp:docPr id="47" name="Grafi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88279" wp14:editId="4E3396F1">
            <wp:extent cx="5753735" cy="8143240"/>
            <wp:effectExtent l="0" t="0" r="0" b="0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37416" wp14:editId="63EB1FE6">
            <wp:extent cx="5753735" cy="8143240"/>
            <wp:effectExtent l="0" t="0" r="0" b="0"/>
            <wp:docPr id="49" name="Grafi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4623B" wp14:editId="33D094D9">
            <wp:extent cx="5753735" cy="8143240"/>
            <wp:effectExtent l="0" t="0" r="0" b="0"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14DC">
        <w:t>SaS3 – Anwender Dokumentation</w:t>
      </w:r>
    </w:p>
    <w:p w14:paraId="0A21CFD2" w14:textId="77777777" w:rsidR="006A14DC" w:rsidRDefault="006A14DC">
      <w:pPr>
        <w:spacing w:after="160"/>
        <w:jc w:val="left"/>
      </w:pPr>
    </w:p>
    <w:p w14:paraId="7C16CC4A" w14:textId="2FAAF401" w:rsidR="006A14DC" w:rsidRDefault="006A14DC">
      <w:pPr>
        <w:spacing w:after="160"/>
        <w:jc w:val="left"/>
      </w:pPr>
      <w:r>
        <w:br w:type="page"/>
      </w:r>
    </w:p>
    <w:p w14:paraId="0247F408" w14:textId="77777777" w:rsidR="006A14DC" w:rsidRPr="006A14DC" w:rsidRDefault="006A14DC">
      <w:pPr>
        <w:spacing w:after="160"/>
        <w:jc w:val="left"/>
      </w:pPr>
    </w:p>
    <w:p w14:paraId="712C2E54" w14:textId="1320BF08" w:rsidR="00080531" w:rsidRDefault="003F1DBA" w:rsidP="003F1DBA">
      <w:pPr>
        <w:pStyle w:val="Anhang2"/>
      </w:pPr>
      <w:bookmarkStart w:id="142" w:name="_Toc227229601"/>
      <w:r>
        <w:t>Administrator Dokumentation</w:t>
      </w:r>
      <w:bookmarkEnd w:id="142"/>
    </w:p>
    <w:p w14:paraId="16E68DE3" w14:textId="25DDFDD5" w:rsidR="006A14DC" w:rsidRPr="006A14DC" w:rsidRDefault="006A14DC" w:rsidP="006A14DC">
      <w:r>
        <w:rPr>
          <w:noProof/>
        </w:rPr>
        <w:drawing>
          <wp:inline distT="0" distB="0" distL="0" distR="0" wp14:anchorId="40FFFDB5" wp14:editId="6D0AA84B">
            <wp:extent cx="5753100" cy="8143875"/>
            <wp:effectExtent l="0" t="0" r="0" b="9525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0522" w14:textId="7E23F1CE" w:rsidR="003F1DBA" w:rsidRPr="003F1DBA" w:rsidRDefault="006A14DC" w:rsidP="003F1DBA">
      <w:r>
        <w:rPr>
          <w:noProof/>
        </w:rPr>
        <w:drawing>
          <wp:inline distT="0" distB="0" distL="0" distR="0" wp14:anchorId="6C801FFB" wp14:editId="42E52D61">
            <wp:extent cx="5753100" cy="8143875"/>
            <wp:effectExtent l="0" t="0" r="0" b="9525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C1DA1" wp14:editId="420B3460">
            <wp:extent cx="5753100" cy="8143875"/>
            <wp:effectExtent l="0" t="0" r="0" b="9525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1D129" wp14:editId="12898DA2">
            <wp:extent cx="5753100" cy="8143875"/>
            <wp:effectExtent l="0" t="0" r="0" b="9525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93299" wp14:editId="693E3524">
            <wp:extent cx="5753100" cy="8143875"/>
            <wp:effectExtent l="0" t="0" r="0" b="9525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AC502" wp14:editId="4291AA47">
            <wp:extent cx="5753100" cy="8143875"/>
            <wp:effectExtent l="0" t="0" r="0" b="9525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F3721" wp14:editId="74141C61">
            <wp:extent cx="5753100" cy="8143875"/>
            <wp:effectExtent l="0" t="0" r="0" b="9525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36509" wp14:editId="070208B1">
            <wp:extent cx="5753100" cy="8143875"/>
            <wp:effectExtent l="0" t="0" r="0" b="9525"/>
            <wp:docPr id="41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01A06" wp14:editId="74B60C47">
            <wp:extent cx="5753100" cy="8143875"/>
            <wp:effectExtent l="0" t="0" r="0" b="9525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A04DB" wp14:editId="7952B350">
            <wp:extent cx="5753100" cy="8143875"/>
            <wp:effectExtent l="0" t="0" r="0" b="9525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125F3" wp14:editId="6334BD65">
            <wp:extent cx="5753100" cy="8143875"/>
            <wp:effectExtent l="0" t="0" r="0" b="9525"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8129" w14:textId="722CACBD" w:rsidR="003E4446" w:rsidRDefault="003F1DBA" w:rsidP="003F1DBA">
      <w:pPr>
        <w:rPr>
          <w:iCs/>
          <w:color w:val="2E74B5" w:themeColor="accent1" w:themeShade="BF"/>
          <w:szCs w:val="18"/>
        </w:rPr>
      </w:pPr>
      <w:r w:rsidRPr="003F1DBA">
        <w:rPr>
          <w:iCs/>
          <w:color w:val="2E74B5" w:themeColor="accent1" w:themeShade="BF"/>
          <w:szCs w:val="18"/>
        </w:rPr>
        <w:t xml:space="preserve">SaS3 </w:t>
      </w:r>
      <w:r>
        <w:rPr>
          <w:iCs/>
          <w:color w:val="2E74B5" w:themeColor="accent1" w:themeShade="BF"/>
          <w:szCs w:val="18"/>
        </w:rPr>
        <w:t>–</w:t>
      </w:r>
      <w:r w:rsidRPr="003F1DBA">
        <w:rPr>
          <w:iCs/>
          <w:color w:val="2E74B5" w:themeColor="accent1" w:themeShade="BF"/>
          <w:szCs w:val="18"/>
        </w:rPr>
        <w:t xml:space="preserve"> </w:t>
      </w:r>
      <w:r>
        <w:rPr>
          <w:iCs/>
          <w:color w:val="2E74B5" w:themeColor="accent1" w:themeShade="BF"/>
          <w:szCs w:val="18"/>
        </w:rPr>
        <w:t>Administrator Dokumentation</w:t>
      </w:r>
    </w:p>
    <w:p w14:paraId="0F1E2974" w14:textId="4410FB9D" w:rsidR="003E4446" w:rsidRDefault="003E4446">
      <w:pPr>
        <w:spacing w:after="160"/>
        <w:jc w:val="left"/>
      </w:pPr>
      <w:r>
        <w:br w:type="page"/>
      </w:r>
    </w:p>
    <w:p w14:paraId="58F42CA7" w14:textId="77777777" w:rsidR="003E4446" w:rsidRDefault="003E4446" w:rsidP="003E4446">
      <w:pPr>
        <w:pStyle w:val="Anhang2"/>
      </w:pPr>
      <w:bookmarkStart w:id="143" w:name="_Toc227229602"/>
      <w:r>
        <w:t>SaS3 – Prüfprotokoll</w:t>
      </w:r>
      <w:bookmarkEnd w:id="143"/>
    </w:p>
    <w:p w14:paraId="257F7872" w14:textId="6BC3FE00" w:rsidR="003E4446" w:rsidRDefault="003E4446" w:rsidP="003E4446">
      <w:r>
        <w:rPr>
          <w:noProof/>
        </w:rPr>
        <w:drawing>
          <wp:inline distT="0" distB="0" distL="0" distR="0" wp14:anchorId="067C1CB2" wp14:editId="52E10CCF">
            <wp:extent cx="5753100" cy="8143875"/>
            <wp:effectExtent l="0" t="0" r="0" b="952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4252" w14:textId="5D83739E" w:rsidR="003E4446" w:rsidRDefault="003E4446" w:rsidP="003E4446">
      <w:r>
        <w:rPr>
          <w:noProof/>
        </w:rPr>
        <w:drawing>
          <wp:inline distT="0" distB="0" distL="0" distR="0" wp14:anchorId="116761C2" wp14:editId="6831A057">
            <wp:extent cx="5753100" cy="8143875"/>
            <wp:effectExtent l="0" t="0" r="0" b="95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396D3" wp14:editId="2E64B2F1">
            <wp:extent cx="5753100" cy="8143875"/>
            <wp:effectExtent l="0" t="0" r="0" b="952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74931" wp14:editId="23E8A091">
            <wp:extent cx="5753100" cy="8143875"/>
            <wp:effectExtent l="0" t="0" r="0" b="952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0E4D" w14:textId="77777777" w:rsidR="003E4446" w:rsidRDefault="003E4446" w:rsidP="003E4446"/>
    <w:p w14:paraId="2E2B0F4B" w14:textId="38A0968F" w:rsidR="003E4446" w:rsidRDefault="003E4446" w:rsidP="003E4446">
      <w:pPr>
        <w:rPr>
          <w:iCs/>
          <w:color w:val="2E74B5" w:themeColor="accent1" w:themeShade="BF"/>
          <w:szCs w:val="18"/>
        </w:rPr>
      </w:pPr>
      <w:r w:rsidRPr="003E4446">
        <w:rPr>
          <w:iCs/>
          <w:color w:val="2E74B5" w:themeColor="accent1" w:themeShade="BF"/>
          <w:szCs w:val="18"/>
        </w:rPr>
        <w:t>SaS3 – Prüfprotokoll</w:t>
      </w:r>
    </w:p>
    <w:p w14:paraId="03BCD0A8" w14:textId="77777777" w:rsidR="003E4446" w:rsidRDefault="003E4446">
      <w:pPr>
        <w:spacing w:after="160"/>
        <w:jc w:val="left"/>
        <w:rPr>
          <w:iCs/>
          <w:color w:val="2E74B5" w:themeColor="accent1" w:themeShade="BF"/>
          <w:szCs w:val="18"/>
        </w:rPr>
      </w:pPr>
      <w:r>
        <w:rPr>
          <w:iCs/>
          <w:color w:val="2E74B5" w:themeColor="accent1" w:themeShade="BF"/>
          <w:szCs w:val="18"/>
        </w:rPr>
        <w:br w:type="page"/>
      </w:r>
    </w:p>
    <w:p w14:paraId="44BFE29D" w14:textId="7525ACAD" w:rsidR="00294DAB" w:rsidRDefault="00294DAB" w:rsidP="009211C3">
      <w:pPr>
        <w:pStyle w:val="Anhang2"/>
      </w:pPr>
      <w:bookmarkStart w:id="144" w:name="_Toc227229603"/>
      <w:r w:rsidRPr="00294DAB">
        <w:t>Genehmigter Projektantrag</w:t>
      </w:r>
      <w:bookmarkEnd w:id="144"/>
    </w:p>
    <w:p w14:paraId="415E6AEC" w14:textId="44B94599" w:rsidR="00294DAB" w:rsidRPr="009211C3" w:rsidRDefault="00294DAB" w:rsidP="009211C3">
      <w:r>
        <w:rPr>
          <w:noProof/>
          <w:lang w:eastAsia="de-DE"/>
        </w:rPr>
        <w:drawing>
          <wp:inline distT="0" distB="0" distL="0" distR="0" wp14:anchorId="12AFCBFD" wp14:editId="395CE07E">
            <wp:extent cx="5399983" cy="7637557"/>
            <wp:effectExtent l="19050" t="19050" r="10795" b="20955"/>
            <wp:docPr id="1023119520" name="Grafik 1023119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9520" name="Grafik 1023119520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83" cy="7637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4CED56" w14:textId="1523470A" w:rsidR="00294DAB" w:rsidRDefault="00417BDD" w:rsidP="009211C3">
      <w:pPr>
        <w:keepNext/>
        <w:jc w:val="left"/>
      </w:pPr>
      <w:r>
        <w:rPr>
          <w:noProof/>
          <w:lang w:eastAsia="de-DE"/>
        </w:rPr>
        <w:drawing>
          <wp:inline distT="0" distB="0" distL="0" distR="0" wp14:anchorId="7C2950A7" wp14:editId="16042DC7">
            <wp:extent cx="5760659" cy="8147685"/>
            <wp:effectExtent l="19050" t="19050" r="12065" b="2476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59" cy="814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78E74CEC" wp14:editId="15D7E1F5">
            <wp:extent cx="5760659" cy="8147685"/>
            <wp:effectExtent l="19050" t="19050" r="12065" b="2476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59" cy="814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4607C10" wp14:editId="556B70EC">
            <wp:extent cx="5760659" cy="8147685"/>
            <wp:effectExtent l="19050" t="19050" r="12065" b="2476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59" cy="814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7809DCC6" wp14:editId="48FAB7D6">
            <wp:extent cx="5760659" cy="8147685"/>
            <wp:effectExtent l="19050" t="19050" r="12065" b="24765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9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59" cy="814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98CF0" w14:textId="6484AFD0" w:rsidR="00D3545C" w:rsidRPr="000C720D" w:rsidRDefault="00294DAB" w:rsidP="009211C3">
      <w:pPr>
        <w:pStyle w:val="Beschriftung"/>
        <w:jc w:val="left"/>
      </w:pPr>
      <w:bookmarkStart w:id="145" w:name="_Toc227073681"/>
      <w:r>
        <w:t xml:space="preserve">Abbildung </w:t>
      </w:r>
      <w:r w:rsidR="009E0583">
        <w:fldChar w:fldCharType="begin"/>
      </w:r>
      <w:r w:rsidR="009E0583">
        <w:instrText xml:space="preserve"> SEQ Abbildung \* ARABIC </w:instrText>
      </w:r>
      <w:r w:rsidR="009E0583">
        <w:fldChar w:fldCharType="separate"/>
      </w:r>
      <w:r w:rsidR="009A791A">
        <w:rPr>
          <w:noProof/>
        </w:rPr>
        <w:t>23</w:t>
      </w:r>
      <w:r w:rsidR="009E0583">
        <w:rPr>
          <w:noProof/>
        </w:rPr>
        <w:fldChar w:fldCharType="end"/>
      </w:r>
      <w:r>
        <w:t>: Genehmigter Projektantrag</w:t>
      </w:r>
      <w:bookmarkEnd w:id="145"/>
      <w:bookmarkEnd w:id="0"/>
    </w:p>
    <w:sectPr w:rsidR="00D3545C" w:rsidRPr="000C720D" w:rsidSect="009211C3">
      <w:footerReference w:type="default" r:id="rId65"/>
      <w:pgSz w:w="11906" w:h="16838"/>
      <w:pgMar w:top="1417" w:right="1417" w:bottom="1134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34497" w14:textId="77777777" w:rsidR="00904913" w:rsidRDefault="00904913" w:rsidP="00941930">
      <w:pPr>
        <w:spacing w:after="0" w:line="240" w:lineRule="auto"/>
      </w:pPr>
      <w:r>
        <w:separator/>
      </w:r>
    </w:p>
  </w:endnote>
  <w:endnote w:type="continuationSeparator" w:id="0">
    <w:p w14:paraId="11D9C99B" w14:textId="77777777" w:rsidR="00904913" w:rsidRDefault="00904913" w:rsidP="00941930">
      <w:pPr>
        <w:spacing w:after="0" w:line="240" w:lineRule="auto"/>
      </w:pPr>
      <w:r>
        <w:continuationSeparator/>
      </w:r>
    </w:p>
  </w:endnote>
  <w:endnote w:type="continuationNotice" w:id="1">
    <w:p w14:paraId="113435E9" w14:textId="77777777" w:rsidR="00904913" w:rsidRDefault="009049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92B90" w14:textId="77777777" w:rsidR="003B2E18" w:rsidRDefault="003B2E1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1DA48" w14:textId="36938901" w:rsidR="00904913" w:rsidRDefault="00F57036">
    <w:pPr>
      <w:pStyle w:val="Fuzeile"/>
    </w:pPr>
    <w:r>
      <w:t>Timo Funk</w:t>
    </w:r>
    <w:r w:rsidR="00904913">
      <w:tab/>
      <w:t>Landesbetrieb Mobilität Rheinland-Pfalz</w:t>
    </w:r>
    <w:r w:rsidR="00904913">
      <w:tab/>
      <w:t>A-</w:t>
    </w:r>
    <w:sdt>
      <w:sdtPr>
        <w:id w:val="-1469972990"/>
        <w:docPartObj>
          <w:docPartGallery w:val="Page Numbers (Bottom of Page)"/>
          <w:docPartUnique/>
        </w:docPartObj>
      </w:sdtPr>
      <w:sdtEndPr/>
      <w:sdtContent>
        <w:r w:rsidR="00904913" w:rsidRPr="00A25428">
          <w:fldChar w:fldCharType="begin"/>
        </w:r>
        <w:r w:rsidR="00904913" w:rsidRPr="00A25428">
          <w:instrText>PAGE   \* MERGEFORMAT</w:instrText>
        </w:r>
        <w:r w:rsidR="00904913" w:rsidRPr="00A25428">
          <w:fldChar w:fldCharType="separate"/>
        </w:r>
        <w:r w:rsidR="00C72428">
          <w:rPr>
            <w:noProof/>
          </w:rPr>
          <w:t>v</w:t>
        </w:r>
        <w:r w:rsidR="00904913" w:rsidRPr="00A25428"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83F14" w14:textId="77777777" w:rsidR="003B2E18" w:rsidRDefault="003B2E18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1DE39" w14:textId="6D839E1F" w:rsidR="00904913" w:rsidRDefault="003B2E18">
    <w:pPr>
      <w:pStyle w:val="Fuzeile"/>
    </w:pPr>
    <w:r>
      <w:t>Timo Funk</w:t>
    </w:r>
    <w:r w:rsidR="00904913">
      <w:tab/>
      <w:t>Landesbetrieb Mobilität Rheinland-Pfalz</w:t>
    </w:r>
    <w:r w:rsidR="00904913">
      <w:tab/>
      <w:t>A-</w:t>
    </w:r>
    <w:sdt>
      <w:sdtPr>
        <w:id w:val="-1034428592"/>
        <w:docPartObj>
          <w:docPartGallery w:val="Page Numbers (Bottom of Page)"/>
          <w:docPartUnique/>
        </w:docPartObj>
      </w:sdtPr>
      <w:sdtEndPr/>
      <w:sdtContent>
        <w:r w:rsidR="00904913" w:rsidRPr="00A25428">
          <w:fldChar w:fldCharType="begin"/>
        </w:r>
        <w:r w:rsidR="00904913" w:rsidRPr="00A25428">
          <w:instrText>PAGE   \* MERGEFORMAT</w:instrText>
        </w:r>
        <w:r w:rsidR="00904913" w:rsidRPr="00A25428">
          <w:fldChar w:fldCharType="separate"/>
        </w:r>
        <w:r w:rsidR="00C72428">
          <w:rPr>
            <w:noProof/>
          </w:rPr>
          <w:t>1</w:t>
        </w:r>
        <w:r w:rsidR="00904913" w:rsidRPr="00A25428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1318C" w14:textId="77777777" w:rsidR="00904913" w:rsidRDefault="00904913" w:rsidP="00941930">
      <w:pPr>
        <w:spacing w:after="0" w:line="240" w:lineRule="auto"/>
      </w:pPr>
      <w:r>
        <w:separator/>
      </w:r>
    </w:p>
  </w:footnote>
  <w:footnote w:type="continuationSeparator" w:id="0">
    <w:p w14:paraId="126A1109" w14:textId="77777777" w:rsidR="00904913" w:rsidRDefault="00904913" w:rsidP="00941930">
      <w:pPr>
        <w:spacing w:after="0" w:line="240" w:lineRule="auto"/>
      </w:pPr>
      <w:r>
        <w:continuationSeparator/>
      </w:r>
    </w:p>
  </w:footnote>
  <w:footnote w:type="continuationNotice" w:id="1">
    <w:p w14:paraId="79A0A03F" w14:textId="77777777" w:rsidR="00904913" w:rsidRDefault="009049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532B9" w14:textId="77777777" w:rsidR="003B2E18" w:rsidRDefault="003B2E1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1C675" w14:textId="77777777" w:rsidR="003B2E18" w:rsidRDefault="003B2E1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146D9" w14:textId="77777777" w:rsidR="003B2E18" w:rsidRDefault="003B2E1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B5A769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0560C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4C148A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F43B04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87A86A0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AAC0A6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EC4BF6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824AB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70C21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16F67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BF7854"/>
    <w:multiLevelType w:val="multilevel"/>
    <w:tmpl w:val="C9BE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26ECE"/>
    <w:multiLevelType w:val="hybridMultilevel"/>
    <w:tmpl w:val="6414AE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B1786B"/>
    <w:multiLevelType w:val="hybridMultilevel"/>
    <w:tmpl w:val="D35E6C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362812"/>
    <w:multiLevelType w:val="multilevel"/>
    <w:tmpl w:val="00EE09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0D0F3908"/>
    <w:multiLevelType w:val="multilevel"/>
    <w:tmpl w:val="AF4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60822"/>
    <w:multiLevelType w:val="multilevel"/>
    <w:tmpl w:val="70C0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732B2"/>
    <w:multiLevelType w:val="multilevel"/>
    <w:tmpl w:val="AF4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32585"/>
    <w:multiLevelType w:val="multilevel"/>
    <w:tmpl w:val="AF4C9DF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D7E98"/>
    <w:multiLevelType w:val="hybridMultilevel"/>
    <w:tmpl w:val="851059DC"/>
    <w:lvl w:ilvl="0" w:tplc="37C0457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972ADC"/>
    <w:multiLevelType w:val="multilevel"/>
    <w:tmpl w:val="F49A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13469"/>
    <w:multiLevelType w:val="hybridMultilevel"/>
    <w:tmpl w:val="8548C5BC"/>
    <w:lvl w:ilvl="0" w:tplc="12E6741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F05FF0"/>
    <w:multiLevelType w:val="hybridMultilevel"/>
    <w:tmpl w:val="A538E9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94011E"/>
    <w:multiLevelType w:val="hybridMultilevel"/>
    <w:tmpl w:val="9F924942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A7474A"/>
    <w:multiLevelType w:val="hybridMultilevel"/>
    <w:tmpl w:val="FB64DF1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D90C5B"/>
    <w:multiLevelType w:val="hybridMultilevel"/>
    <w:tmpl w:val="FE685F62"/>
    <w:lvl w:ilvl="0" w:tplc="D2C43B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5500FD"/>
    <w:multiLevelType w:val="hybridMultilevel"/>
    <w:tmpl w:val="40DC99AC"/>
    <w:lvl w:ilvl="0" w:tplc="37C0457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03660D"/>
    <w:multiLevelType w:val="multilevel"/>
    <w:tmpl w:val="AF4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F12E8"/>
    <w:multiLevelType w:val="hybridMultilevel"/>
    <w:tmpl w:val="BD225EF8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28534B"/>
    <w:multiLevelType w:val="hybridMultilevel"/>
    <w:tmpl w:val="AF9C6C4C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5D0B04"/>
    <w:multiLevelType w:val="hybridMultilevel"/>
    <w:tmpl w:val="F6AA6F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B928C9"/>
    <w:multiLevelType w:val="hybridMultilevel"/>
    <w:tmpl w:val="C7CEDBD8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6862092"/>
    <w:multiLevelType w:val="hybridMultilevel"/>
    <w:tmpl w:val="EF96F8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C37111"/>
    <w:multiLevelType w:val="hybridMultilevel"/>
    <w:tmpl w:val="D652B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355794"/>
    <w:multiLevelType w:val="multilevel"/>
    <w:tmpl w:val="B38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46BFA"/>
    <w:multiLevelType w:val="hybridMultilevel"/>
    <w:tmpl w:val="4A24D1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130361"/>
    <w:multiLevelType w:val="hybridMultilevel"/>
    <w:tmpl w:val="584831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63193"/>
    <w:multiLevelType w:val="hybridMultilevel"/>
    <w:tmpl w:val="52FA9370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1F272B"/>
    <w:multiLevelType w:val="hybridMultilevel"/>
    <w:tmpl w:val="A350DE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F333AD"/>
    <w:multiLevelType w:val="multilevel"/>
    <w:tmpl w:val="1CD445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829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6C891D1D"/>
    <w:multiLevelType w:val="multilevel"/>
    <w:tmpl w:val="3B080C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2D5341D"/>
    <w:multiLevelType w:val="multilevel"/>
    <w:tmpl w:val="CEF0645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41" w15:restartNumberingAfterBreak="0">
    <w:nsid w:val="72E22487"/>
    <w:multiLevelType w:val="hybridMultilevel"/>
    <w:tmpl w:val="9B708A26"/>
    <w:lvl w:ilvl="0" w:tplc="F64C50EA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sz w:val="24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894194"/>
    <w:multiLevelType w:val="hybridMultilevel"/>
    <w:tmpl w:val="C2000362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E023C"/>
    <w:multiLevelType w:val="hybridMultilevel"/>
    <w:tmpl w:val="F6E0B3A8"/>
    <w:lvl w:ilvl="0" w:tplc="901CF34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E6036F"/>
    <w:multiLevelType w:val="hybridMultilevel"/>
    <w:tmpl w:val="78EC8EE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699269">
    <w:abstractNumId w:val="41"/>
  </w:num>
  <w:num w:numId="2" w16cid:durableId="1069695797">
    <w:abstractNumId w:val="13"/>
  </w:num>
  <w:num w:numId="3" w16cid:durableId="1152135579">
    <w:abstractNumId w:val="24"/>
  </w:num>
  <w:num w:numId="4" w16cid:durableId="968051308">
    <w:abstractNumId w:val="40"/>
  </w:num>
  <w:num w:numId="5" w16cid:durableId="1721661112">
    <w:abstractNumId w:val="29"/>
  </w:num>
  <w:num w:numId="6" w16cid:durableId="1070543496">
    <w:abstractNumId w:val="12"/>
  </w:num>
  <w:num w:numId="7" w16cid:durableId="1651592594">
    <w:abstractNumId w:val="21"/>
  </w:num>
  <w:num w:numId="8" w16cid:durableId="554464397">
    <w:abstractNumId w:val="11"/>
  </w:num>
  <w:num w:numId="9" w16cid:durableId="1323702617">
    <w:abstractNumId w:val="35"/>
  </w:num>
  <w:num w:numId="10" w16cid:durableId="2061590471">
    <w:abstractNumId w:val="18"/>
  </w:num>
  <w:num w:numId="11" w16cid:durableId="551425114">
    <w:abstractNumId w:val="39"/>
  </w:num>
  <w:num w:numId="12" w16cid:durableId="1373773065">
    <w:abstractNumId w:val="25"/>
  </w:num>
  <w:num w:numId="13" w16cid:durableId="386491355">
    <w:abstractNumId w:val="34"/>
  </w:num>
  <w:num w:numId="14" w16cid:durableId="586303967">
    <w:abstractNumId w:val="26"/>
  </w:num>
  <w:num w:numId="15" w16cid:durableId="2106685937">
    <w:abstractNumId w:val="33"/>
  </w:num>
  <w:num w:numId="16" w16cid:durableId="1025134222">
    <w:abstractNumId w:val="19"/>
  </w:num>
  <w:num w:numId="17" w16cid:durableId="1137063775">
    <w:abstractNumId w:val="32"/>
  </w:num>
  <w:num w:numId="18" w16cid:durableId="1508785725">
    <w:abstractNumId w:val="10"/>
  </w:num>
  <w:num w:numId="19" w16cid:durableId="1743865784">
    <w:abstractNumId w:val="31"/>
  </w:num>
  <w:num w:numId="20" w16cid:durableId="1875997227">
    <w:abstractNumId w:val="42"/>
  </w:num>
  <w:num w:numId="21" w16cid:durableId="443035465">
    <w:abstractNumId w:val="22"/>
  </w:num>
  <w:num w:numId="22" w16cid:durableId="183909953">
    <w:abstractNumId w:val="28"/>
  </w:num>
  <w:num w:numId="23" w16cid:durableId="1439135226">
    <w:abstractNumId w:val="27"/>
  </w:num>
  <w:num w:numId="24" w16cid:durableId="483158966">
    <w:abstractNumId w:val="36"/>
  </w:num>
  <w:num w:numId="25" w16cid:durableId="910236450">
    <w:abstractNumId w:val="23"/>
  </w:num>
  <w:num w:numId="26" w16cid:durableId="1705519088">
    <w:abstractNumId w:val="15"/>
  </w:num>
  <w:num w:numId="27" w16cid:durableId="1006397484">
    <w:abstractNumId w:val="17"/>
  </w:num>
  <w:num w:numId="28" w16cid:durableId="1438863835">
    <w:abstractNumId w:val="16"/>
  </w:num>
  <w:num w:numId="29" w16cid:durableId="392823620">
    <w:abstractNumId w:val="14"/>
  </w:num>
  <w:num w:numId="30" w16cid:durableId="525290517">
    <w:abstractNumId w:val="38"/>
  </w:num>
  <w:num w:numId="31" w16cid:durableId="1273976374">
    <w:abstractNumId w:val="37"/>
  </w:num>
  <w:num w:numId="32" w16cid:durableId="1740128539">
    <w:abstractNumId w:val="44"/>
  </w:num>
  <w:num w:numId="33" w16cid:durableId="1836451367">
    <w:abstractNumId w:val="43"/>
  </w:num>
  <w:num w:numId="34" w16cid:durableId="1400404628">
    <w:abstractNumId w:val="20"/>
  </w:num>
  <w:num w:numId="35" w16cid:durableId="1985045893">
    <w:abstractNumId w:val="30"/>
  </w:num>
  <w:num w:numId="36" w16cid:durableId="1106929466">
    <w:abstractNumId w:val="9"/>
  </w:num>
  <w:num w:numId="37" w16cid:durableId="1656371310">
    <w:abstractNumId w:val="7"/>
  </w:num>
  <w:num w:numId="38" w16cid:durableId="1806584510">
    <w:abstractNumId w:val="6"/>
  </w:num>
  <w:num w:numId="39" w16cid:durableId="1152676898">
    <w:abstractNumId w:val="5"/>
  </w:num>
  <w:num w:numId="40" w16cid:durableId="1532567019">
    <w:abstractNumId w:val="4"/>
  </w:num>
  <w:num w:numId="41" w16cid:durableId="134101660">
    <w:abstractNumId w:val="8"/>
  </w:num>
  <w:num w:numId="42" w16cid:durableId="1281718431">
    <w:abstractNumId w:val="3"/>
  </w:num>
  <w:num w:numId="43" w16cid:durableId="154537845">
    <w:abstractNumId w:val="2"/>
  </w:num>
  <w:num w:numId="44" w16cid:durableId="330257900">
    <w:abstractNumId w:val="1"/>
  </w:num>
  <w:num w:numId="45" w16cid:durableId="168416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976"/>
    <w:rsid w:val="000027CE"/>
    <w:rsid w:val="00004229"/>
    <w:rsid w:val="0001009E"/>
    <w:rsid w:val="000114AE"/>
    <w:rsid w:val="000154DD"/>
    <w:rsid w:val="0001669C"/>
    <w:rsid w:val="000171D5"/>
    <w:rsid w:val="00020345"/>
    <w:rsid w:val="000216FD"/>
    <w:rsid w:val="0002214F"/>
    <w:rsid w:val="00022A1E"/>
    <w:rsid w:val="00025F2A"/>
    <w:rsid w:val="00034FD2"/>
    <w:rsid w:val="000350DC"/>
    <w:rsid w:val="000378A2"/>
    <w:rsid w:val="00040569"/>
    <w:rsid w:val="00040B21"/>
    <w:rsid w:val="000419F5"/>
    <w:rsid w:val="00043CD1"/>
    <w:rsid w:val="000449E7"/>
    <w:rsid w:val="00044DE7"/>
    <w:rsid w:val="000469CC"/>
    <w:rsid w:val="00050DD4"/>
    <w:rsid w:val="00053C61"/>
    <w:rsid w:val="00054053"/>
    <w:rsid w:val="0005460D"/>
    <w:rsid w:val="0005792E"/>
    <w:rsid w:val="00062204"/>
    <w:rsid w:val="000649BC"/>
    <w:rsid w:val="00065DFA"/>
    <w:rsid w:val="0007045B"/>
    <w:rsid w:val="00071C3F"/>
    <w:rsid w:val="00072466"/>
    <w:rsid w:val="00080531"/>
    <w:rsid w:val="00080C6F"/>
    <w:rsid w:val="00081F61"/>
    <w:rsid w:val="000848B0"/>
    <w:rsid w:val="000860BD"/>
    <w:rsid w:val="00086794"/>
    <w:rsid w:val="00086903"/>
    <w:rsid w:val="00091400"/>
    <w:rsid w:val="00091BA6"/>
    <w:rsid w:val="00092B66"/>
    <w:rsid w:val="00095C10"/>
    <w:rsid w:val="000A0818"/>
    <w:rsid w:val="000A222C"/>
    <w:rsid w:val="000A5741"/>
    <w:rsid w:val="000A6007"/>
    <w:rsid w:val="000B0379"/>
    <w:rsid w:val="000B1BFC"/>
    <w:rsid w:val="000B3B58"/>
    <w:rsid w:val="000B435F"/>
    <w:rsid w:val="000B79AE"/>
    <w:rsid w:val="000C4A9E"/>
    <w:rsid w:val="000C720D"/>
    <w:rsid w:val="000D133C"/>
    <w:rsid w:val="000D3E08"/>
    <w:rsid w:val="000D520C"/>
    <w:rsid w:val="000D5774"/>
    <w:rsid w:val="000E058B"/>
    <w:rsid w:val="000E0A58"/>
    <w:rsid w:val="000E0BE5"/>
    <w:rsid w:val="000E2266"/>
    <w:rsid w:val="000E242A"/>
    <w:rsid w:val="000E3B54"/>
    <w:rsid w:val="000E724E"/>
    <w:rsid w:val="000F03C1"/>
    <w:rsid w:val="000F15D8"/>
    <w:rsid w:val="000F2D92"/>
    <w:rsid w:val="000F4240"/>
    <w:rsid w:val="000F647C"/>
    <w:rsid w:val="000F7396"/>
    <w:rsid w:val="00100652"/>
    <w:rsid w:val="00103D09"/>
    <w:rsid w:val="00105430"/>
    <w:rsid w:val="0010767D"/>
    <w:rsid w:val="001103E0"/>
    <w:rsid w:val="00111B4C"/>
    <w:rsid w:val="00115520"/>
    <w:rsid w:val="001165E0"/>
    <w:rsid w:val="0011765A"/>
    <w:rsid w:val="00117830"/>
    <w:rsid w:val="00120EB6"/>
    <w:rsid w:val="00123CAD"/>
    <w:rsid w:val="0012777A"/>
    <w:rsid w:val="00133E68"/>
    <w:rsid w:val="00134739"/>
    <w:rsid w:val="00140481"/>
    <w:rsid w:val="001442A2"/>
    <w:rsid w:val="001460AF"/>
    <w:rsid w:val="00147269"/>
    <w:rsid w:val="001474FC"/>
    <w:rsid w:val="00151133"/>
    <w:rsid w:val="00152B17"/>
    <w:rsid w:val="00160ACC"/>
    <w:rsid w:val="00161AC1"/>
    <w:rsid w:val="0016576A"/>
    <w:rsid w:val="00167A7F"/>
    <w:rsid w:val="001700DD"/>
    <w:rsid w:val="00174FB8"/>
    <w:rsid w:val="001808AF"/>
    <w:rsid w:val="00182232"/>
    <w:rsid w:val="00184850"/>
    <w:rsid w:val="00186CF7"/>
    <w:rsid w:val="0018793E"/>
    <w:rsid w:val="00192F56"/>
    <w:rsid w:val="00193A5F"/>
    <w:rsid w:val="00195B8F"/>
    <w:rsid w:val="001A46C1"/>
    <w:rsid w:val="001A5FF6"/>
    <w:rsid w:val="001B0CA3"/>
    <w:rsid w:val="001B2E26"/>
    <w:rsid w:val="001B3214"/>
    <w:rsid w:val="001B6534"/>
    <w:rsid w:val="001B656E"/>
    <w:rsid w:val="001C2C8F"/>
    <w:rsid w:val="001C3359"/>
    <w:rsid w:val="001C3C7C"/>
    <w:rsid w:val="001D0427"/>
    <w:rsid w:val="001D4031"/>
    <w:rsid w:val="001D4FDA"/>
    <w:rsid w:val="001E478A"/>
    <w:rsid w:val="001E51BB"/>
    <w:rsid w:val="001E7512"/>
    <w:rsid w:val="001E7A15"/>
    <w:rsid w:val="001E7F2B"/>
    <w:rsid w:val="001F2798"/>
    <w:rsid w:val="001F35D9"/>
    <w:rsid w:val="001F3CF1"/>
    <w:rsid w:val="001F40ED"/>
    <w:rsid w:val="001F6ECB"/>
    <w:rsid w:val="00201293"/>
    <w:rsid w:val="00201D5B"/>
    <w:rsid w:val="002022A7"/>
    <w:rsid w:val="00204053"/>
    <w:rsid w:val="00204D56"/>
    <w:rsid w:val="00206577"/>
    <w:rsid w:val="0020663E"/>
    <w:rsid w:val="00206DD6"/>
    <w:rsid w:val="00211827"/>
    <w:rsid w:val="00211E6B"/>
    <w:rsid w:val="00212D3E"/>
    <w:rsid w:val="00216BDF"/>
    <w:rsid w:val="00216FDD"/>
    <w:rsid w:val="002204B8"/>
    <w:rsid w:val="002215F3"/>
    <w:rsid w:val="00227231"/>
    <w:rsid w:val="00232D6F"/>
    <w:rsid w:val="002354EF"/>
    <w:rsid w:val="00241376"/>
    <w:rsid w:val="00246318"/>
    <w:rsid w:val="00246CB6"/>
    <w:rsid w:val="0025381A"/>
    <w:rsid w:val="002542B2"/>
    <w:rsid w:val="00255FEF"/>
    <w:rsid w:val="002560F5"/>
    <w:rsid w:val="00261FB2"/>
    <w:rsid w:val="00264752"/>
    <w:rsid w:val="00264EE2"/>
    <w:rsid w:val="0026716C"/>
    <w:rsid w:val="00270DBE"/>
    <w:rsid w:val="0027485F"/>
    <w:rsid w:val="0027560B"/>
    <w:rsid w:val="00277AE9"/>
    <w:rsid w:val="00280EBA"/>
    <w:rsid w:val="002812B9"/>
    <w:rsid w:val="00284800"/>
    <w:rsid w:val="00284EDA"/>
    <w:rsid w:val="00287C6B"/>
    <w:rsid w:val="00287F0E"/>
    <w:rsid w:val="002907A0"/>
    <w:rsid w:val="00291E9C"/>
    <w:rsid w:val="00293299"/>
    <w:rsid w:val="00294DAB"/>
    <w:rsid w:val="00296157"/>
    <w:rsid w:val="002966D2"/>
    <w:rsid w:val="002972B9"/>
    <w:rsid w:val="00297BA2"/>
    <w:rsid w:val="002A00D6"/>
    <w:rsid w:val="002A1308"/>
    <w:rsid w:val="002A20BC"/>
    <w:rsid w:val="002A3433"/>
    <w:rsid w:val="002A508C"/>
    <w:rsid w:val="002A5430"/>
    <w:rsid w:val="002A63EE"/>
    <w:rsid w:val="002B173A"/>
    <w:rsid w:val="002B45B4"/>
    <w:rsid w:val="002B5082"/>
    <w:rsid w:val="002B7151"/>
    <w:rsid w:val="002B77A0"/>
    <w:rsid w:val="002C0CB0"/>
    <w:rsid w:val="002C6455"/>
    <w:rsid w:val="002C6FA6"/>
    <w:rsid w:val="002D26A0"/>
    <w:rsid w:val="002D6D81"/>
    <w:rsid w:val="002E26B8"/>
    <w:rsid w:val="002E32AD"/>
    <w:rsid w:val="002E32B4"/>
    <w:rsid w:val="002E5AFC"/>
    <w:rsid w:val="002F29EA"/>
    <w:rsid w:val="002F6674"/>
    <w:rsid w:val="00301E9E"/>
    <w:rsid w:val="00302251"/>
    <w:rsid w:val="00302801"/>
    <w:rsid w:val="00304E45"/>
    <w:rsid w:val="00304FD0"/>
    <w:rsid w:val="00305274"/>
    <w:rsid w:val="00305312"/>
    <w:rsid w:val="00306B7A"/>
    <w:rsid w:val="00307966"/>
    <w:rsid w:val="00311D75"/>
    <w:rsid w:val="00312C23"/>
    <w:rsid w:val="00312F60"/>
    <w:rsid w:val="003131F3"/>
    <w:rsid w:val="003133AB"/>
    <w:rsid w:val="0031552E"/>
    <w:rsid w:val="00320A82"/>
    <w:rsid w:val="00322149"/>
    <w:rsid w:val="003221B9"/>
    <w:rsid w:val="00324B2C"/>
    <w:rsid w:val="00326C3B"/>
    <w:rsid w:val="0032714E"/>
    <w:rsid w:val="00331812"/>
    <w:rsid w:val="00331DB7"/>
    <w:rsid w:val="00336050"/>
    <w:rsid w:val="003463C0"/>
    <w:rsid w:val="00352ED2"/>
    <w:rsid w:val="0035599E"/>
    <w:rsid w:val="00356518"/>
    <w:rsid w:val="00356F14"/>
    <w:rsid w:val="00362885"/>
    <w:rsid w:val="00362E3C"/>
    <w:rsid w:val="003637C8"/>
    <w:rsid w:val="00365FC6"/>
    <w:rsid w:val="00370B6A"/>
    <w:rsid w:val="00371094"/>
    <w:rsid w:val="00371C17"/>
    <w:rsid w:val="00371CE9"/>
    <w:rsid w:val="0037243F"/>
    <w:rsid w:val="00372802"/>
    <w:rsid w:val="00372D24"/>
    <w:rsid w:val="0037369D"/>
    <w:rsid w:val="00377611"/>
    <w:rsid w:val="003802C8"/>
    <w:rsid w:val="003822CD"/>
    <w:rsid w:val="00383593"/>
    <w:rsid w:val="00384E08"/>
    <w:rsid w:val="00385A70"/>
    <w:rsid w:val="003907A7"/>
    <w:rsid w:val="00391604"/>
    <w:rsid w:val="00391BAF"/>
    <w:rsid w:val="00392157"/>
    <w:rsid w:val="00393671"/>
    <w:rsid w:val="003942A6"/>
    <w:rsid w:val="00397918"/>
    <w:rsid w:val="003A0877"/>
    <w:rsid w:val="003A1AFF"/>
    <w:rsid w:val="003A46E7"/>
    <w:rsid w:val="003B0A4C"/>
    <w:rsid w:val="003B1C6E"/>
    <w:rsid w:val="003B2E18"/>
    <w:rsid w:val="003B44D9"/>
    <w:rsid w:val="003B4EB0"/>
    <w:rsid w:val="003B79A8"/>
    <w:rsid w:val="003C4792"/>
    <w:rsid w:val="003C58F6"/>
    <w:rsid w:val="003C6AA1"/>
    <w:rsid w:val="003C7B2F"/>
    <w:rsid w:val="003C7DB3"/>
    <w:rsid w:val="003D0E2D"/>
    <w:rsid w:val="003D1180"/>
    <w:rsid w:val="003D2442"/>
    <w:rsid w:val="003D2FFE"/>
    <w:rsid w:val="003D372C"/>
    <w:rsid w:val="003D3EFB"/>
    <w:rsid w:val="003D6E15"/>
    <w:rsid w:val="003E0537"/>
    <w:rsid w:val="003E0F17"/>
    <w:rsid w:val="003E390E"/>
    <w:rsid w:val="003E4446"/>
    <w:rsid w:val="003E4669"/>
    <w:rsid w:val="003E47B2"/>
    <w:rsid w:val="003E4D5E"/>
    <w:rsid w:val="003E5F58"/>
    <w:rsid w:val="003E7A91"/>
    <w:rsid w:val="003F1DBA"/>
    <w:rsid w:val="003F3D62"/>
    <w:rsid w:val="003F58D4"/>
    <w:rsid w:val="003F6D56"/>
    <w:rsid w:val="003F799F"/>
    <w:rsid w:val="0040479D"/>
    <w:rsid w:val="00411CF8"/>
    <w:rsid w:val="004153C8"/>
    <w:rsid w:val="00417B5B"/>
    <w:rsid w:val="00417BDD"/>
    <w:rsid w:val="00424DAD"/>
    <w:rsid w:val="00424F75"/>
    <w:rsid w:val="004301FF"/>
    <w:rsid w:val="00437C93"/>
    <w:rsid w:val="00440FB9"/>
    <w:rsid w:val="004411BB"/>
    <w:rsid w:val="004451C0"/>
    <w:rsid w:val="00452544"/>
    <w:rsid w:val="00452CE3"/>
    <w:rsid w:val="004537FE"/>
    <w:rsid w:val="00454292"/>
    <w:rsid w:val="0045612A"/>
    <w:rsid w:val="004709B1"/>
    <w:rsid w:val="00475C68"/>
    <w:rsid w:val="00477D28"/>
    <w:rsid w:val="00482D7E"/>
    <w:rsid w:val="0048357F"/>
    <w:rsid w:val="0048563A"/>
    <w:rsid w:val="00486739"/>
    <w:rsid w:val="00487491"/>
    <w:rsid w:val="00487C8A"/>
    <w:rsid w:val="00490439"/>
    <w:rsid w:val="004915DF"/>
    <w:rsid w:val="004922F4"/>
    <w:rsid w:val="004932D5"/>
    <w:rsid w:val="00495C39"/>
    <w:rsid w:val="004A1A66"/>
    <w:rsid w:val="004A1BA0"/>
    <w:rsid w:val="004A3D61"/>
    <w:rsid w:val="004A6059"/>
    <w:rsid w:val="004A69DC"/>
    <w:rsid w:val="004B054F"/>
    <w:rsid w:val="004B3042"/>
    <w:rsid w:val="004B3A80"/>
    <w:rsid w:val="004B59F2"/>
    <w:rsid w:val="004B6AC4"/>
    <w:rsid w:val="004C0E13"/>
    <w:rsid w:val="004C1762"/>
    <w:rsid w:val="004C6D14"/>
    <w:rsid w:val="004D132C"/>
    <w:rsid w:val="004E0A1A"/>
    <w:rsid w:val="004E0C31"/>
    <w:rsid w:val="004E25F7"/>
    <w:rsid w:val="004E3E45"/>
    <w:rsid w:val="004E49C7"/>
    <w:rsid w:val="004E5708"/>
    <w:rsid w:val="004E5984"/>
    <w:rsid w:val="004E7E48"/>
    <w:rsid w:val="004F0618"/>
    <w:rsid w:val="00501C7C"/>
    <w:rsid w:val="00501C98"/>
    <w:rsid w:val="00501FB2"/>
    <w:rsid w:val="00505E62"/>
    <w:rsid w:val="005115B6"/>
    <w:rsid w:val="00511835"/>
    <w:rsid w:val="005137B1"/>
    <w:rsid w:val="00513F55"/>
    <w:rsid w:val="005156CD"/>
    <w:rsid w:val="00521FBE"/>
    <w:rsid w:val="00522752"/>
    <w:rsid w:val="00523443"/>
    <w:rsid w:val="00525D87"/>
    <w:rsid w:val="0053347F"/>
    <w:rsid w:val="00540278"/>
    <w:rsid w:val="005433E2"/>
    <w:rsid w:val="005445BC"/>
    <w:rsid w:val="005461D1"/>
    <w:rsid w:val="005474B1"/>
    <w:rsid w:val="0054752A"/>
    <w:rsid w:val="00547F91"/>
    <w:rsid w:val="005515C2"/>
    <w:rsid w:val="00552820"/>
    <w:rsid w:val="00553DD5"/>
    <w:rsid w:val="005545FA"/>
    <w:rsid w:val="005551B6"/>
    <w:rsid w:val="00555D3D"/>
    <w:rsid w:val="0055746C"/>
    <w:rsid w:val="00560F77"/>
    <w:rsid w:val="005621CD"/>
    <w:rsid w:val="00562366"/>
    <w:rsid w:val="00564547"/>
    <w:rsid w:val="005652A4"/>
    <w:rsid w:val="0056674C"/>
    <w:rsid w:val="005679B2"/>
    <w:rsid w:val="0057019E"/>
    <w:rsid w:val="00572123"/>
    <w:rsid w:val="00574838"/>
    <w:rsid w:val="00575CB6"/>
    <w:rsid w:val="00576B58"/>
    <w:rsid w:val="00580544"/>
    <w:rsid w:val="00580FC7"/>
    <w:rsid w:val="005829CE"/>
    <w:rsid w:val="00583C59"/>
    <w:rsid w:val="00586008"/>
    <w:rsid w:val="005901CE"/>
    <w:rsid w:val="005927AC"/>
    <w:rsid w:val="0059368B"/>
    <w:rsid w:val="0059428F"/>
    <w:rsid w:val="005A2477"/>
    <w:rsid w:val="005A3208"/>
    <w:rsid w:val="005A547C"/>
    <w:rsid w:val="005A6976"/>
    <w:rsid w:val="005A7241"/>
    <w:rsid w:val="005A764A"/>
    <w:rsid w:val="005A7664"/>
    <w:rsid w:val="005A777A"/>
    <w:rsid w:val="005B2B15"/>
    <w:rsid w:val="005B4E9A"/>
    <w:rsid w:val="005B5A41"/>
    <w:rsid w:val="005B5EFD"/>
    <w:rsid w:val="005B792F"/>
    <w:rsid w:val="005C09DC"/>
    <w:rsid w:val="005C47FE"/>
    <w:rsid w:val="005C7E97"/>
    <w:rsid w:val="005D051D"/>
    <w:rsid w:val="005D50C6"/>
    <w:rsid w:val="005E293A"/>
    <w:rsid w:val="005E3C56"/>
    <w:rsid w:val="005E5E15"/>
    <w:rsid w:val="005E7723"/>
    <w:rsid w:val="005F3993"/>
    <w:rsid w:val="005F3B2E"/>
    <w:rsid w:val="005F5193"/>
    <w:rsid w:val="005F526F"/>
    <w:rsid w:val="005F5F1C"/>
    <w:rsid w:val="005F7D52"/>
    <w:rsid w:val="00602052"/>
    <w:rsid w:val="00602295"/>
    <w:rsid w:val="00602C1A"/>
    <w:rsid w:val="00605786"/>
    <w:rsid w:val="00610400"/>
    <w:rsid w:val="006111A6"/>
    <w:rsid w:val="00612D23"/>
    <w:rsid w:val="00612F3E"/>
    <w:rsid w:val="006138DB"/>
    <w:rsid w:val="006149E5"/>
    <w:rsid w:val="0061538C"/>
    <w:rsid w:val="00621308"/>
    <w:rsid w:val="00624A62"/>
    <w:rsid w:val="00625E67"/>
    <w:rsid w:val="00631C49"/>
    <w:rsid w:val="00632442"/>
    <w:rsid w:val="00634327"/>
    <w:rsid w:val="006379EC"/>
    <w:rsid w:val="00640711"/>
    <w:rsid w:val="0064257A"/>
    <w:rsid w:val="00642E0D"/>
    <w:rsid w:val="006433BC"/>
    <w:rsid w:val="006434CC"/>
    <w:rsid w:val="006442A7"/>
    <w:rsid w:val="006472E6"/>
    <w:rsid w:val="006519B7"/>
    <w:rsid w:val="00652B39"/>
    <w:rsid w:val="00653BDC"/>
    <w:rsid w:val="006579AE"/>
    <w:rsid w:val="0066069A"/>
    <w:rsid w:val="006637BF"/>
    <w:rsid w:val="00663F3D"/>
    <w:rsid w:val="0067056A"/>
    <w:rsid w:val="006724A7"/>
    <w:rsid w:val="00672A2E"/>
    <w:rsid w:val="00675082"/>
    <w:rsid w:val="0068055B"/>
    <w:rsid w:val="00681365"/>
    <w:rsid w:val="00682213"/>
    <w:rsid w:val="00682313"/>
    <w:rsid w:val="006832DB"/>
    <w:rsid w:val="00683930"/>
    <w:rsid w:val="006841E8"/>
    <w:rsid w:val="00685250"/>
    <w:rsid w:val="00686C31"/>
    <w:rsid w:val="00690D4D"/>
    <w:rsid w:val="00692394"/>
    <w:rsid w:val="006925E1"/>
    <w:rsid w:val="0069455F"/>
    <w:rsid w:val="006966D9"/>
    <w:rsid w:val="00696E35"/>
    <w:rsid w:val="006A071E"/>
    <w:rsid w:val="006A14DC"/>
    <w:rsid w:val="006A160F"/>
    <w:rsid w:val="006A2EE0"/>
    <w:rsid w:val="006A34A0"/>
    <w:rsid w:val="006A3C05"/>
    <w:rsid w:val="006B38E0"/>
    <w:rsid w:val="006B524D"/>
    <w:rsid w:val="006B5493"/>
    <w:rsid w:val="006C65CE"/>
    <w:rsid w:val="006D0906"/>
    <w:rsid w:val="006D3878"/>
    <w:rsid w:val="006D4767"/>
    <w:rsid w:val="006E0E3E"/>
    <w:rsid w:val="006E1376"/>
    <w:rsid w:val="006E271C"/>
    <w:rsid w:val="006E29A0"/>
    <w:rsid w:val="006E2AC5"/>
    <w:rsid w:val="006E3C88"/>
    <w:rsid w:val="006E5661"/>
    <w:rsid w:val="006E58C0"/>
    <w:rsid w:val="006E7470"/>
    <w:rsid w:val="006E7B2C"/>
    <w:rsid w:val="006E7FEC"/>
    <w:rsid w:val="006F437D"/>
    <w:rsid w:val="006F5C40"/>
    <w:rsid w:val="007074CF"/>
    <w:rsid w:val="00707F6E"/>
    <w:rsid w:val="00710F62"/>
    <w:rsid w:val="00711B02"/>
    <w:rsid w:val="00711C63"/>
    <w:rsid w:val="0071466A"/>
    <w:rsid w:val="007148DD"/>
    <w:rsid w:val="0071555D"/>
    <w:rsid w:val="007223A2"/>
    <w:rsid w:val="00724546"/>
    <w:rsid w:val="00731161"/>
    <w:rsid w:val="007327D9"/>
    <w:rsid w:val="00737595"/>
    <w:rsid w:val="00737675"/>
    <w:rsid w:val="00740DC9"/>
    <w:rsid w:val="0074452D"/>
    <w:rsid w:val="00745CA3"/>
    <w:rsid w:val="00747075"/>
    <w:rsid w:val="00753FDA"/>
    <w:rsid w:val="00754357"/>
    <w:rsid w:val="00761276"/>
    <w:rsid w:val="00762AE5"/>
    <w:rsid w:val="00764870"/>
    <w:rsid w:val="00764F51"/>
    <w:rsid w:val="0076587F"/>
    <w:rsid w:val="00772DB2"/>
    <w:rsid w:val="007731F3"/>
    <w:rsid w:val="00774C16"/>
    <w:rsid w:val="00776D08"/>
    <w:rsid w:val="00776ED1"/>
    <w:rsid w:val="007808E3"/>
    <w:rsid w:val="00783CD9"/>
    <w:rsid w:val="00783F69"/>
    <w:rsid w:val="00786498"/>
    <w:rsid w:val="0079159C"/>
    <w:rsid w:val="00792CF1"/>
    <w:rsid w:val="00793455"/>
    <w:rsid w:val="00793B2E"/>
    <w:rsid w:val="007A1619"/>
    <w:rsid w:val="007A3CD8"/>
    <w:rsid w:val="007A3F12"/>
    <w:rsid w:val="007A448D"/>
    <w:rsid w:val="007A5F20"/>
    <w:rsid w:val="007A7AEE"/>
    <w:rsid w:val="007B46D0"/>
    <w:rsid w:val="007B6260"/>
    <w:rsid w:val="007B797E"/>
    <w:rsid w:val="007C0E80"/>
    <w:rsid w:val="007C7154"/>
    <w:rsid w:val="007D259E"/>
    <w:rsid w:val="007D2EFC"/>
    <w:rsid w:val="007D454A"/>
    <w:rsid w:val="007E0DA2"/>
    <w:rsid w:val="007E1D9C"/>
    <w:rsid w:val="007E3B86"/>
    <w:rsid w:val="007E4E0C"/>
    <w:rsid w:val="007E6C2B"/>
    <w:rsid w:val="007E7D09"/>
    <w:rsid w:val="007F0171"/>
    <w:rsid w:val="007F247E"/>
    <w:rsid w:val="007F265B"/>
    <w:rsid w:val="007F265D"/>
    <w:rsid w:val="008010D4"/>
    <w:rsid w:val="0080120C"/>
    <w:rsid w:val="00801398"/>
    <w:rsid w:val="00804F2B"/>
    <w:rsid w:val="00806461"/>
    <w:rsid w:val="00815B76"/>
    <w:rsid w:val="008179CF"/>
    <w:rsid w:val="008202C4"/>
    <w:rsid w:val="00821334"/>
    <w:rsid w:val="00821736"/>
    <w:rsid w:val="00822C66"/>
    <w:rsid w:val="00823203"/>
    <w:rsid w:val="00831A95"/>
    <w:rsid w:val="008328F1"/>
    <w:rsid w:val="00833BD8"/>
    <w:rsid w:val="00840647"/>
    <w:rsid w:val="008437DA"/>
    <w:rsid w:val="008452C6"/>
    <w:rsid w:val="00846FCA"/>
    <w:rsid w:val="0085001D"/>
    <w:rsid w:val="008535B4"/>
    <w:rsid w:val="008565DB"/>
    <w:rsid w:val="008608AD"/>
    <w:rsid w:val="00863D35"/>
    <w:rsid w:val="0086454C"/>
    <w:rsid w:val="00864C73"/>
    <w:rsid w:val="008715F7"/>
    <w:rsid w:val="008748B7"/>
    <w:rsid w:val="00881048"/>
    <w:rsid w:val="00881716"/>
    <w:rsid w:val="008820CD"/>
    <w:rsid w:val="00882E93"/>
    <w:rsid w:val="00885C96"/>
    <w:rsid w:val="00887A63"/>
    <w:rsid w:val="008911EF"/>
    <w:rsid w:val="0089142A"/>
    <w:rsid w:val="00892712"/>
    <w:rsid w:val="00892DCE"/>
    <w:rsid w:val="0089360A"/>
    <w:rsid w:val="00893A91"/>
    <w:rsid w:val="00893C1F"/>
    <w:rsid w:val="0089749D"/>
    <w:rsid w:val="008A14E2"/>
    <w:rsid w:val="008A213D"/>
    <w:rsid w:val="008A2B9A"/>
    <w:rsid w:val="008A3A42"/>
    <w:rsid w:val="008A4C3A"/>
    <w:rsid w:val="008A513A"/>
    <w:rsid w:val="008A7273"/>
    <w:rsid w:val="008B0A6C"/>
    <w:rsid w:val="008B1922"/>
    <w:rsid w:val="008B2EE4"/>
    <w:rsid w:val="008B5613"/>
    <w:rsid w:val="008B6D45"/>
    <w:rsid w:val="008C0387"/>
    <w:rsid w:val="008C56F4"/>
    <w:rsid w:val="008C5E78"/>
    <w:rsid w:val="008D16F1"/>
    <w:rsid w:val="008D2CA5"/>
    <w:rsid w:val="008D63D6"/>
    <w:rsid w:val="008D7010"/>
    <w:rsid w:val="008D73B1"/>
    <w:rsid w:val="008E1415"/>
    <w:rsid w:val="008E1BCE"/>
    <w:rsid w:val="008E24BD"/>
    <w:rsid w:val="008E3C47"/>
    <w:rsid w:val="008E42F1"/>
    <w:rsid w:val="008E596A"/>
    <w:rsid w:val="008E6152"/>
    <w:rsid w:val="008E761D"/>
    <w:rsid w:val="008F7842"/>
    <w:rsid w:val="0090332D"/>
    <w:rsid w:val="00904913"/>
    <w:rsid w:val="00906966"/>
    <w:rsid w:val="00906CD3"/>
    <w:rsid w:val="0090731F"/>
    <w:rsid w:val="0091038A"/>
    <w:rsid w:val="00911059"/>
    <w:rsid w:val="009211C3"/>
    <w:rsid w:val="00922F08"/>
    <w:rsid w:val="00923172"/>
    <w:rsid w:val="009304EF"/>
    <w:rsid w:val="00930AD5"/>
    <w:rsid w:val="00932A63"/>
    <w:rsid w:val="00932BEE"/>
    <w:rsid w:val="00933AC1"/>
    <w:rsid w:val="009343CB"/>
    <w:rsid w:val="00935581"/>
    <w:rsid w:val="009403DF"/>
    <w:rsid w:val="00941930"/>
    <w:rsid w:val="0094308F"/>
    <w:rsid w:val="009431B7"/>
    <w:rsid w:val="00950112"/>
    <w:rsid w:val="00950E21"/>
    <w:rsid w:val="009510CD"/>
    <w:rsid w:val="00953B4D"/>
    <w:rsid w:val="00955212"/>
    <w:rsid w:val="0095580D"/>
    <w:rsid w:val="00956363"/>
    <w:rsid w:val="00960306"/>
    <w:rsid w:val="00962B10"/>
    <w:rsid w:val="00962E83"/>
    <w:rsid w:val="00963C0C"/>
    <w:rsid w:val="00967799"/>
    <w:rsid w:val="00970904"/>
    <w:rsid w:val="00973E3E"/>
    <w:rsid w:val="0097455F"/>
    <w:rsid w:val="00981324"/>
    <w:rsid w:val="00981C76"/>
    <w:rsid w:val="00983634"/>
    <w:rsid w:val="00985991"/>
    <w:rsid w:val="00986709"/>
    <w:rsid w:val="009954A9"/>
    <w:rsid w:val="009A57E7"/>
    <w:rsid w:val="009A791A"/>
    <w:rsid w:val="009B2029"/>
    <w:rsid w:val="009B3140"/>
    <w:rsid w:val="009B4964"/>
    <w:rsid w:val="009B58F1"/>
    <w:rsid w:val="009B7AC8"/>
    <w:rsid w:val="009C03F2"/>
    <w:rsid w:val="009C1215"/>
    <w:rsid w:val="009C23C7"/>
    <w:rsid w:val="009C3058"/>
    <w:rsid w:val="009C32B2"/>
    <w:rsid w:val="009C46FD"/>
    <w:rsid w:val="009C4E15"/>
    <w:rsid w:val="009C4FFD"/>
    <w:rsid w:val="009C5A14"/>
    <w:rsid w:val="009D29AC"/>
    <w:rsid w:val="009D54E0"/>
    <w:rsid w:val="009D58EE"/>
    <w:rsid w:val="009D79A5"/>
    <w:rsid w:val="009E0583"/>
    <w:rsid w:val="009E13D8"/>
    <w:rsid w:val="009E2E77"/>
    <w:rsid w:val="009E6975"/>
    <w:rsid w:val="009E6B8C"/>
    <w:rsid w:val="009E6D65"/>
    <w:rsid w:val="009E6DF0"/>
    <w:rsid w:val="009F2136"/>
    <w:rsid w:val="009F2937"/>
    <w:rsid w:val="009F6013"/>
    <w:rsid w:val="009F70D2"/>
    <w:rsid w:val="00A011C4"/>
    <w:rsid w:val="00A061B1"/>
    <w:rsid w:val="00A064A6"/>
    <w:rsid w:val="00A11002"/>
    <w:rsid w:val="00A123D1"/>
    <w:rsid w:val="00A125D3"/>
    <w:rsid w:val="00A13177"/>
    <w:rsid w:val="00A143E8"/>
    <w:rsid w:val="00A14770"/>
    <w:rsid w:val="00A16E34"/>
    <w:rsid w:val="00A21F2D"/>
    <w:rsid w:val="00A25428"/>
    <w:rsid w:val="00A270FE"/>
    <w:rsid w:val="00A27213"/>
    <w:rsid w:val="00A31A4F"/>
    <w:rsid w:val="00A31FFB"/>
    <w:rsid w:val="00A3245F"/>
    <w:rsid w:val="00A33AA8"/>
    <w:rsid w:val="00A341B1"/>
    <w:rsid w:val="00A34B1B"/>
    <w:rsid w:val="00A351E3"/>
    <w:rsid w:val="00A35416"/>
    <w:rsid w:val="00A35E55"/>
    <w:rsid w:val="00A3760E"/>
    <w:rsid w:val="00A40774"/>
    <w:rsid w:val="00A40E8D"/>
    <w:rsid w:val="00A42473"/>
    <w:rsid w:val="00A42C4E"/>
    <w:rsid w:val="00A4448B"/>
    <w:rsid w:val="00A47AC8"/>
    <w:rsid w:val="00A51920"/>
    <w:rsid w:val="00A523EC"/>
    <w:rsid w:val="00A5293D"/>
    <w:rsid w:val="00A52FE1"/>
    <w:rsid w:val="00A53494"/>
    <w:rsid w:val="00A534BA"/>
    <w:rsid w:val="00A551FF"/>
    <w:rsid w:val="00A571CB"/>
    <w:rsid w:val="00A5767F"/>
    <w:rsid w:val="00A57D04"/>
    <w:rsid w:val="00A608B8"/>
    <w:rsid w:val="00A6119E"/>
    <w:rsid w:val="00A61A89"/>
    <w:rsid w:val="00A62013"/>
    <w:rsid w:val="00A667A6"/>
    <w:rsid w:val="00A66810"/>
    <w:rsid w:val="00A702ED"/>
    <w:rsid w:val="00A72F50"/>
    <w:rsid w:val="00A736C7"/>
    <w:rsid w:val="00A76D8B"/>
    <w:rsid w:val="00A82F8D"/>
    <w:rsid w:val="00A8670A"/>
    <w:rsid w:val="00A918E6"/>
    <w:rsid w:val="00A929DE"/>
    <w:rsid w:val="00A969C7"/>
    <w:rsid w:val="00A97394"/>
    <w:rsid w:val="00A97C7D"/>
    <w:rsid w:val="00AA047D"/>
    <w:rsid w:val="00AA1AE6"/>
    <w:rsid w:val="00AA212E"/>
    <w:rsid w:val="00AA2F35"/>
    <w:rsid w:val="00AA5743"/>
    <w:rsid w:val="00AA5A27"/>
    <w:rsid w:val="00AB0E99"/>
    <w:rsid w:val="00AB1C21"/>
    <w:rsid w:val="00AB1E6B"/>
    <w:rsid w:val="00AB22A8"/>
    <w:rsid w:val="00AB3E0F"/>
    <w:rsid w:val="00AB7794"/>
    <w:rsid w:val="00AC3C91"/>
    <w:rsid w:val="00AC3D04"/>
    <w:rsid w:val="00AC5037"/>
    <w:rsid w:val="00AC52BE"/>
    <w:rsid w:val="00AD33EC"/>
    <w:rsid w:val="00AD4C17"/>
    <w:rsid w:val="00AD552F"/>
    <w:rsid w:val="00AE2AAD"/>
    <w:rsid w:val="00AE3D94"/>
    <w:rsid w:val="00AE460A"/>
    <w:rsid w:val="00AE508B"/>
    <w:rsid w:val="00AF2470"/>
    <w:rsid w:val="00AF2C91"/>
    <w:rsid w:val="00AF3FE6"/>
    <w:rsid w:val="00AF41BB"/>
    <w:rsid w:val="00AF76EB"/>
    <w:rsid w:val="00B02A39"/>
    <w:rsid w:val="00B079F5"/>
    <w:rsid w:val="00B10D2C"/>
    <w:rsid w:val="00B127F5"/>
    <w:rsid w:val="00B133BC"/>
    <w:rsid w:val="00B16490"/>
    <w:rsid w:val="00B17B13"/>
    <w:rsid w:val="00B2007F"/>
    <w:rsid w:val="00B2093E"/>
    <w:rsid w:val="00B20AFE"/>
    <w:rsid w:val="00B24640"/>
    <w:rsid w:val="00B25DE1"/>
    <w:rsid w:val="00B300CF"/>
    <w:rsid w:val="00B32C5F"/>
    <w:rsid w:val="00B36FC7"/>
    <w:rsid w:val="00B401EB"/>
    <w:rsid w:val="00B4124B"/>
    <w:rsid w:val="00B4229B"/>
    <w:rsid w:val="00B422B7"/>
    <w:rsid w:val="00B44F43"/>
    <w:rsid w:val="00B45FB1"/>
    <w:rsid w:val="00B608C8"/>
    <w:rsid w:val="00B61DA1"/>
    <w:rsid w:val="00B6319A"/>
    <w:rsid w:val="00B6328A"/>
    <w:rsid w:val="00B632ED"/>
    <w:rsid w:val="00B641DD"/>
    <w:rsid w:val="00B70EBE"/>
    <w:rsid w:val="00B729D9"/>
    <w:rsid w:val="00B72AC4"/>
    <w:rsid w:val="00B755AC"/>
    <w:rsid w:val="00B75FF7"/>
    <w:rsid w:val="00B76C23"/>
    <w:rsid w:val="00B76EDF"/>
    <w:rsid w:val="00B812E9"/>
    <w:rsid w:val="00B83C50"/>
    <w:rsid w:val="00B86B44"/>
    <w:rsid w:val="00B86D7A"/>
    <w:rsid w:val="00B86EB9"/>
    <w:rsid w:val="00B92138"/>
    <w:rsid w:val="00B922BE"/>
    <w:rsid w:val="00B92B57"/>
    <w:rsid w:val="00B9351B"/>
    <w:rsid w:val="00B93C66"/>
    <w:rsid w:val="00B9446A"/>
    <w:rsid w:val="00B94857"/>
    <w:rsid w:val="00B94D8C"/>
    <w:rsid w:val="00B96811"/>
    <w:rsid w:val="00BA163D"/>
    <w:rsid w:val="00BA57CD"/>
    <w:rsid w:val="00BA5A22"/>
    <w:rsid w:val="00BA694A"/>
    <w:rsid w:val="00BA77B5"/>
    <w:rsid w:val="00BB1DD5"/>
    <w:rsid w:val="00BB4609"/>
    <w:rsid w:val="00BB54BC"/>
    <w:rsid w:val="00BB5D65"/>
    <w:rsid w:val="00BB6342"/>
    <w:rsid w:val="00BC0B22"/>
    <w:rsid w:val="00BC5365"/>
    <w:rsid w:val="00BC66DB"/>
    <w:rsid w:val="00BD0F09"/>
    <w:rsid w:val="00BD1615"/>
    <w:rsid w:val="00BD328E"/>
    <w:rsid w:val="00BD3DDE"/>
    <w:rsid w:val="00BD44C0"/>
    <w:rsid w:val="00BD513B"/>
    <w:rsid w:val="00BD5844"/>
    <w:rsid w:val="00BD644E"/>
    <w:rsid w:val="00BD7FA5"/>
    <w:rsid w:val="00BE182C"/>
    <w:rsid w:val="00BE5F6A"/>
    <w:rsid w:val="00BE6D90"/>
    <w:rsid w:val="00BF17DD"/>
    <w:rsid w:val="00C01162"/>
    <w:rsid w:val="00C01A59"/>
    <w:rsid w:val="00C01DC9"/>
    <w:rsid w:val="00C024DD"/>
    <w:rsid w:val="00C0397C"/>
    <w:rsid w:val="00C06F20"/>
    <w:rsid w:val="00C07895"/>
    <w:rsid w:val="00C07DBD"/>
    <w:rsid w:val="00C12436"/>
    <w:rsid w:val="00C12B12"/>
    <w:rsid w:val="00C15FA3"/>
    <w:rsid w:val="00C16ABD"/>
    <w:rsid w:val="00C21E12"/>
    <w:rsid w:val="00C23090"/>
    <w:rsid w:val="00C2365F"/>
    <w:rsid w:val="00C25636"/>
    <w:rsid w:val="00C27C1F"/>
    <w:rsid w:val="00C308FA"/>
    <w:rsid w:val="00C36484"/>
    <w:rsid w:val="00C375EE"/>
    <w:rsid w:val="00C37DA8"/>
    <w:rsid w:val="00C4152B"/>
    <w:rsid w:val="00C4250A"/>
    <w:rsid w:val="00C442F2"/>
    <w:rsid w:val="00C508A8"/>
    <w:rsid w:val="00C52309"/>
    <w:rsid w:val="00C54951"/>
    <w:rsid w:val="00C62E57"/>
    <w:rsid w:val="00C64751"/>
    <w:rsid w:val="00C66C17"/>
    <w:rsid w:val="00C673D3"/>
    <w:rsid w:val="00C72428"/>
    <w:rsid w:val="00C727A3"/>
    <w:rsid w:val="00C730DB"/>
    <w:rsid w:val="00C737BD"/>
    <w:rsid w:val="00C73E30"/>
    <w:rsid w:val="00C76AB5"/>
    <w:rsid w:val="00C76DD3"/>
    <w:rsid w:val="00C77152"/>
    <w:rsid w:val="00C826B1"/>
    <w:rsid w:val="00C8333F"/>
    <w:rsid w:val="00C843F8"/>
    <w:rsid w:val="00C85D58"/>
    <w:rsid w:val="00C90561"/>
    <w:rsid w:val="00C90DE7"/>
    <w:rsid w:val="00C93C03"/>
    <w:rsid w:val="00CA00D6"/>
    <w:rsid w:val="00CA30EA"/>
    <w:rsid w:val="00CA33A1"/>
    <w:rsid w:val="00CA50CB"/>
    <w:rsid w:val="00CA53E1"/>
    <w:rsid w:val="00CB22A8"/>
    <w:rsid w:val="00CB3719"/>
    <w:rsid w:val="00CB4A2D"/>
    <w:rsid w:val="00CB4C05"/>
    <w:rsid w:val="00CB6E8A"/>
    <w:rsid w:val="00CC2FB3"/>
    <w:rsid w:val="00CC3BEF"/>
    <w:rsid w:val="00CC5B1A"/>
    <w:rsid w:val="00CD2031"/>
    <w:rsid w:val="00CD2D97"/>
    <w:rsid w:val="00CD5112"/>
    <w:rsid w:val="00CD5B8A"/>
    <w:rsid w:val="00CD78CE"/>
    <w:rsid w:val="00CE00C7"/>
    <w:rsid w:val="00CE17C7"/>
    <w:rsid w:val="00CE414D"/>
    <w:rsid w:val="00CE7109"/>
    <w:rsid w:val="00CF6446"/>
    <w:rsid w:val="00CF669C"/>
    <w:rsid w:val="00D02917"/>
    <w:rsid w:val="00D035A9"/>
    <w:rsid w:val="00D06492"/>
    <w:rsid w:val="00D071BA"/>
    <w:rsid w:val="00D10AA4"/>
    <w:rsid w:val="00D147B5"/>
    <w:rsid w:val="00D209C3"/>
    <w:rsid w:val="00D20C3C"/>
    <w:rsid w:val="00D24108"/>
    <w:rsid w:val="00D2416B"/>
    <w:rsid w:val="00D26098"/>
    <w:rsid w:val="00D27336"/>
    <w:rsid w:val="00D31547"/>
    <w:rsid w:val="00D32BB5"/>
    <w:rsid w:val="00D33A2F"/>
    <w:rsid w:val="00D3545C"/>
    <w:rsid w:val="00D40BB8"/>
    <w:rsid w:val="00D40E37"/>
    <w:rsid w:val="00D440D7"/>
    <w:rsid w:val="00D4477D"/>
    <w:rsid w:val="00D46E41"/>
    <w:rsid w:val="00D474C0"/>
    <w:rsid w:val="00D50FCA"/>
    <w:rsid w:val="00D537AB"/>
    <w:rsid w:val="00D54A1E"/>
    <w:rsid w:val="00D578B6"/>
    <w:rsid w:val="00D60229"/>
    <w:rsid w:val="00D60E99"/>
    <w:rsid w:val="00D653C7"/>
    <w:rsid w:val="00D703E9"/>
    <w:rsid w:val="00D7159F"/>
    <w:rsid w:val="00D720EE"/>
    <w:rsid w:val="00D72A67"/>
    <w:rsid w:val="00D72CA3"/>
    <w:rsid w:val="00D73D03"/>
    <w:rsid w:val="00D76CA0"/>
    <w:rsid w:val="00D76F70"/>
    <w:rsid w:val="00D80220"/>
    <w:rsid w:val="00D81F5C"/>
    <w:rsid w:val="00D84E53"/>
    <w:rsid w:val="00D86C1B"/>
    <w:rsid w:val="00D9372C"/>
    <w:rsid w:val="00D94C17"/>
    <w:rsid w:val="00D95E27"/>
    <w:rsid w:val="00D96597"/>
    <w:rsid w:val="00D965B5"/>
    <w:rsid w:val="00D96E87"/>
    <w:rsid w:val="00D97049"/>
    <w:rsid w:val="00DA18B6"/>
    <w:rsid w:val="00DA2476"/>
    <w:rsid w:val="00DA6530"/>
    <w:rsid w:val="00DA7786"/>
    <w:rsid w:val="00DB42FB"/>
    <w:rsid w:val="00DB72E6"/>
    <w:rsid w:val="00DB74F5"/>
    <w:rsid w:val="00DC2191"/>
    <w:rsid w:val="00DC34B6"/>
    <w:rsid w:val="00DC4CB3"/>
    <w:rsid w:val="00DC4D08"/>
    <w:rsid w:val="00DC564B"/>
    <w:rsid w:val="00DC6EC1"/>
    <w:rsid w:val="00DD2FB5"/>
    <w:rsid w:val="00DD5D04"/>
    <w:rsid w:val="00DE29F7"/>
    <w:rsid w:val="00DE6928"/>
    <w:rsid w:val="00DF1E3D"/>
    <w:rsid w:val="00DF2F6E"/>
    <w:rsid w:val="00DF563F"/>
    <w:rsid w:val="00DF790B"/>
    <w:rsid w:val="00E015E8"/>
    <w:rsid w:val="00E019FE"/>
    <w:rsid w:val="00E02AD8"/>
    <w:rsid w:val="00E0734E"/>
    <w:rsid w:val="00E1276B"/>
    <w:rsid w:val="00E13FA8"/>
    <w:rsid w:val="00E15EF3"/>
    <w:rsid w:val="00E1705A"/>
    <w:rsid w:val="00E21734"/>
    <w:rsid w:val="00E253FB"/>
    <w:rsid w:val="00E26A5D"/>
    <w:rsid w:val="00E30513"/>
    <w:rsid w:val="00E310D6"/>
    <w:rsid w:val="00E33674"/>
    <w:rsid w:val="00E34757"/>
    <w:rsid w:val="00E35DF4"/>
    <w:rsid w:val="00E37826"/>
    <w:rsid w:val="00E37B24"/>
    <w:rsid w:val="00E4058F"/>
    <w:rsid w:val="00E40EAC"/>
    <w:rsid w:val="00E46CD7"/>
    <w:rsid w:val="00E51265"/>
    <w:rsid w:val="00E5293F"/>
    <w:rsid w:val="00E5386D"/>
    <w:rsid w:val="00E56573"/>
    <w:rsid w:val="00E5669A"/>
    <w:rsid w:val="00E576B0"/>
    <w:rsid w:val="00E64EC8"/>
    <w:rsid w:val="00E66C5A"/>
    <w:rsid w:val="00E66F32"/>
    <w:rsid w:val="00E67E0E"/>
    <w:rsid w:val="00E71083"/>
    <w:rsid w:val="00E7735C"/>
    <w:rsid w:val="00E77B6E"/>
    <w:rsid w:val="00E82514"/>
    <w:rsid w:val="00E82CBC"/>
    <w:rsid w:val="00E82E35"/>
    <w:rsid w:val="00E83C9E"/>
    <w:rsid w:val="00E843B5"/>
    <w:rsid w:val="00E87223"/>
    <w:rsid w:val="00E87953"/>
    <w:rsid w:val="00E90C53"/>
    <w:rsid w:val="00E911BF"/>
    <w:rsid w:val="00E916C4"/>
    <w:rsid w:val="00E92A88"/>
    <w:rsid w:val="00E935DA"/>
    <w:rsid w:val="00E9441A"/>
    <w:rsid w:val="00E9532D"/>
    <w:rsid w:val="00EA0F15"/>
    <w:rsid w:val="00EA5845"/>
    <w:rsid w:val="00EA77BB"/>
    <w:rsid w:val="00EB0BE9"/>
    <w:rsid w:val="00EB24A5"/>
    <w:rsid w:val="00EB53EF"/>
    <w:rsid w:val="00EB5794"/>
    <w:rsid w:val="00EB7812"/>
    <w:rsid w:val="00EC4CB7"/>
    <w:rsid w:val="00ED1AD3"/>
    <w:rsid w:val="00ED302E"/>
    <w:rsid w:val="00ED425D"/>
    <w:rsid w:val="00ED5B3F"/>
    <w:rsid w:val="00ED5BF0"/>
    <w:rsid w:val="00ED7436"/>
    <w:rsid w:val="00ED744C"/>
    <w:rsid w:val="00ED77B6"/>
    <w:rsid w:val="00EE0400"/>
    <w:rsid w:val="00EE21B9"/>
    <w:rsid w:val="00EE3E58"/>
    <w:rsid w:val="00EE7BDE"/>
    <w:rsid w:val="00EF4422"/>
    <w:rsid w:val="00EF49F9"/>
    <w:rsid w:val="00EF6CE6"/>
    <w:rsid w:val="00F00453"/>
    <w:rsid w:val="00F00DAF"/>
    <w:rsid w:val="00F02DDB"/>
    <w:rsid w:val="00F032C1"/>
    <w:rsid w:val="00F03401"/>
    <w:rsid w:val="00F03AF5"/>
    <w:rsid w:val="00F04593"/>
    <w:rsid w:val="00F045B5"/>
    <w:rsid w:val="00F04C05"/>
    <w:rsid w:val="00F06FCC"/>
    <w:rsid w:val="00F14919"/>
    <w:rsid w:val="00F151B7"/>
    <w:rsid w:val="00F15700"/>
    <w:rsid w:val="00F16797"/>
    <w:rsid w:val="00F23BFE"/>
    <w:rsid w:val="00F243B1"/>
    <w:rsid w:val="00F24BF2"/>
    <w:rsid w:val="00F267D2"/>
    <w:rsid w:val="00F31C6D"/>
    <w:rsid w:val="00F334EB"/>
    <w:rsid w:val="00F353D6"/>
    <w:rsid w:val="00F37915"/>
    <w:rsid w:val="00F40BD8"/>
    <w:rsid w:val="00F4746D"/>
    <w:rsid w:val="00F50EEF"/>
    <w:rsid w:val="00F5367D"/>
    <w:rsid w:val="00F53875"/>
    <w:rsid w:val="00F53D43"/>
    <w:rsid w:val="00F53E33"/>
    <w:rsid w:val="00F559D7"/>
    <w:rsid w:val="00F57036"/>
    <w:rsid w:val="00F575F8"/>
    <w:rsid w:val="00F57825"/>
    <w:rsid w:val="00F603E6"/>
    <w:rsid w:val="00F60EE2"/>
    <w:rsid w:val="00F611D0"/>
    <w:rsid w:val="00F63591"/>
    <w:rsid w:val="00F67711"/>
    <w:rsid w:val="00F679FE"/>
    <w:rsid w:val="00F72DB6"/>
    <w:rsid w:val="00F77EDE"/>
    <w:rsid w:val="00F81777"/>
    <w:rsid w:val="00F824AC"/>
    <w:rsid w:val="00F83B85"/>
    <w:rsid w:val="00F91B64"/>
    <w:rsid w:val="00F93AF3"/>
    <w:rsid w:val="00F9588B"/>
    <w:rsid w:val="00F967A9"/>
    <w:rsid w:val="00FA0E51"/>
    <w:rsid w:val="00FA2DB6"/>
    <w:rsid w:val="00FA5AED"/>
    <w:rsid w:val="00FA6ADA"/>
    <w:rsid w:val="00FA7BFD"/>
    <w:rsid w:val="00FB4407"/>
    <w:rsid w:val="00FC1AE7"/>
    <w:rsid w:val="00FC24D8"/>
    <w:rsid w:val="00FC3489"/>
    <w:rsid w:val="00FC3685"/>
    <w:rsid w:val="00FC4808"/>
    <w:rsid w:val="00FC4CAD"/>
    <w:rsid w:val="00FC604A"/>
    <w:rsid w:val="00FD236E"/>
    <w:rsid w:val="00FD281C"/>
    <w:rsid w:val="00FD525C"/>
    <w:rsid w:val="00FD5554"/>
    <w:rsid w:val="00FD73AB"/>
    <w:rsid w:val="00FD745D"/>
    <w:rsid w:val="00FE0021"/>
    <w:rsid w:val="00FE4EDC"/>
    <w:rsid w:val="00FF122D"/>
    <w:rsid w:val="00FF14F0"/>
    <w:rsid w:val="00FF1A7B"/>
    <w:rsid w:val="00FF2499"/>
    <w:rsid w:val="00FF4051"/>
    <w:rsid w:val="00FF53E3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1D7E9"/>
  <w15:chartTrackingRefBased/>
  <w15:docId w15:val="{A843298B-EF12-4860-9BDC-AEA53A09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04F2B"/>
    <w:pPr>
      <w:spacing w:after="30"/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64EC8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4EC8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64EC8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17B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0350DC"/>
    <w:pPr>
      <w:keepNext/>
      <w:keepLines/>
      <w:spacing w:before="120" w:after="0" w:line="252" w:lineRule="auto"/>
      <w:ind w:left="1008" w:hanging="1008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50DC"/>
    <w:pPr>
      <w:keepNext/>
      <w:keepLines/>
      <w:spacing w:before="120" w:after="0" w:line="252" w:lineRule="auto"/>
      <w:ind w:left="1152" w:hanging="1152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50DC"/>
    <w:pPr>
      <w:keepNext/>
      <w:keepLines/>
      <w:spacing w:before="120" w:after="0" w:line="252" w:lineRule="auto"/>
      <w:ind w:left="1296" w:hanging="1296"/>
      <w:outlineLvl w:val="6"/>
    </w:pPr>
    <w:rPr>
      <w:rFonts w:asciiTheme="minorHAnsi" w:eastAsiaTheme="minorEastAsia" w:hAnsiTheme="minorHAns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50DC"/>
    <w:pPr>
      <w:keepNext/>
      <w:keepLines/>
      <w:spacing w:before="120" w:after="0" w:line="252" w:lineRule="auto"/>
      <w:ind w:left="1440" w:hanging="1440"/>
      <w:outlineLvl w:val="7"/>
    </w:pPr>
    <w:rPr>
      <w:rFonts w:asciiTheme="minorHAnsi" w:eastAsiaTheme="minorEastAsia" w:hAnsiTheme="minorHAnsi"/>
      <w:b/>
      <w:bCs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50DC"/>
    <w:pPr>
      <w:keepNext/>
      <w:keepLines/>
      <w:spacing w:before="120" w:after="0" w:line="252" w:lineRule="auto"/>
      <w:ind w:left="1584" w:hanging="1584"/>
      <w:outlineLvl w:val="8"/>
    </w:pPr>
    <w:rPr>
      <w:rFonts w:asciiTheme="minorHAnsi" w:eastAsiaTheme="minorEastAsia" w:hAnsiTheme="minorHAnsi"/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4EC8"/>
    <w:rPr>
      <w:rFonts w:eastAsiaTheme="majorEastAsia" w:cstheme="majorBidi"/>
      <w:b/>
      <w:color w:val="2E74B5" w:themeColor="accent1" w:themeShade="BF"/>
      <w:szCs w:val="32"/>
    </w:rPr>
  </w:style>
  <w:style w:type="paragraph" w:styleId="Listenabsatz">
    <w:name w:val="List Paragraph"/>
    <w:basedOn w:val="Standard"/>
    <w:uiPriority w:val="34"/>
    <w:qFormat/>
    <w:rsid w:val="005A6976"/>
    <w:pPr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41930"/>
    <w:pPr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C12436"/>
    <w:pPr>
      <w:tabs>
        <w:tab w:val="right" w:leader="dot" w:pos="9062"/>
      </w:tabs>
      <w:spacing w:after="100"/>
    </w:pPr>
  </w:style>
  <w:style w:type="character" w:styleId="Hyperlink">
    <w:name w:val="Hyperlink"/>
    <w:basedOn w:val="Absatz-Standardschriftart"/>
    <w:uiPriority w:val="99"/>
    <w:unhideWhenUsed/>
    <w:rsid w:val="00941930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4EC8"/>
    <w:rPr>
      <w:rFonts w:eastAsiaTheme="majorEastAsia" w:cstheme="majorBidi"/>
      <w:color w:val="2E74B5" w:themeColor="accent1" w:themeShade="BF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64EC8"/>
    <w:rPr>
      <w:rFonts w:eastAsiaTheme="majorEastAsia" w:cstheme="majorBidi"/>
      <w:color w:val="1F4D78" w:themeColor="accent1" w:themeShade="7F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1D4FDA"/>
    <w:pPr>
      <w:tabs>
        <w:tab w:val="right" w:leader="dot" w:pos="9062"/>
      </w:tabs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941930"/>
    <w:pPr>
      <w:spacing w:after="100"/>
      <w:ind w:left="440"/>
    </w:pPr>
  </w:style>
  <w:style w:type="paragraph" w:styleId="Kopfzeile">
    <w:name w:val="header"/>
    <w:basedOn w:val="Standard"/>
    <w:link w:val="KopfzeileZchn"/>
    <w:uiPriority w:val="99"/>
    <w:unhideWhenUsed/>
    <w:rsid w:val="009419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41930"/>
  </w:style>
  <w:style w:type="paragraph" w:styleId="Fuzeile">
    <w:name w:val="footer"/>
    <w:basedOn w:val="Standard"/>
    <w:link w:val="FuzeileZchn"/>
    <w:uiPriority w:val="99"/>
    <w:unhideWhenUsed/>
    <w:rsid w:val="009419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41930"/>
  </w:style>
  <w:style w:type="table" w:styleId="Tabellenraster">
    <w:name w:val="Table Grid"/>
    <w:basedOn w:val="NormaleTabelle"/>
    <w:uiPriority w:val="59"/>
    <w:rsid w:val="00034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hang1">
    <w:name w:val="Anhang 1"/>
    <w:basedOn w:val="berschrift1"/>
    <w:next w:val="Standard"/>
    <w:qFormat/>
    <w:rsid w:val="00F23BFE"/>
    <w:rPr>
      <w:rFonts w:cs="Arial"/>
      <w:sz w:val="28"/>
      <w:szCs w:val="22"/>
    </w:rPr>
  </w:style>
  <w:style w:type="paragraph" w:customStyle="1" w:styleId="Anhang2">
    <w:name w:val="Anhang 2"/>
    <w:basedOn w:val="berschrift2"/>
    <w:next w:val="Standard"/>
    <w:qFormat/>
    <w:rsid w:val="00F23BFE"/>
    <w:rPr>
      <w:sz w:val="24"/>
    </w:rPr>
  </w:style>
  <w:style w:type="paragraph" w:styleId="KeinLeerraum">
    <w:name w:val="No Spacing"/>
    <w:uiPriority w:val="1"/>
    <w:qFormat/>
    <w:rsid w:val="007A7AEE"/>
    <w:pPr>
      <w:spacing w:after="30" w:line="240" w:lineRule="auto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B17B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tandardWeb">
    <w:name w:val="Normal (Web)"/>
    <w:basedOn w:val="Standard"/>
    <w:uiPriority w:val="99"/>
    <w:unhideWhenUsed/>
    <w:rsid w:val="002B7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B77A0"/>
    <w:rPr>
      <w:b/>
      <w:bCs/>
    </w:rPr>
  </w:style>
  <w:style w:type="paragraph" w:styleId="berarbeitung">
    <w:name w:val="Revision"/>
    <w:hidden/>
    <w:uiPriority w:val="99"/>
    <w:semiHidden/>
    <w:rsid w:val="00792CF1"/>
    <w:pPr>
      <w:spacing w:after="0" w:line="240" w:lineRule="auto"/>
    </w:pPr>
  </w:style>
  <w:style w:type="paragraph" w:customStyle="1" w:styleId="zwischenberschrift">
    <w:name w:val="zwischenüberschrift"/>
    <w:basedOn w:val="Standard"/>
    <w:rsid w:val="001B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mc-variable">
    <w:name w:val="mc-variable"/>
    <w:basedOn w:val="Absatz-Standardschriftart"/>
    <w:rsid w:val="001B656E"/>
  </w:style>
  <w:style w:type="paragraph" w:styleId="Beschriftung">
    <w:name w:val="caption"/>
    <w:basedOn w:val="Standard"/>
    <w:next w:val="Standard"/>
    <w:uiPriority w:val="35"/>
    <w:unhideWhenUsed/>
    <w:qFormat/>
    <w:rsid w:val="00246318"/>
    <w:pPr>
      <w:spacing w:after="200" w:line="240" w:lineRule="auto"/>
    </w:pPr>
    <w:rPr>
      <w:iCs/>
      <w:color w:val="2E74B5" w:themeColor="accent1" w:themeShade="BF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3D372C"/>
    <w:pPr>
      <w:spacing w:after="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91B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91B64"/>
    <w:rPr>
      <w:rFonts w:ascii="Segoe UI" w:hAnsi="Segoe UI" w:cs="Segoe UI"/>
      <w:sz w:val="18"/>
      <w:szCs w:val="18"/>
    </w:rPr>
  </w:style>
  <w:style w:type="character" w:customStyle="1" w:styleId="searchhighlight">
    <w:name w:val="searchhighlight"/>
    <w:basedOn w:val="Absatz-Standardschriftart"/>
    <w:rsid w:val="003C7DB3"/>
  </w:style>
  <w:style w:type="table" w:styleId="EinfacheTabelle5">
    <w:name w:val="Plain Table 5"/>
    <w:basedOn w:val="NormaleTabelle"/>
    <w:uiPriority w:val="45"/>
    <w:rsid w:val="00F23BF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3">
    <w:name w:val="Grid Table 3"/>
    <w:basedOn w:val="NormaleTabelle"/>
    <w:uiPriority w:val="48"/>
    <w:rsid w:val="00D2733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2Akzent1">
    <w:name w:val="Grid Table 2 Accent 1"/>
    <w:basedOn w:val="NormaleTabelle"/>
    <w:uiPriority w:val="47"/>
    <w:rsid w:val="0088171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berschrift5Zchn">
    <w:name w:val="Überschrift 5 Zchn"/>
    <w:basedOn w:val="Absatz-Standardschriftart"/>
    <w:link w:val="berschrift5"/>
    <w:uiPriority w:val="9"/>
    <w:rsid w:val="000350DC"/>
    <w:rPr>
      <w:rFonts w:asciiTheme="majorHAnsi" w:eastAsiaTheme="majorEastAsia" w:hAnsiTheme="majorHAnsi" w:cstheme="majorBidi"/>
      <w:b/>
      <w:bCs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50D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50DC"/>
    <w:rPr>
      <w:rFonts w:asciiTheme="minorHAnsi" w:eastAsiaTheme="minorEastAsia" w:hAnsiTheme="minorHAns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50DC"/>
    <w:rPr>
      <w:rFonts w:asciiTheme="minorHAnsi" w:eastAsiaTheme="minorEastAsia" w:hAnsiTheme="minorHAnsi"/>
      <w:b/>
      <w:bCs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50DC"/>
    <w:rPr>
      <w:rFonts w:asciiTheme="minorHAnsi" w:eastAsiaTheme="minorEastAsia" w:hAnsiTheme="minorHAnsi"/>
      <w:i/>
      <w:iCs/>
    </w:rPr>
  </w:style>
  <w:style w:type="paragraph" w:styleId="Titel">
    <w:name w:val="Title"/>
    <w:basedOn w:val="Standard"/>
    <w:next w:val="Standard"/>
    <w:link w:val="TitelZchn"/>
    <w:uiPriority w:val="10"/>
    <w:qFormat/>
    <w:rsid w:val="000350DC"/>
    <w:pPr>
      <w:keepNext/>
      <w:keepLines/>
      <w:suppressAutoHyphens/>
      <w:autoSpaceDN w:val="0"/>
      <w:spacing w:after="0" w:line="240" w:lineRule="auto"/>
      <w:textAlignment w:val="baseline"/>
      <w:outlineLvl w:val="0"/>
    </w:pPr>
    <w:rPr>
      <w:rFonts w:ascii="Calibri" w:eastAsia="Times New Roman" w:hAnsi="Calibri" w:cs="Times New Roman"/>
      <w:bCs/>
      <w:caps/>
      <w:color w:val="4F81BD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350DC"/>
    <w:rPr>
      <w:rFonts w:ascii="Calibri" w:eastAsia="Times New Roman" w:hAnsi="Calibri" w:cs="Times New Roman"/>
      <w:bCs/>
      <w:caps/>
      <w:color w:val="4F81BD"/>
      <w:sz w:val="52"/>
      <w:szCs w:val="52"/>
    </w:rPr>
  </w:style>
  <w:style w:type="paragraph" w:customStyle="1" w:styleId="Vorlage0berschriftVerzeichnisse">
    <w:name w:val="Vorlage_Ü_0_Überschrift_Verzeichnisse"/>
    <w:basedOn w:val="Standard"/>
    <w:link w:val="Vorlage0berschriftVerzeichnisseZchn"/>
    <w:rsid w:val="000350DC"/>
    <w:pPr>
      <w:spacing w:before="240" w:after="0" w:line="240" w:lineRule="auto"/>
    </w:pPr>
    <w:rPr>
      <w:rFonts w:ascii="Calibri" w:eastAsia="Times New Roman" w:hAnsi="Calibri" w:cs="Times New Roman"/>
      <w:bCs/>
      <w:sz w:val="28"/>
      <w:szCs w:val="28"/>
    </w:rPr>
  </w:style>
  <w:style w:type="character" w:customStyle="1" w:styleId="Vorlage0berschriftVerzeichnisseZchn">
    <w:name w:val="Vorlage_Ü_0_Überschrift_Verzeichnisse Zchn"/>
    <w:basedOn w:val="Absatz-Standardschriftart"/>
    <w:link w:val="Vorlage0berschriftVerzeichnisse"/>
    <w:rsid w:val="000350DC"/>
    <w:rPr>
      <w:rFonts w:ascii="Calibri" w:eastAsia="Times New Roman" w:hAnsi="Calibri" w:cs="Times New Roman"/>
      <w:bCs/>
      <w:sz w:val="28"/>
      <w:szCs w:val="28"/>
    </w:rPr>
  </w:style>
  <w:style w:type="paragraph" w:customStyle="1" w:styleId="Textquelle2">
    <w:name w:val="Textquelle 2"/>
    <w:basedOn w:val="berschrift2"/>
    <w:next w:val="Standard"/>
    <w:qFormat/>
    <w:rsid w:val="00322149"/>
    <w:pPr>
      <w:tabs>
        <w:tab w:val="left" w:pos="4655"/>
      </w:tabs>
    </w:pPr>
  </w:style>
  <w:style w:type="paragraph" w:customStyle="1" w:styleId="Textquellenverzeichnis">
    <w:name w:val="Textquellenverzeichnis"/>
    <w:basedOn w:val="Abbildungsverzeichnis"/>
    <w:rsid w:val="000350DC"/>
  </w:style>
  <w:style w:type="character" w:styleId="BesuchterLink">
    <w:name w:val="FollowedHyperlink"/>
    <w:basedOn w:val="Absatz-Standardschriftart"/>
    <w:uiPriority w:val="99"/>
    <w:semiHidden/>
    <w:unhideWhenUsed/>
    <w:rsid w:val="007223A2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11D7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11D7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11D7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11D7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11D75"/>
    <w:rPr>
      <w:b/>
      <w:bCs/>
      <w:sz w:val="20"/>
      <w:szCs w:val="20"/>
    </w:rPr>
  </w:style>
  <w:style w:type="table" w:styleId="Gitternetztabelle5dunkelAkzent5">
    <w:name w:val="Grid Table 5 Dark Accent 5"/>
    <w:basedOn w:val="NormaleTabelle"/>
    <w:uiPriority w:val="50"/>
    <w:rsid w:val="000C4A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entabelle3Akzent5">
    <w:name w:val="List Table 3 Accent 5"/>
    <w:basedOn w:val="NormaleTabelle"/>
    <w:uiPriority w:val="48"/>
    <w:rsid w:val="008715F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Index1">
    <w:name w:val="index 1"/>
    <w:basedOn w:val="Standard"/>
    <w:next w:val="Standard"/>
    <w:autoRedefine/>
    <w:uiPriority w:val="99"/>
    <w:unhideWhenUsed/>
    <w:rsid w:val="00216FDD"/>
    <w:pPr>
      <w:spacing w:after="0" w:line="240" w:lineRule="auto"/>
      <w:ind w:left="220" w:hanging="220"/>
    </w:p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EF6CE6"/>
  </w:style>
  <w:style w:type="character" w:customStyle="1" w:styleId="AnredeZchn">
    <w:name w:val="Anrede Zchn"/>
    <w:basedOn w:val="Absatz-Standardschriftart"/>
    <w:link w:val="Anrede"/>
    <w:uiPriority w:val="99"/>
    <w:semiHidden/>
    <w:rsid w:val="00EF6CE6"/>
  </w:style>
  <w:style w:type="paragraph" w:styleId="Aufzhlungszeichen">
    <w:name w:val="List Bullet"/>
    <w:basedOn w:val="Standard"/>
    <w:uiPriority w:val="99"/>
    <w:semiHidden/>
    <w:unhideWhenUsed/>
    <w:rsid w:val="00EF6CE6"/>
    <w:pPr>
      <w:numPr>
        <w:numId w:val="36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EF6CE6"/>
    <w:pPr>
      <w:numPr>
        <w:numId w:val="37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EF6CE6"/>
    <w:pPr>
      <w:numPr>
        <w:numId w:val="38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EF6CE6"/>
    <w:pPr>
      <w:numPr>
        <w:numId w:val="39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EF6CE6"/>
    <w:pPr>
      <w:numPr>
        <w:numId w:val="40"/>
      </w:numPr>
      <w:contextualSpacing/>
    </w:pPr>
  </w:style>
  <w:style w:type="paragraph" w:styleId="Blocktext">
    <w:name w:val="Block Text"/>
    <w:basedOn w:val="Standard"/>
    <w:uiPriority w:val="99"/>
    <w:semiHidden/>
    <w:unhideWhenUsed/>
    <w:rsid w:val="00EF6CE6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asciiTheme="minorHAnsi" w:eastAsiaTheme="minorEastAsia" w:hAnsiTheme="minorHAnsi"/>
      <w:i/>
      <w:iCs/>
      <w:color w:val="5B9BD5" w:themeColor="accent1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EF6CE6"/>
  </w:style>
  <w:style w:type="character" w:customStyle="1" w:styleId="DatumZchn">
    <w:name w:val="Datum Zchn"/>
    <w:basedOn w:val="Absatz-Standardschriftart"/>
    <w:link w:val="Datum"/>
    <w:uiPriority w:val="99"/>
    <w:semiHidden/>
    <w:rsid w:val="00EF6CE6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EF6CE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EF6CE6"/>
    <w:rPr>
      <w:rFonts w:ascii="Segoe UI" w:hAnsi="Segoe UI" w:cs="Segoe UI"/>
      <w:sz w:val="16"/>
      <w:szCs w:val="16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EF6CE6"/>
    <w:pPr>
      <w:spacing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EF6CE6"/>
  </w:style>
  <w:style w:type="paragraph" w:styleId="Endnotentext">
    <w:name w:val="endnote text"/>
    <w:basedOn w:val="Standard"/>
    <w:link w:val="EndnotentextZchn"/>
    <w:uiPriority w:val="99"/>
    <w:semiHidden/>
    <w:unhideWhenUsed/>
    <w:rsid w:val="00EF6CE6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EF6CE6"/>
    <w:rPr>
      <w:sz w:val="20"/>
      <w:szCs w:val="20"/>
    </w:r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EF6CE6"/>
    <w:pPr>
      <w:spacing w:after="0"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EF6CE6"/>
  </w:style>
  <w:style w:type="paragraph" w:styleId="Funotentext">
    <w:name w:val="footnote text"/>
    <w:basedOn w:val="Standard"/>
    <w:link w:val="FunotentextZchn"/>
    <w:uiPriority w:val="99"/>
    <w:semiHidden/>
    <w:unhideWhenUsed/>
    <w:rsid w:val="00EF6CE6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F6CE6"/>
    <w:rPr>
      <w:sz w:val="20"/>
      <w:szCs w:val="20"/>
    </w:rPr>
  </w:style>
  <w:style w:type="paragraph" w:styleId="Gruformel">
    <w:name w:val="Closing"/>
    <w:basedOn w:val="Standard"/>
    <w:link w:val="GruformelZchn"/>
    <w:uiPriority w:val="99"/>
    <w:semiHidden/>
    <w:unhideWhenUsed/>
    <w:rsid w:val="00EF6CE6"/>
    <w:pPr>
      <w:spacing w:after="0"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EF6CE6"/>
  </w:style>
  <w:style w:type="paragraph" w:styleId="HTMLAdresse">
    <w:name w:val="HTML Address"/>
    <w:basedOn w:val="Standard"/>
    <w:link w:val="HTMLAdresseZchn"/>
    <w:uiPriority w:val="99"/>
    <w:semiHidden/>
    <w:unhideWhenUsed/>
    <w:rsid w:val="00EF6CE6"/>
    <w:pPr>
      <w:spacing w:after="0"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EF6CE6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F6CE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F6CE6"/>
    <w:rPr>
      <w:rFonts w:ascii="Consolas" w:hAnsi="Consolas"/>
      <w:sz w:val="20"/>
      <w:szCs w:val="20"/>
    </w:r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EF6CE6"/>
    <w:pPr>
      <w:spacing w:after="0" w:line="240" w:lineRule="auto"/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EF6CE6"/>
    <w:rPr>
      <w:rFonts w:asciiTheme="majorHAnsi" w:eastAsiaTheme="majorEastAsia" w:hAnsiTheme="majorHAnsi" w:cstheme="majorBidi"/>
      <w:b/>
      <w:b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6CE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6CE6"/>
    <w:rPr>
      <w:i/>
      <w:iCs/>
      <w:color w:val="5B9BD5" w:themeColor="accent1"/>
    </w:rPr>
  </w:style>
  <w:style w:type="paragraph" w:styleId="Liste">
    <w:name w:val="List"/>
    <w:basedOn w:val="Standard"/>
    <w:uiPriority w:val="99"/>
    <w:semiHidden/>
    <w:unhideWhenUsed/>
    <w:rsid w:val="00EF6CE6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EF6CE6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EF6CE6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unhideWhenUsed/>
    <w:rsid w:val="00EF6CE6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unhideWhenUsed/>
    <w:rsid w:val="00EF6CE6"/>
    <w:pPr>
      <w:ind w:left="1415" w:hanging="283"/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EF6CE6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EF6CE6"/>
    <w:pPr>
      <w:spacing w:after="120"/>
      <w:ind w:left="566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EF6CE6"/>
    <w:pPr>
      <w:spacing w:after="120"/>
      <w:ind w:left="849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EF6CE6"/>
    <w:pPr>
      <w:spacing w:after="120"/>
      <w:ind w:left="1132"/>
      <w:contextualSpacing/>
    </w:pPr>
  </w:style>
  <w:style w:type="paragraph" w:styleId="Listenfortsetzung5">
    <w:name w:val="List Continue 5"/>
    <w:basedOn w:val="Standard"/>
    <w:uiPriority w:val="99"/>
    <w:semiHidden/>
    <w:unhideWhenUsed/>
    <w:rsid w:val="00EF6CE6"/>
    <w:pPr>
      <w:spacing w:after="120"/>
      <w:ind w:left="1415"/>
      <w:contextualSpacing/>
    </w:pPr>
  </w:style>
  <w:style w:type="paragraph" w:styleId="Listennummer">
    <w:name w:val="List Number"/>
    <w:basedOn w:val="Standard"/>
    <w:uiPriority w:val="99"/>
    <w:semiHidden/>
    <w:unhideWhenUsed/>
    <w:rsid w:val="00EF6CE6"/>
    <w:pPr>
      <w:numPr>
        <w:numId w:val="41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EF6CE6"/>
    <w:pPr>
      <w:numPr>
        <w:numId w:val="42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EF6CE6"/>
    <w:pPr>
      <w:numPr>
        <w:numId w:val="43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EF6CE6"/>
    <w:pPr>
      <w:numPr>
        <w:numId w:val="44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EF6CE6"/>
    <w:pPr>
      <w:numPr>
        <w:numId w:val="45"/>
      </w:numPr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EF6CE6"/>
  </w:style>
  <w:style w:type="paragraph" w:styleId="Makrotext">
    <w:name w:val="macro"/>
    <w:link w:val="MakrotextZchn"/>
    <w:uiPriority w:val="99"/>
    <w:semiHidden/>
    <w:unhideWhenUsed/>
    <w:rsid w:val="00EF6CE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jc w:val="both"/>
    </w:pPr>
    <w:rPr>
      <w:rFonts w:ascii="Consolas" w:hAnsi="Consolas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EF6CE6"/>
    <w:rPr>
      <w:rFonts w:ascii="Consolas" w:hAnsi="Consolas"/>
      <w:sz w:val="20"/>
      <w:szCs w:val="20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EF6CE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EF6CE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urText">
    <w:name w:val="Plain Text"/>
    <w:basedOn w:val="Standard"/>
    <w:link w:val="NurTextZchn"/>
    <w:uiPriority w:val="99"/>
    <w:semiHidden/>
    <w:unhideWhenUsed/>
    <w:rsid w:val="00EF6C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F6CE6"/>
    <w:rPr>
      <w:rFonts w:ascii="Consolas" w:hAnsi="Consolas"/>
      <w:sz w:val="21"/>
      <w:szCs w:val="21"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EF6CE6"/>
    <w:pPr>
      <w:spacing w:after="0"/>
      <w:ind w:left="220" w:hanging="220"/>
    </w:pPr>
  </w:style>
  <w:style w:type="paragraph" w:styleId="RGV-berschrift">
    <w:name w:val="toa heading"/>
    <w:basedOn w:val="Standard"/>
    <w:next w:val="Standard"/>
    <w:uiPriority w:val="99"/>
    <w:semiHidden/>
    <w:unhideWhenUsed/>
    <w:rsid w:val="00EF6CE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EF6CE6"/>
    <w:pPr>
      <w:ind w:left="708"/>
    </w:pPr>
  </w:style>
  <w:style w:type="paragraph" w:styleId="Textkrper">
    <w:name w:val="Body Text"/>
    <w:basedOn w:val="Standard"/>
    <w:link w:val="TextkrperZchn"/>
    <w:uiPriority w:val="99"/>
    <w:semiHidden/>
    <w:unhideWhenUsed/>
    <w:rsid w:val="00EF6CE6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EF6CE6"/>
  </w:style>
  <w:style w:type="paragraph" w:styleId="Textkrper2">
    <w:name w:val="Body Text 2"/>
    <w:basedOn w:val="Standard"/>
    <w:link w:val="Textkrper2Zchn"/>
    <w:uiPriority w:val="99"/>
    <w:semiHidden/>
    <w:unhideWhenUsed/>
    <w:rsid w:val="00EF6CE6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EF6CE6"/>
  </w:style>
  <w:style w:type="paragraph" w:styleId="Textkrper3">
    <w:name w:val="Body Text 3"/>
    <w:basedOn w:val="Standard"/>
    <w:link w:val="Textkrper3Zchn"/>
    <w:uiPriority w:val="99"/>
    <w:semiHidden/>
    <w:unhideWhenUsed/>
    <w:rsid w:val="00EF6CE6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EF6CE6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EF6CE6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EF6CE6"/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EF6CE6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EF6CE6"/>
    <w:rPr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EF6CE6"/>
    <w:pPr>
      <w:spacing w:after="3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EF6CE6"/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EF6CE6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EF6CE6"/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EF6CE6"/>
    <w:pPr>
      <w:spacing w:after="3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EF6CE6"/>
  </w:style>
  <w:style w:type="paragraph" w:styleId="Umschlagabsenderadresse">
    <w:name w:val="envelope return"/>
    <w:basedOn w:val="Standard"/>
    <w:uiPriority w:val="99"/>
    <w:semiHidden/>
    <w:unhideWhenUsed/>
    <w:rsid w:val="00EF6CE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EF6CE6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EF6CE6"/>
    <w:pPr>
      <w:spacing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EF6CE6"/>
  </w:style>
  <w:style w:type="paragraph" w:styleId="Untertitel">
    <w:name w:val="Subtitle"/>
    <w:basedOn w:val="Standard"/>
    <w:next w:val="Standard"/>
    <w:link w:val="UntertitelZchn"/>
    <w:uiPriority w:val="11"/>
    <w:qFormat/>
    <w:rsid w:val="00EF6CE6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6CE6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EF6C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EF6CE6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EF6CE6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EF6CE6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EF6CE6"/>
    <w:pPr>
      <w:spacing w:after="100"/>
      <w:ind w:left="154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EF6CE6"/>
    <w:pPr>
      <w:spacing w:after="100"/>
      <w:ind w:left="1760"/>
    </w:pPr>
  </w:style>
  <w:style w:type="paragraph" w:styleId="Zitat">
    <w:name w:val="Quote"/>
    <w:basedOn w:val="Standard"/>
    <w:next w:val="Standard"/>
    <w:link w:val="ZitatZchn"/>
    <w:uiPriority w:val="29"/>
    <w:qFormat/>
    <w:rsid w:val="00EF6CE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6CE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0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jpeg"/><Relationship Id="rId47" Type="http://schemas.openxmlformats.org/officeDocument/2006/relationships/image" Target="media/image33.jpeg"/><Relationship Id="rId50" Type="http://schemas.openxmlformats.org/officeDocument/2006/relationships/image" Target="media/image36.jpeg"/><Relationship Id="rId55" Type="http://schemas.openxmlformats.org/officeDocument/2006/relationships/image" Target="media/image41.jpeg"/><Relationship Id="rId63" Type="http://schemas.openxmlformats.org/officeDocument/2006/relationships/image" Target="media/image49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jpeg"/><Relationship Id="rId45" Type="http://schemas.openxmlformats.org/officeDocument/2006/relationships/image" Target="media/image31.jpeg"/><Relationship Id="rId53" Type="http://schemas.openxmlformats.org/officeDocument/2006/relationships/image" Target="media/image39.jpeg"/><Relationship Id="rId58" Type="http://schemas.openxmlformats.org/officeDocument/2006/relationships/image" Target="media/image44.jpe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7.jpeg"/><Relationship Id="rId19" Type="http://schemas.openxmlformats.org/officeDocument/2006/relationships/image" Target="media/image5.png"/><Relationship Id="rId14" Type="http://schemas.openxmlformats.org/officeDocument/2006/relationships/hyperlink" Target="https://lbm.rlp.de/de/ueber-uns/70-jahre-gut-unterwegs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jpeg"/><Relationship Id="rId48" Type="http://schemas.openxmlformats.org/officeDocument/2006/relationships/image" Target="media/image34.jpeg"/><Relationship Id="rId56" Type="http://schemas.openxmlformats.org/officeDocument/2006/relationships/image" Target="media/image42.jpeg"/><Relationship Id="rId64" Type="http://schemas.openxmlformats.org/officeDocument/2006/relationships/image" Target="media/image50.jpeg"/><Relationship Id="rId8" Type="http://schemas.openxmlformats.org/officeDocument/2006/relationships/header" Target="header1.xml"/><Relationship Id="rId51" Type="http://schemas.openxmlformats.org/officeDocument/2006/relationships/image" Target="media/image37.jpe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jpeg"/><Relationship Id="rId59" Type="http://schemas.openxmlformats.org/officeDocument/2006/relationships/image" Target="media/image45.jpeg"/><Relationship Id="rId67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27.jpeg"/><Relationship Id="rId54" Type="http://schemas.openxmlformats.org/officeDocument/2006/relationships/image" Target="media/image40.jpeg"/><Relationship Id="rId62" Type="http://schemas.openxmlformats.org/officeDocument/2006/relationships/image" Target="media/image4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jpeg"/><Relationship Id="rId57" Type="http://schemas.openxmlformats.org/officeDocument/2006/relationships/image" Target="media/image43.jpeg"/><Relationship Id="rId10" Type="http://schemas.openxmlformats.org/officeDocument/2006/relationships/footer" Target="footer1.xml"/><Relationship Id="rId31" Type="http://schemas.openxmlformats.org/officeDocument/2006/relationships/image" Target="media/image17.png"/><Relationship Id="rId44" Type="http://schemas.openxmlformats.org/officeDocument/2006/relationships/image" Target="media/image30.jpeg"/><Relationship Id="rId52" Type="http://schemas.openxmlformats.org/officeDocument/2006/relationships/image" Target="media/image38.jpeg"/><Relationship Id="rId60" Type="http://schemas.openxmlformats.org/officeDocument/2006/relationships/image" Target="media/image46.jpeg"/><Relationship Id="rId65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39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Min</b:Tag>
    <b:SourceType>Book</b:SourceType>
    <b:Guid>{B51DE230-2CEB-49B4-BFAA-E6D10EC5CBD6}</b:Guid>
    <b:Title>Mindestanforderungen für Scout Server und Scout Console</b:Title>
    <b:RefOrder>2</b:RefOrder>
  </b:Source>
  <b:Source>
    <b:Tag>Min1</b:Tag>
    <b:SourceType>Book</b:SourceType>
    <b:Guid>{63936241-B7D8-40FF-B4DE-0282D39571C1}</b:Guid>
    <b:Title>Mindestanforderungen für Scout Server und Scout Console</b:Title>
    <b:RefOrder>1</b:RefOrder>
  </b:Source>
</b:Sources>
</file>

<file path=customXml/itemProps1.xml><?xml version="1.0" encoding="utf-8"?>
<ds:datastoreItem xmlns:ds="http://schemas.openxmlformats.org/officeDocument/2006/customXml" ds:itemID="{19CA33D0-813E-44E7-ABBC-727EA2432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2250</Words>
  <Characters>14179</Characters>
  <Application>Microsoft Office Word</Application>
  <DocSecurity>0</DocSecurity>
  <Lines>118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Landesbetrieb Mobilität Rheinland-Pfalz</Company>
  <LinksUpToDate>false</LinksUpToDate>
  <CharactersWithSpaces>16397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Bodi, Pascal (LBM Zentrale)</dc:creator>
  <cp:keywords/>
  <dc:description/>
  <cp:lastModifiedBy>Funk, Timo (LBM Zentrale)</cp:lastModifiedBy>
  <cp:revision>171</cp:revision>
  <cp:lastPrinted>2024-04-18T07:53:00Z</cp:lastPrinted>
  <dcterms:created xsi:type="dcterms:W3CDTF">2024-04-04T12:32:00Z</dcterms:created>
  <dcterms:modified xsi:type="dcterms:W3CDTF">2026-04-16T10:20:00Z</dcterms:modified>
</cp:coreProperties>
</file>