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СЕССИЯ 4</w:t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Модули</w:t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Модуль “Общей корпоративной информации”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Модуль “Элементы управления”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Модуль “Единая Библиотека корпоративных данных”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Описание</w:t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Доработайте разработанное в сессии 2 приложение. Добавьте </w:t>
      </w:r>
      <w:r>
        <w:rPr>
          <w:rFonts w:ascii="Times New Roman" w:hAnsi="Times New Roman" w:cs="Times New Roman"/>
        </w:rPr>
        <w:t xml:space="preserve">функционал  отображения</w:t>
      </w:r>
      <w:r>
        <w:rPr>
          <w:rFonts w:ascii="Times New Roman" w:hAnsi="Times New Roman" w:cs="Times New Roman"/>
        </w:rPr>
        <w:t xml:space="preserve"> публичной информации об организации, основных событиях, новостях и сотрудниках. 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режим отображения приложения будет использоваться в качестве публичного портала для сотрудников компании.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Верстка экрана должна быть адаптивной.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838700"/>
                <wp:effectExtent l="0" t="0" r="0" b="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4050" cy="483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50pt;height:381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Новости</w:t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главной странице необходимо отобразить список последних новостей в виде плитки (по два элемента), которые можно получить с помощью RSS-</w:t>
      </w:r>
      <w:r>
        <w:rPr>
          <w:rFonts w:ascii="Times New Roman" w:hAnsi="Times New Roman" w:cs="Times New Roman"/>
        </w:rPr>
        <w:t xml:space="preserve">feed</w:t>
      </w:r>
      <w:r>
        <w:rPr>
          <w:rFonts w:ascii="Times New Roman" w:hAnsi="Times New Roman" w:cs="Times New Roman"/>
        </w:rPr>
        <w:t xml:space="preserve"> файла, который доступен в ресурсах. Файл с лентой обновляется постоянно, а значит приложение должно в режиме реального времени (каждые 15 секунд) проверять наличие новых новостей для отображения. 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 списка новостей должен отображать следующие данные: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наименование,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новости,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короткое описание,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изображение.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Работники</w:t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выводить список работников организации из базы данных приложения. Необходимо выводить следующие данные по работнику: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ФИО,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 телефона,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должность,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рождения (только месяц и день).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сотрудников должен быть выведен в виде горизонтального списка. </w:t>
      </w:r>
      <w:r>
        <w:rPr>
          <w:rFonts w:ascii="Times New Roman" w:hAnsi="Times New Roman" w:cs="Times New Roman"/>
        </w:rPr>
        <w:br/>
        <w:t xml:space="preserve">Около каждого элемента списка работников должна быть кнопка на формирование данных с контактной информацией работника. Необходимо закодировать контактные данные в формате </w:t>
      </w:r>
      <w:r>
        <w:rPr>
          <w:rFonts w:ascii="Times New Roman" w:hAnsi="Times New Roman" w:cs="Times New Roman"/>
        </w:rPr>
        <w:t xml:space="preserve">vCard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026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4381"/>
        <w:gridCol w:w="4645"/>
      </w:tblGrid>
      <w:tr>
        <w:tblPrEx/>
        <w:trPr>
          <w:trHeight w:val="42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Формат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vCard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для использования в QR-коде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Формат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Пример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BEGIN:VCARD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VERSION:3.0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Имя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работника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FN: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Фамилия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работника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Наименование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компании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Должность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TEL;WORK</w:t>
            </w:r>
            <w:r>
              <w:rPr>
                <w:rFonts w:ascii="Times New Roman" w:hAnsi="Times New Roman" w:cs="Times New Roman"/>
              </w:rPr>
              <w:t xml:space="preserve">;VOICE: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Рабочий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номер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TEL;CELL</w:t>
            </w:r>
            <w:r>
              <w:rPr>
                <w:rFonts w:ascii="Times New Roman" w:hAnsi="Times New Roman" w:cs="Times New Roman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Сотовый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номер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EMAIL;WORK</w:t>
            </w:r>
            <w:r>
              <w:rPr>
                <w:rFonts w:ascii="Times New Roman" w:hAnsi="Times New Roman" w:cs="Times New Roman"/>
                <w:lang w:val="en-US"/>
              </w:rPr>
              <w:t xml:space="preserve">;INTERNET: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E-mail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адрес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END:VCARD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BEGIN:VCARD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VERSION:3.0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N:Ivan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FN:Ivanov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ORG:ГК</w:t>
            </w:r>
            <w:r>
              <w:rPr>
                <w:rFonts w:ascii="Times New Roman" w:hAnsi="Times New Roman" w:cs="Times New Roman"/>
              </w:rPr>
              <w:t xml:space="preserve"> Дороги России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TITLE:Администратор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TEL;WORK</w:t>
            </w:r>
            <w:r>
              <w:rPr>
                <w:rFonts w:ascii="Times New Roman" w:hAnsi="Times New Roman" w:cs="Times New Roman"/>
                <w:lang w:val="en-US"/>
              </w:rPr>
              <w:t xml:space="preserve">;VOICE:+70000000000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TEL;CELL</w:t>
            </w:r>
            <w:r>
              <w:rPr>
                <w:rFonts w:ascii="Times New Roman" w:hAnsi="Times New Roman" w:cs="Times New Roman"/>
                <w:lang w:val="en-US"/>
              </w:rPr>
              <w:t xml:space="preserve">:+70000000000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EMAIL;WORK</w:t>
            </w:r>
            <w:r>
              <w:rPr>
                <w:rFonts w:ascii="Times New Roman" w:hAnsi="Times New Roman" w:cs="Times New Roman"/>
                <w:lang w:val="en-US"/>
              </w:rPr>
              <w:t xml:space="preserve">;INTERNET:foo@email.com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END:VCARD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Календарь</w:t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реализовать календарь на главной странице, на котором должны быть отображены выходные и рабочие дни, учитывая производственный календарь. Дата выходного дня должна быть выделена красным цветом. </w:t>
      </w:r>
      <w:r>
        <w:rPr>
          <w:rFonts w:ascii="Times New Roman" w:hAnsi="Times New Roman" w:cs="Times New Roman"/>
        </w:rPr>
        <w:br/>
        <w:t xml:space="preserve">Текущий день должен быть выделен кружочком.</w:t>
      </w:r>
      <w:r>
        <w:rPr>
          <w:rFonts w:ascii="Times New Roman" w:hAnsi="Times New Roman" w:cs="Times New Roman"/>
        </w:rPr>
        <w:br/>
        <w:t xml:space="preserve">В случае если в конкретный день работник отмечает свой день рождения, то следует в ячейку календаря добавлять иконку тортика. При наведении на иконку тортика, необходимо отображать фамилии работников, у которых в день рождения в этот день. </w:t>
      </w:r>
      <w:r>
        <w:rPr>
          <w:rFonts w:ascii="Times New Roman" w:hAnsi="Times New Roman" w:cs="Times New Roman"/>
        </w:rPr>
        <w:br/>
        <w:t xml:space="preserve">В случае если в определенные дни присутствуют события, то ячейка этого дня должна быть окрашена по следующим правилам: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#FC4343 (красным) - в случае если в этот </w:t>
      </w:r>
      <w:r>
        <w:rPr>
          <w:rFonts w:ascii="Times New Roman" w:hAnsi="Times New Roman" w:cs="Times New Roman"/>
        </w:rPr>
        <w:t xml:space="preserve">день &gt;</w:t>
      </w:r>
      <w:r>
        <w:rPr>
          <w:rFonts w:ascii="Times New Roman" w:hAnsi="Times New Roman" w:cs="Times New Roman"/>
        </w:rPr>
        <w:t xml:space="preserve">=5 событий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#89FC43 (зеленым) - в случае если в этот день &lt;2 событий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#F8FC43 (желтым) - в случае если в остальных случаях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Виджет календаря должен давать возможность пользователю пролистывать месяцы. </w:t>
      </w:r>
      <w:r>
        <w:rPr>
          <w:rFonts w:ascii="Times New Roman" w:hAnsi="Times New Roman" w:cs="Times New Roman"/>
        </w:rPr>
        <w:br/>
        <w:t xml:space="preserve">Календарь должен отображаться, учитывая дни недели, с которых начинается месяц. Понедельник всегда должен быть в первом столбце, а воскресенье в последнем.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Поиск</w:t>
      </w:r>
      <w:r>
        <w:rPr>
          <w:rFonts w:ascii="Times New Roman" w:hAnsi="Times New Roman" w:cs="Times New Roman"/>
          <w:b/>
          <w:bCs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реализовать расширенный поиск на главной странице, который ищет информацию по всем полям в нескольких наборах данных: работники, новости, события.  </w:t>
      </w:r>
      <w:r>
        <w:rPr>
          <w:rFonts w:ascii="Times New Roman" w:hAnsi="Times New Roman" w:cs="Times New Roman"/>
        </w:rPr>
        <w:br/>
        <w:t xml:space="preserve">Поиск должен происходить при вводе данных и отображать результаты в соответствующих блоках на странице. Поиск должен работать без учёта регистра. 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отсутствии результатов поиска необходимо отображать соответствующее сообщение в блоке с каждым из типов объектов.</w:t>
      </w:r>
      <w:r>
        <w:rPr>
          <w:rFonts w:ascii="Times New Roman" w:hAnsi="Times New Roman" w:cs="Times New Roman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удалении поискового запроса необходимо отображать данные в первоначальном виде.</w:t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5"/>
    <w:next w:val="62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5"/>
    <w:next w:val="62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5"/>
    <w:next w:val="62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6"/>
    <w:link w:val="34"/>
    <w:uiPriority w:val="10"/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6"/>
    <w:link w:val="36"/>
    <w:uiPriority w:val="11"/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6"/>
    <w:link w:val="42"/>
    <w:uiPriority w:val="99"/>
  </w:style>
  <w:style w:type="paragraph" w:styleId="44">
    <w:name w:val="Footer"/>
    <w:basedOn w:val="62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6"/>
    <w:link w:val="44"/>
    <w:uiPriority w:val="99"/>
  </w:style>
  <w:style w:type="paragraph" w:styleId="46">
    <w:name w:val="Caption"/>
    <w:basedOn w:val="625"/>
    <w:next w:val="6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6"/>
    <w:uiPriority w:val="99"/>
    <w:unhideWhenUsed/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6"/>
    <w:uiPriority w:val="99"/>
    <w:semiHidden/>
    <w:unhideWhenUsed/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5"/>
    <w:next w:val="625"/>
    <w:uiPriority w:val="99"/>
    <w:unhideWhenUsed/>
    <w:pPr>
      <w:spacing w:after="0" w:afterAutospacing="0"/>
    </w:pPr>
  </w:style>
  <w:style w:type="paragraph" w:styleId="625" w:default="1">
    <w:name w:val="Normal"/>
    <w:qFormat/>
  </w:style>
  <w:style w:type="character" w:styleId="626" w:default="1">
    <w:name w:val="Default Paragraph Font"/>
    <w:uiPriority w:val="1"/>
    <w:unhideWhenUsed/>
  </w:style>
  <w:style w:type="table" w:styleId="6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Р7-Офис/2024.1.2.400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revision>4</cp:revision>
  <dcterms:created xsi:type="dcterms:W3CDTF">2024-05-28T22:31:00Z</dcterms:created>
  <dcterms:modified xsi:type="dcterms:W3CDTF">2025-02-26T06:33:47Z</dcterms:modified>
</cp:coreProperties>
</file>