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6A" w:rsidRDefault="00297861" w:rsidP="00297861">
      <w:pPr>
        <w:jc w:val="center"/>
        <w:rPr>
          <w:sz w:val="40"/>
          <w:szCs w:val="40"/>
        </w:rPr>
      </w:pPr>
      <w:r>
        <w:rPr>
          <w:sz w:val="40"/>
          <w:szCs w:val="40"/>
        </w:rPr>
        <w:t>Explanation of actions the trigger performs:</w:t>
      </w:r>
    </w:p>
    <w:p w:rsidR="00297861" w:rsidRDefault="00297861" w:rsidP="00297861">
      <w:pPr>
        <w:rPr>
          <w:sz w:val="40"/>
          <w:szCs w:val="40"/>
        </w:rPr>
      </w:pPr>
      <w:r>
        <w:rPr>
          <w:color w:val="4472C4" w:themeColor="accent5"/>
          <w:sz w:val="40"/>
          <w:szCs w:val="40"/>
        </w:rPr>
        <w:t xml:space="preserve">  1. </w:t>
      </w:r>
      <w:r w:rsidRPr="00297861">
        <w:rPr>
          <w:color w:val="4472C4" w:themeColor="accent5"/>
          <w:sz w:val="40"/>
          <w:szCs w:val="40"/>
        </w:rPr>
        <w:t>INSTEAD OF DELETE</w:t>
      </w:r>
      <w:r w:rsidRPr="00297861">
        <w:rPr>
          <w:sz w:val="40"/>
          <w:szCs w:val="40"/>
        </w:rPr>
        <w:t xml:space="preserve"> triggers are used to delete records from a View that is based on multiple tables.</w:t>
      </w:r>
    </w:p>
    <w:p w:rsidR="00297861" w:rsidRDefault="00297861" w:rsidP="0029786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297861">
        <w:rPr>
          <w:sz w:val="32"/>
          <w:szCs w:val="32"/>
        </w:rPr>
        <w:t>An INSTEAD OF DELETE trigger gets executed in place of the DELETE event on a table or a View. We keep an INSTEAD OF DELETE trigger on a View or a table, and when we try to update a row</w:t>
      </w:r>
      <w:bookmarkStart w:id="0" w:name="_GoBack"/>
      <w:bookmarkEnd w:id="0"/>
      <w:r w:rsidRPr="00297861">
        <w:rPr>
          <w:sz w:val="32"/>
          <w:szCs w:val="32"/>
        </w:rPr>
        <w:t xml:space="preserve"> from that View or table, instead of the actual DELETE event, the trigger gets fired automatically.</w:t>
      </w:r>
    </w:p>
    <w:p w:rsidR="00C707D0" w:rsidRDefault="00C707D0" w:rsidP="00297861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C707D0">
        <w:rPr>
          <w:color w:val="4472C4" w:themeColor="accent5"/>
          <w:sz w:val="40"/>
          <w:szCs w:val="40"/>
        </w:rPr>
        <w:t xml:space="preserve">2. BEFORE </w:t>
      </w:r>
      <w:r w:rsidRPr="00C707D0">
        <w:rPr>
          <w:sz w:val="40"/>
          <w:szCs w:val="40"/>
        </w:rPr>
        <w:t xml:space="preserve">triggers run the trigger action before the triggering statement is run. </w:t>
      </w:r>
      <w:r w:rsidRPr="00C707D0">
        <w:rPr>
          <w:color w:val="4472C4" w:themeColor="accent5"/>
          <w:sz w:val="40"/>
          <w:szCs w:val="40"/>
        </w:rPr>
        <w:t>AFTER</w:t>
      </w:r>
      <w:r w:rsidRPr="00C707D0">
        <w:rPr>
          <w:sz w:val="40"/>
          <w:szCs w:val="40"/>
        </w:rPr>
        <w:t xml:space="preserve"> triggers run the trigger action after the triggering statement is run. </w:t>
      </w:r>
    </w:p>
    <w:p w:rsidR="00C707D0" w:rsidRDefault="00C707D0" w:rsidP="00297861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C707D0" w:rsidRPr="00C707D0" w:rsidRDefault="00C707D0" w:rsidP="00C707D0">
      <w:pPr>
        <w:rPr>
          <w:color w:val="4472C4" w:themeColor="accent5"/>
          <w:sz w:val="32"/>
          <w:szCs w:val="40"/>
        </w:rPr>
      </w:pPr>
      <w:r w:rsidRPr="00C707D0">
        <w:rPr>
          <w:color w:val="4472C4" w:themeColor="accent5"/>
          <w:sz w:val="32"/>
          <w:szCs w:val="40"/>
        </w:rPr>
        <w:t>create trigger [</w:t>
      </w:r>
      <w:proofErr w:type="spellStart"/>
      <w:r w:rsidRPr="00C707D0">
        <w:rPr>
          <w:color w:val="4472C4" w:themeColor="accent5"/>
          <w:sz w:val="32"/>
          <w:szCs w:val="40"/>
        </w:rPr>
        <w:t>trigger_name</w:t>
      </w:r>
      <w:proofErr w:type="spellEnd"/>
      <w:r w:rsidRPr="00C707D0">
        <w:rPr>
          <w:color w:val="4472C4" w:themeColor="accent5"/>
          <w:sz w:val="32"/>
          <w:szCs w:val="40"/>
        </w:rPr>
        <w:t xml:space="preserve">] </w:t>
      </w:r>
    </w:p>
    <w:p w:rsidR="00C707D0" w:rsidRPr="00C707D0" w:rsidRDefault="00C707D0" w:rsidP="00C707D0">
      <w:pPr>
        <w:rPr>
          <w:color w:val="4472C4" w:themeColor="accent5"/>
          <w:sz w:val="32"/>
          <w:szCs w:val="40"/>
        </w:rPr>
      </w:pPr>
      <w:r w:rsidRPr="00C707D0">
        <w:rPr>
          <w:color w:val="4472C4" w:themeColor="accent5"/>
          <w:sz w:val="32"/>
          <w:szCs w:val="40"/>
        </w:rPr>
        <w:t xml:space="preserve">[before | after]  </w:t>
      </w:r>
    </w:p>
    <w:p w:rsidR="00C707D0" w:rsidRPr="00C707D0" w:rsidRDefault="00C707D0" w:rsidP="00C707D0">
      <w:pPr>
        <w:rPr>
          <w:color w:val="4472C4" w:themeColor="accent5"/>
          <w:sz w:val="32"/>
          <w:szCs w:val="40"/>
        </w:rPr>
      </w:pPr>
      <w:r w:rsidRPr="00C707D0">
        <w:rPr>
          <w:color w:val="4472C4" w:themeColor="accent5"/>
          <w:sz w:val="32"/>
          <w:szCs w:val="40"/>
        </w:rPr>
        <w:t xml:space="preserve">{insert | update | delete}  </w:t>
      </w:r>
    </w:p>
    <w:p w:rsidR="00C707D0" w:rsidRPr="00C707D0" w:rsidRDefault="00C707D0" w:rsidP="00C707D0">
      <w:pPr>
        <w:rPr>
          <w:color w:val="4472C4" w:themeColor="accent5"/>
          <w:sz w:val="32"/>
          <w:szCs w:val="40"/>
        </w:rPr>
      </w:pPr>
      <w:r w:rsidRPr="00C707D0">
        <w:rPr>
          <w:color w:val="4472C4" w:themeColor="accent5"/>
          <w:sz w:val="32"/>
          <w:szCs w:val="40"/>
        </w:rPr>
        <w:t>on [</w:t>
      </w:r>
      <w:proofErr w:type="spellStart"/>
      <w:r w:rsidRPr="00C707D0">
        <w:rPr>
          <w:color w:val="4472C4" w:themeColor="accent5"/>
          <w:sz w:val="32"/>
          <w:szCs w:val="40"/>
        </w:rPr>
        <w:t>table_name</w:t>
      </w:r>
      <w:proofErr w:type="spellEnd"/>
      <w:r w:rsidRPr="00C707D0">
        <w:rPr>
          <w:color w:val="4472C4" w:themeColor="accent5"/>
          <w:sz w:val="32"/>
          <w:szCs w:val="40"/>
        </w:rPr>
        <w:t xml:space="preserve">]  </w:t>
      </w:r>
    </w:p>
    <w:p w:rsidR="00C707D0" w:rsidRPr="00C707D0" w:rsidRDefault="00C707D0" w:rsidP="00C707D0">
      <w:pPr>
        <w:rPr>
          <w:color w:val="4472C4" w:themeColor="accent5"/>
          <w:sz w:val="32"/>
          <w:szCs w:val="40"/>
        </w:rPr>
      </w:pPr>
      <w:r w:rsidRPr="00C707D0">
        <w:rPr>
          <w:color w:val="4472C4" w:themeColor="accent5"/>
          <w:sz w:val="32"/>
          <w:szCs w:val="40"/>
        </w:rPr>
        <w:t xml:space="preserve">[for each row]  </w:t>
      </w:r>
    </w:p>
    <w:p w:rsidR="00C707D0" w:rsidRPr="00C707D0" w:rsidRDefault="00C707D0" w:rsidP="00C707D0">
      <w:pPr>
        <w:rPr>
          <w:color w:val="4472C4" w:themeColor="accent5"/>
          <w:sz w:val="32"/>
          <w:szCs w:val="40"/>
        </w:rPr>
      </w:pPr>
      <w:r w:rsidRPr="00C707D0">
        <w:rPr>
          <w:color w:val="4472C4" w:themeColor="accent5"/>
          <w:sz w:val="32"/>
          <w:szCs w:val="40"/>
        </w:rPr>
        <w:t>[</w:t>
      </w:r>
      <w:proofErr w:type="spellStart"/>
      <w:r w:rsidRPr="00C707D0">
        <w:rPr>
          <w:color w:val="4472C4" w:themeColor="accent5"/>
          <w:sz w:val="32"/>
          <w:szCs w:val="40"/>
        </w:rPr>
        <w:t>trigger_body</w:t>
      </w:r>
      <w:proofErr w:type="spellEnd"/>
      <w:r w:rsidRPr="00C707D0">
        <w:rPr>
          <w:color w:val="4472C4" w:themeColor="accent5"/>
          <w:sz w:val="32"/>
          <w:szCs w:val="40"/>
        </w:rPr>
        <w:t>]</w:t>
      </w:r>
    </w:p>
    <w:p w:rsidR="00C707D0" w:rsidRPr="00C707D0" w:rsidRDefault="00C707D0" w:rsidP="00C707D0">
      <w:pPr>
        <w:pStyle w:val="a3"/>
        <w:numPr>
          <w:ilvl w:val="0"/>
          <w:numId w:val="1"/>
        </w:numPr>
        <w:rPr>
          <w:sz w:val="24"/>
          <w:szCs w:val="32"/>
        </w:rPr>
      </w:pPr>
      <w:r w:rsidRPr="00C707D0">
        <w:rPr>
          <w:sz w:val="24"/>
          <w:szCs w:val="32"/>
        </w:rPr>
        <w:t xml:space="preserve">create trigger </w:t>
      </w:r>
      <w:r w:rsidRPr="00C707D0">
        <w:rPr>
          <w:color w:val="4472C4" w:themeColor="accent5"/>
          <w:sz w:val="24"/>
          <w:szCs w:val="32"/>
        </w:rPr>
        <w:t>[</w:t>
      </w:r>
      <w:proofErr w:type="spellStart"/>
      <w:r w:rsidRPr="00C707D0">
        <w:rPr>
          <w:color w:val="4472C4" w:themeColor="accent5"/>
          <w:sz w:val="24"/>
          <w:szCs w:val="32"/>
        </w:rPr>
        <w:t>trigger_name</w:t>
      </w:r>
      <w:proofErr w:type="spellEnd"/>
      <w:r w:rsidRPr="00C707D0">
        <w:rPr>
          <w:color w:val="4472C4" w:themeColor="accent5"/>
          <w:sz w:val="24"/>
          <w:szCs w:val="32"/>
        </w:rPr>
        <w:t>]</w:t>
      </w:r>
      <w:r w:rsidRPr="00C707D0">
        <w:rPr>
          <w:sz w:val="24"/>
          <w:szCs w:val="32"/>
        </w:rPr>
        <w:t xml:space="preserve">: Creates or replaces an existing trigger with the </w:t>
      </w:r>
      <w:proofErr w:type="spellStart"/>
      <w:r w:rsidRPr="00C707D0">
        <w:rPr>
          <w:sz w:val="24"/>
          <w:szCs w:val="32"/>
        </w:rPr>
        <w:t>trigger_name</w:t>
      </w:r>
      <w:proofErr w:type="spellEnd"/>
      <w:r w:rsidRPr="00C707D0">
        <w:rPr>
          <w:sz w:val="24"/>
          <w:szCs w:val="32"/>
        </w:rPr>
        <w:t>.</w:t>
      </w:r>
    </w:p>
    <w:p w:rsidR="00C707D0" w:rsidRPr="00C707D0" w:rsidRDefault="00C707D0" w:rsidP="00C707D0">
      <w:pPr>
        <w:rPr>
          <w:sz w:val="24"/>
          <w:szCs w:val="32"/>
        </w:rPr>
      </w:pPr>
      <w:r w:rsidRPr="00C707D0">
        <w:rPr>
          <w:sz w:val="24"/>
          <w:szCs w:val="32"/>
        </w:rPr>
        <w:t xml:space="preserve">    </w:t>
      </w:r>
      <w:r w:rsidRPr="00C707D0">
        <w:rPr>
          <w:sz w:val="24"/>
          <w:szCs w:val="32"/>
        </w:rPr>
        <w:t xml:space="preserve">2) </w:t>
      </w:r>
      <w:r w:rsidRPr="00C707D0">
        <w:rPr>
          <w:color w:val="4472C4" w:themeColor="accent5"/>
          <w:sz w:val="24"/>
          <w:szCs w:val="32"/>
        </w:rPr>
        <w:t xml:space="preserve">[before | after]: </w:t>
      </w:r>
      <w:r w:rsidRPr="00C707D0">
        <w:rPr>
          <w:sz w:val="24"/>
          <w:szCs w:val="32"/>
        </w:rPr>
        <w:t>This specifies when the trigger will be executed.</w:t>
      </w:r>
    </w:p>
    <w:p w:rsidR="00C707D0" w:rsidRPr="00C707D0" w:rsidRDefault="00C707D0" w:rsidP="00C707D0">
      <w:pPr>
        <w:rPr>
          <w:sz w:val="24"/>
          <w:szCs w:val="32"/>
        </w:rPr>
      </w:pPr>
      <w:r w:rsidRPr="00C707D0">
        <w:rPr>
          <w:sz w:val="24"/>
          <w:szCs w:val="32"/>
        </w:rPr>
        <w:t xml:space="preserve">    </w:t>
      </w:r>
      <w:r w:rsidRPr="00C707D0">
        <w:rPr>
          <w:sz w:val="24"/>
          <w:szCs w:val="32"/>
        </w:rPr>
        <w:t xml:space="preserve">3) </w:t>
      </w:r>
      <w:r w:rsidRPr="00C707D0">
        <w:rPr>
          <w:color w:val="4472C4" w:themeColor="accent5"/>
          <w:sz w:val="24"/>
          <w:szCs w:val="32"/>
        </w:rPr>
        <w:t xml:space="preserve">{insert | update | delete}: </w:t>
      </w:r>
      <w:r w:rsidRPr="00C707D0">
        <w:rPr>
          <w:sz w:val="24"/>
          <w:szCs w:val="32"/>
        </w:rPr>
        <w:t>This specifies the DML operation.</w:t>
      </w:r>
    </w:p>
    <w:p w:rsidR="00C707D0" w:rsidRPr="00C707D0" w:rsidRDefault="00C707D0" w:rsidP="00C707D0">
      <w:pPr>
        <w:rPr>
          <w:sz w:val="24"/>
          <w:szCs w:val="32"/>
        </w:rPr>
      </w:pPr>
      <w:r w:rsidRPr="00C707D0">
        <w:rPr>
          <w:sz w:val="24"/>
          <w:szCs w:val="32"/>
        </w:rPr>
        <w:t xml:space="preserve">    </w:t>
      </w:r>
      <w:r w:rsidRPr="00C707D0">
        <w:rPr>
          <w:sz w:val="24"/>
          <w:szCs w:val="32"/>
        </w:rPr>
        <w:t xml:space="preserve">4) </w:t>
      </w:r>
      <w:r w:rsidRPr="00C707D0">
        <w:rPr>
          <w:sz w:val="24"/>
          <w:szCs w:val="32"/>
        </w:rPr>
        <w:t xml:space="preserve">on </w:t>
      </w:r>
      <w:r w:rsidRPr="00C707D0">
        <w:rPr>
          <w:color w:val="4472C4" w:themeColor="accent5"/>
          <w:sz w:val="24"/>
          <w:szCs w:val="32"/>
        </w:rPr>
        <w:t>[</w:t>
      </w:r>
      <w:proofErr w:type="spellStart"/>
      <w:r w:rsidRPr="00C707D0">
        <w:rPr>
          <w:color w:val="4472C4" w:themeColor="accent5"/>
          <w:sz w:val="24"/>
          <w:szCs w:val="32"/>
        </w:rPr>
        <w:t>table_name</w:t>
      </w:r>
      <w:proofErr w:type="spellEnd"/>
      <w:r w:rsidRPr="00C707D0">
        <w:rPr>
          <w:color w:val="4472C4" w:themeColor="accent5"/>
          <w:sz w:val="24"/>
          <w:szCs w:val="32"/>
        </w:rPr>
        <w:t xml:space="preserve">]: </w:t>
      </w:r>
      <w:r w:rsidRPr="00C707D0">
        <w:rPr>
          <w:sz w:val="24"/>
          <w:szCs w:val="32"/>
        </w:rPr>
        <w:t>This specifies the name of the table associated with the trigger.</w:t>
      </w:r>
    </w:p>
    <w:p w:rsidR="00C707D0" w:rsidRPr="00C707D0" w:rsidRDefault="00C707D0" w:rsidP="00C707D0">
      <w:pPr>
        <w:rPr>
          <w:sz w:val="24"/>
          <w:szCs w:val="32"/>
        </w:rPr>
      </w:pPr>
      <w:r w:rsidRPr="00C707D0">
        <w:rPr>
          <w:sz w:val="24"/>
          <w:szCs w:val="32"/>
        </w:rPr>
        <w:t xml:space="preserve">    </w:t>
      </w:r>
      <w:r w:rsidRPr="00C707D0">
        <w:rPr>
          <w:sz w:val="24"/>
          <w:szCs w:val="32"/>
        </w:rPr>
        <w:t xml:space="preserve">5) </w:t>
      </w:r>
      <w:r w:rsidRPr="00C707D0">
        <w:rPr>
          <w:color w:val="4472C4" w:themeColor="accent5"/>
          <w:sz w:val="24"/>
          <w:szCs w:val="32"/>
        </w:rPr>
        <w:t xml:space="preserve">[for each row]: </w:t>
      </w:r>
      <w:r w:rsidRPr="00C707D0">
        <w:rPr>
          <w:sz w:val="24"/>
          <w:szCs w:val="32"/>
        </w:rPr>
        <w:t>This specifies a row-level trigger, i.e., the trigger will be executed for each row being affected.</w:t>
      </w:r>
    </w:p>
    <w:p w:rsidR="00C707D0" w:rsidRPr="00C707D0" w:rsidRDefault="00C707D0" w:rsidP="00C707D0">
      <w:pPr>
        <w:rPr>
          <w:sz w:val="24"/>
          <w:szCs w:val="32"/>
        </w:rPr>
      </w:pPr>
      <w:r w:rsidRPr="00C707D0">
        <w:rPr>
          <w:sz w:val="24"/>
          <w:szCs w:val="32"/>
        </w:rPr>
        <w:t xml:space="preserve">    </w:t>
      </w:r>
      <w:r w:rsidRPr="00C707D0">
        <w:rPr>
          <w:sz w:val="24"/>
          <w:szCs w:val="32"/>
        </w:rPr>
        <w:t xml:space="preserve">6) </w:t>
      </w:r>
      <w:r w:rsidRPr="00C707D0">
        <w:rPr>
          <w:color w:val="4472C4" w:themeColor="accent5"/>
          <w:sz w:val="24"/>
          <w:szCs w:val="32"/>
        </w:rPr>
        <w:t>[</w:t>
      </w:r>
      <w:proofErr w:type="spellStart"/>
      <w:r w:rsidRPr="00C707D0">
        <w:rPr>
          <w:color w:val="4472C4" w:themeColor="accent5"/>
          <w:sz w:val="24"/>
          <w:szCs w:val="32"/>
        </w:rPr>
        <w:t>trigger_body</w:t>
      </w:r>
      <w:proofErr w:type="spellEnd"/>
      <w:r w:rsidRPr="00C707D0">
        <w:rPr>
          <w:color w:val="4472C4" w:themeColor="accent5"/>
          <w:sz w:val="24"/>
          <w:szCs w:val="32"/>
        </w:rPr>
        <w:t xml:space="preserve">]: </w:t>
      </w:r>
      <w:r w:rsidRPr="00C707D0">
        <w:rPr>
          <w:sz w:val="24"/>
          <w:szCs w:val="32"/>
        </w:rPr>
        <w:t>This provides the operation to be performed as trigger is fired</w:t>
      </w:r>
    </w:p>
    <w:sectPr w:rsidR="00C707D0" w:rsidRPr="00C707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C0705"/>
    <w:multiLevelType w:val="hybridMultilevel"/>
    <w:tmpl w:val="9A482898"/>
    <w:lvl w:ilvl="0" w:tplc="C8DC5D10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5D"/>
    <w:rsid w:val="00297861"/>
    <w:rsid w:val="00576E5D"/>
    <w:rsid w:val="007C726A"/>
    <w:rsid w:val="00C7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690"/>
  <w15:chartTrackingRefBased/>
  <w15:docId w15:val="{546D25B9-3856-4079-94C6-E3724C13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2023-01-13T07:17:00Z</dcterms:created>
  <dcterms:modified xsi:type="dcterms:W3CDTF">2023-01-13T07:33:00Z</dcterms:modified>
</cp:coreProperties>
</file>