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AC30" w14:textId="77777777" w:rsidR="001C7692" w:rsidRPr="006F1673" w:rsidRDefault="00CF0295">
      <w:pPr>
        <w:rPr>
          <w:b/>
          <w:lang w:val="en-US"/>
        </w:rPr>
      </w:pPr>
      <w:proofErr w:type="gramStart"/>
      <w:r>
        <w:rPr>
          <w:b/>
          <w:lang w:val="en-US"/>
        </w:rPr>
        <w:t>Workloads</w:t>
      </w:r>
      <w:proofErr w:type="gramEnd"/>
      <w:r w:rsidR="006F2A34">
        <w:rPr>
          <w:b/>
          <w:lang w:val="en-US"/>
        </w:rPr>
        <w:t xml:space="preserve"> Types</w:t>
      </w:r>
    </w:p>
    <w:p w14:paraId="145DA2DA" w14:textId="77777777" w:rsidR="00513B06" w:rsidRDefault="00513B06">
      <w:pPr>
        <w:rPr>
          <w:lang w:val="en-US"/>
        </w:rPr>
      </w:pPr>
    </w:p>
    <w:p w14:paraId="673D50F2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14:paraId="36574641" w14:textId="77777777" w:rsidR="002E5DE2" w:rsidRDefault="002E5DE2" w:rsidP="00513B06">
      <w:pPr>
        <w:rPr>
          <w:lang w:val="en-US"/>
        </w:rPr>
      </w:pPr>
    </w:p>
    <w:p w14:paraId="4D2F0C7F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20FF38A8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7A2D5AAC" w14:textId="77777777" w:rsidR="00407E4D" w:rsidRDefault="00407E4D" w:rsidP="00513B06">
      <w:pPr>
        <w:rPr>
          <w:lang w:val="en-US"/>
        </w:rPr>
      </w:pPr>
    </w:p>
    <w:p w14:paraId="38FC69ED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80530D" w:rsidRPr="00407E4D" w14:paraId="3D4832E0" w14:textId="77777777" w:rsidTr="006F2A34">
        <w:tc>
          <w:tcPr>
            <w:tcW w:w="6799" w:type="dxa"/>
            <w:gridSpan w:val="2"/>
          </w:tcPr>
          <w:p w14:paraId="4678833C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184F8258" w14:textId="391332D4" w:rsidR="0080530D" w:rsidRPr="00407E4D" w:rsidRDefault="00A20C4C" w:rsidP="00A20C4C">
            <w:pPr>
              <w:rPr>
                <w:lang w:val="en-US"/>
              </w:rPr>
            </w:pPr>
            <w:r>
              <w:rPr>
                <w:lang w:val="en-US"/>
              </w:rPr>
              <w:t>Siriani Mattia</w:t>
            </w:r>
          </w:p>
        </w:tc>
      </w:tr>
      <w:tr w:rsidR="0080530D" w:rsidRPr="00407E4D" w14:paraId="2BCE78D2" w14:textId="77777777" w:rsidTr="006F2A34">
        <w:tc>
          <w:tcPr>
            <w:tcW w:w="6799" w:type="dxa"/>
            <w:gridSpan w:val="2"/>
          </w:tcPr>
          <w:p w14:paraId="15D48B1A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</w:tcPr>
          <w:p w14:paraId="15E9221D" w14:textId="456ED2D0" w:rsidR="0080530D" w:rsidRPr="00407E4D" w:rsidRDefault="00A20C4C" w:rsidP="000051E2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80530D" w:rsidRPr="00A20C4C" w14:paraId="6533348D" w14:textId="77777777" w:rsidTr="006F2A34">
        <w:tc>
          <w:tcPr>
            <w:tcW w:w="6799" w:type="dxa"/>
            <w:gridSpan w:val="2"/>
            <w:tcBorders>
              <w:bottom w:val="thinThickMediumGap" w:sz="24" w:space="0" w:color="auto"/>
            </w:tcBorders>
          </w:tcPr>
          <w:p w14:paraId="2AFDD24D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14:paraId="6679AEC9" w14:textId="0B3FA48A" w:rsidR="0080530D" w:rsidRPr="00407E4D" w:rsidRDefault="00A20C4C" w:rsidP="000051E2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80530D" w:rsidRPr="00407E4D" w14:paraId="383AE439" w14:textId="77777777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7873F5C3" w14:textId="77777777" w:rsidR="0080530D" w:rsidRPr="0080530D" w:rsidRDefault="006F2A34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Log1.csv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13A8334D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Arrival rate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36C4D562" w14:textId="5FFE49F1" w:rsidR="0080530D" w:rsidRPr="00407E4D" w:rsidRDefault="00982E27" w:rsidP="005F046B">
            <w:pPr>
              <w:rPr>
                <w:lang w:val="en-US"/>
              </w:rPr>
            </w:pPr>
            <w:r>
              <w:rPr>
                <w:lang w:val="en-US"/>
              </w:rPr>
              <w:t>0.5000</w:t>
            </w:r>
          </w:p>
        </w:tc>
      </w:tr>
      <w:tr w:rsidR="0080530D" w:rsidRPr="00407E4D" w14:paraId="353B5853" w14:textId="77777777" w:rsidTr="006F2A34">
        <w:tc>
          <w:tcPr>
            <w:tcW w:w="704" w:type="dxa"/>
            <w:vMerge/>
          </w:tcPr>
          <w:p w14:paraId="46522D75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9A6B7AC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inter-arrival time</w:t>
            </w:r>
          </w:p>
        </w:tc>
        <w:tc>
          <w:tcPr>
            <w:tcW w:w="2823" w:type="dxa"/>
          </w:tcPr>
          <w:p w14:paraId="6BE116FA" w14:textId="50BECF0E" w:rsidR="0080530D" w:rsidRPr="00407E4D" w:rsidRDefault="00982E27" w:rsidP="005F046B">
            <w:pPr>
              <w:rPr>
                <w:lang w:val="en-US"/>
              </w:rPr>
            </w:pPr>
            <w:r>
              <w:rPr>
                <w:lang w:val="en-US"/>
              </w:rPr>
              <w:t>2 sec</w:t>
            </w:r>
          </w:p>
        </w:tc>
      </w:tr>
      <w:tr w:rsidR="0080530D" w:rsidRPr="00407E4D" w14:paraId="4B120C58" w14:textId="77777777" w:rsidTr="006F2A34">
        <w:tc>
          <w:tcPr>
            <w:tcW w:w="704" w:type="dxa"/>
            <w:vMerge/>
          </w:tcPr>
          <w:p w14:paraId="40B84A62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790A7075" w14:textId="77777777" w:rsidR="0080530D" w:rsidRPr="00407E4D" w:rsidRDefault="006F2A34" w:rsidP="005F046B">
            <w:pPr>
              <w:rPr>
                <w:lang w:val="en-US"/>
              </w:rPr>
            </w:pPr>
            <w:r>
              <w:rPr>
                <w:lang w:val="en-US"/>
              </w:rPr>
              <w:t>Variability</w:t>
            </w:r>
          </w:p>
        </w:tc>
        <w:tc>
          <w:tcPr>
            <w:tcW w:w="2823" w:type="dxa"/>
          </w:tcPr>
          <w:p w14:paraId="2089370F" w14:textId="431A24F3" w:rsidR="0080530D" w:rsidRPr="00407E4D" w:rsidRDefault="00982E27" w:rsidP="005F046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530D" w:rsidRPr="00407E4D" w14:paraId="0FE77800" w14:textId="77777777" w:rsidTr="006F2A34">
        <w:tc>
          <w:tcPr>
            <w:tcW w:w="704" w:type="dxa"/>
            <w:vMerge/>
          </w:tcPr>
          <w:p w14:paraId="0E707A44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C0F4492" w14:textId="77777777" w:rsidR="0080530D" w:rsidRPr="00407E4D" w:rsidRDefault="006F2A34" w:rsidP="005F046B">
            <w:pPr>
              <w:rPr>
                <w:lang w:val="en-US"/>
              </w:rPr>
            </w:pPr>
            <w:r>
              <w:rPr>
                <w:lang w:val="en-US"/>
              </w:rPr>
              <w:t>Response time</w:t>
            </w:r>
          </w:p>
        </w:tc>
        <w:tc>
          <w:tcPr>
            <w:tcW w:w="2823" w:type="dxa"/>
          </w:tcPr>
          <w:p w14:paraId="40C63B8D" w14:textId="7E2D2F37" w:rsidR="0080530D" w:rsidRPr="00407E4D" w:rsidRDefault="00982E27" w:rsidP="005F046B">
            <w:pPr>
              <w:rPr>
                <w:lang w:val="en-US"/>
              </w:rPr>
            </w:pPr>
            <w:r>
              <w:rPr>
                <w:lang w:val="en-US"/>
              </w:rPr>
              <w:t>1.2 sec</w:t>
            </w:r>
          </w:p>
        </w:tc>
      </w:tr>
      <w:tr w:rsidR="006F2A34" w:rsidRPr="006F2A34" w14:paraId="013113A2" w14:textId="77777777" w:rsidTr="006F2A34">
        <w:trPr>
          <w:trHeight w:val="3361"/>
        </w:trPr>
        <w:tc>
          <w:tcPr>
            <w:tcW w:w="704" w:type="dxa"/>
            <w:vMerge/>
          </w:tcPr>
          <w:p w14:paraId="3DF3616E" w14:textId="77777777" w:rsidR="006F2A34" w:rsidRPr="00407E4D" w:rsidRDefault="006F2A34" w:rsidP="005F046B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3CED931A" w14:textId="77777777" w:rsidR="006F2A34" w:rsidRPr="00407E4D" w:rsidRDefault="006F2A34" w:rsidP="005F046B">
            <w:pPr>
              <w:rPr>
                <w:lang w:val="en-US"/>
              </w:rPr>
            </w:pPr>
            <w:r>
              <w:rPr>
                <w:lang w:val="en-US"/>
              </w:rPr>
              <w:t>Correlation plot:</w:t>
            </w:r>
          </w:p>
        </w:tc>
      </w:tr>
      <w:tr w:rsidR="006F2A34" w:rsidRPr="00407E4D" w14:paraId="34C240A1" w14:textId="77777777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52CAD065" w14:textId="77777777" w:rsidR="006F2A34" w:rsidRPr="0080530D" w:rsidRDefault="006F2A34" w:rsidP="00146112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Log2.csv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49A9826A" w14:textId="77777777"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Arrival rate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06FD0C01" w14:textId="3714F048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0.5093</w:t>
            </w:r>
          </w:p>
        </w:tc>
      </w:tr>
      <w:tr w:rsidR="006F2A34" w:rsidRPr="00407E4D" w14:paraId="5F64E95C" w14:textId="77777777" w:rsidTr="006F2A34">
        <w:tc>
          <w:tcPr>
            <w:tcW w:w="704" w:type="dxa"/>
            <w:vMerge/>
          </w:tcPr>
          <w:p w14:paraId="1B363828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A151DF1" w14:textId="77777777"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inter-arrival time</w:t>
            </w:r>
          </w:p>
        </w:tc>
        <w:tc>
          <w:tcPr>
            <w:tcW w:w="2823" w:type="dxa"/>
          </w:tcPr>
          <w:p w14:paraId="672A5DFF" w14:textId="144B7B80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1.9636 sec</w:t>
            </w:r>
          </w:p>
        </w:tc>
      </w:tr>
      <w:tr w:rsidR="006F2A34" w:rsidRPr="00407E4D" w14:paraId="6E9C4B86" w14:textId="77777777" w:rsidTr="006F2A34">
        <w:tc>
          <w:tcPr>
            <w:tcW w:w="704" w:type="dxa"/>
            <w:vMerge/>
          </w:tcPr>
          <w:p w14:paraId="3D595393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26E8107C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Variability</w:t>
            </w:r>
          </w:p>
        </w:tc>
        <w:tc>
          <w:tcPr>
            <w:tcW w:w="2823" w:type="dxa"/>
          </w:tcPr>
          <w:p w14:paraId="2FCD35F9" w14:textId="0EC483E7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2.0060</w:t>
            </w:r>
          </w:p>
        </w:tc>
      </w:tr>
      <w:tr w:rsidR="006F2A34" w:rsidRPr="00407E4D" w14:paraId="6EDE7AF1" w14:textId="77777777" w:rsidTr="006F2A34">
        <w:tc>
          <w:tcPr>
            <w:tcW w:w="704" w:type="dxa"/>
            <w:vMerge/>
          </w:tcPr>
          <w:p w14:paraId="7D0A4B1D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EF0860F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Response time</w:t>
            </w:r>
          </w:p>
        </w:tc>
        <w:tc>
          <w:tcPr>
            <w:tcW w:w="2823" w:type="dxa"/>
          </w:tcPr>
          <w:p w14:paraId="3C539DEE" w14:textId="101FCB99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2.0</w:t>
            </w:r>
            <w:r w:rsidR="00CE5F0B">
              <w:rPr>
                <w:lang w:val="en-US"/>
              </w:rPr>
              <w:t>75</w:t>
            </w:r>
            <w:r>
              <w:rPr>
                <w:lang w:val="en-US"/>
              </w:rPr>
              <w:t xml:space="preserve"> sec</w:t>
            </w:r>
          </w:p>
        </w:tc>
      </w:tr>
      <w:tr w:rsidR="006F2A34" w:rsidRPr="00407E4D" w14:paraId="495B444C" w14:textId="77777777" w:rsidTr="006F2A34">
        <w:trPr>
          <w:trHeight w:val="3361"/>
        </w:trPr>
        <w:tc>
          <w:tcPr>
            <w:tcW w:w="704" w:type="dxa"/>
            <w:vMerge/>
          </w:tcPr>
          <w:p w14:paraId="681F5454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14F30032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Correlation plot:</w:t>
            </w:r>
          </w:p>
        </w:tc>
      </w:tr>
    </w:tbl>
    <w:p w14:paraId="4D57F20C" w14:textId="77777777" w:rsidR="006F2A34" w:rsidRDefault="006F2A34" w:rsidP="00407E4D">
      <w:pPr>
        <w:rPr>
          <w:lang w:val="en-US"/>
        </w:rPr>
      </w:pPr>
    </w:p>
    <w:p w14:paraId="41ED996A" w14:textId="77777777" w:rsidR="006F2A34" w:rsidRDefault="006F2A3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6F2A34" w:rsidRPr="00407E4D" w14:paraId="1F7307B9" w14:textId="77777777" w:rsidTr="00146112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5323564B" w14:textId="77777777" w:rsidR="006F2A34" w:rsidRPr="0080530D" w:rsidRDefault="006F2A34" w:rsidP="00146112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>Log3.csv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0DB24C79" w14:textId="77777777"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Arrival rate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0C2C6D8A" w14:textId="38EB6A4E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0.5408</w:t>
            </w:r>
          </w:p>
        </w:tc>
      </w:tr>
      <w:tr w:rsidR="006F2A34" w:rsidRPr="00407E4D" w14:paraId="597AE5A1" w14:textId="77777777" w:rsidTr="00146112">
        <w:tc>
          <w:tcPr>
            <w:tcW w:w="704" w:type="dxa"/>
            <w:vMerge/>
          </w:tcPr>
          <w:p w14:paraId="1AFC0DB7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2A6E039" w14:textId="77777777"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inter-arrival time</w:t>
            </w:r>
          </w:p>
        </w:tc>
        <w:tc>
          <w:tcPr>
            <w:tcW w:w="2823" w:type="dxa"/>
          </w:tcPr>
          <w:p w14:paraId="66F4D421" w14:textId="7930ED9D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1.8491 sec</w:t>
            </w:r>
          </w:p>
        </w:tc>
      </w:tr>
      <w:tr w:rsidR="006F2A34" w:rsidRPr="00407E4D" w14:paraId="648B1727" w14:textId="77777777" w:rsidTr="00146112">
        <w:tc>
          <w:tcPr>
            <w:tcW w:w="704" w:type="dxa"/>
            <w:vMerge/>
          </w:tcPr>
          <w:p w14:paraId="5AC8440D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FE79C82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Variability</w:t>
            </w:r>
          </w:p>
        </w:tc>
        <w:tc>
          <w:tcPr>
            <w:tcW w:w="2823" w:type="dxa"/>
          </w:tcPr>
          <w:p w14:paraId="036C15C0" w14:textId="5AD4B99E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4.7488</w:t>
            </w:r>
          </w:p>
        </w:tc>
      </w:tr>
      <w:tr w:rsidR="006F2A34" w:rsidRPr="00407E4D" w14:paraId="71EF8FEB" w14:textId="77777777" w:rsidTr="00146112">
        <w:tc>
          <w:tcPr>
            <w:tcW w:w="704" w:type="dxa"/>
            <w:vMerge/>
          </w:tcPr>
          <w:p w14:paraId="47041A0B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36800E6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Response time</w:t>
            </w:r>
          </w:p>
        </w:tc>
        <w:tc>
          <w:tcPr>
            <w:tcW w:w="2823" w:type="dxa"/>
          </w:tcPr>
          <w:p w14:paraId="47F7366B" w14:textId="569EF117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5.18</w:t>
            </w:r>
            <w:r w:rsidR="00CE5F0B">
              <w:rPr>
                <w:lang w:val="en-US"/>
              </w:rPr>
              <w:t>65</w:t>
            </w:r>
            <w:r>
              <w:rPr>
                <w:lang w:val="en-US"/>
              </w:rPr>
              <w:t xml:space="preserve"> sec</w:t>
            </w:r>
          </w:p>
        </w:tc>
      </w:tr>
      <w:tr w:rsidR="006F2A34" w:rsidRPr="006F2A34" w14:paraId="67F1682F" w14:textId="77777777" w:rsidTr="00146112">
        <w:trPr>
          <w:trHeight w:val="3361"/>
        </w:trPr>
        <w:tc>
          <w:tcPr>
            <w:tcW w:w="704" w:type="dxa"/>
            <w:vMerge/>
          </w:tcPr>
          <w:p w14:paraId="0E711D8A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2486F1A7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Correlation plot:</w:t>
            </w:r>
          </w:p>
        </w:tc>
      </w:tr>
      <w:tr w:rsidR="006F2A34" w:rsidRPr="00407E4D" w14:paraId="6A2248A1" w14:textId="77777777" w:rsidTr="00146112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3336CF15" w14:textId="77777777" w:rsidR="006F2A34" w:rsidRPr="0080530D" w:rsidRDefault="006F2A34" w:rsidP="00146112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Log4.csv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58B323B5" w14:textId="77777777"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Arrival rate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6B6DB0BE" w14:textId="5308045B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0.7798</w:t>
            </w:r>
          </w:p>
        </w:tc>
      </w:tr>
      <w:tr w:rsidR="006F2A34" w:rsidRPr="00407E4D" w14:paraId="0FB4978A" w14:textId="77777777" w:rsidTr="00146112">
        <w:tc>
          <w:tcPr>
            <w:tcW w:w="704" w:type="dxa"/>
            <w:vMerge/>
          </w:tcPr>
          <w:p w14:paraId="40494000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5290EF9" w14:textId="77777777"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inter-arrival time</w:t>
            </w:r>
          </w:p>
        </w:tc>
        <w:tc>
          <w:tcPr>
            <w:tcW w:w="2823" w:type="dxa"/>
          </w:tcPr>
          <w:p w14:paraId="23305188" w14:textId="0643EF76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1.2824 sec</w:t>
            </w:r>
          </w:p>
        </w:tc>
      </w:tr>
      <w:tr w:rsidR="006F2A34" w:rsidRPr="00407E4D" w14:paraId="6BC767D8" w14:textId="77777777" w:rsidTr="00146112">
        <w:tc>
          <w:tcPr>
            <w:tcW w:w="704" w:type="dxa"/>
            <w:vMerge/>
          </w:tcPr>
          <w:p w14:paraId="1E264767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D8DEBB9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Variability</w:t>
            </w:r>
          </w:p>
        </w:tc>
        <w:tc>
          <w:tcPr>
            <w:tcW w:w="2823" w:type="dxa"/>
          </w:tcPr>
          <w:p w14:paraId="0898DF9E" w14:textId="504ED591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2.1809</w:t>
            </w:r>
          </w:p>
        </w:tc>
      </w:tr>
      <w:tr w:rsidR="006F2A34" w:rsidRPr="00407E4D" w14:paraId="10DEF906" w14:textId="77777777" w:rsidTr="00146112">
        <w:tc>
          <w:tcPr>
            <w:tcW w:w="704" w:type="dxa"/>
            <w:vMerge/>
          </w:tcPr>
          <w:p w14:paraId="5BE7B331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2D24407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Response time</w:t>
            </w:r>
          </w:p>
        </w:tc>
        <w:tc>
          <w:tcPr>
            <w:tcW w:w="2823" w:type="dxa"/>
          </w:tcPr>
          <w:p w14:paraId="3788A998" w14:textId="22682876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25.</w:t>
            </w:r>
            <w:r w:rsidR="00CE5F0B">
              <w:rPr>
                <w:lang w:val="en-US"/>
              </w:rPr>
              <w:t>903</w:t>
            </w:r>
            <w:r>
              <w:rPr>
                <w:lang w:val="en-US"/>
              </w:rPr>
              <w:t xml:space="preserve"> sec</w:t>
            </w:r>
          </w:p>
        </w:tc>
      </w:tr>
      <w:tr w:rsidR="006F2A34" w:rsidRPr="00407E4D" w14:paraId="5BC28E9C" w14:textId="77777777" w:rsidTr="00146112">
        <w:trPr>
          <w:trHeight w:val="3361"/>
        </w:trPr>
        <w:tc>
          <w:tcPr>
            <w:tcW w:w="704" w:type="dxa"/>
            <w:vMerge/>
          </w:tcPr>
          <w:p w14:paraId="5504159F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18BE68AE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Correlation plot:</w:t>
            </w:r>
          </w:p>
        </w:tc>
      </w:tr>
    </w:tbl>
    <w:p w14:paraId="51E5E7BD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59242" w14:textId="77777777" w:rsidR="00955E20" w:rsidRDefault="00955E20" w:rsidP="00513B06">
      <w:r>
        <w:separator/>
      </w:r>
    </w:p>
  </w:endnote>
  <w:endnote w:type="continuationSeparator" w:id="0">
    <w:p w14:paraId="0E48D3FF" w14:textId="77777777" w:rsidR="00955E20" w:rsidRDefault="00955E20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BCBE2" w14:textId="77777777" w:rsidR="00955E20" w:rsidRDefault="00955E20" w:rsidP="00513B06">
      <w:r>
        <w:separator/>
      </w:r>
    </w:p>
  </w:footnote>
  <w:footnote w:type="continuationSeparator" w:id="0">
    <w:p w14:paraId="19EB4FD0" w14:textId="77777777" w:rsidR="00955E20" w:rsidRDefault="00955E20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41057">
    <w:abstractNumId w:val="0"/>
  </w:num>
  <w:num w:numId="2" w16cid:durableId="1395589531">
    <w:abstractNumId w:val="2"/>
  </w:num>
  <w:num w:numId="3" w16cid:durableId="627200398">
    <w:abstractNumId w:val="1"/>
  </w:num>
  <w:num w:numId="4" w16cid:durableId="897589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20502F"/>
    <w:rsid w:val="002251AE"/>
    <w:rsid w:val="002E0E75"/>
    <w:rsid w:val="002E5DE2"/>
    <w:rsid w:val="003528E2"/>
    <w:rsid w:val="00387FF7"/>
    <w:rsid w:val="00407E4D"/>
    <w:rsid w:val="004D1EFB"/>
    <w:rsid w:val="004D3D84"/>
    <w:rsid w:val="00513B06"/>
    <w:rsid w:val="006F1673"/>
    <w:rsid w:val="006F2A34"/>
    <w:rsid w:val="0080530D"/>
    <w:rsid w:val="00862051"/>
    <w:rsid w:val="008668F0"/>
    <w:rsid w:val="00955E20"/>
    <w:rsid w:val="00982E27"/>
    <w:rsid w:val="009C00BA"/>
    <w:rsid w:val="00A20C4C"/>
    <w:rsid w:val="00BC2AB7"/>
    <w:rsid w:val="00C5648C"/>
    <w:rsid w:val="00C71480"/>
    <w:rsid w:val="00CE5F0B"/>
    <w:rsid w:val="00CF0295"/>
    <w:rsid w:val="00CF1A07"/>
    <w:rsid w:val="00E75F75"/>
    <w:rsid w:val="00E773D7"/>
    <w:rsid w:val="00F04907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8CA84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14</cp:revision>
  <dcterms:created xsi:type="dcterms:W3CDTF">2020-10-08T14:47:00Z</dcterms:created>
  <dcterms:modified xsi:type="dcterms:W3CDTF">2022-09-23T14:22:00Z</dcterms:modified>
</cp:coreProperties>
</file>