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F366FB9" w:rsidR="00411F94" w:rsidRPr="002321FE" w:rsidRDefault="008D52EE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7017"/>
      </w:tblGrid>
      <w:tr w:rsidR="00186359" w:rsidRPr="002321FE" w14:paraId="5FE5BFFA" w14:textId="77777777" w:rsidTr="004B72A6">
        <w:trPr>
          <w:trHeight w:val="260"/>
          <w:jc w:val="center"/>
        </w:trPr>
        <w:tc>
          <w:tcPr>
            <w:tcW w:w="2972" w:type="dxa"/>
          </w:tcPr>
          <w:p w14:paraId="00FC5DE2" w14:textId="77777777" w:rsidR="00186359" w:rsidRPr="002321FE" w:rsidRDefault="00A67183" w:rsidP="008D06A1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Lieu de travail</w:t>
            </w:r>
            <w:r w:rsidR="009A3C7B" w:rsidRPr="002321FE">
              <w:rPr>
                <w:rFonts w:ascii="Century Gothic" w:hAnsi="Century Gothic"/>
              </w:rPr>
              <w:t> :</w:t>
            </w:r>
          </w:p>
        </w:tc>
        <w:tc>
          <w:tcPr>
            <w:tcW w:w="7017" w:type="dxa"/>
          </w:tcPr>
          <w:p w14:paraId="6CAA64B1" w14:textId="56AF3646" w:rsidR="00186359" w:rsidRPr="002321FE" w:rsidRDefault="00A54536" w:rsidP="00A54536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ETML</w:t>
            </w:r>
          </w:p>
        </w:tc>
      </w:tr>
      <w:tr w:rsidR="00FB25CA" w:rsidRPr="002321FE" w14:paraId="445AB55C" w14:textId="77777777" w:rsidTr="004B72A6">
        <w:trPr>
          <w:trHeight w:val="260"/>
          <w:jc w:val="center"/>
        </w:trPr>
        <w:tc>
          <w:tcPr>
            <w:tcW w:w="2972" w:type="dxa"/>
          </w:tcPr>
          <w:p w14:paraId="3D3602DF" w14:textId="0B801E04" w:rsidR="00FB25CA" w:rsidRPr="002321FE" w:rsidRDefault="00FB25CA" w:rsidP="002D3994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Client</w:t>
            </w:r>
          </w:p>
        </w:tc>
        <w:tc>
          <w:tcPr>
            <w:tcW w:w="7017" w:type="dxa"/>
          </w:tcPr>
          <w:p w14:paraId="5C18F422" w14:textId="3D93B631" w:rsidR="00FB25CA" w:rsidRPr="002321FE" w:rsidRDefault="009473BD" w:rsidP="006F112C">
            <w:pPr>
              <w:pStyle w:val="TexteTableau"/>
              <w:rPr>
                <w:rFonts w:ascii="Century Gothic" w:hAnsi="Century Gothic"/>
                <w:lang w:val="en-US"/>
              </w:rPr>
            </w:pPr>
            <w:r w:rsidRPr="002321FE">
              <w:rPr>
                <w:rFonts w:ascii="Century Gothic" w:hAnsi="Century Gothic"/>
                <w:lang w:val="en-US"/>
              </w:rPr>
              <w:t>RFA/</w:t>
            </w:r>
            <w:r w:rsidR="00FB25CA" w:rsidRPr="002321FE">
              <w:rPr>
                <w:rFonts w:ascii="Century Gothic" w:hAnsi="Century Gothic"/>
                <w:lang w:val="en-US"/>
              </w:rPr>
              <w:t>JMY</w:t>
            </w:r>
          </w:p>
        </w:tc>
      </w:tr>
      <w:tr w:rsidR="009A3C7B" w:rsidRPr="002321FE" w14:paraId="6EB49B8E" w14:textId="77777777" w:rsidTr="004B72A6">
        <w:trPr>
          <w:trHeight w:val="260"/>
          <w:jc w:val="center"/>
        </w:trPr>
        <w:tc>
          <w:tcPr>
            <w:tcW w:w="2972" w:type="dxa"/>
          </w:tcPr>
          <w:p w14:paraId="50D272D2" w14:textId="77777777" w:rsidR="009A3C7B" w:rsidRPr="002321FE" w:rsidRDefault="009A3C7B" w:rsidP="002D3994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Dates de réalisation</w:t>
            </w:r>
            <w:r w:rsidR="002D3994" w:rsidRPr="002321FE">
              <w:rPr>
                <w:rFonts w:ascii="Century Gothic" w:hAnsi="Century Gothic"/>
              </w:rPr>
              <w:t> :</w:t>
            </w:r>
          </w:p>
        </w:tc>
        <w:tc>
          <w:tcPr>
            <w:tcW w:w="7017" w:type="dxa"/>
          </w:tcPr>
          <w:p w14:paraId="348BB53C" w14:textId="4BFB29F3" w:rsidR="009A3C7B" w:rsidRPr="002321FE" w:rsidRDefault="009473BD" w:rsidP="00C25919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2</w:t>
            </w:r>
            <w:r w:rsidRPr="002321FE">
              <w:rPr>
                <w:rFonts w:ascii="Century Gothic" w:hAnsi="Century Gothic"/>
                <w:vertAlign w:val="superscript"/>
              </w:rPr>
              <w:t>ème</w:t>
            </w:r>
            <w:r w:rsidRPr="002321FE">
              <w:rPr>
                <w:rFonts w:ascii="Century Gothic" w:hAnsi="Century Gothic"/>
              </w:rPr>
              <w:t xml:space="preserve"> année</w:t>
            </w:r>
          </w:p>
        </w:tc>
      </w:tr>
      <w:tr w:rsidR="009A3C7B" w:rsidRPr="002321FE" w14:paraId="09EFA691" w14:textId="77777777" w:rsidTr="004B72A6">
        <w:trPr>
          <w:trHeight w:val="260"/>
          <w:jc w:val="center"/>
        </w:trPr>
        <w:tc>
          <w:tcPr>
            <w:tcW w:w="2972" w:type="dxa"/>
          </w:tcPr>
          <w:p w14:paraId="21C091D8" w14:textId="79DAB263" w:rsidR="009A3C7B" w:rsidRPr="002321FE" w:rsidRDefault="00150138" w:rsidP="008D06A1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Charge</w:t>
            </w:r>
            <w:r w:rsidR="009A3C7B" w:rsidRPr="002321FE">
              <w:rPr>
                <w:rFonts w:ascii="Century Gothic" w:hAnsi="Century Gothic"/>
              </w:rPr>
              <w:t xml:space="preserve"> de travail</w:t>
            </w:r>
            <w:r w:rsidR="002D3994" w:rsidRPr="002321FE">
              <w:rPr>
                <w:rFonts w:ascii="Century Gothic" w:hAnsi="Century Gothic"/>
              </w:rPr>
              <w:t xml:space="preserve"> </w:t>
            </w:r>
            <w:r w:rsidR="009A3C7B" w:rsidRPr="002321FE">
              <w:rPr>
                <w:rFonts w:ascii="Century Gothic" w:hAnsi="Century Gothic"/>
              </w:rPr>
              <w:t>:</w:t>
            </w:r>
          </w:p>
        </w:tc>
        <w:tc>
          <w:tcPr>
            <w:tcW w:w="7017" w:type="dxa"/>
          </w:tcPr>
          <w:p w14:paraId="73A7DDAA" w14:textId="0572CA9D" w:rsidR="009A3C7B" w:rsidRPr="002321FE" w:rsidRDefault="00150138" w:rsidP="00A54536">
            <w:pPr>
              <w:pStyle w:val="TexteTableau"/>
              <w:spacing w:after="0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~40p</w:t>
            </w:r>
          </w:p>
        </w:tc>
      </w:tr>
    </w:tbl>
    <w:p w14:paraId="4E249AAF" w14:textId="77777777" w:rsidR="00411F94" w:rsidRPr="002321FE" w:rsidRDefault="008D52EE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P</w:t>
      </w:r>
      <w:r w:rsidR="00411F94" w:rsidRPr="002321FE">
        <w:rPr>
          <w:rFonts w:ascii="Century Gothic" w:hAnsi="Century Gothic"/>
        </w:rPr>
        <w:t>ROCÉDURE</w:t>
      </w:r>
    </w:p>
    <w:p w14:paraId="6D4F0D34" w14:textId="77777777" w:rsidR="00FB4877" w:rsidRPr="002321FE" w:rsidRDefault="002D399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Tous</w:t>
      </w:r>
      <w:r w:rsidR="00E02817" w:rsidRPr="002321FE">
        <w:rPr>
          <w:rFonts w:ascii="Century Gothic" w:hAnsi="Century Gothic"/>
        </w:rPr>
        <w:t xml:space="preserve"> les apprentis réalisent le</w:t>
      </w:r>
      <w:r w:rsidRPr="002321FE">
        <w:rPr>
          <w:rFonts w:ascii="Century Gothic" w:hAnsi="Century Gothic"/>
        </w:rPr>
        <w:t xml:space="preserve"> projet</w:t>
      </w:r>
      <w:r w:rsidR="006568CF" w:rsidRPr="002321FE">
        <w:rPr>
          <w:rFonts w:ascii="Century Gothic" w:hAnsi="Century Gothic"/>
        </w:rPr>
        <w:t xml:space="preserve"> </w:t>
      </w:r>
      <w:r w:rsidR="00411F94" w:rsidRPr="002321FE">
        <w:rPr>
          <w:rFonts w:ascii="Century Gothic" w:hAnsi="Century Gothic"/>
        </w:rPr>
        <w:t>sur la base d'un cahier</w:t>
      </w:r>
      <w:r w:rsidR="00114E0A" w:rsidRPr="002321FE">
        <w:rPr>
          <w:rFonts w:ascii="Century Gothic" w:hAnsi="Century Gothic"/>
        </w:rPr>
        <w:t xml:space="preserve"> d</w:t>
      </w:r>
      <w:r w:rsidR="00FB4877" w:rsidRPr="002321FE">
        <w:rPr>
          <w:rFonts w:ascii="Century Gothic" w:hAnsi="Century Gothic"/>
        </w:rPr>
        <w:t>es charges.</w:t>
      </w:r>
    </w:p>
    <w:p w14:paraId="0CBA77BC" w14:textId="77777777" w:rsidR="00411F94" w:rsidRPr="002321FE" w:rsidRDefault="00944786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Le cahier des charges</w:t>
      </w:r>
      <w:r w:rsidR="00411F94" w:rsidRPr="002321FE">
        <w:rPr>
          <w:rFonts w:ascii="Century Gothic" w:hAnsi="Century Gothic"/>
        </w:rPr>
        <w:t xml:space="preserve"> es</w:t>
      </w:r>
      <w:r w:rsidR="004B72A6" w:rsidRPr="002321FE">
        <w:rPr>
          <w:rFonts w:ascii="Century Gothic" w:hAnsi="Century Gothic"/>
        </w:rPr>
        <w:t>t présenté, commenté et discuté en classe.</w:t>
      </w:r>
      <w:r w:rsidR="00411F94" w:rsidRPr="002321FE">
        <w:rPr>
          <w:rFonts w:ascii="Century Gothic" w:hAnsi="Century Gothic"/>
        </w:rPr>
        <w:t xml:space="preserve"> </w:t>
      </w:r>
    </w:p>
    <w:p w14:paraId="689013E1" w14:textId="77777777" w:rsidR="00411F94" w:rsidRPr="002321FE" w:rsidRDefault="00B2618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L</w:t>
      </w:r>
      <w:r w:rsidR="00944786" w:rsidRPr="002321FE">
        <w:rPr>
          <w:rFonts w:ascii="Century Gothic" w:hAnsi="Century Gothic"/>
        </w:rPr>
        <w:t xml:space="preserve">es </w:t>
      </w:r>
      <w:r w:rsidRPr="002321FE">
        <w:rPr>
          <w:rFonts w:ascii="Century Gothic" w:hAnsi="Century Gothic"/>
        </w:rPr>
        <w:t>apprenti</w:t>
      </w:r>
      <w:r w:rsidR="00944786" w:rsidRPr="002321FE">
        <w:rPr>
          <w:rFonts w:ascii="Century Gothic" w:hAnsi="Century Gothic"/>
        </w:rPr>
        <w:t xml:space="preserve">s sont </w:t>
      </w:r>
      <w:r w:rsidR="00411F94" w:rsidRPr="002321FE">
        <w:rPr>
          <w:rFonts w:ascii="Century Gothic" w:hAnsi="Century Gothic"/>
        </w:rPr>
        <w:t>entièremen</w:t>
      </w:r>
      <w:r w:rsidR="00AE4E36" w:rsidRPr="002321FE">
        <w:rPr>
          <w:rFonts w:ascii="Century Gothic" w:hAnsi="Century Gothic"/>
        </w:rPr>
        <w:t>t responsable</w:t>
      </w:r>
      <w:r w:rsidR="00944786" w:rsidRPr="002321FE">
        <w:rPr>
          <w:rFonts w:ascii="Century Gothic" w:hAnsi="Century Gothic"/>
        </w:rPr>
        <w:t>s</w:t>
      </w:r>
      <w:r w:rsidR="00AE4E36" w:rsidRPr="002321FE">
        <w:rPr>
          <w:rFonts w:ascii="Century Gothic" w:hAnsi="Century Gothic"/>
        </w:rPr>
        <w:t xml:space="preserve"> de la sécurité</w:t>
      </w:r>
      <w:r w:rsidR="001149CE" w:rsidRPr="002321FE">
        <w:rPr>
          <w:rFonts w:ascii="Century Gothic" w:hAnsi="Century Gothic"/>
        </w:rPr>
        <w:t xml:space="preserve"> et sauvegarde</w:t>
      </w:r>
      <w:r w:rsidR="00AE4E36" w:rsidRPr="002321FE">
        <w:rPr>
          <w:rFonts w:ascii="Century Gothic" w:hAnsi="Century Gothic"/>
        </w:rPr>
        <w:t xml:space="preserve"> de</w:t>
      </w:r>
      <w:r w:rsidR="00411F94" w:rsidRPr="002321FE">
        <w:rPr>
          <w:rFonts w:ascii="Century Gothic" w:hAnsi="Century Gothic"/>
        </w:rPr>
        <w:t xml:space="preserve"> </w:t>
      </w:r>
      <w:r w:rsidR="00944786" w:rsidRPr="002321FE">
        <w:rPr>
          <w:rFonts w:ascii="Century Gothic" w:hAnsi="Century Gothic"/>
        </w:rPr>
        <w:t>leurs</w:t>
      </w:r>
      <w:r w:rsidR="00411F94" w:rsidRPr="002321FE">
        <w:rPr>
          <w:rFonts w:ascii="Century Gothic" w:hAnsi="Century Gothic"/>
        </w:rPr>
        <w:t xml:space="preserve"> données.</w:t>
      </w:r>
    </w:p>
    <w:p w14:paraId="7A577B7F" w14:textId="1575257C" w:rsidR="00411F94" w:rsidRPr="002321FE" w:rsidRDefault="00411F9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En cas de</w:t>
      </w:r>
      <w:r w:rsidR="00114E0A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 xml:space="preserve">problème, </w:t>
      </w:r>
      <w:r w:rsidR="00B26184" w:rsidRPr="002321FE">
        <w:rPr>
          <w:rFonts w:ascii="Century Gothic" w:hAnsi="Century Gothic"/>
        </w:rPr>
        <w:t>l</w:t>
      </w:r>
      <w:r w:rsidR="00944786" w:rsidRPr="002321FE">
        <w:rPr>
          <w:rFonts w:ascii="Century Gothic" w:hAnsi="Century Gothic"/>
        </w:rPr>
        <w:t xml:space="preserve">es </w:t>
      </w:r>
      <w:r w:rsidR="00B26184" w:rsidRPr="002321FE">
        <w:rPr>
          <w:rFonts w:ascii="Century Gothic" w:hAnsi="Century Gothic"/>
        </w:rPr>
        <w:t>apprenti</w:t>
      </w:r>
      <w:r w:rsidR="00944786" w:rsidRPr="002321FE">
        <w:rPr>
          <w:rFonts w:ascii="Century Gothic" w:hAnsi="Century Gothic"/>
        </w:rPr>
        <w:t>s avertissent</w:t>
      </w:r>
      <w:r w:rsidRPr="002321FE">
        <w:rPr>
          <w:rFonts w:ascii="Century Gothic" w:hAnsi="Century Gothic"/>
        </w:rPr>
        <w:t xml:space="preserve"> </w:t>
      </w:r>
      <w:r w:rsidR="00944786" w:rsidRPr="002321FE">
        <w:rPr>
          <w:rFonts w:ascii="Century Gothic" w:hAnsi="Century Gothic"/>
        </w:rPr>
        <w:t>leur</w:t>
      </w:r>
      <w:r w:rsidRPr="002321FE">
        <w:rPr>
          <w:rFonts w:ascii="Century Gothic" w:hAnsi="Century Gothic"/>
        </w:rPr>
        <w:t xml:space="preserve"> chef de projet au plus</w:t>
      </w:r>
      <w:r w:rsidR="00114E0A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>vite.</w:t>
      </w:r>
    </w:p>
    <w:p w14:paraId="0929B266" w14:textId="77777777" w:rsidR="00411F94" w:rsidRPr="002321FE" w:rsidRDefault="00B2618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L</w:t>
      </w:r>
      <w:r w:rsidR="00944786" w:rsidRPr="002321FE">
        <w:rPr>
          <w:rFonts w:ascii="Century Gothic" w:hAnsi="Century Gothic"/>
        </w:rPr>
        <w:t xml:space="preserve">es </w:t>
      </w:r>
      <w:r w:rsidRPr="002321FE">
        <w:rPr>
          <w:rFonts w:ascii="Century Gothic" w:hAnsi="Century Gothic"/>
        </w:rPr>
        <w:t>apprenti</w:t>
      </w:r>
      <w:r w:rsidR="00944786" w:rsidRPr="002321FE">
        <w:rPr>
          <w:rFonts w:ascii="Century Gothic" w:hAnsi="Century Gothic"/>
        </w:rPr>
        <w:t>s ont</w:t>
      </w:r>
      <w:r w:rsidR="00411F94" w:rsidRPr="002321FE">
        <w:rPr>
          <w:rFonts w:ascii="Century Gothic" w:hAnsi="Century Gothic"/>
        </w:rPr>
        <w:t xml:space="preserve"> la possibilité d’obtenir de l’aide externe</w:t>
      </w:r>
      <w:r w:rsidR="00944786" w:rsidRPr="002321FE">
        <w:rPr>
          <w:rFonts w:ascii="Century Gothic" w:hAnsi="Century Gothic"/>
        </w:rPr>
        <w:t>, mais</w:t>
      </w:r>
      <w:r w:rsidR="00411F94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>il</w:t>
      </w:r>
      <w:r w:rsidR="00944786" w:rsidRPr="002321FE">
        <w:rPr>
          <w:rFonts w:ascii="Century Gothic" w:hAnsi="Century Gothic"/>
        </w:rPr>
        <w:t>s</w:t>
      </w:r>
      <w:r w:rsidRPr="002321FE">
        <w:rPr>
          <w:rFonts w:ascii="Century Gothic" w:hAnsi="Century Gothic"/>
        </w:rPr>
        <w:t xml:space="preserve"> </w:t>
      </w:r>
      <w:r w:rsidR="00411F94" w:rsidRPr="002321FE">
        <w:rPr>
          <w:rFonts w:ascii="Century Gothic" w:hAnsi="Century Gothic"/>
        </w:rPr>
        <w:t>doi</w:t>
      </w:r>
      <w:r w:rsidR="00944786" w:rsidRPr="002321FE">
        <w:rPr>
          <w:rFonts w:ascii="Century Gothic" w:hAnsi="Century Gothic"/>
        </w:rPr>
        <w:t>ven</w:t>
      </w:r>
      <w:r w:rsidR="00411F94" w:rsidRPr="002321FE">
        <w:rPr>
          <w:rFonts w:ascii="Century Gothic" w:hAnsi="Century Gothic"/>
        </w:rPr>
        <w:t>t le</w:t>
      </w:r>
      <w:r w:rsidR="00114E0A" w:rsidRPr="002321FE">
        <w:rPr>
          <w:rFonts w:ascii="Century Gothic" w:hAnsi="Century Gothic"/>
        </w:rPr>
        <w:t xml:space="preserve"> </w:t>
      </w:r>
      <w:r w:rsidR="00FB4877" w:rsidRPr="002321FE">
        <w:rPr>
          <w:rFonts w:ascii="Century Gothic" w:hAnsi="Century Gothic"/>
        </w:rPr>
        <w:t>mentionner.</w:t>
      </w:r>
    </w:p>
    <w:p w14:paraId="1FAD9EE4" w14:textId="2620D386" w:rsidR="00411F94" w:rsidRPr="002321FE" w:rsidRDefault="00524DD6" w:rsidP="00847029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Les informations utiles à l’évaluation de ce projet sont disponibles au chapitre </w:t>
      </w:r>
      <w:r w:rsidR="00DD3F8B" w:rsidRPr="002321FE">
        <w:rPr>
          <w:rFonts w:ascii="Century Gothic" w:hAnsi="Century Gothic"/>
        </w:rPr>
        <w:fldChar w:fldCharType="begin"/>
      </w:r>
      <w:r w:rsidR="00DD3F8B" w:rsidRPr="002321FE">
        <w:rPr>
          <w:rFonts w:ascii="Century Gothic" w:hAnsi="Century Gothic"/>
        </w:rPr>
        <w:instrText xml:space="preserve"> REF _Ref459040727 \r \h </w:instrText>
      </w:r>
      <w:r w:rsidR="00F34BDC" w:rsidRPr="002321FE">
        <w:rPr>
          <w:rFonts w:ascii="Century Gothic" w:hAnsi="Century Gothic"/>
        </w:rPr>
        <w:instrText xml:space="preserve"> \* MERGEFORMAT </w:instrText>
      </w:r>
      <w:r w:rsidR="00DD3F8B" w:rsidRPr="002321FE">
        <w:rPr>
          <w:rFonts w:ascii="Century Gothic" w:hAnsi="Century Gothic"/>
        </w:rPr>
      </w:r>
      <w:r w:rsidR="00DD3F8B" w:rsidRPr="002321FE">
        <w:rPr>
          <w:rFonts w:ascii="Century Gothic" w:hAnsi="Century Gothic"/>
        </w:rPr>
        <w:fldChar w:fldCharType="separate"/>
      </w:r>
      <w:r w:rsidR="00C34756">
        <w:rPr>
          <w:rFonts w:ascii="Century Gothic" w:hAnsi="Century Gothic"/>
        </w:rPr>
        <w:t>7.4</w:t>
      </w:r>
      <w:r w:rsidR="00DD3F8B" w:rsidRPr="002321FE">
        <w:rPr>
          <w:rFonts w:ascii="Century Gothic" w:hAnsi="Century Gothic"/>
        </w:rPr>
        <w:fldChar w:fldCharType="end"/>
      </w:r>
    </w:p>
    <w:p w14:paraId="62B54E44" w14:textId="0ABDF303" w:rsidR="007625C0" w:rsidRPr="002321FE" w:rsidRDefault="008D52EE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T</w:t>
      </w:r>
      <w:r w:rsidR="007625C0" w:rsidRPr="002321FE">
        <w:rPr>
          <w:rFonts w:ascii="Century Gothic" w:hAnsi="Century Gothic"/>
        </w:rPr>
        <w:t>ITRE</w:t>
      </w:r>
    </w:p>
    <w:p w14:paraId="2EFFD7A7" w14:textId="1BB50643" w:rsidR="00C25919" w:rsidRPr="002321FE" w:rsidRDefault="00E43CE0" w:rsidP="00E43CE0">
      <w:pPr>
        <w:autoSpaceDE w:val="0"/>
        <w:autoSpaceDN w:val="0"/>
        <w:adjustRightInd w:val="0"/>
        <w:ind w:left="1418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 w:rsidRPr="002321FE">
        <w:rPr>
          <w:rFonts w:ascii="Century Gothic" w:hAnsi="Century Gothic" w:cs="Arial"/>
          <w:b/>
          <w:i/>
          <w:noProof/>
          <w:sz w:val="28"/>
          <w:lang w:val="fr-CH" w:eastAsia="fr-CH"/>
        </w:rPr>
        <w:br/>
      </w:r>
      <w:r w:rsidR="00552077" w:rsidRPr="002321FE">
        <w:rPr>
          <w:rFonts w:ascii="Century Gothic" w:hAnsi="Century Gothic" w:cs="Arial"/>
          <w:b/>
          <w:i/>
          <w:noProof/>
          <w:sz w:val="28"/>
          <w:lang w:val="fr-CH" w:eastAsia="fr-CH"/>
        </w:rPr>
        <w:t>FlashQuizz</w:t>
      </w:r>
      <w:r w:rsidR="00C25919" w:rsidRPr="002321FE">
        <w:rPr>
          <w:rFonts w:ascii="Century Gothic" w:hAnsi="Century Gothic" w:cs="Arial"/>
          <w:b/>
          <w:i/>
          <w:noProof/>
          <w:sz w:val="28"/>
          <w:lang w:val="fr-CH" w:eastAsia="fr-CH"/>
        </w:rPr>
        <w:t xml:space="preserve"> </w:t>
      </w:r>
    </w:p>
    <w:p w14:paraId="47AC682F" w14:textId="6C7C25A3" w:rsidR="00C25919" w:rsidRPr="002321FE" w:rsidRDefault="00C25919" w:rsidP="00554DEE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</w:p>
    <w:p w14:paraId="608884CE" w14:textId="5F7651DC" w:rsidR="00554DEE" w:rsidRPr="002321FE" w:rsidRDefault="00554DEE" w:rsidP="00554DEE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</w:p>
    <w:p w14:paraId="705BC792" w14:textId="1F425712" w:rsidR="00411F94" w:rsidRPr="002321FE" w:rsidRDefault="00CA34FD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S</w:t>
      </w:r>
      <w:r w:rsidR="00411F94" w:rsidRPr="002321FE">
        <w:rPr>
          <w:rFonts w:ascii="Century Gothic" w:hAnsi="Century Gothic"/>
        </w:rPr>
        <w:t>UJET</w:t>
      </w:r>
    </w:p>
    <w:p w14:paraId="52D2B2F2" w14:textId="5249330F" w:rsidR="00A54536" w:rsidRPr="002321FE" w:rsidRDefault="00A54536" w:rsidP="00A54536">
      <w:pPr>
        <w:autoSpaceDE w:val="0"/>
        <w:autoSpaceDN w:val="0"/>
        <w:adjustRightInd w:val="0"/>
        <w:rPr>
          <w:rFonts w:ascii="Century Gothic" w:hAnsi="Century Gothic" w:cs="Arial"/>
          <w:noProof/>
          <w:sz w:val="24"/>
          <w:szCs w:val="24"/>
          <w:lang w:eastAsia="fr-CH"/>
        </w:rPr>
      </w:pPr>
      <w:r w:rsidRPr="002321FE">
        <w:rPr>
          <w:rFonts w:ascii="Century Gothic" w:hAnsi="Century Gothic" w:cs="Arial"/>
          <w:noProof/>
          <w:sz w:val="24"/>
          <w:szCs w:val="24"/>
          <w:lang w:eastAsia="fr-CH"/>
        </w:rPr>
        <w:t>La société « </w:t>
      </w:r>
      <w:r w:rsidR="00552077" w:rsidRPr="002321FE">
        <w:rPr>
          <w:rFonts w:ascii="Century Gothic" w:hAnsi="Century Gothic" w:cs="Arial"/>
          <w:noProof/>
          <w:sz w:val="24"/>
          <w:szCs w:val="24"/>
          <w:lang w:eastAsia="fr-CH"/>
        </w:rPr>
        <w:t>DeepLearnix</w:t>
      </w:r>
      <w:r w:rsidRPr="002321FE">
        <w:rPr>
          <w:rFonts w:ascii="Century Gothic" w:hAnsi="Century Gothic" w:cs="Arial"/>
          <w:noProof/>
          <w:sz w:val="24"/>
          <w:szCs w:val="24"/>
          <w:lang w:eastAsia="fr-CH"/>
        </w:rPr>
        <w:t xml:space="preserve"> » </w:t>
      </w:r>
      <w:r w:rsidR="00552077" w:rsidRPr="002321FE">
        <w:rPr>
          <w:rFonts w:ascii="Century Gothic" w:hAnsi="Century Gothic" w:cs="Arial"/>
          <w:noProof/>
          <w:sz w:val="24"/>
          <w:szCs w:val="24"/>
          <w:lang w:eastAsia="fr-CH"/>
        </w:rPr>
        <w:t xml:space="preserve">souhaite </w:t>
      </w:r>
      <w:r w:rsidR="00D668FC" w:rsidRPr="002321FE">
        <w:rPr>
          <w:rFonts w:ascii="Century Gothic" w:hAnsi="Century Gothic" w:cs="Arial"/>
          <w:noProof/>
          <w:sz w:val="24"/>
          <w:szCs w:val="24"/>
          <w:lang w:eastAsia="fr-CH"/>
        </w:rPr>
        <w:t>détrôner « quizzlet » en offrant une application mobile bon marché pour aider les apprentissages par « flashcard ».</w:t>
      </w:r>
    </w:p>
    <w:p w14:paraId="2DED066A" w14:textId="77777777" w:rsidR="00FD2791" w:rsidRPr="002321FE" w:rsidRDefault="00FD2791" w:rsidP="00A54536">
      <w:pPr>
        <w:autoSpaceDE w:val="0"/>
        <w:autoSpaceDN w:val="0"/>
        <w:adjustRightInd w:val="0"/>
        <w:rPr>
          <w:rFonts w:ascii="Century Gothic" w:hAnsi="Century Gothic" w:cs="Arial"/>
          <w:noProof/>
          <w:sz w:val="24"/>
          <w:szCs w:val="24"/>
          <w:lang w:eastAsia="fr-CH"/>
        </w:rPr>
      </w:pPr>
    </w:p>
    <w:p w14:paraId="42A6ABBB" w14:textId="454ABC8D" w:rsidR="00AE0FE8" w:rsidRPr="002321FE" w:rsidRDefault="00AE0FE8" w:rsidP="00A54536">
      <w:pPr>
        <w:autoSpaceDE w:val="0"/>
        <w:autoSpaceDN w:val="0"/>
        <w:adjustRightInd w:val="0"/>
        <w:rPr>
          <w:rFonts w:ascii="Century Gothic" w:hAnsi="Century Gothic" w:cs="Arial"/>
          <w:noProof/>
          <w:sz w:val="24"/>
          <w:szCs w:val="24"/>
          <w:lang w:eastAsia="fr-CH"/>
        </w:rPr>
      </w:pPr>
      <w:r w:rsidRPr="002321FE">
        <w:rPr>
          <w:rFonts w:ascii="Century Gothic" w:hAnsi="Century Gothic" w:cs="Arial"/>
          <w:noProof/>
          <w:sz w:val="24"/>
          <w:szCs w:val="24"/>
          <w:lang w:eastAsia="fr-CH"/>
        </w:rPr>
        <w:t xml:space="preserve">Pour rappel, </w:t>
      </w:r>
      <w:r w:rsidR="00EC1881" w:rsidRPr="002321FE">
        <w:rPr>
          <w:rFonts w:ascii="Century Gothic" w:hAnsi="Century Gothic" w:cs="Arial"/>
          <w:noProof/>
          <w:sz w:val="24"/>
          <w:szCs w:val="24"/>
          <w:lang w:eastAsia="fr-CH"/>
        </w:rPr>
        <w:t>l’apprentissage avec des « flashcard » implique un travail de récupération active de l’information qui contribue à une meilleure mémorisation…</w:t>
      </w:r>
    </w:p>
    <w:p w14:paraId="1B9A524C" w14:textId="2041F486" w:rsidR="00411F94" w:rsidRPr="002321FE" w:rsidRDefault="00CA34FD" w:rsidP="0092321D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M</w:t>
      </w:r>
      <w:r w:rsidR="00411F94" w:rsidRPr="002321FE">
        <w:rPr>
          <w:rFonts w:ascii="Century Gothic" w:hAnsi="Century Gothic"/>
        </w:rPr>
        <w:t>ATÉRIEL ET LOGICIEL À DISPOSITION</w:t>
      </w:r>
    </w:p>
    <w:p w14:paraId="124CC1D2" w14:textId="77777777" w:rsidR="00A54536" w:rsidRPr="002321FE" w:rsidRDefault="00A54536" w:rsidP="00A5453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</w:rPr>
      </w:pPr>
      <w:r w:rsidRPr="002321FE">
        <w:rPr>
          <w:rFonts w:ascii="Century Gothic" w:hAnsi="Century Gothic"/>
        </w:rPr>
        <w:t>PC ETML</w:t>
      </w:r>
    </w:p>
    <w:p w14:paraId="1D4E7214" w14:textId="4743E248" w:rsidR="00A54536" w:rsidRPr="002321FE" w:rsidRDefault="00A54536" w:rsidP="00A5453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</w:rPr>
      </w:pPr>
      <w:r w:rsidRPr="002321FE">
        <w:rPr>
          <w:rFonts w:ascii="Century Gothic" w:hAnsi="Century Gothic"/>
        </w:rPr>
        <w:t>Accès à Internet</w:t>
      </w:r>
    </w:p>
    <w:p w14:paraId="5B005886" w14:textId="0A11DDF8" w:rsidR="00EC1881" w:rsidRPr="002321FE" w:rsidRDefault="00EC1881" w:rsidP="00A5453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</w:rPr>
      </w:pPr>
      <w:r w:rsidRPr="002321FE">
        <w:rPr>
          <w:rFonts w:ascii="Century Gothic" w:hAnsi="Century Gothic"/>
        </w:rPr>
        <w:t>Smartphone</w:t>
      </w:r>
    </w:p>
    <w:p w14:paraId="420942E4" w14:textId="6B5F94E9" w:rsidR="00411F94" w:rsidRPr="002321FE" w:rsidRDefault="00CA34FD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P</w:t>
      </w:r>
      <w:r w:rsidR="00411F94" w:rsidRPr="002321FE">
        <w:rPr>
          <w:rFonts w:ascii="Century Gothic" w:hAnsi="Century Gothic"/>
        </w:rPr>
        <w:t>RÉREQUIS</w:t>
      </w:r>
    </w:p>
    <w:p w14:paraId="6C42906E" w14:textId="4B1CFBB2" w:rsidR="00A54536" w:rsidRPr="002321FE" w:rsidRDefault="00D668FC" w:rsidP="00A54536">
      <w:pPr>
        <w:pStyle w:val="Corpsdetexte"/>
        <w:spacing w:after="0"/>
        <w:rPr>
          <w:rFonts w:ascii="Century Gothic" w:hAnsi="Century Gothic"/>
        </w:rPr>
      </w:pPr>
      <w:r w:rsidRPr="002321FE">
        <w:rPr>
          <w:rFonts w:ascii="Century Gothic" w:hAnsi="Century Gothic"/>
        </w:rPr>
        <w:t>Modules de programmation C# (319,329)</w:t>
      </w:r>
    </w:p>
    <w:p w14:paraId="4CE09CDD" w14:textId="77777777" w:rsidR="00A54536" w:rsidRPr="002321FE" w:rsidRDefault="00A54536" w:rsidP="00A54536">
      <w:pPr>
        <w:pStyle w:val="paragraphe1"/>
        <w:rPr>
          <w:rFonts w:ascii="Century Gothic" w:hAnsi="Century Gothic"/>
        </w:rPr>
      </w:pPr>
    </w:p>
    <w:p w14:paraId="0C80ED8D" w14:textId="157999C6" w:rsidR="00411F94" w:rsidRPr="002321FE" w:rsidRDefault="00CA34FD" w:rsidP="00A54536">
      <w:pPr>
        <w:pStyle w:val="Titre1"/>
        <w:keepNext/>
        <w:pageBreakBefore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lastRenderedPageBreak/>
        <w:t>C</w:t>
      </w:r>
      <w:r w:rsidR="00411F94" w:rsidRPr="002321FE">
        <w:rPr>
          <w:rFonts w:ascii="Century Gothic" w:hAnsi="Century Gothic"/>
        </w:rPr>
        <w:t>AHIER</w:t>
      </w:r>
      <w:r w:rsidR="0017460C" w:rsidRPr="002321FE">
        <w:rPr>
          <w:rFonts w:ascii="Century Gothic" w:hAnsi="Century Gothic"/>
        </w:rPr>
        <w:t>S</w:t>
      </w:r>
      <w:r w:rsidR="00411F94" w:rsidRPr="002321FE">
        <w:rPr>
          <w:rFonts w:ascii="Century Gothic" w:hAnsi="Century Gothic"/>
        </w:rPr>
        <w:t xml:space="preserve"> DES CHARGES</w:t>
      </w:r>
      <w:r w:rsidR="007B3194" w:rsidRPr="002321FE">
        <w:rPr>
          <w:rFonts w:ascii="Century Gothic" w:hAnsi="Century Gothic"/>
        </w:rPr>
        <w:t xml:space="preserve"> </w:t>
      </w:r>
    </w:p>
    <w:p w14:paraId="2A37E760" w14:textId="0E7CF364" w:rsidR="00F34BDC" w:rsidRPr="002321FE" w:rsidRDefault="00F34BDC" w:rsidP="00F34BDC">
      <w:pPr>
        <w:pStyle w:val="Titre2"/>
        <w:rPr>
          <w:rStyle w:val="Titre2Car"/>
          <w:rFonts w:ascii="Century Gothic" w:hAnsi="Century Gothic"/>
          <w:b/>
        </w:rPr>
      </w:pPr>
      <w:r w:rsidRPr="002321FE">
        <w:rPr>
          <w:rStyle w:val="Titre2Car"/>
          <w:rFonts w:ascii="Century Gothic" w:hAnsi="Century Gothic"/>
          <w:b/>
        </w:rPr>
        <w:t xml:space="preserve">Exemple </w:t>
      </w:r>
      <w:r w:rsidR="00A11D37" w:rsidRPr="002321FE">
        <w:rPr>
          <w:rStyle w:val="Titre2Car"/>
          <w:rFonts w:ascii="Century Gothic" w:hAnsi="Century Gothic"/>
          <w:b/>
        </w:rPr>
        <w:t>du concurrent</w:t>
      </w:r>
    </w:p>
    <w:p w14:paraId="0069EEE7" w14:textId="35AC3358" w:rsidR="00F34BDC" w:rsidRPr="002321FE" w:rsidRDefault="00F34BDC" w:rsidP="00F34BDC">
      <w:pPr>
        <w:pStyle w:val="Corpsdetexte"/>
        <w:ind w:left="284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Pour bien comprendre </w:t>
      </w:r>
      <w:r w:rsidR="00A11D37" w:rsidRPr="002321FE">
        <w:rPr>
          <w:rFonts w:ascii="Century Gothic" w:hAnsi="Century Gothic"/>
        </w:rPr>
        <w:t xml:space="preserve">le principe, </w:t>
      </w:r>
      <w:r w:rsidR="00BD4710" w:rsidRPr="002321FE">
        <w:rPr>
          <w:rFonts w:ascii="Century Gothic" w:hAnsi="Century Gothic"/>
        </w:rPr>
        <w:t xml:space="preserve">il est recommandé de s’inspirer de </w:t>
      </w:r>
      <w:hyperlink r:id="rId11" w:history="1">
        <w:r w:rsidR="00BD4710" w:rsidRPr="002321FE">
          <w:rPr>
            <w:rStyle w:val="Lienhypertexte"/>
            <w:rFonts w:ascii="Century Gothic" w:hAnsi="Century Gothic"/>
            <w:sz w:val="22"/>
          </w:rPr>
          <w:t>https://quizlet.com/fr</w:t>
        </w:r>
      </w:hyperlink>
      <w:r w:rsidR="00BD4710" w:rsidRPr="002321FE">
        <w:rPr>
          <w:rFonts w:ascii="Century Gothic" w:hAnsi="Century Gothic"/>
        </w:rPr>
        <w:t xml:space="preserve"> .</w:t>
      </w:r>
    </w:p>
    <w:p w14:paraId="0A9D71E4" w14:textId="30B692DF" w:rsidR="003677BD" w:rsidRPr="002321FE" w:rsidRDefault="003008C7" w:rsidP="00BD4710">
      <w:pPr>
        <w:pStyle w:val="Titre2"/>
        <w:rPr>
          <w:rStyle w:val="Titre2Car"/>
          <w:rFonts w:ascii="Century Gothic" w:hAnsi="Century Gothic"/>
          <w:b/>
        </w:rPr>
      </w:pPr>
      <w:r w:rsidRPr="002321FE">
        <w:rPr>
          <w:rStyle w:val="Titre2Car"/>
          <w:rFonts w:ascii="Century Gothic" w:hAnsi="Century Gothic"/>
          <w:b/>
        </w:rPr>
        <w:t>Fonctionnalités obligatoires</w:t>
      </w:r>
    </w:p>
    <w:p w14:paraId="4DBD275F" w14:textId="2347ACEA" w:rsidR="00EB1509" w:rsidRPr="002321FE" w:rsidRDefault="00B1479F" w:rsidP="00EB1509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t>Maquette de l’application</w:t>
      </w:r>
    </w:p>
    <w:p w14:paraId="13B3CE3C" w14:textId="1D0DAD79" w:rsidR="00B039A3" w:rsidRPr="002321FE" w:rsidRDefault="00B1479F" w:rsidP="00E77616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Tout commence par une phase créative où</w:t>
      </w:r>
      <w:r w:rsidR="00AD4EF0" w:rsidRPr="002321FE">
        <w:rPr>
          <w:rFonts w:ascii="Century Gothic" w:hAnsi="Century Gothic"/>
        </w:rPr>
        <w:t xml:space="preserve"> le papier et le crayon sont autorisés, même recommandés</w:t>
      </w:r>
      <w:r w:rsidR="00E77616" w:rsidRPr="002321FE">
        <w:rPr>
          <w:rFonts w:ascii="Century Gothic" w:hAnsi="Century Gothic"/>
        </w:rPr>
        <w:t xml:space="preserve"> tout en étant remplaçable</w:t>
      </w:r>
      <w:r w:rsidR="00B039A3" w:rsidRPr="002321FE">
        <w:rPr>
          <w:rFonts w:ascii="Century Gothic" w:hAnsi="Century Gothic"/>
        </w:rPr>
        <w:t>s</w:t>
      </w:r>
      <w:r w:rsidR="00E77616" w:rsidRPr="002321FE">
        <w:rPr>
          <w:rFonts w:ascii="Century Gothic" w:hAnsi="Century Gothic"/>
        </w:rPr>
        <w:t xml:space="preserve"> par une application de votre choix (figma, </w:t>
      </w:r>
      <w:r w:rsidR="00B039A3" w:rsidRPr="002321FE">
        <w:rPr>
          <w:rFonts w:ascii="Century Gothic" w:hAnsi="Century Gothic"/>
        </w:rPr>
        <w:t xml:space="preserve">excalidraw, </w:t>
      </w:r>
      <w:r w:rsidR="0065383B" w:rsidRPr="002321FE">
        <w:rPr>
          <w:rFonts w:ascii="Century Gothic" w:hAnsi="Century Gothic"/>
        </w:rPr>
        <w:t>Visio</w:t>
      </w:r>
      <w:r w:rsidR="00B039A3" w:rsidRPr="002321FE">
        <w:rPr>
          <w:rFonts w:ascii="Century Gothic" w:hAnsi="Century Gothic"/>
        </w:rPr>
        <w:t xml:space="preserve">, </w:t>
      </w:r>
      <w:r w:rsidR="0065383B" w:rsidRPr="002321FE">
        <w:rPr>
          <w:rFonts w:ascii="Century Gothic" w:hAnsi="Century Gothic"/>
        </w:rPr>
        <w:t>PowerPoint</w:t>
      </w:r>
      <w:r w:rsidR="00B039A3" w:rsidRPr="002321FE">
        <w:rPr>
          <w:rFonts w:ascii="Century Gothic" w:hAnsi="Century Gothic"/>
        </w:rPr>
        <w:t>, …).</w:t>
      </w:r>
    </w:p>
    <w:p w14:paraId="6020346D" w14:textId="77777777" w:rsidR="00B039A3" w:rsidRPr="002321FE" w:rsidRDefault="00B039A3" w:rsidP="00E77616">
      <w:pPr>
        <w:pStyle w:val="paragraphe3"/>
        <w:ind w:left="851"/>
        <w:rPr>
          <w:rFonts w:ascii="Century Gothic" w:hAnsi="Century Gothic"/>
        </w:rPr>
      </w:pPr>
    </w:p>
    <w:p w14:paraId="5739348B" w14:textId="73FB955B" w:rsidR="00AD4EF0" w:rsidRPr="002321FE" w:rsidRDefault="00B039A3" w:rsidP="00E77616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Le but est d’avoir chaque écran ainsi qu’une information de navigation entre ceux-ci.</w:t>
      </w:r>
    </w:p>
    <w:p w14:paraId="5A85E5FF" w14:textId="77777777" w:rsidR="00B039A3" w:rsidRPr="002321FE" w:rsidRDefault="00B039A3" w:rsidP="00E77616">
      <w:pPr>
        <w:pStyle w:val="paragraphe3"/>
        <w:ind w:left="851"/>
        <w:rPr>
          <w:rFonts w:ascii="Century Gothic" w:hAnsi="Century Gothic"/>
        </w:rPr>
      </w:pPr>
    </w:p>
    <w:p w14:paraId="51D2F917" w14:textId="71BB83B4" w:rsidR="00B1479F" w:rsidRPr="002321FE" w:rsidRDefault="00AD4EF0" w:rsidP="00B1479F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Finalement, un document numérique au format PDF sera livré (voir </w:t>
      </w:r>
      <w:r w:rsidRPr="002321FE">
        <w:rPr>
          <w:rFonts w:ascii="Century Gothic" w:hAnsi="Century Gothic"/>
        </w:rPr>
        <w:fldChar w:fldCharType="begin"/>
      </w:r>
      <w:r w:rsidRPr="002321FE">
        <w:rPr>
          <w:rFonts w:ascii="Century Gothic" w:hAnsi="Century Gothic"/>
        </w:rPr>
        <w:instrText xml:space="preserve"> REF _Ref155953164 \r \h </w:instrText>
      </w:r>
      <w:r w:rsidR="00B039A3" w:rsidRPr="002321FE">
        <w:rPr>
          <w:rFonts w:ascii="Century Gothic" w:hAnsi="Century Gothic"/>
        </w:rPr>
        <w:instrText xml:space="preserve"> \* MERGEFORMAT </w:instrText>
      </w:r>
      <w:r w:rsidRPr="002321FE">
        <w:rPr>
          <w:rFonts w:ascii="Century Gothic" w:hAnsi="Century Gothic"/>
        </w:rPr>
      </w:r>
      <w:r w:rsidRPr="002321FE">
        <w:rPr>
          <w:rFonts w:ascii="Century Gothic" w:hAnsi="Century Gothic"/>
        </w:rPr>
        <w:fldChar w:fldCharType="separate"/>
      </w:r>
      <w:r w:rsidR="00C34756">
        <w:rPr>
          <w:rFonts w:ascii="Century Gothic" w:hAnsi="Century Gothic"/>
        </w:rPr>
        <w:t>7.4</w:t>
      </w:r>
      <w:r w:rsidRPr="002321FE">
        <w:rPr>
          <w:rFonts w:ascii="Century Gothic" w:hAnsi="Century Gothic"/>
        </w:rPr>
        <w:fldChar w:fldCharType="end"/>
      </w:r>
      <w:r w:rsidRPr="002321FE">
        <w:rPr>
          <w:rFonts w:ascii="Century Gothic" w:hAnsi="Century Gothic"/>
        </w:rPr>
        <w:t>)</w:t>
      </w:r>
      <w:r w:rsidR="0065383B" w:rsidRPr="002321FE">
        <w:rPr>
          <w:rFonts w:ascii="Century Gothic" w:hAnsi="Century Gothic"/>
        </w:rPr>
        <w:t>.</w:t>
      </w:r>
    </w:p>
    <w:p w14:paraId="068B476D" w14:textId="3BDF2DAA" w:rsidR="00B1479F" w:rsidRPr="002321FE" w:rsidRDefault="00A411E8" w:rsidP="00B1479F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t>CRUD</w:t>
      </w:r>
    </w:p>
    <w:p w14:paraId="42D116AD" w14:textId="5419B407" w:rsidR="00E11130" w:rsidRPr="002321FE" w:rsidRDefault="00A411E8" w:rsidP="00E11130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Possibilité d’ajouter, éditer et supprimer des cartes d’apprentissage</w:t>
      </w:r>
      <w:r w:rsidR="00E11130" w:rsidRPr="002321FE">
        <w:rPr>
          <w:rFonts w:ascii="Century Gothic" w:hAnsi="Century Gothic"/>
        </w:rPr>
        <w:t>.</w:t>
      </w:r>
    </w:p>
    <w:p w14:paraId="7A07DF58" w14:textId="77777777" w:rsidR="0001418E" w:rsidRPr="002321FE" w:rsidRDefault="0001418E" w:rsidP="00E11130">
      <w:pPr>
        <w:pStyle w:val="paragraphe3"/>
        <w:ind w:left="851"/>
        <w:rPr>
          <w:rFonts w:ascii="Century Gothic" w:hAnsi="Century Gothic"/>
        </w:rPr>
      </w:pPr>
    </w:p>
    <w:p w14:paraId="072E177C" w14:textId="5D978B98" w:rsidR="0001418E" w:rsidRPr="002321FE" w:rsidRDefault="0001418E" w:rsidP="00E11130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Une carte comporte un recto et un verso sur lesquels on </w:t>
      </w:r>
      <w:r w:rsidR="0003435E" w:rsidRPr="002321FE">
        <w:rPr>
          <w:rFonts w:ascii="Century Gothic" w:hAnsi="Century Gothic"/>
        </w:rPr>
        <w:t>peut</w:t>
      </w:r>
      <w:r w:rsidRPr="002321FE">
        <w:rPr>
          <w:rFonts w:ascii="Century Gothic" w:hAnsi="Century Gothic"/>
        </w:rPr>
        <w:t xml:space="preserve"> écrire du texte (maximum 255 caractères).</w:t>
      </w:r>
    </w:p>
    <w:p w14:paraId="74B66060" w14:textId="2C0170F5" w:rsidR="00E11130" w:rsidRPr="002321FE" w:rsidRDefault="00E11130" w:rsidP="00E11130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t>Mode d’apprentissage</w:t>
      </w:r>
    </w:p>
    <w:p w14:paraId="24D25F8E" w14:textId="5B6EB575" w:rsidR="004644AB" w:rsidRPr="002321FE" w:rsidRDefault="004644AB" w:rsidP="004644AB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Lancer les cartes de manière aléatoire</w:t>
      </w:r>
      <w:r w:rsidR="00FC7806" w:rsidRPr="002321FE">
        <w:rPr>
          <w:rFonts w:ascii="Century Gothic" w:hAnsi="Century Gothic"/>
        </w:rPr>
        <w:t xml:space="preserve"> en présentant le recto</w:t>
      </w:r>
      <w:r w:rsidR="00263FC6" w:rsidRPr="002321FE">
        <w:rPr>
          <w:rFonts w:ascii="Century Gothic" w:hAnsi="Century Gothic"/>
        </w:rPr>
        <w:t xml:space="preserve"> et en laissant l’utilisateur agir pour voir le verso et confirmer qu’il connaît ou au contraire indiquer qu’il doit encore travailler cette carte</w:t>
      </w:r>
      <w:r w:rsidR="00E948C2" w:rsidRPr="002321FE">
        <w:rPr>
          <w:rFonts w:ascii="Century Gothic" w:hAnsi="Century Gothic"/>
        </w:rPr>
        <w:t> :</w:t>
      </w:r>
    </w:p>
    <w:p w14:paraId="44972FC9" w14:textId="77777777" w:rsidR="004737F3" w:rsidRPr="002321FE" w:rsidRDefault="004737F3" w:rsidP="004644AB">
      <w:pPr>
        <w:pStyle w:val="paragraphe3"/>
        <w:ind w:left="851"/>
        <w:rPr>
          <w:rFonts w:ascii="Century Gothic" w:hAnsi="Century Gothic"/>
        </w:rPr>
      </w:pPr>
    </w:p>
    <w:p w14:paraId="0AD1DAE6" w14:textId="28B04443" w:rsidR="00E948C2" w:rsidRPr="002321FE" w:rsidRDefault="00E948C2" w:rsidP="00E948C2">
      <w:pPr>
        <w:pStyle w:val="paragraphe3"/>
        <w:numPr>
          <w:ilvl w:val="0"/>
          <w:numId w:val="26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S’il connaît la carte, </w:t>
      </w:r>
      <w:r w:rsidR="002350AF">
        <w:rPr>
          <w:rFonts w:ascii="Century Gothic" w:hAnsi="Century Gothic"/>
        </w:rPr>
        <w:t>il valide en appuyant sur un bouton</w:t>
      </w:r>
    </w:p>
    <w:p w14:paraId="7910456D" w14:textId="38365A94" w:rsidR="001C5964" w:rsidRPr="002321FE" w:rsidRDefault="001C5964" w:rsidP="00E948C2">
      <w:pPr>
        <w:pStyle w:val="paragraphe3"/>
        <w:numPr>
          <w:ilvl w:val="0"/>
          <w:numId w:val="26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S’il ne connaît pas la carte, il secoue le smartphone</w:t>
      </w:r>
    </w:p>
    <w:p w14:paraId="594927BB" w14:textId="77777777" w:rsidR="00263FC6" w:rsidRPr="002321FE" w:rsidRDefault="00263FC6" w:rsidP="004644AB">
      <w:pPr>
        <w:pStyle w:val="paragraphe3"/>
        <w:ind w:left="851"/>
        <w:rPr>
          <w:rFonts w:ascii="Century Gothic" w:hAnsi="Century Gothic"/>
        </w:rPr>
      </w:pPr>
    </w:p>
    <w:p w14:paraId="3F160294" w14:textId="32CEBAD9" w:rsidR="00263FC6" w:rsidRPr="002321FE" w:rsidRDefault="00263FC6" w:rsidP="004644AB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Le mode continue</w:t>
      </w:r>
      <w:r w:rsidR="00081EE3" w:rsidRPr="002321FE">
        <w:rPr>
          <w:rFonts w:ascii="Century Gothic" w:hAnsi="Century Gothic"/>
        </w:rPr>
        <w:t xml:space="preserve"> tant qu’une carte n’est pas connue ou jusqu’à que l’utilisateur choisisse de stopper l’apprentissage.</w:t>
      </w:r>
    </w:p>
    <w:p w14:paraId="6D89EAC0" w14:textId="77777777" w:rsidR="0001418E" w:rsidRPr="002321FE" w:rsidRDefault="0001418E" w:rsidP="004644AB">
      <w:pPr>
        <w:pStyle w:val="paragraphe3"/>
        <w:ind w:left="851"/>
        <w:rPr>
          <w:rFonts w:ascii="Century Gothic" w:hAnsi="Century Gothic"/>
        </w:rPr>
      </w:pPr>
    </w:p>
    <w:p w14:paraId="152DF2D2" w14:textId="03CB2E03" w:rsidR="0001418E" w:rsidRPr="002321FE" w:rsidRDefault="007571B1" w:rsidP="004644AB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Afficher un résumé à la fin de l’apprentissage comprenant :</w:t>
      </w:r>
    </w:p>
    <w:p w14:paraId="31C5246F" w14:textId="048C565E" w:rsidR="007571B1" w:rsidRPr="002321FE" w:rsidRDefault="007571B1" w:rsidP="007571B1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Le temps passé</w:t>
      </w:r>
    </w:p>
    <w:p w14:paraId="442FC4A3" w14:textId="78517E75" w:rsidR="007571B1" w:rsidRPr="002321FE" w:rsidRDefault="007571B1" w:rsidP="007571B1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</w:t>
      </w:r>
      <w:r w:rsidR="001E3E86" w:rsidRPr="002321FE">
        <w:rPr>
          <w:rFonts w:ascii="Century Gothic" w:hAnsi="Century Gothic"/>
        </w:rPr>
        <w:t>a carte qui a été la plus difficile à apprendre</w:t>
      </w:r>
    </w:p>
    <w:p w14:paraId="554C5A74" w14:textId="737B67CF" w:rsidR="00F0099C" w:rsidRPr="002321FE" w:rsidRDefault="00F0099C" w:rsidP="00173215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Le nombre de carte connues à 100% (aucune erreur</w:t>
      </w:r>
      <w:r w:rsidR="00173215" w:rsidRPr="002321FE">
        <w:rPr>
          <w:rFonts w:ascii="Century Gothic" w:hAnsi="Century Gothic"/>
        </w:rPr>
        <w:t xml:space="preserve"> commise)</w:t>
      </w:r>
    </w:p>
    <w:p w14:paraId="235AFA8B" w14:textId="49D0AE00" w:rsidR="00173215" w:rsidRPr="002321FE" w:rsidRDefault="00173215" w:rsidP="00173215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Le pourcentage de mémorisation (nombre de carte connues à 100% divisé</w:t>
      </w:r>
      <w:r w:rsidR="000150EF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 xml:space="preserve">par le nombre </w:t>
      </w:r>
      <w:r w:rsidR="000150EF" w:rsidRPr="002321FE">
        <w:rPr>
          <w:rFonts w:ascii="Century Gothic" w:hAnsi="Century Gothic"/>
        </w:rPr>
        <w:t>de</w:t>
      </w:r>
      <w:r w:rsidRPr="002321FE">
        <w:rPr>
          <w:rFonts w:ascii="Century Gothic" w:hAnsi="Century Gothic"/>
        </w:rPr>
        <w:t xml:space="preserve"> cartes totales)</w:t>
      </w:r>
    </w:p>
    <w:p w14:paraId="3503CB82" w14:textId="77777777" w:rsidR="00BC7CAF" w:rsidRPr="002321FE" w:rsidRDefault="00BC7CAF">
      <w:pPr>
        <w:rPr>
          <w:rFonts w:ascii="Century Gothic" w:hAnsi="Century Gothic" w:cs="Arial"/>
          <w:b/>
          <w:bCs/>
          <w:sz w:val="24"/>
          <w:szCs w:val="26"/>
        </w:rPr>
      </w:pPr>
      <w:r w:rsidRPr="002321FE">
        <w:rPr>
          <w:rFonts w:ascii="Century Gothic" w:hAnsi="Century Gothic"/>
        </w:rPr>
        <w:br w:type="page"/>
      </w:r>
    </w:p>
    <w:p w14:paraId="2FC8497A" w14:textId="6B1A80F0" w:rsidR="009619FB" w:rsidRPr="002321FE" w:rsidRDefault="009619FB" w:rsidP="009619FB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lastRenderedPageBreak/>
        <w:t>Tests</w:t>
      </w:r>
    </w:p>
    <w:p w14:paraId="76216A60" w14:textId="64ED140D" w:rsidR="005E3007" w:rsidRPr="002321FE" w:rsidRDefault="005E3007" w:rsidP="002321FE">
      <w:pPr>
        <w:pStyle w:val="Paragraphedeliste"/>
        <w:numPr>
          <w:ilvl w:val="0"/>
          <w:numId w:val="27"/>
        </w:numPr>
        <w:rPr>
          <w:rFonts w:ascii="Century Gothic" w:hAnsi="Century Gothic"/>
          <w:b/>
          <w:bCs/>
        </w:rPr>
      </w:pPr>
      <w:r w:rsidRPr="002321FE">
        <w:rPr>
          <w:rFonts w:ascii="Century Gothic" w:hAnsi="Century Gothic"/>
          <w:b/>
          <w:bCs/>
        </w:rPr>
        <w:t>Tests manuels</w:t>
      </w:r>
    </w:p>
    <w:p w14:paraId="318007C5" w14:textId="77777777" w:rsidR="002321FE" w:rsidRPr="002321FE" w:rsidRDefault="002321FE" w:rsidP="002321FE">
      <w:pPr>
        <w:pStyle w:val="Paragraphedeliste"/>
        <w:rPr>
          <w:rFonts w:ascii="Century Gothic" w:hAnsi="Century Gothic"/>
        </w:rPr>
      </w:pPr>
    </w:p>
    <w:p w14:paraId="591F9785" w14:textId="6C8CCB21" w:rsidR="005E3007" w:rsidRPr="002321FE" w:rsidRDefault="005E3007" w:rsidP="005E3007">
      <w:pPr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Un document PDF contenant au moins 3 scénarios de </w:t>
      </w:r>
      <w:r w:rsidR="00AC43F2" w:rsidRPr="002321FE">
        <w:rPr>
          <w:rFonts w:ascii="Century Gothic" w:hAnsi="Century Gothic"/>
        </w:rPr>
        <w:t>tests manuels</w:t>
      </w:r>
      <w:r w:rsidRPr="002321FE">
        <w:rPr>
          <w:rFonts w:ascii="Century Gothic" w:hAnsi="Century Gothic"/>
        </w:rPr>
        <w:t xml:space="preserve"> doit être créé et </w:t>
      </w:r>
      <w:r w:rsidR="00AC43F2" w:rsidRPr="002321FE">
        <w:rPr>
          <w:rFonts w:ascii="Century Gothic" w:hAnsi="Century Gothic"/>
        </w:rPr>
        <w:t>passé ainsi que présent dans l’archive livrée.</w:t>
      </w:r>
    </w:p>
    <w:p w14:paraId="6547E174" w14:textId="77777777" w:rsidR="002321FE" w:rsidRPr="002321FE" w:rsidRDefault="002321FE" w:rsidP="005E3007">
      <w:pPr>
        <w:ind w:left="851"/>
        <w:rPr>
          <w:rFonts w:ascii="Century Gothic" w:hAnsi="Century Gothic"/>
        </w:rPr>
      </w:pPr>
    </w:p>
    <w:p w14:paraId="68F5080A" w14:textId="0B4C3F85" w:rsidR="005E3007" w:rsidRPr="002321FE" w:rsidRDefault="005E3007" w:rsidP="002321FE">
      <w:pPr>
        <w:pStyle w:val="Paragraphedeliste"/>
        <w:numPr>
          <w:ilvl w:val="0"/>
          <w:numId w:val="27"/>
        </w:numPr>
        <w:rPr>
          <w:rFonts w:ascii="Century Gothic" w:hAnsi="Century Gothic"/>
          <w:b/>
          <w:bCs/>
        </w:rPr>
      </w:pPr>
      <w:r w:rsidRPr="002321FE">
        <w:rPr>
          <w:rFonts w:ascii="Century Gothic" w:hAnsi="Century Gothic"/>
          <w:b/>
          <w:bCs/>
        </w:rPr>
        <w:t>Tests unitaires</w:t>
      </w:r>
    </w:p>
    <w:p w14:paraId="5F65484A" w14:textId="77777777" w:rsidR="002321FE" w:rsidRPr="002321FE" w:rsidRDefault="002321FE" w:rsidP="002321FE">
      <w:pPr>
        <w:pStyle w:val="Paragraphedeliste"/>
        <w:rPr>
          <w:rFonts w:ascii="Century Gothic" w:hAnsi="Century Gothic"/>
        </w:rPr>
      </w:pPr>
    </w:p>
    <w:p w14:paraId="7DC7AE30" w14:textId="75C70766" w:rsidR="00F0663D" w:rsidRPr="002321FE" w:rsidRDefault="00F0663D" w:rsidP="00F0663D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La partie CRUD doit être contrôlée avec au moins 3</w:t>
      </w:r>
      <w:r w:rsidRPr="002321FE">
        <w:rPr>
          <w:rFonts w:cs="Arial"/>
        </w:rPr>
        <w:t> </w:t>
      </w:r>
      <w:r w:rsidRPr="002321FE">
        <w:rPr>
          <w:rFonts w:ascii="Century Gothic" w:hAnsi="Century Gothic"/>
        </w:rPr>
        <w:t>tests unitaires</w:t>
      </w:r>
      <w:r w:rsidR="00AC43F2" w:rsidRPr="002321FE">
        <w:rPr>
          <w:rFonts w:ascii="Century Gothic" w:hAnsi="Century Gothic"/>
        </w:rPr>
        <w:t>.</w:t>
      </w:r>
    </w:p>
    <w:p w14:paraId="71C48C40" w14:textId="6E067622" w:rsidR="003008C7" w:rsidRPr="002321FE" w:rsidRDefault="003008C7" w:rsidP="003008C7">
      <w:pPr>
        <w:pStyle w:val="Titre2"/>
        <w:rPr>
          <w:rStyle w:val="Titre2Car"/>
          <w:rFonts w:ascii="Century Gothic" w:hAnsi="Century Gothic"/>
          <w:b/>
        </w:rPr>
      </w:pPr>
      <w:r w:rsidRPr="002321FE">
        <w:rPr>
          <w:rStyle w:val="Titre2Car"/>
          <w:rFonts w:ascii="Century Gothic" w:hAnsi="Century Gothic"/>
          <w:b/>
        </w:rPr>
        <w:t>Fonctionnalités optionnelles</w:t>
      </w:r>
    </w:p>
    <w:p w14:paraId="3E19F417" w14:textId="19A5E346" w:rsidR="00FD2791" w:rsidRPr="00B27762" w:rsidRDefault="00FD2791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Possibilité de créer des listes différentes de cartes</w:t>
      </w:r>
    </w:p>
    <w:p w14:paraId="00B64278" w14:textId="5D273566" w:rsidR="00081EE3" w:rsidRPr="00B27762" w:rsidRDefault="00081EE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Statistiques d’apprentissage</w:t>
      </w:r>
      <w:r w:rsidR="00FD2791" w:rsidRPr="00B27762">
        <w:rPr>
          <w:rFonts w:ascii="Century Gothic" w:hAnsi="Century Gothic"/>
        </w:rPr>
        <w:t xml:space="preserve"> avancées (voir quiz</w:t>
      </w:r>
      <w:r w:rsidR="00A0492D">
        <w:rPr>
          <w:rFonts w:ascii="Century Gothic" w:hAnsi="Century Gothic"/>
        </w:rPr>
        <w:t>z</w:t>
      </w:r>
      <w:r w:rsidR="00FD2791" w:rsidRPr="00B27762">
        <w:rPr>
          <w:rFonts w:ascii="Century Gothic" w:hAnsi="Century Gothic"/>
        </w:rPr>
        <w:t>let)</w:t>
      </w:r>
    </w:p>
    <w:p w14:paraId="3D85FD93" w14:textId="3FE2F3F8" w:rsidR="00E11130" w:rsidRPr="00B27762" w:rsidRDefault="002F3BA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Synthèse vocale</w:t>
      </w:r>
    </w:p>
    <w:p w14:paraId="44CD3AFF" w14:textId="6EAB5F14" w:rsidR="002F3BA3" w:rsidRPr="00B27762" w:rsidRDefault="002F3BA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Animation de la carte au retournement</w:t>
      </w:r>
    </w:p>
    <w:p w14:paraId="15F57B55" w14:textId="22E419F5" w:rsidR="002F3BA3" w:rsidRPr="00B27762" w:rsidRDefault="002F3BA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Possibilité d’inclure des images</w:t>
      </w:r>
    </w:p>
    <w:p w14:paraId="3FF877F2" w14:textId="583CD5E5" w:rsidR="003E2A8B" w:rsidRPr="002321FE" w:rsidRDefault="003008C7" w:rsidP="0064139C">
      <w:pPr>
        <w:pStyle w:val="Titre2"/>
        <w:keepNext w:val="0"/>
        <w:rPr>
          <w:rStyle w:val="Titre2Car"/>
          <w:rFonts w:ascii="Century Gothic" w:hAnsi="Century Gothic"/>
          <w:b/>
          <w:sz w:val="28"/>
        </w:rPr>
      </w:pPr>
      <w:bookmarkStart w:id="0" w:name="_Ref155953164"/>
      <w:bookmarkStart w:id="1" w:name="_Ref459040727"/>
      <w:r w:rsidRPr="002321FE">
        <w:rPr>
          <w:rStyle w:val="Titre2Car"/>
          <w:rFonts w:ascii="Century Gothic" w:hAnsi="Century Gothic"/>
          <w:b/>
          <w:sz w:val="28"/>
        </w:rPr>
        <w:t>Livrables</w:t>
      </w:r>
      <w:bookmarkEnd w:id="0"/>
    </w:p>
    <w:p w14:paraId="7BB9454D" w14:textId="6C847FFC" w:rsidR="0075667A" w:rsidRPr="002321FE" w:rsidRDefault="00364949" w:rsidP="0075667A">
      <w:pPr>
        <w:pStyle w:val="Corpsdetexte"/>
        <w:numPr>
          <w:ilvl w:val="0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Archive au format ZIP contenant :</w:t>
      </w:r>
    </w:p>
    <w:p w14:paraId="54EA4828" w14:textId="1809AE81" w:rsidR="00EB1509" w:rsidRPr="002321FE" w:rsidRDefault="00EB1509" w:rsidP="00364949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Un document PDF avec les maquettes de l’application</w:t>
      </w:r>
    </w:p>
    <w:p w14:paraId="0BFD3E6C" w14:textId="30F68378" w:rsidR="00253A68" w:rsidRDefault="00253A68" w:rsidP="005E3007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document</w:t>
      </w:r>
      <w:r>
        <w:rPr>
          <w:rFonts w:cs="Arial"/>
        </w:rPr>
        <w:t> PDF avec les notes prises pendant le cours</w:t>
      </w:r>
    </w:p>
    <w:p w14:paraId="675A1294" w14:textId="5FC7B87B" w:rsidR="005E3007" w:rsidRPr="002321FE" w:rsidRDefault="005E3007" w:rsidP="005E3007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Un document PDF contenant au moins 3 scénarios de tests manuels</w:t>
      </w:r>
    </w:p>
    <w:p w14:paraId="4B6AC1EE" w14:textId="6DFE6EB7" w:rsidR="00364949" w:rsidRPr="002321FE" w:rsidRDefault="00364949" w:rsidP="00364949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Le code source </w:t>
      </w:r>
      <w:r w:rsidRPr="002321FE">
        <w:rPr>
          <w:rFonts w:ascii="Century Gothic" w:hAnsi="Century Gothic"/>
          <w:b/>
          <w:bCs/>
        </w:rPr>
        <w:t>complet</w:t>
      </w:r>
      <w:r w:rsidRPr="002321FE">
        <w:rPr>
          <w:rFonts w:ascii="Century Gothic" w:hAnsi="Century Gothic"/>
        </w:rPr>
        <w:t xml:space="preserve"> de l’application respectant les normes de codage</w:t>
      </w:r>
    </w:p>
    <w:p w14:paraId="545A1D00" w14:textId="7B436813" w:rsidR="00C1293D" w:rsidRPr="002321FE" w:rsidRDefault="00364949" w:rsidP="00580FD7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Une vidéo de 30 secondes</w:t>
      </w:r>
      <w:r w:rsidR="00C1293D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 xml:space="preserve">qui </w:t>
      </w:r>
      <w:r w:rsidR="00C1293D" w:rsidRPr="002321FE">
        <w:rPr>
          <w:rFonts w:ascii="Century Gothic" w:hAnsi="Century Gothic"/>
        </w:rPr>
        <w:t xml:space="preserve">démontre les fonctionnalités de l’application sur </w:t>
      </w:r>
      <w:r w:rsidRPr="002321FE">
        <w:rPr>
          <w:rFonts w:ascii="Century Gothic" w:hAnsi="Century Gothic"/>
        </w:rPr>
        <w:t>un téléphone</w:t>
      </w:r>
      <w:r w:rsidR="00C1293D" w:rsidRPr="002321FE">
        <w:rPr>
          <w:rFonts w:ascii="Century Gothic" w:hAnsi="Century Gothic"/>
        </w:rPr>
        <w:t xml:space="preserve"> (pas sur le simulateur)</w:t>
      </w:r>
    </w:p>
    <w:bookmarkEnd w:id="1"/>
    <w:p w14:paraId="066D4237" w14:textId="77777777" w:rsidR="00A0492D" w:rsidRDefault="00A0492D" w:rsidP="007B5C15">
      <w:pPr>
        <w:pStyle w:val="Titre2"/>
        <w:keepNext w:val="0"/>
        <w:rPr>
          <w:rStyle w:val="Titre2Car"/>
          <w:rFonts w:ascii="Century Gothic" w:hAnsi="Century Gothic"/>
          <w:b/>
          <w:sz w:val="28"/>
        </w:rPr>
      </w:pPr>
      <w:r>
        <w:rPr>
          <w:rStyle w:val="Titre2Car"/>
          <w:rFonts w:ascii="Century Gothic" w:hAnsi="Century Gothic"/>
          <w:b/>
          <w:sz w:val="28"/>
        </w:rPr>
        <w:br w:type="page"/>
      </w:r>
    </w:p>
    <w:p w14:paraId="749D27C5" w14:textId="6979F307" w:rsidR="00855DED" w:rsidRPr="002321FE" w:rsidRDefault="00AD134F" w:rsidP="007B5C15">
      <w:pPr>
        <w:pStyle w:val="Titre2"/>
        <w:keepNext w:val="0"/>
        <w:rPr>
          <w:rStyle w:val="Titre2Car"/>
          <w:rFonts w:ascii="Century Gothic" w:hAnsi="Century Gothic"/>
          <w:b/>
          <w:sz w:val="28"/>
        </w:rPr>
      </w:pPr>
      <w:r w:rsidRPr="002321FE">
        <w:rPr>
          <w:rStyle w:val="Titre2Car"/>
          <w:rFonts w:ascii="Century Gothic" w:hAnsi="Century Gothic"/>
          <w:b/>
          <w:sz w:val="28"/>
        </w:rPr>
        <w:lastRenderedPageBreak/>
        <w:t>Évaluation</w:t>
      </w:r>
    </w:p>
    <w:p w14:paraId="4A01FC75" w14:textId="0E55A6BA" w:rsidR="00D039DF" w:rsidRPr="002321FE" w:rsidRDefault="00AD78C0" w:rsidP="00D039DF">
      <w:pPr>
        <w:pStyle w:val="paragraphe1"/>
        <w:numPr>
          <w:ilvl w:val="0"/>
          <w:numId w:val="24"/>
        </w:numPr>
        <w:ind w:left="709"/>
        <w:rPr>
          <w:rFonts w:ascii="Century Gothic" w:hAnsi="Century Gothic"/>
        </w:rPr>
      </w:pPr>
      <w:r w:rsidRPr="002321FE">
        <w:rPr>
          <w:rFonts w:ascii="Century Gothic" w:hAnsi="Century Gothic"/>
        </w:rPr>
        <w:t>Formative</w:t>
      </w:r>
      <w:r w:rsidR="00580FD7" w:rsidRPr="002321FE">
        <w:rPr>
          <w:rFonts w:ascii="Century Gothic" w:hAnsi="Century Gothic"/>
        </w:rPr>
        <w:t xml:space="preserve"> à </w:t>
      </w:r>
      <w:r w:rsidRPr="002321FE">
        <w:rPr>
          <w:rFonts w:ascii="Century Gothic" w:hAnsi="Century Gothic"/>
        </w:rPr>
        <w:t>~</w:t>
      </w:r>
      <w:r w:rsidR="00580FD7" w:rsidRPr="002321FE">
        <w:rPr>
          <w:rFonts w:ascii="Century Gothic" w:hAnsi="Century Gothic"/>
        </w:rPr>
        <w:t>50% du projet</w:t>
      </w:r>
    </w:p>
    <w:p w14:paraId="4D80C299" w14:textId="77777777" w:rsidR="00AA00C0" w:rsidRPr="002321FE" w:rsidRDefault="00AA00C0" w:rsidP="00AA00C0">
      <w:pPr>
        <w:pStyle w:val="paragraphe1"/>
        <w:ind w:left="709"/>
        <w:rPr>
          <w:rFonts w:ascii="Century Gothic" w:hAnsi="Century Gothic"/>
        </w:rPr>
      </w:pPr>
    </w:p>
    <w:p w14:paraId="463EA2DA" w14:textId="5B91264C" w:rsidR="00AD78C0" w:rsidRPr="002321FE" w:rsidRDefault="00AD78C0" w:rsidP="00AA00C0">
      <w:pPr>
        <w:pStyle w:val="paragraphe1"/>
        <w:numPr>
          <w:ilvl w:val="0"/>
          <w:numId w:val="24"/>
        </w:numPr>
        <w:ind w:left="709"/>
        <w:rPr>
          <w:rFonts w:ascii="Century Gothic" w:hAnsi="Century Gothic"/>
        </w:rPr>
      </w:pPr>
      <w:r w:rsidRPr="002321FE">
        <w:rPr>
          <w:rFonts w:ascii="Century Gothic" w:hAnsi="Century Gothic"/>
        </w:rPr>
        <w:t>Sommative</w:t>
      </w:r>
      <w:r w:rsidR="00AA00C0" w:rsidRPr="002321FE">
        <w:rPr>
          <w:rFonts w:ascii="Century Gothic" w:hAnsi="Century Gothic"/>
        </w:rPr>
        <w:t xml:space="preserve"> selon la grille ci-dessous :</w:t>
      </w:r>
    </w:p>
    <w:tbl>
      <w:tblPr>
        <w:tblW w:w="100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8"/>
        <w:gridCol w:w="971"/>
        <w:gridCol w:w="4558"/>
      </w:tblGrid>
      <w:tr w:rsidR="001732E5" w:rsidRPr="001732E5" w14:paraId="64FD1057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4A8DE1D" w14:textId="7A553B0C" w:rsidR="001732E5" w:rsidRPr="001732E5" w:rsidRDefault="0086687C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  <w:r w:rsidR="001732E5" w:rsidRPr="001732E5">
              <w:rPr>
                <w:rFonts w:ascii="Century Gothic" w:hAnsi="Century Gothic"/>
                <w:i/>
                <w:iCs/>
                <w:lang w:val="fr-CH" w:eastAsia="fr-CH"/>
              </w:rPr>
              <w:t>) Prise de note</w:t>
            </w:r>
          </w:p>
        </w:tc>
        <w:tc>
          <w:tcPr>
            <w:tcW w:w="9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5D5DBB86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6FEFFE56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Prendre des notes de la théorie</w:t>
            </w:r>
          </w:p>
        </w:tc>
      </w:tr>
      <w:tr w:rsidR="001732E5" w:rsidRPr="001732E5" w14:paraId="59762E27" w14:textId="77777777" w:rsidTr="001732E5">
        <w:trPr>
          <w:trHeight w:val="621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B68D769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prise de note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01CB002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79926E6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Chaque powerpoint est synthétisé sur un support</w:t>
            </w:r>
          </w:p>
        </w:tc>
      </w:tr>
      <w:tr w:rsidR="001732E5" w:rsidRPr="001732E5" w14:paraId="614B4ED8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25D57DE3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pts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0A4B40A4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3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03FB7886" w14:textId="40E4BCDA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01AE6207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79AAFAA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2) Livraison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F5E8879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58A65F99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État du livrable</w:t>
            </w:r>
          </w:p>
        </w:tc>
      </w:tr>
      <w:tr w:rsidR="001732E5" w:rsidRPr="001732E5" w14:paraId="6E6BFE6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19F35A2C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Livraison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27D7033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7EA3D69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Archive selon cdc</w:t>
            </w:r>
          </w:p>
        </w:tc>
      </w:tr>
      <w:tr w:rsidR="001732E5" w:rsidRPr="001732E5" w14:paraId="3D826B09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400B7B07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Livraison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137B8BA5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5A8F317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Vidéo selon cdc</w:t>
            </w:r>
          </w:p>
        </w:tc>
      </w:tr>
      <w:tr w:rsidR="001732E5" w:rsidRPr="001732E5" w14:paraId="2FA4AABD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4F50FC27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pts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70E653B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6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4F273EE5" w14:textId="50D06DED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61028199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4B7C546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3) Maquette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1917C50E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3FEF790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Décrire l’application avant de la coder</w:t>
            </w:r>
          </w:p>
        </w:tc>
      </w:tr>
      <w:tr w:rsidR="001732E5" w:rsidRPr="001732E5" w14:paraId="21A8D9DC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3832B342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Décrire une app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C13BB4E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2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6C05480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Écrans selon CDC</w:t>
            </w:r>
          </w:p>
        </w:tc>
      </w:tr>
      <w:tr w:rsidR="001732E5" w:rsidRPr="001732E5" w14:paraId="2D8D5D72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5BA9214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Décrire une app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182FC35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2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9124928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Interaction entre les écrans</w:t>
            </w:r>
          </w:p>
        </w:tc>
      </w:tr>
      <w:tr w:rsidR="001732E5" w:rsidRPr="001732E5" w14:paraId="7B4F99B2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2346B70E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Décrire une app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6AE9695A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177B96A9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Propreté du document</w:t>
            </w:r>
          </w:p>
        </w:tc>
      </w:tr>
      <w:tr w:rsidR="001732E5" w:rsidRPr="001732E5" w14:paraId="70BF625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37C84CBB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pts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1A348092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15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6B352453" w14:textId="222DC44C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5097F16D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78F3B31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4) Fonctionnalités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1CDE897D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3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04D4D37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Fonctions décrites dans le CDC</w:t>
            </w:r>
          </w:p>
        </w:tc>
      </w:tr>
      <w:tr w:rsidR="001732E5" w:rsidRPr="001732E5" w14:paraId="7543C84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7015B025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Liste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B137B93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5785AE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CRUD</w:t>
            </w:r>
          </w:p>
        </w:tc>
      </w:tr>
      <w:tr w:rsidR="001732E5" w:rsidRPr="001732E5" w14:paraId="51E75AE8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4671167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Apprentissage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1136C84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2136E477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Mode d’apprentissage</w:t>
            </w:r>
          </w:p>
        </w:tc>
      </w:tr>
      <w:tr w:rsidR="001732E5" w:rsidRPr="001732E5" w14:paraId="5E8FA09C" w14:textId="77777777" w:rsidTr="00F64EC4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33976088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pts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515F0A9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18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4626EE45" w14:textId="28C193A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2FE74390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7F0DFCA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5) Tests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56A24039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986B55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Application testée</w:t>
            </w:r>
          </w:p>
        </w:tc>
      </w:tr>
      <w:tr w:rsidR="001732E5" w:rsidRPr="001732E5" w14:paraId="6C7BA5A8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617C24E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Test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885FFC1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77B16BA6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3 scénarios</w:t>
            </w:r>
          </w:p>
        </w:tc>
      </w:tr>
      <w:tr w:rsidR="001732E5" w:rsidRPr="001732E5" w14:paraId="62C5C1D2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5E8EFCAA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Test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2E7FEF7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7D1326D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3 tests unitaires pour la partie CRUD</w:t>
            </w:r>
          </w:p>
        </w:tc>
      </w:tr>
      <w:tr w:rsidR="001732E5" w:rsidRPr="001732E5" w14:paraId="22F49F23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57A98CA6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pts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1E85A3B5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6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07E623B6" w14:textId="587991E0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7F38ED1F" w14:textId="77777777" w:rsidTr="001732E5">
        <w:trPr>
          <w:trHeight w:val="536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5D02C86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6) Entretien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3E48E31A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D3D2ECC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Entretien professionnel sur les questions données</w:t>
            </w:r>
          </w:p>
        </w:tc>
      </w:tr>
      <w:tr w:rsidR="001732E5" w:rsidRPr="001732E5" w14:paraId="27D719D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45EDB420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Théorie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4B23FED3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3EF3BE44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Réponse correcte et complète</w:t>
            </w:r>
          </w:p>
        </w:tc>
      </w:tr>
      <w:tr w:rsidR="001732E5" w:rsidRPr="001732E5" w14:paraId="435925F0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0206E623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Théorie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DB77374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1D4FF7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Réponse correcte et complète</w:t>
            </w:r>
          </w:p>
        </w:tc>
      </w:tr>
      <w:tr w:rsidR="001732E5" w:rsidRPr="001732E5" w14:paraId="4776090E" w14:textId="77777777" w:rsidTr="00F64EC4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4E113A62" w14:textId="1135B653" w:rsidR="001732E5" w:rsidRPr="001732E5" w:rsidRDefault="00F64EC4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Pts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05F9A569" w14:textId="412F0E08" w:rsidR="001732E5" w:rsidRPr="001732E5" w:rsidRDefault="004A44DE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6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554B5E85" w14:textId="42A3B5F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50AEC99D" w14:textId="77777777" w:rsidR="00AA00C0" w:rsidRPr="002321FE" w:rsidRDefault="00AA00C0" w:rsidP="00AA00C0">
      <w:pPr>
        <w:pStyle w:val="paragraphe1"/>
        <w:ind w:left="0"/>
        <w:rPr>
          <w:rFonts w:ascii="Century Gothic" w:hAnsi="Century Gothic"/>
        </w:rPr>
      </w:pPr>
    </w:p>
    <w:p w14:paraId="7CFF3233" w14:textId="6D00BF10" w:rsidR="003B62CD" w:rsidRPr="002321FE" w:rsidRDefault="00D039DF" w:rsidP="00D039DF">
      <w:pPr>
        <w:pStyle w:val="paragraphe1"/>
        <w:numPr>
          <w:ilvl w:val="0"/>
          <w:numId w:val="24"/>
        </w:numPr>
        <w:ind w:left="709"/>
        <w:rPr>
          <w:rFonts w:ascii="Century Gothic" w:hAnsi="Century Gothic"/>
        </w:rPr>
      </w:pPr>
      <w:r w:rsidRPr="002321FE">
        <w:rPr>
          <w:rFonts w:ascii="Century Gothic" w:hAnsi="Century Gothic"/>
        </w:rPr>
        <w:t>Le recours à des outils en ligne d’intelligence artificielle (ex. : Chat GPT) doit être mentionné et ne peut servir que d’inspiration à la réalisation. En cas d’abus, l’évaluation du projet en tiendra compte.</w:t>
      </w:r>
    </w:p>
    <w:sectPr w:rsidR="003B62CD" w:rsidRPr="002321FE" w:rsidSect="0012777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6208" w14:textId="77777777" w:rsidR="002539A1" w:rsidRDefault="002539A1">
      <w:r>
        <w:separator/>
      </w:r>
    </w:p>
  </w:endnote>
  <w:endnote w:type="continuationSeparator" w:id="0">
    <w:p w14:paraId="6A33FF42" w14:textId="77777777" w:rsidR="002539A1" w:rsidRDefault="002539A1">
      <w:r>
        <w:continuationSeparator/>
      </w:r>
    </w:p>
  </w:endnote>
  <w:endnote w:type="continuationNotice" w:id="1">
    <w:p w14:paraId="402B833F" w14:textId="77777777" w:rsidR="000339DD" w:rsidRDefault="000339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0FF0D2DA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C34756">
            <w:rPr>
              <w:rFonts w:ascii="Century Gothic" w:hAnsi="Century Gothic"/>
              <w:noProof/>
              <w:sz w:val="16"/>
              <w:szCs w:val="16"/>
              <w:lang w:val="de-DE"/>
            </w:rPr>
            <w:t>ICT-335-CDC-PROJ.docx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5F01FD0F" w:rsidR="00E06940" w:rsidRPr="001C136B" w:rsidRDefault="00E06940" w:rsidP="00F34BD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begin"/>
          </w:r>
          <w:r w:rsidR="00F34BDC">
            <w:rPr>
              <w:rFonts w:ascii="Century Gothic" w:hAnsi="Century Gothic"/>
              <w:sz w:val="16"/>
              <w:szCs w:val="16"/>
            </w:rPr>
            <w:instrText xml:space="preserve"> REVNUM   \* MERGEFORMAT </w:instrText>
          </w:r>
          <w:r w:rsidR="00F34BD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C34756">
            <w:rPr>
              <w:rFonts w:ascii="Century Gothic" w:hAnsi="Century Gothic"/>
              <w:noProof/>
              <w:sz w:val="16"/>
              <w:szCs w:val="16"/>
            </w:rPr>
            <w:t>221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</w:rPr>
            <w:t xml:space="preserve">du 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begin"/>
          </w:r>
          <w:r w:rsidR="00F34BDC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F34BD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C34756">
            <w:rPr>
              <w:rFonts w:ascii="Century Gothic" w:hAnsi="Century Gothic"/>
              <w:noProof/>
              <w:sz w:val="16"/>
              <w:szCs w:val="16"/>
            </w:rPr>
            <w:t>22.03.2024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4AABBA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1A5DDD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</w:p>
        <w:p w14:paraId="476F70FE" w14:textId="6ACEB970" w:rsidR="00E06940" w:rsidRPr="00353925" w:rsidRDefault="008515A8" w:rsidP="001A5DDD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1A5DDD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</w:p>
      </w:tc>
      <w:tc>
        <w:tcPr>
          <w:tcW w:w="2268" w:type="dxa"/>
          <w:vAlign w:val="bottom"/>
        </w:tcPr>
        <w:p w14:paraId="194EAAC0" w14:textId="07BAF475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82523">
            <w:rPr>
              <w:rFonts w:ascii="Century Gothic" w:hAnsi="Century Gothic"/>
              <w:noProof/>
              <w:snapToGrid w:val="0"/>
              <w:sz w:val="16"/>
              <w:szCs w:val="20"/>
            </w:rPr>
            <w:t>2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82523">
            <w:rPr>
              <w:rFonts w:ascii="Century Gothic" w:hAnsi="Century Gothic"/>
              <w:noProof/>
              <w:snapToGrid w:val="0"/>
              <w:sz w:val="16"/>
              <w:szCs w:val="20"/>
            </w:rPr>
            <w:t>3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17E2BD63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C34756">
            <w:rPr>
              <w:rFonts w:ascii="Century Gothic" w:hAnsi="Century Gothic"/>
              <w:noProof/>
              <w:sz w:val="16"/>
              <w:szCs w:val="16"/>
            </w:rPr>
            <w:t>22.03.2024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5F7BB4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363D111E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C34756">
      <w:rPr>
        <w:rFonts w:cs="Arial"/>
        <w:noProof/>
        <w:snapToGrid w:val="0"/>
        <w:sz w:val="12"/>
      </w:rPr>
      <w:t>https://eduvaud-my.sharepoint.com/personal/jonathan_melly_eduvaud_ch/Documents/02-jmy/01-enseignement/Ict/335-AppMobile/c-Evaluation/ICT-335-CDC-PROJ.docx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4026785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C34756">
      <w:rPr>
        <w:rFonts w:cs="Arial"/>
        <w:noProof/>
        <w:snapToGrid w:val="0"/>
        <w:sz w:val="12"/>
      </w:rPr>
      <w:t>22/03/2024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C34756">
      <w:rPr>
        <w:rFonts w:cs="Arial"/>
        <w:noProof/>
        <w:snapToGrid w:val="0"/>
        <w:sz w:val="12"/>
      </w:rPr>
      <w:t>10:11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3833C84C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282523">
      <w:rPr>
        <w:rFonts w:cs="Arial"/>
        <w:noProof/>
        <w:snapToGrid w:val="0"/>
        <w:sz w:val="12"/>
      </w:rPr>
      <w:t>3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EC5B" w14:textId="77777777" w:rsidR="002539A1" w:rsidRDefault="002539A1">
      <w:r>
        <w:separator/>
      </w:r>
    </w:p>
  </w:footnote>
  <w:footnote w:type="continuationSeparator" w:id="0">
    <w:p w14:paraId="7723CC9F" w14:textId="77777777" w:rsidR="002539A1" w:rsidRDefault="002539A1">
      <w:r>
        <w:continuationSeparator/>
      </w:r>
    </w:p>
  </w:footnote>
  <w:footnote w:type="continuationNotice" w:id="1">
    <w:p w14:paraId="220332E5" w14:textId="77777777" w:rsidR="000339DD" w:rsidRDefault="000339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3381DE45" w:rsidR="00E06940" w:rsidRPr="0092321D" w:rsidRDefault="009473BD" w:rsidP="00A54536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ICT-335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>Projet : xxxxxx</w:t>
          </w:r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6D8"/>
    <w:multiLevelType w:val="hybridMultilevel"/>
    <w:tmpl w:val="FCC6F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7CCF"/>
    <w:multiLevelType w:val="hybridMultilevel"/>
    <w:tmpl w:val="E0466A02"/>
    <w:lvl w:ilvl="0" w:tplc="A612A13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069" w:hanging="360"/>
      </w:p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0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7AD6"/>
    <w:multiLevelType w:val="hybridMultilevel"/>
    <w:tmpl w:val="55262B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22392"/>
    <w:multiLevelType w:val="hybridMultilevel"/>
    <w:tmpl w:val="DD861B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E69AC"/>
    <w:multiLevelType w:val="hybridMultilevel"/>
    <w:tmpl w:val="E28A8A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824BB"/>
    <w:multiLevelType w:val="hybridMultilevel"/>
    <w:tmpl w:val="90A826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0B6E"/>
    <w:multiLevelType w:val="hybridMultilevel"/>
    <w:tmpl w:val="6220F3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011D1"/>
    <w:multiLevelType w:val="hybridMultilevel"/>
    <w:tmpl w:val="5040FB0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203F2C"/>
    <w:multiLevelType w:val="hybridMultilevel"/>
    <w:tmpl w:val="5FF4953A"/>
    <w:lvl w:ilvl="0" w:tplc="100C000F">
      <w:start w:val="1"/>
      <w:numFmt w:val="decimal"/>
      <w:lvlText w:val="%1."/>
      <w:lvlJc w:val="left"/>
      <w:pPr>
        <w:ind w:left="1571" w:hanging="360"/>
      </w:pPr>
    </w:lvl>
    <w:lvl w:ilvl="1" w:tplc="100C0019" w:tentative="1">
      <w:start w:val="1"/>
      <w:numFmt w:val="lowerLetter"/>
      <w:lvlText w:val="%2."/>
      <w:lvlJc w:val="left"/>
      <w:pPr>
        <w:ind w:left="2291" w:hanging="360"/>
      </w:pPr>
    </w:lvl>
    <w:lvl w:ilvl="2" w:tplc="100C001B" w:tentative="1">
      <w:start w:val="1"/>
      <w:numFmt w:val="lowerRoman"/>
      <w:lvlText w:val="%3."/>
      <w:lvlJc w:val="right"/>
      <w:pPr>
        <w:ind w:left="3011" w:hanging="180"/>
      </w:pPr>
    </w:lvl>
    <w:lvl w:ilvl="3" w:tplc="100C000F" w:tentative="1">
      <w:start w:val="1"/>
      <w:numFmt w:val="decimal"/>
      <w:lvlText w:val="%4."/>
      <w:lvlJc w:val="left"/>
      <w:pPr>
        <w:ind w:left="3731" w:hanging="360"/>
      </w:pPr>
    </w:lvl>
    <w:lvl w:ilvl="4" w:tplc="100C0019" w:tentative="1">
      <w:start w:val="1"/>
      <w:numFmt w:val="lowerLetter"/>
      <w:lvlText w:val="%5."/>
      <w:lvlJc w:val="left"/>
      <w:pPr>
        <w:ind w:left="4451" w:hanging="360"/>
      </w:pPr>
    </w:lvl>
    <w:lvl w:ilvl="5" w:tplc="100C001B" w:tentative="1">
      <w:start w:val="1"/>
      <w:numFmt w:val="lowerRoman"/>
      <w:lvlText w:val="%6."/>
      <w:lvlJc w:val="right"/>
      <w:pPr>
        <w:ind w:left="5171" w:hanging="180"/>
      </w:pPr>
    </w:lvl>
    <w:lvl w:ilvl="6" w:tplc="100C000F" w:tentative="1">
      <w:start w:val="1"/>
      <w:numFmt w:val="decimal"/>
      <w:lvlText w:val="%7."/>
      <w:lvlJc w:val="left"/>
      <w:pPr>
        <w:ind w:left="5891" w:hanging="360"/>
      </w:pPr>
    </w:lvl>
    <w:lvl w:ilvl="7" w:tplc="100C0019" w:tentative="1">
      <w:start w:val="1"/>
      <w:numFmt w:val="lowerLetter"/>
      <w:lvlText w:val="%8."/>
      <w:lvlJc w:val="left"/>
      <w:pPr>
        <w:ind w:left="6611" w:hanging="360"/>
      </w:pPr>
    </w:lvl>
    <w:lvl w:ilvl="8" w:tplc="10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A7CE3"/>
    <w:multiLevelType w:val="hybridMultilevel"/>
    <w:tmpl w:val="11846E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C44EF"/>
    <w:multiLevelType w:val="hybridMultilevel"/>
    <w:tmpl w:val="705872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30319">
    <w:abstractNumId w:val="9"/>
  </w:num>
  <w:num w:numId="2" w16cid:durableId="875461456">
    <w:abstractNumId w:val="0"/>
  </w:num>
  <w:num w:numId="3" w16cid:durableId="232668715">
    <w:abstractNumId w:val="10"/>
  </w:num>
  <w:num w:numId="4" w16cid:durableId="1461075010">
    <w:abstractNumId w:val="15"/>
  </w:num>
  <w:num w:numId="5" w16cid:durableId="331880356">
    <w:abstractNumId w:val="3"/>
  </w:num>
  <w:num w:numId="6" w16cid:durableId="1206066929">
    <w:abstractNumId w:val="14"/>
  </w:num>
  <w:num w:numId="7" w16cid:durableId="520046980">
    <w:abstractNumId w:val="4"/>
  </w:num>
  <w:num w:numId="8" w16cid:durableId="968246851">
    <w:abstractNumId w:val="20"/>
  </w:num>
  <w:num w:numId="9" w16cid:durableId="1918441854">
    <w:abstractNumId w:val="24"/>
  </w:num>
  <w:num w:numId="10" w16cid:durableId="1090128407">
    <w:abstractNumId w:val="6"/>
  </w:num>
  <w:num w:numId="11" w16cid:durableId="1942911974">
    <w:abstractNumId w:val="23"/>
  </w:num>
  <w:num w:numId="12" w16cid:durableId="663440365">
    <w:abstractNumId w:val="1"/>
  </w:num>
  <w:num w:numId="13" w16cid:durableId="826362582">
    <w:abstractNumId w:val="8"/>
  </w:num>
  <w:num w:numId="14" w16cid:durableId="68504101">
    <w:abstractNumId w:val="2"/>
  </w:num>
  <w:num w:numId="15" w16cid:durableId="2115899620">
    <w:abstractNumId w:val="5"/>
  </w:num>
  <w:num w:numId="16" w16cid:durableId="843666602">
    <w:abstractNumId w:val="13"/>
  </w:num>
  <w:num w:numId="17" w16cid:durableId="573124363">
    <w:abstractNumId w:val="17"/>
  </w:num>
  <w:num w:numId="18" w16cid:durableId="1501041260">
    <w:abstractNumId w:val="12"/>
  </w:num>
  <w:num w:numId="19" w16cid:durableId="1218512655">
    <w:abstractNumId w:val="22"/>
  </w:num>
  <w:num w:numId="20" w16cid:durableId="1890607432">
    <w:abstractNumId w:val="16"/>
  </w:num>
  <w:num w:numId="21" w16cid:durableId="2076462953">
    <w:abstractNumId w:val="9"/>
  </w:num>
  <w:num w:numId="22" w16cid:durableId="808715905">
    <w:abstractNumId w:val="11"/>
  </w:num>
  <w:num w:numId="23" w16cid:durableId="1972785400">
    <w:abstractNumId w:val="9"/>
  </w:num>
  <w:num w:numId="24" w16cid:durableId="851257766">
    <w:abstractNumId w:val="7"/>
  </w:num>
  <w:num w:numId="25" w16cid:durableId="16927250">
    <w:abstractNumId w:val="19"/>
  </w:num>
  <w:num w:numId="26" w16cid:durableId="485052840">
    <w:abstractNumId w:val="18"/>
  </w:num>
  <w:num w:numId="27" w16cid:durableId="175423325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B99"/>
    <w:rsid w:val="000035E3"/>
    <w:rsid w:val="0001119B"/>
    <w:rsid w:val="0001229A"/>
    <w:rsid w:val="0001418E"/>
    <w:rsid w:val="000150EF"/>
    <w:rsid w:val="000155E1"/>
    <w:rsid w:val="00016BC1"/>
    <w:rsid w:val="0002239A"/>
    <w:rsid w:val="00022403"/>
    <w:rsid w:val="0002338E"/>
    <w:rsid w:val="00026D6C"/>
    <w:rsid w:val="0002717B"/>
    <w:rsid w:val="00031C09"/>
    <w:rsid w:val="000339DD"/>
    <w:rsid w:val="0003435E"/>
    <w:rsid w:val="00034C6C"/>
    <w:rsid w:val="00034D55"/>
    <w:rsid w:val="00036C33"/>
    <w:rsid w:val="0003755F"/>
    <w:rsid w:val="00040FCF"/>
    <w:rsid w:val="000424E9"/>
    <w:rsid w:val="00042C31"/>
    <w:rsid w:val="000458E6"/>
    <w:rsid w:val="000613B8"/>
    <w:rsid w:val="0006404B"/>
    <w:rsid w:val="0007050B"/>
    <w:rsid w:val="00070FB8"/>
    <w:rsid w:val="000714B6"/>
    <w:rsid w:val="000733DC"/>
    <w:rsid w:val="000779E1"/>
    <w:rsid w:val="00080D09"/>
    <w:rsid w:val="00081EE3"/>
    <w:rsid w:val="00084346"/>
    <w:rsid w:val="00085790"/>
    <w:rsid w:val="00087FE4"/>
    <w:rsid w:val="000910BE"/>
    <w:rsid w:val="00091714"/>
    <w:rsid w:val="00093B7A"/>
    <w:rsid w:val="00096747"/>
    <w:rsid w:val="000A0158"/>
    <w:rsid w:val="000A110B"/>
    <w:rsid w:val="000A1569"/>
    <w:rsid w:val="000A49C7"/>
    <w:rsid w:val="000A4FEC"/>
    <w:rsid w:val="000A6BD5"/>
    <w:rsid w:val="000A7BF1"/>
    <w:rsid w:val="000B194E"/>
    <w:rsid w:val="000B5600"/>
    <w:rsid w:val="000C24DD"/>
    <w:rsid w:val="000C29F2"/>
    <w:rsid w:val="000C48C0"/>
    <w:rsid w:val="000C4B1C"/>
    <w:rsid w:val="000D06D5"/>
    <w:rsid w:val="000D0DB9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344"/>
    <w:rsid w:val="000F6757"/>
    <w:rsid w:val="00100599"/>
    <w:rsid w:val="00102A14"/>
    <w:rsid w:val="00105905"/>
    <w:rsid w:val="0011137F"/>
    <w:rsid w:val="00111CB8"/>
    <w:rsid w:val="001149CE"/>
    <w:rsid w:val="00114E0A"/>
    <w:rsid w:val="00116C76"/>
    <w:rsid w:val="001174C0"/>
    <w:rsid w:val="00121D25"/>
    <w:rsid w:val="00126A3B"/>
    <w:rsid w:val="00127770"/>
    <w:rsid w:val="00131B45"/>
    <w:rsid w:val="00135008"/>
    <w:rsid w:val="00141AA2"/>
    <w:rsid w:val="00144A35"/>
    <w:rsid w:val="00150138"/>
    <w:rsid w:val="00150EA2"/>
    <w:rsid w:val="001536FE"/>
    <w:rsid w:val="001617D9"/>
    <w:rsid w:val="00165DE3"/>
    <w:rsid w:val="00166B8F"/>
    <w:rsid w:val="0017077F"/>
    <w:rsid w:val="001707E7"/>
    <w:rsid w:val="001709C2"/>
    <w:rsid w:val="001730F8"/>
    <w:rsid w:val="00173215"/>
    <w:rsid w:val="001732E5"/>
    <w:rsid w:val="001736D8"/>
    <w:rsid w:val="0017460C"/>
    <w:rsid w:val="00174D0E"/>
    <w:rsid w:val="00175899"/>
    <w:rsid w:val="00175FA4"/>
    <w:rsid w:val="00176438"/>
    <w:rsid w:val="001854FF"/>
    <w:rsid w:val="0018588A"/>
    <w:rsid w:val="00185B5D"/>
    <w:rsid w:val="00186359"/>
    <w:rsid w:val="00190DFE"/>
    <w:rsid w:val="00191737"/>
    <w:rsid w:val="00192D78"/>
    <w:rsid w:val="00194BD3"/>
    <w:rsid w:val="0019501D"/>
    <w:rsid w:val="00196B0A"/>
    <w:rsid w:val="001A0E0C"/>
    <w:rsid w:val="001A5DDD"/>
    <w:rsid w:val="001A78C0"/>
    <w:rsid w:val="001A7DBC"/>
    <w:rsid w:val="001A7EEC"/>
    <w:rsid w:val="001B2435"/>
    <w:rsid w:val="001B36DC"/>
    <w:rsid w:val="001B6969"/>
    <w:rsid w:val="001B6BAD"/>
    <w:rsid w:val="001C136B"/>
    <w:rsid w:val="001C4861"/>
    <w:rsid w:val="001C5964"/>
    <w:rsid w:val="001C6AFD"/>
    <w:rsid w:val="001D001B"/>
    <w:rsid w:val="001D21D4"/>
    <w:rsid w:val="001D447B"/>
    <w:rsid w:val="001D7338"/>
    <w:rsid w:val="001E3143"/>
    <w:rsid w:val="001E3E86"/>
    <w:rsid w:val="001E435B"/>
    <w:rsid w:val="001E59F4"/>
    <w:rsid w:val="001F0459"/>
    <w:rsid w:val="001F16C6"/>
    <w:rsid w:val="001F6E7C"/>
    <w:rsid w:val="00202E3E"/>
    <w:rsid w:val="002051DB"/>
    <w:rsid w:val="002157FF"/>
    <w:rsid w:val="00215DBB"/>
    <w:rsid w:val="002163FF"/>
    <w:rsid w:val="0022575F"/>
    <w:rsid w:val="002321FE"/>
    <w:rsid w:val="00233E24"/>
    <w:rsid w:val="002350AF"/>
    <w:rsid w:val="00235E51"/>
    <w:rsid w:val="00243FCF"/>
    <w:rsid w:val="002447F1"/>
    <w:rsid w:val="0025012C"/>
    <w:rsid w:val="002510D8"/>
    <w:rsid w:val="002539A1"/>
    <w:rsid w:val="00253A68"/>
    <w:rsid w:val="00255D03"/>
    <w:rsid w:val="00257BFE"/>
    <w:rsid w:val="002634BE"/>
    <w:rsid w:val="00263FC6"/>
    <w:rsid w:val="00271C75"/>
    <w:rsid w:val="00276DA7"/>
    <w:rsid w:val="00277744"/>
    <w:rsid w:val="00280CE1"/>
    <w:rsid w:val="002821C4"/>
    <w:rsid w:val="00282523"/>
    <w:rsid w:val="00286A77"/>
    <w:rsid w:val="0029203C"/>
    <w:rsid w:val="0029267F"/>
    <w:rsid w:val="00293FD2"/>
    <w:rsid w:val="002943D6"/>
    <w:rsid w:val="00297BA7"/>
    <w:rsid w:val="002A2A39"/>
    <w:rsid w:val="002A4419"/>
    <w:rsid w:val="002A742C"/>
    <w:rsid w:val="002B26E6"/>
    <w:rsid w:val="002C0E36"/>
    <w:rsid w:val="002C11EA"/>
    <w:rsid w:val="002C20AF"/>
    <w:rsid w:val="002C3C2F"/>
    <w:rsid w:val="002C4CF1"/>
    <w:rsid w:val="002C7C8B"/>
    <w:rsid w:val="002D085D"/>
    <w:rsid w:val="002D0B60"/>
    <w:rsid w:val="002D23FE"/>
    <w:rsid w:val="002D356F"/>
    <w:rsid w:val="002D3994"/>
    <w:rsid w:val="002D3F3B"/>
    <w:rsid w:val="002D7D0B"/>
    <w:rsid w:val="002E28C2"/>
    <w:rsid w:val="002E2EAE"/>
    <w:rsid w:val="002E3A2B"/>
    <w:rsid w:val="002E60CF"/>
    <w:rsid w:val="002F028C"/>
    <w:rsid w:val="002F38C2"/>
    <w:rsid w:val="002F3BA3"/>
    <w:rsid w:val="003008C7"/>
    <w:rsid w:val="003062C4"/>
    <w:rsid w:val="003070C4"/>
    <w:rsid w:val="0031437C"/>
    <w:rsid w:val="00315814"/>
    <w:rsid w:val="00317468"/>
    <w:rsid w:val="00317E33"/>
    <w:rsid w:val="003208F6"/>
    <w:rsid w:val="00321DF4"/>
    <w:rsid w:val="00324A35"/>
    <w:rsid w:val="0032573A"/>
    <w:rsid w:val="003326B0"/>
    <w:rsid w:val="00333AB8"/>
    <w:rsid w:val="00333CCB"/>
    <w:rsid w:val="00334629"/>
    <w:rsid w:val="00334FDF"/>
    <w:rsid w:val="003359DB"/>
    <w:rsid w:val="003367B3"/>
    <w:rsid w:val="003368EB"/>
    <w:rsid w:val="003375E5"/>
    <w:rsid w:val="003403DA"/>
    <w:rsid w:val="00346508"/>
    <w:rsid w:val="0034690C"/>
    <w:rsid w:val="00346F51"/>
    <w:rsid w:val="003477CF"/>
    <w:rsid w:val="0035103B"/>
    <w:rsid w:val="00352A07"/>
    <w:rsid w:val="00352E94"/>
    <w:rsid w:val="00352F32"/>
    <w:rsid w:val="00353925"/>
    <w:rsid w:val="00353C62"/>
    <w:rsid w:val="00356B1F"/>
    <w:rsid w:val="00361762"/>
    <w:rsid w:val="00362754"/>
    <w:rsid w:val="003631EE"/>
    <w:rsid w:val="00363F29"/>
    <w:rsid w:val="00364949"/>
    <w:rsid w:val="003656A3"/>
    <w:rsid w:val="003677BD"/>
    <w:rsid w:val="00367B9A"/>
    <w:rsid w:val="00370682"/>
    <w:rsid w:val="00370BD8"/>
    <w:rsid w:val="00371D09"/>
    <w:rsid w:val="00375E5D"/>
    <w:rsid w:val="00376563"/>
    <w:rsid w:val="00385142"/>
    <w:rsid w:val="00385A0B"/>
    <w:rsid w:val="00387B46"/>
    <w:rsid w:val="00392F11"/>
    <w:rsid w:val="003957EA"/>
    <w:rsid w:val="00396ECB"/>
    <w:rsid w:val="003A04CC"/>
    <w:rsid w:val="003A4C5E"/>
    <w:rsid w:val="003A6E55"/>
    <w:rsid w:val="003A7641"/>
    <w:rsid w:val="003B2CD8"/>
    <w:rsid w:val="003B3C18"/>
    <w:rsid w:val="003B62CD"/>
    <w:rsid w:val="003B7A64"/>
    <w:rsid w:val="003C27CE"/>
    <w:rsid w:val="003C7DD3"/>
    <w:rsid w:val="003D6454"/>
    <w:rsid w:val="003D7634"/>
    <w:rsid w:val="003D7E7C"/>
    <w:rsid w:val="003E03B5"/>
    <w:rsid w:val="003E0C1B"/>
    <w:rsid w:val="003E2A8B"/>
    <w:rsid w:val="003E4839"/>
    <w:rsid w:val="003E58F6"/>
    <w:rsid w:val="003F0D73"/>
    <w:rsid w:val="003F39D6"/>
    <w:rsid w:val="003F3BD1"/>
    <w:rsid w:val="003F54D3"/>
    <w:rsid w:val="003F5896"/>
    <w:rsid w:val="003F6DE5"/>
    <w:rsid w:val="003F7922"/>
    <w:rsid w:val="004029F3"/>
    <w:rsid w:val="00402FE3"/>
    <w:rsid w:val="00411B8A"/>
    <w:rsid w:val="00411F94"/>
    <w:rsid w:val="00416A9B"/>
    <w:rsid w:val="00420237"/>
    <w:rsid w:val="00426285"/>
    <w:rsid w:val="00426B52"/>
    <w:rsid w:val="00426F1F"/>
    <w:rsid w:val="0043156E"/>
    <w:rsid w:val="00431C91"/>
    <w:rsid w:val="0044155D"/>
    <w:rsid w:val="00441F69"/>
    <w:rsid w:val="00444746"/>
    <w:rsid w:val="0044552D"/>
    <w:rsid w:val="00445959"/>
    <w:rsid w:val="00452C81"/>
    <w:rsid w:val="00456ECA"/>
    <w:rsid w:val="00463E42"/>
    <w:rsid w:val="004644AB"/>
    <w:rsid w:val="00466391"/>
    <w:rsid w:val="004703F7"/>
    <w:rsid w:val="00472AF4"/>
    <w:rsid w:val="004737F3"/>
    <w:rsid w:val="0047576C"/>
    <w:rsid w:val="00476A34"/>
    <w:rsid w:val="00482570"/>
    <w:rsid w:val="004850E0"/>
    <w:rsid w:val="00486A0B"/>
    <w:rsid w:val="0049074F"/>
    <w:rsid w:val="00491403"/>
    <w:rsid w:val="004940A6"/>
    <w:rsid w:val="00494A37"/>
    <w:rsid w:val="0049563B"/>
    <w:rsid w:val="004A44DE"/>
    <w:rsid w:val="004A571A"/>
    <w:rsid w:val="004A5E91"/>
    <w:rsid w:val="004A6E1B"/>
    <w:rsid w:val="004B1B65"/>
    <w:rsid w:val="004B28A1"/>
    <w:rsid w:val="004B2A2F"/>
    <w:rsid w:val="004B2AC6"/>
    <w:rsid w:val="004B72A6"/>
    <w:rsid w:val="004C02CA"/>
    <w:rsid w:val="004C26E6"/>
    <w:rsid w:val="004D0854"/>
    <w:rsid w:val="004D224E"/>
    <w:rsid w:val="004D229C"/>
    <w:rsid w:val="004D652B"/>
    <w:rsid w:val="004D7378"/>
    <w:rsid w:val="004E1A4A"/>
    <w:rsid w:val="004E1E9E"/>
    <w:rsid w:val="004E322E"/>
    <w:rsid w:val="004E6239"/>
    <w:rsid w:val="004F0DEE"/>
    <w:rsid w:val="004F0E99"/>
    <w:rsid w:val="004F10D3"/>
    <w:rsid w:val="004F2867"/>
    <w:rsid w:val="004F31B7"/>
    <w:rsid w:val="004F3475"/>
    <w:rsid w:val="004F65E1"/>
    <w:rsid w:val="00505431"/>
    <w:rsid w:val="005101F3"/>
    <w:rsid w:val="005110B4"/>
    <w:rsid w:val="00512791"/>
    <w:rsid w:val="0051494C"/>
    <w:rsid w:val="00520994"/>
    <w:rsid w:val="005222F6"/>
    <w:rsid w:val="00522ADF"/>
    <w:rsid w:val="005234C3"/>
    <w:rsid w:val="00523F39"/>
    <w:rsid w:val="00524DD6"/>
    <w:rsid w:val="005302DF"/>
    <w:rsid w:val="00533407"/>
    <w:rsid w:val="00535017"/>
    <w:rsid w:val="00537E67"/>
    <w:rsid w:val="00541B89"/>
    <w:rsid w:val="005449AD"/>
    <w:rsid w:val="005504B6"/>
    <w:rsid w:val="00552077"/>
    <w:rsid w:val="00554DEE"/>
    <w:rsid w:val="005622A6"/>
    <w:rsid w:val="00564F68"/>
    <w:rsid w:val="00565F1B"/>
    <w:rsid w:val="005665BF"/>
    <w:rsid w:val="00571277"/>
    <w:rsid w:val="005746ED"/>
    <w:rsid w:val="00575FC8"/>
    <w:rsid w:val="0057693C"/>
    <w:rsid w:val="00580AD1"/>
    <w:rsid w:val="00580FD7"/>
    <w:rsid w:val="00581FEE"/>
    <w:rsid w:val="00582249"/>
    <w:rsid w:val="00582744"/>
    <w:rsid w:val="005834D1"/>
    <w:rsid w:val="005858BC"/>
    <w:rsid w:val="005922F4"/>
    <w:rsid w:val="00592FD6"/>
    <w:rsid w:val="005A23D5"/>
    <w:rsid w:val="005A7BCE"/>
    <w:rsid w:val="005B0088"/>
    <w:rsid w:val="005B1042"/>
    <w:rsid w:val="005B3BE6"/>
    <w:rsid w:val="005B739C"/>
    <w:rsid w:val="005C0C66"/>
    <w:rsid w:val="005C4893"/>
    <w:rsid w:val="005C4FA6"/>
    <w:rsid w:val="005D1DA5"/>
    <w:rsid w:val="005D3156"/>
    <w:rsid w:val="005D3884"/>
    <w:rsid w:val="005E1502"/>
    <w:rsid w:val="005E3007"/>
    <w:rsid w:val="005E4787"/>
    <w:rsid w:val="005E5AE9"/>
    <w:rsid w:val="005E6345"/>
    <w:rsid w:val="005F29BD"/>
    <w:rsid w:val="005F61FE"/>
    <w:rsid w:val="006047A8"/>
    <w:rsid w:val="006050DC"/>
    <w:rsid w:val="00605237"/>
    <w:rsid w:val="0060552F"/>
    <w:rsid w:val="006110B6"/>
    <w:rsid w:val="00611D61"/>
    <w:rsid w:val="00611EF0"/>
    <w:rsid w:val="00612B4B"/>
    <w:rsid w:val="00620C30"/>
    <w:rsid w:val="00620DC5"/>
    <w:rsid w:val="0062103C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139C"/>
    <w:rsid w:val="006427D4"/>
    <w:rsid w:val="00646548"/>
    <w:rsid w:val="00647BC2"/>
    <w:rsid w:val="006503D7"/>
    <w:rsid w:val="00650B44"/>
    <w:rsid w:val="0065262F"/>
    <w:rsid w:val="0065383B"/>
    <w:rsid w:val="00653E7D"/>
    <w:rsid w:val="00654BCA"/>
    <w:rsid w:val="00654FCE"/>
    <w:rsid w:val="006568CF"/>
    <w:rsid w:val="006571F9"/>
    <w:rsid w:val="006601B3"/>
    <w:rsid w:val="0066132F"/>
    <w:rsid w:val="006625BB"/>
    <w:rsid w:val="00663A9B"/>
    <w:rsid w:val="00667A58"/>
    <w:rsid w:val="006718F6"/>
    <w:rsid w:val="00671A69"/>
    <w:rsid w:val="00671DC2"/>
    <w:rsid w:val="006766FA"/>
    <w:rsid w:val="00677237"/>
    <w:rsid w:val="00684164"/>
    <w:rsid w:val="00685BC8"/>
    <w:rsid w:val="00691302"/>
    <w:rsid w:val="006936A9"/>
    <w:rsid w:val="006960DF"/>
    <w:rsid w:val="006A189D"/>
    <w:rsid w:val="006A1CD3"/>
    <w:rsid w:val="006A5737"/>
    <w:rsid w:val="006B00E6"/>
    <w:rsid w:val="006B1E6F"/>
    <w:rsid w:val="006B21EA"/>
    <w:rsid w:val="006B2D7C"/>
    <w:rsid w:val="006B514F"/>
    <w:rsid w:val="006B63EC"/>
    <w:rsid w:val="006B7749"/>
    <w:rsid w:val="006C1E52"/>
    <w:rsid w:val="006C2373"/>
    <w:rsid w:val="006C394C"/>
    <w:rsid w:val="006C447E"/>
    <w:rsid w:val="006C7F26"/>
    <w:rsid w:val="006D397E"/>
    <w:rsid w:val="006D625A"/>
    <w:rsid w:val="006D6599"/>
    <w:rsid w:val="006D666F"/>
    <w:rsid w:val="006D6A20"/>
    <w:rsid w:val="006E5A45"/>
    <w:rsid w:val="006E73A3"/>
    <w:rsid w:val="006F112C"/>
    <w:rsid w:val="006F3ECA"/>
    <w:rsid w:val="006F48AC"/>
    <w:rsid w:val="006F6D29"/>
    <w:rsid w:val="007003CF"/>
    <w:rsid w:val="00701444"/>
    <w:rsid w:val="00705E63"/>
    <w:rsid w:val="0070631D"/>
    <w:rsid w:val="00725269"/>
    <w:rsid w:val="00725319"/>
    <w:rsid w:val="00726D4F"/>
    <w:rsid w:val="0073088B"/>
    <w:rsid w:val="00730FFC"/>
    <w:rsid w:val="00732930"/>
    <w:rsid w:val="007342F9"/>
    <w:rsid w:val="0073578A"/>
    <w:rsid w:val="0073662A"/>
    <w:rsid w:val="00741FAE"/>
    <w:rsid w:val="007441CF"/>
    <w:rsid w:val="00746E3D"/>
    <w:rsid w:val="00747561"/>
    <w:rsid w:val="00747EF7"/>
    <w:rsid w:val="00750105"/>
    <w:rsid w:val="00754139"/>
    <w:rsid w:val="0075667A"/>
    <w:rsid w:val="007571B1"/>
    <w:rsid w:val="007575D2"/>
    <w:rsid w:val="00757BFA"/>
    <w:rsid w:val="0076022D"/>
    <w:rsid w:val="0076112E"/>
    <w:rsid w:val="007625C0"/>
    <w:rsid w:val="007625D7"/>
    <w:rsid w:val="00766E2C"/>
    <w:rsid w:val="007673AC"/>
    <w:rsid w:val="00767755"/>
    <w:rsid w:val="00774D05"/>
    <w:rsid w:val="00785E2A"/>
    <w:rsid w:val="0078625F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FFC"/>
    <w:rsid w:val="007B3194"/>
    <w:rsid w:val="007B35B1"/>
    <w:rsid w:val="007B5113"/>
    <w:rsid w:val="007B5C15"/>
    <w:rsid w:val="007C0818"/>
    <w:rsid w:val="007C1B65"/>
    <w:rsid w:val="007D1BA2"/>
    <w:rsid w:val="007D2035"/>
    <w:rsid w:val="007D3FC5"/>
    <w:rsid w:val="007D579A"/>
    <w:rsid w:val="007D5F8F"/>
    <w:rsid w:val="007D7B05"/>
    <w:rsid w:val="007E3C88"/>
    <w:rsid w:val="007E4179"/>
    <w:rsid w:val="007E4B65"/>
    <w:rsid w:val="007E6125"/>
    <w:rsid w:val="007F0404"/>
    <w:rsid w:val="007F0C27"/>
    <w:rsid w:val="007F18E2"/>
    <w:rsid w:val="007F5739"/>
    <w:rsid w:val="00800B38"/>
    <w:rsid w:val="00801925"/>
    <w:rsid w:val="008057D9"/>
    <w:rsid w:val="00806158"/>
    <w:rsid w:val="008120F6"/>
    <w:rsid w:val="00813BB7"/>
    <w:rsid w:val="00815AA1"/>
    <w:rsid w:val="008160B5"/>
    <w:rsid w:val="00817941"/>
    <w:rsid w:val="00822D08"/>
    <w:rsid w:val="00825B18"/>
    <w:rsid w:val="00826A93"/>
    <w:rsid w:val="0083424F"/>
    <w:rsid w:val="00842A6C"/>
    <w:rsid w:val="0084541B"/>
    <w:rsid w:val="00846513"/>
    <w:rsid w:val="00847029"/>
    <w:rsid w:val="008515A8"/>
    <w:rsid w:val="00851D1E"/>
    <w:rsid w:val="00855714"/>
    <w:rsid w:val="00855DED"/>
    <w:rsid w:val="00855F2B"/>
    <w:rsid w:val="00857CDB"/>
    <w:rsid w:val="00860B6D"/>
    <w:rsid w:val="00860E0E"/>
    <w:rsid w:val="008625A6"/>
    <w:rsid w:val="00862BED"/>
    <w:rsid w:val="008643C9"/>
    <w:rsid w:val="00865859"/>
    <w:rsid w:val="0086687C"/>
    <w:rsid w:val="00866D58"/>
    <w:rsid w:val="00870874"/>
    <w:rsid w:val="00872903"/>
    <w:rsid w:val="008738CB"/>
    <w:rsid w:val="00875B8B"/>
    <w:rsid w:val="0087771C"/>
    <w:rsid w:val="008817AA"/>
    <w:rsid w:val="008852CB"/>
    <w:rsid w:val="00893F17"/>
    <w:rsid w:val="008A2600"/>
    <w:rsid w:val="008A5A44"/>
    <w:rsid w:val="008A6A90"/>
    <w:rsid w:val="008B2F7D"/>
    <w:rsid w:val="008B37EA"/>
    <w:rsid w:val="008B6394"/>
    <w:rsid w:val="008B6A6B"/>
    <w:rsid w:val="008B7045"/>
    <w:rsid w:val="008C2BBB"/>
    <w:rsid w:val="008C5002"/>
    <w:rsid w:val="008C667D"/>
    <w:rsid w:val="008C713D"/>
    <w:rsid w:val="008D06A1"/>
    <w:rsid w:val="008D366D"/>
    <w:rsid w:val="008D3A92"/>
    <w:rsid w:val="008D52EE"/>
    <w:rsid w:val="008E0AFE"/>
    <w:rsid w:val="008E12B3"/>
    <w:rsid w:val="008E2245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10B12"/>
    <w:rsid w:val="009110C3"/>
    <w:rsid w:val="009112ED"/>
    <w:rsid w:val="009118EE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4786"/>
    <w:rsid w:val="009473BD"/>
    <w:rsid w:val="00952EE8"/>
    <w:rsid w:val="009612E8"/>
    <w:rsid w:val="009619FB"/>
    <w:rsid w:val="00961FBF"/>
    <w:rsid w:val="00964466"/>
    <w:rsid w:val="0096784C"/>
    <w:rsid w:val="009700C3"/>
    <w:rsid w:val="00973B94"/>
    <w:rsid w:val="009754E0"/>
    <w:rsid w:val="00980216"/>
    <w:rsid w:val="00981D30"/>
    <w:rsid w:val="00991EDA"/>
    <w:rsid w:val="009A0163"/>
    <w:rsid w:val="009A3C7B"/>
    <w:rsid w:val="009A4BA3"/>
    <w:rsid w:val="009A5D9F"/>
    <w:rsid w:val="009A7151"/>
    <w:rsid w:val="009B4BF1"/>
    <w:rsid w:val="009B5187"/>
    <w:rsid w:val="009B7696"/>
    <w:rsid w:val="009D11B6"/>
    <w:rsid w:val="009D490D"/>
    <w:rsid w:val="009D5E5A"/>
    <w:rsid w:val="009E0867"/>
    <w:rsid w:val="009E1A7D"/>
    <w:rsid w:val="009E3E75"/>
    <w:rsid w:val="009E61DD"/>
    <w:rsid w:val="009E670B"/>
    <w:rsid w:val="009E6CE2"/>
    <w:rsid w:val="009F209D"/>
    <w:rsid w:val="009F5EFA"/>
    <w:rsid w:val="00A040F1"/>
    <w:rsid w:val="00A0492D"/>
    <w:rsid w:val="00A057E6"/>
    <w:rsid w:val="00A06213"/>
    <w:rsid w:val="00A06D41"/>
    <w:rsid w:val="00A11D37"/>
    <w:rsid w:val="00A130E6"/>
    <w:rsid w:val="00A269CC"/>
    <w:rsid w:val="00A3568D"/>
    <w:rsid w:val="00A36BE4"/>
    <w:rsid w:val="00A411E8"/>
    <w:rsid w:val="00A474DA"/>
    <w:rsid w:val="00A51124"/>
    <w:rsid w:val="00A52BDE"/>
    <w:rsid w:val="00A53829"/>
    <w:rsid w:val="00A54536"/>
    <w:rsid w:val="00A56FC1"/>
    <w:rsid w:val="00A57AB3"/>
    <w:rsid w:val="00A63154"/>
    <w:rsid w:val="00A64031"/>
    <w:rsid w:val="00A65378"/>
    <w:rsid w:val="00A6659D"/>
    <w:rsid w:val="00A67183"/>
    <w:rsid w:val="00A742F7"/>
    <w:rsid w:val="00A82284"/>
    <w:rsid w:val="00A840C6"/>
    <w:rsid w:val="00A90A36"/>
    <w:rsid w:val="00A91281"/>
    <w:rsid w:val="00A943C0"/>
    <w:rsid w:val="00A95561"/>
    <w:rsid w:val="00A95EE8"/>
    <w:rsid w:val="00A96811"/>
    <w:rsid w:val="00AA00C0"/>
    <w:rsid w:val="00AA038C"/>
    <w:rsid w:val="00AA0DBE"/>
    <w:rsid w:val="00AA2693"/>
    <w:rsid w:val="00AA33E2"/>
    <w:rsid w:val="00AA4F12"/>
    <w:rsid w:val="00AB0D03"/>
    <w:rsid w:val="00AB7688"/>
    <w:rsid w:val="00AC003B"/>
    <w:rsid w:val="00AC066C"/>
    <w:rsid w:val="00AC35AC"/>
    <w:rsid w:val="00AC365D"/>
    <w:rsid w:val="00AC43F2"/>
    <w:rsid w:val="00AD00A7"/>
    <w:rsid w:val="00AD134F"/>
    <w:rsid w:val="00AD2000"/>
    <w:rsid w:val="00AD2EF0"/>
    <w:rsid w:val="00AD4EF0"/>
    <w:rsid w:val="00AD78C0"/>
    <w:rsid w:val="00AE0FE8"/>
    <w:rsid w:val="00AE2080"/>
    <w:rsid w:val="00AE35DA"/>
    <w:rsid w:val="00AE3A54"/>
    <w:rsid w:val="00AE4E36"/>
    <w:rsid w:val="00AE52A7"/>
    <w:rsid w:val="00AE5AF2"/>
    <w:rsid w:val="00AE5F63"/>
    <w:rsid w:val="00AE69C4"/>
    <w:rsid w:val="00AE7C8A"/>
    <w:rsid w:val="00AF3E1A"/>
    <w:rsid w:val="00AF4835"/>
    <w:rsid w:val="00AF492C"/>
    <w:rsid w:val="00AF7342"/>
    <w:rsid w:val="00B0003B"/>
    <w:rsid w:val="00B02CB6"/>
    <w:rsid w:val="00B039A3"/>
    <w:rsid w:val="00B103CF"/>
    <w:rsid w:val="00B11828"/>
    <w:rsid w:val="00B119E3"/>
    <w:rsid w:val="00B1479F"/>
    <w:rsid w:val="00B175E1"/>
    <w:rsid w:val="00B21D22"/>
    <w:rsid w:val="00B21E67"/>
    <w:rsid w:val="00B2243B"/>
    <w:rsid w:val="00B22F1A"/>
    <w:rsid w:val="00B246D0"/>
    <w:rsid w:val="00B25099"/>
    <w:rsid w:val="00B26184"/>
    <w:rsid w:val="00B26294"/>
    <w:rsid w:val="00B26C69"/>
    <w:rsid w:val="00B27762"/>
    <w:rsid w:val="00B31236"/>
    <w:rsid w:val="00B328B5"/>
    <w:rsid w:val="00B35BB3"/>
    <w:rsid w:val="00B367AC"/>
    <w:rsid w:val="00B418D4"/>
    <w:rsid w:val="00B43D4F"/>
    <w:rsid w:val="00B52C0C"/>
    <w:rsid w:val="00B57A50"/>
    <w:rsid w:val="00B606BB"/>
    <w:rsid w:val="00B621A4"/>
    <w:rsid w:val="00B648E3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6D81"/>
    <w:rsid w:val="00B97037"/>
    <w:rsid w:val="00B975FF"/>
    <w:rsid w:val="00BA1055"/>
    <w:rsid w:val="00BA1B2E"/>
    <w:rsid w:val="00BA2E77"/>
    <w:rsid w:val="00BA59CE"/>
    <w:rsid w:val="00BB1381"/>
    <w:rsid w:val="00BB346A"/>
    <w:rsid w:val="00BB53BC"/>
    <w:rsid w:val="00BB54CF"/>
    <w:rsid w:val="00BB60CA"/>
    <w:rsid w:val="00BC58B8"/>
    <w:rsid w:val="00BC5BFC"/>
    <w:rsid w:val="00BC7CAF"/>
    <w:rsid w:val="00BD4710"/>
    <w:rsid w:val="00BD6B11"/>
    <w:rsid w:val="00BE04FA"/>
    <w:rsid w:val="00BE4F61"/>
    <w:rsid w:val="00BF06A4"/>
    <w:rsid w:val="00BF13C5"/>
    <w:rsid w:val="00BF3AA7"/>
    <w:rsid w:val="00BF67FD"/>
    <w:rsid w:val="00BF7C71"/>
    <w:rsid w:val="00C000A6"/>
    <w:rsid w:val="00C00BB7"/>
    <w:rsid w:val="00C02512"/>
    <w:rsid w:val="00C03BBE"/>
    <w:rsid w:val="00C04CE5"/>
    <w:rsid w:val="00C10DE5"/>
    <w:rsid w:val="00C123F2"/>
    <w:rsid w:val="00C1293D"/>
    <w:rsid w:val="00C14EDF"/>
    <w:rsid w:val="00C15AE2"/>
    <w:rsid w:val="00C20C20"/>
    <w:rsid w:val="00C22709"/>
    <w:rsid w:val="00C25380"/>
    <w:rsid w:val="00C25919"/>
    <w:rsid w:val="00C33E03"/>
    <w:rsid w:val="00C34756"/>
    <w:rsid w:val="00C43855"/>
    <w:rsid w:val="00C45DAE"/>
    <w:rsid w:val="00C4658F"/>
    <w:rsid w:val="00C55C4F"/>
    <w:rsid w:val="00C60423"/>
    <w:rsid w:val="00C632EF"/>
    <w:rsid w:val="00C635C1"/>
    <w:rsid w:val="00C80F1C"/>
    <w:rsid w:val="00C84604"/>
    <w:rsid w:val="00C903E9"/>
    <w:rsid w:val="00C953B1"/>
    <w:rsid w:val="00CA34FD"/>
    <w:rsid w:val="00CA3C90"/>
    <w:rsid w:val="00CA3EBC"/>
    <w:rsid w:val="00CA562D"/>
    <w:rsid w:val="00CA64DD"/>
    <w:rsid w:val="00CB04F0"/>
    <w:rsid w:val="00CB3319"/>
    <w:rsid w:val="00CC1675"/>
    <w:rsid w:val="00CC17B3"/>
    <w:rsid w:val="00CC3288"/>
    <w:rsid w:val="00CC3DB5"/>
    <w:rsid w:val="00CC6145"/>
    <w:rsid w:val="00CC61D3"/>
    <w:rsid w:val="00CC6DFA"/>
    <w:rsid w:val="00CD300A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6F9"/>
    <w:rsid w:val="00D01EFD"/>
    <w:rsid w:val="00D03210"/>
    <w:rsid w:val="00D039DF"/>
    <w:rsid w:val="00D03B61"/>
    <w:rsid w:val="00D04580"/>
    <w:rsid w:val="00D04DE0"/>
    <w:rsid w:val="00D07FEC"/>
    <w:rsid w:val="00D100A1"/>
    <w:rsid w:val="00D11110"/>
    <w:rsid w:val="00D112E4"/>
    <w:rsid w:val="00D1164C"/>
    <w:rsid w:val="00D13F86"/>
    <w:rsid w:val="00D14857"/>
    <w:rsid w:val="00D1486D"/>
    <w:rsid w:val="00D148AF"/>
    <w:rsid w:val="00D2003F"/>
    <w:rsid w:val="00D204BD"/>
    <w:rsid w:val="00D215E4"/>
    <w:rsid w:val="00D21A12"/>
    <w:rsid w:val="00D255C0"/>
    <w:rsid w:val="00D34595"/>
    <w:rsid w:val="00D366AC"/>
    <w:rsid w:val="00D4723F"/>
    <w:rsid w:val="00D47CFB"/>
    <w:rsid w:val="00D5078B"/>
    <w:rsid w:val="00D507E2"/>
    <w:rsid w:val="00D51E00"/>
    <w:rsid w:val="00D526C1"/>
    <w:rsid w:val="00D531A8"/>
    <w:rsid w:val="00D55C41"/>
    <w:rsid w:val="00D60808"/>
    <w:rsid w:val="00D61AEF"/>
    <w:rsid w:val="00D6304D"/>
    <w:rsid w:val="00D630BB"/>
    <w:rsid w:val="00D668FC"/>
    <w:rsid w:val="00D67993"/>
    <w:rsid w:val="00D75918"/>
    <w:rsid w:val="00D75B5C"/>
    <w:rsid w:val="00D7665D"/>
    <w:rsid w:val="00D76F60"/>
    <w:rsid w:val="00D80301"/>
    <w:rsid w:val="00D85C4D"/>
    <w:rsid w:val="00D87BB2"/>
    <w:rsid w:val="00D91261"/>
    <w:rsid w:val="00D95C32"/>
    <w:rsid w:val="00D96DCC"/>
    <w:rsid w:val="00DA3657"/>
    <w:rsid w:val="00DA5C10"/>
    <w:rsid w:val="00DB1AE2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C7E05"/>
    <w:rsid w:val="00DD0E0D"/>
    <w:rsid w:val="00DD2CB6"/>
    <w:rsid w:val="00DD3F8B"/>
    <w:rsid w:val="00DD7D9E"/>
    <w:rsid w:val="00DE03CF"/>
    <w:rsid w:val="00DE7931"/>
    <w:rsid w:val="00DF1411"/>
    <w:rsid w:val="00DF281C"/>
    <w:rsid w:val="00DF2956"/>
    <w:rsid w:val="00DF5FAF"/>
    <w:rsid w:val="00E02817"/>
    <w:rsid w:val="00E05A0E"/>
    <w:rsid w:val="00E06940"/>
    <w:rsid w:val="00E10287"/>
    <w:rsid w:val="00E11130"/>
    <w:rsid w:val="00E11F3B"/>
    <w:rsid w:val="00E1202C"/>
    <w:rsid w:val="00E128CD"/>
    <w:rsid w:val="00E12EC3"/>
    <w:rsid w:val="00E2462E"/>
    <w:rsid w:val="00E2491E"/>
    <w:rsid w:val="00E249C0"/>
    <w:rsid w:val="00E26038"/>
    <w:rsid w:val="00E303D0"/>
    <w:rsid w:val="00E3433B"/>
    <w:rsid w:val="00E345A8"/>
    <w:rsid w:val="00E3480F"/>
    <w:rsid w:val="00E355F2"/>
    <w:rsid w:val="00E362F4"/>
    <w:rsid w:val="00E36F84"/>
    <w:rsid w:val="00E3768E"/>
    <w:rsid w:val="00E42456"/>
    <w:rsid w:val="00E43CE0"/>
    <w:rsid w:val="00E45D0B"/>
    <w:rsid w:val="00E45FF1"/>
    <w:rsid w:val="00E47367"/>
    <w:rsid w:val="00E524DB"/>
    <w:rsid w:val="00E53238"/>
    <w:rsid w:val="00E53C8C"/>
    <w:rsid w:val="00E553A8"/>
    <w:rsid w:val="00E55584"/>
    <w:rsid w:val="00E56755"/>
    <w:rsid w:val="00E56B7D"/>
    <w:rsid w:val="00E612D4"/>
    <w:rsid w:val="00E62B61"/>
    <w:rsid w:val="00E62BF2"/>
    <w:rsid w:val="00E644D9"/>
    <w:rsid w:val="00E66815"/>
    <w:rsid w:val="00E67BF9"/>
    <w:rsid w:val="00E72461"/>
    <w:rsid w:val="00E73A83"/>
    <w:rsid w:val="00E766AA"/>
    <w:rsid w:val="00E771B3"/>
    <w:rsid w:val="00E77616"/>
    <w:rsid w:val="00E8162E"/>
    <w:rsid w:val="00E82ECB"/>
    <w:rsid w:val="00E834BD"/>
    <w:rsid w:val="00E84BED"/>
    <w:rsid w:val="00E87EA2"/>
    <w:rsid w:val="00E948C2"/>
    <w:rsid w:val="00E94964"/>
    <w:rsid w:val="00E95B09"/>
    <w:rsid w:val="00EA0BED"/>
    <w:rsid w:val="00EA34CC"/>
    <w:rsid w:val="00EA3C4F"/>
    <w:rsid w:val="00EA3EAB"/>
    <w:rsid w:val="00EA7D49"/>
    <w:rsid w:val="00EB1509"/>
    <w:rsid w:val="00EB1BF3"/>
    <w:rsid w:val="00EB446B"/>
    <w:rsid w:val="00EB44DE"/>
    <w:rsid w:val="00EC1881"/>
    <w:rsid w:val="00EC297B"/>
    <w:rsid w:val="00EC49A1"/>
    <w:rsid w:val="00ED0EB4"/>
    <w:rsid w:val="00ED4A4F"/>
    <w:rsid w:val="00ED5E11"/>
    <w:rsid w:val="00EF1C7A"/>
    <w:rsid w:val="00EF3BBD"/>
    <w:rsid w:val="00EF3C4C"/>
    <w:rsid w:val="00EF4641"/>
    <w:rsid w:val="00F0099C"/>
    <w:rsid w:val="00F020E2"/>
    <w:rsid w:val="00F0282B"/>
    <w:rsid w:val="00F041A3"/>
    <w:rsid w:val="00F06426"/>
    <w:rsid w:val="00F0663D"/>
    <w:rsid w:val="00F067B4"/>
    <w:rsid w:val="00F06D85"/>
    <w:rsid w:val="00F07126"/>
    <w:rsid w:val="00F108E1"/>
    <w:rsid w:val="00F120F3"/>
    <w:rsid w:val="00F157ED"/>
    <w:rsid w:val="00F16ADB"/>
    <w:rsid w:val="00F20DCB"/>
    <w:rsid w:val="00F22FB7"/>
    <w:rsid w:val="00F317C6"/>
    <w:rsid w:val="00F33A7C"/>
    <w:rsid w:val="00F34296"/>
    <w:rsid w:val="00F34BDC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1CCC"/>
    <w:rsid w:val="00F631F8"/>
    <w:rsid w:val="00F644D6"/>
    <w:rsid w:val="00F64EC4"/>
    <w:rsid w:val="00F671D6"/>
    <w:rsid w:val="00F70E50"/>
    <w:rsid w:val="00F722E9"/>
    <w:rsid w:val="00F76AB9"/>
    <w:rsid w:val="00F80CD6"/>
    <w:rsid w:val="00F8124C"/>
    <w:rsid w:val="00F81724"/>
    <w:rsid w:val="00F82C57"/>
    <w:rsid w:val="00F97096"/>
    <w:rsid w:val="00FA2285"/>
    <w:rsid w:val="00FB2121"/>
    <w:rsid w:val="00FB25CA"/>
    <w:rsid w:val="00FB3636"/>
    <w:rsid w:val="00FB4877"/>
    <w:rsid w:val="00FB6749"/>
    <w:rsid w:val="00FB797E"/>
    <w:rsid w:val="00FC6693"/>
    <w:rsid w:val="00FC7806"/>
    <w:rsid w:val="00FC7E96"/>
    <w:rsid w:val="00FD2791"/>
    <w:rsid w:val="00FD2BA8"/>
    <w:rsid w:val="00FD7B61"/>
    <w:rsid w:val="00FE0160"/>
    <w:rsid w:val="00FE29B9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2EB12C09"/>
  <w15:docId w15:val="{EF2D7A00-7490-4858-82F4-21A257C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D471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0343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izlet.com/f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C64D-EBBF-4FC3-BF86-9864EAEBE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891874-B88D-404D-BF8F-FDC672B8B19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909B9BCE-7D87-40AC-B16D-5B838600B2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F444A-865E-4004-89C6-B5AE09F4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740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4652</CharactersWithSpaces>
  <SharedDoc>false</SharedDoc>
  <HLinks>
    <vt:vector size="6" baseType="variant">
      <vt:variant>
        <vt:i4>1310756</vt:i4>
      </vt:variant>
      <vt:variant>
        <vt:i4>0</vt:i4>
      </vt:variant>
      <vt:variant>
        <vt:i4>0</vt:i4>
      </vt:variant>
      <vt:variant>
        <vt:i4>5</vt:i4>
      </vt:variant>
      <vt:variant>
        <vt:lpwstr>mailto:bsi@etml.educanet2.ch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jonathan.melly@vd.ch</dc:creator>
  <cp:lastModifiedBy>Jonathan Melly</cp:lastModifiedBy>
  <cp:revision>223</cp:revision>
  <cp:lastPrinted>2024-03-22T09:11:00Z</cp:lastPrinted>
  <dcterms:created xsi:type="dcterms:W3CDTF">2015-06-24T14:14:00Z</dcterms:created>
  <dcterms:modified xsi:type="dcterms:W3CDTF">2024-03-22T09:42:00Z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