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ADF9" w14:textId="29409BA9" w:rsidR="003476D0" w:rsidRDefault="003476D0" w:rsidP="003476D0">
      <w:pPr>
        <w:pStyle w:val="Titre"/>
        <w:rPr>
          <w:rFonts w:ascii="Microsoft JhengHei" w:eastAsia="Microsoft JhengHei" w:hAnsi="Microsoft JhengHei"/>
        </w:rPr>
      </w:pPr>
      <w:r>
        <w:rPr>
          <w:rFonts w:ascii="Microsoft JhengHei" w:eastAsia="Microsoft JhengHei" w:hAnsi="Microsoft JhengHei"/>
        </w:rPr>
        <w:t>Plot That Line</w:t>
      </w:r>
    </w:p>
    <w:p w14:paraId="6FE9389F" w14:textId="4748735C" w:rsidR="003476D0" w:rsidRPr="00251984" w:rsidRDefault="00251984" w:rsidP="00251984">
      <w:pPr>
        <w:spacing w:before="2400"/>
        <w:jc w:val="center"/>
        <w:rPr>
          <w:rFonts w:ascii="Microsoft JhengHei" w:eastAsia="Microsoft JhengHei" w:hAnsi="Microsoft JhengHei" w:cs="Arial"/>
          <w:sz w:val="22"/>
          <w:szCs w:val="22"/>
        </w:rPr>
      </w:pPr>
      <w:r>
        <w:rPr>
          <w:rFonts w:ascii="Microsoft JhengHei" w:eastAsia="Microsoft JhengHei" w:hAnsi="Microsoft JhengHei" w:cs="Arial"/>
          <w:noProof/>
          <w:sz w:val="22"/>
          <w:szCs w:val="22"/>
        </w:rPr>
        <w:drawing>
          <wp:inline distT="0" distB="0" distL="0" distR="0" wp14:anchorId="417E69E3" wp14:editId="23AB2811">
            <wp:extent cx="2148840" cy="2148840"/>
            <wp:effectExtent l="0" t="0" r="0" b="0"/>
            <wp:docPr id="2064044309" name="Image 2" descr="Une image contenant capture d’écran, lign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44309" name="Image 2" descr="Une image contenant capture d’écran, ligne,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148840" cy="2148840"/>
                    </a:xfrm>
                    <a:prstGeom prst="rect">
                      <a:avLst/>
                    </a:prstGeom>
                  </pic:spPr>
                </pic:pic>
              </a:graphicData>
            </a:graphic>
          </wp:inline>
        </w:drawing>
      </w:r>
    </w:p>
    <w:p w14:paraId="612E1EED" w14:textId="6BE825CA" w:rsidR="003476D0" w:rsidRDefault="003476D0" w:rsidP="003476D0">
      <w:pPr>
        <w:spacing w:before="2000"/>
        <w:jc w:val="center"/>
        <w:rPr>
          <w:rFonts w:ascii="Microsoft JhengHei" w:eastAsia="Microsoft JhengHei" w:hAnsi="Microsoft JhengHei"/>
        </w:rPr>
      </w:pPr>
      <w:r>
        <w:rPr>
          <w:rFonts w:ascii="Microsoft JhengHei" w:eastAsia="Microsoft JhengHei" w:hAnsi="Microsoft JhengHei" w:hint="eastAsia"/>
        </w:rPr>
        <w:t>Tiago Rodrigues Sousa</w:t>
      </w:r>
      <w:r>
        <w:rPr>
          <w:rFonts w:ascii="Microsoft JhengHei" w:eastAsia="Microsoft JhengHei" w:hAnsi="Microsoft JhengHei"/>
        </w:rPr>
        <w:t xml:space="preserve"> </w:t>
      </w:r>
      <w:r>
        <w:rPr>
          <w:rFonts w:ascii="Microsoft JhengHei" w:eastAsia="Microsoft JhengHei" w:hAnsi="Microsoft JhengHei" w:hint="eastAsia"/>
        </w:rPr>
        <w:t>– MID3</w:t>
      </w:r>
    </w:p>
    <w:p w14:paraId="67B4FFC9" w14:textId="2E58463C" w:rsidR="003476D0" w:rsidRDefault="003476D0" w:rsidP="003476D0">
      <w:pPr>
        <w:jc w:val="center"/>
        <w:rPr>
          <w:rFonts w:ascii="Microsoft JhengHei" w:eastAsia="Microsoft JhengHei" w:hAnsi="Microsoft JhengHei"/>
        </w:rPr>
      </w:pPr>
      <w:r>
        <w:rPr>
          <w:rFonts w:ascii="Microsoft JhengHei" w:eastAsia="Microsoft JhengHei" w:hAnsi="Microsoft JhengHei" w:hint="eastAsia"/>
        </w:rPr>
        <w:t>Vennes</w:t>
      </w:r>
      <w:r>
        <w:rPr>
          <w:rFonts w:ascii="Microsoft JhengHei" w:eastAsia="Microsoft JhengHei" w:hAnsi="Microsoft JhengHei"/>
        </w:rPr>
        <w:t xml:space="preserve"> </w:t>
      </w:r>
      <w:r>
        <w:rPr>
          <w:rFonts w:ascii="Microsoft JhengHei" w:eastAsia="Microsoft JhengHei" w:hAnsi="Microsoft JhengHei" w:hint="eastAsia"/>
        </w:rPr>
        <w:t xml:space="preserve">- </w:t>
      </w:r>
      <w:r>
        <w:rPr>
          <w:rFonts w:ascii="Microsoft JhengHei" w:eastAsia="Microsoft JhengHei" w:hAnsi="Microsoft JhengHei"/>
        </w:rPr>
        <w:t>B22</w:t>
      </w:r>
    </w:p>
    <w:p w14:paraId="25C5A933" w14:textId="2AE22C6F" w:rsidR="003476D0" w:rsidRDefault="003476D0" w:rsidP="003476D0">
      <w:pPr>
        <w:jc w:val="center"/>
        <w:rPr>
          <w:rFonts w:ascii="Microsoft JhengHei" w:eastAsia="Microsoft JhengHei" w:hAnsi="Microsoft JhengHei"/>
        </w:rPr>
      </w:pPr>
      <w:r>
        <w:rPr>
          <w:rFonts w:ascii="Microsoft JhengHei" w:eastAsia="Microsoft JhengHei" w:hAnsi="Microsoft JhengHei"/>
        </w:rPr>
        <w:t>Xavier Carrel</w:t>
      </w:r>
    </w:p>
    <w:p w14:paraId="396D2A1A" w14:textId="77777777" w:rsidR="00C930E9" w:rsidRDefault="00C930E9"/>
    <w:p w14:paraId="2BF509D4" w14:textId="77777777" w:rsidR="00C930E9" w:rsidRDefault="00C930E9"/>
    <w:p w14:paraId="7286D072" w14:textId="77777777" w:rsidR="00C930E9" w:rsidRDefault="00C930E9"/>
    <w:p w14:paraId="38F79BBA" w14:textId="77777777" w:rsidR="00C930E9" w:rsidRDefault="00C930E9"/>
    <w:p w14:paraId="0E1E0138" w14:textId="77777777" w:rsidR="00C930E9" w:rsidRDefault="00C930E9"/>
    <w:p w14:paraId="3021823C" w14:textId="77777777" w:rsidR="00C930E9" w:rsidRDefault="00C930E9"/>
    <w:p w14:paraId="108DF6D1" w14:textId="77777777" w:rsidR="00C930E9" w:rsidRDefault="00C930E9"/>
    <w:p w14:paraId="2303BC32" w14:textId="77777777" w:rsidR="003F2179" w:rsidRPr="00791020" w:rsidRDefault="00C930E9" w:rsidP="00791020">
      <w:r>
        <w:br w:type="page"/>
      </w:r>
      <w:r w:rsidR="003F2179" w:rsidRPr="003F2179">
        <w:rPr>
          <w:u w:val="single"/>
        </w:rPr>
        <w:lastRenderedPageBreak/>
        <w:t>Table des matières</w:t>
      </w:r>
    </w:p>
    <w:p w14:paraId="2387C473" w14:textId="4391875B" w:rsidR="003476D0"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79555797" w:history="1">
        <w:r w:rsidR="003476D0" w:rsidRPr="00B06E87">
          <w:rPr>
            <w:rStyle w:val="Lienhypertexte"/>
          </w:rPr>
          <w:t>1</w:t>
        </w:r>
        <w:r w:rsidR="003476D0">
          <w:rPr>
            <w:rFonts w:asciiTheme="minorHAnsi" w:eastAsiaTheme="minorEastAsia" w:hAnsiTheme="minorHAnsi" w:cstheme="minorBidi"/>
            <w:kern w:val="2"/>
            <w:sz w:val="22"/>
            <w:szCs w:val="22"/>
            <w:lang w:val="fr-CH" w:eastAsia="fr-CH"/>
            <w14:ligatures w14:val="standardContextual"/>
          </w:rPr>
          <w:tab/>
        </w:r>
        <w:r w:rsidR="003476D0" w:rsidRPr="00B06E87">
          <w:rPr>
            <w:rStyle w:val="Lienhypertexte"/>
          </w:rPr>
          <w:t>Analyse préliminaire</w:t>
        </w:r>
        <w:r w:rsidR="003476D0">
          <w:rPr>
            <w:webHidden/>
          </w:rPr>
          <w:tab/>
        </w:r>
        <w:r w:rsidR="003476D0">
          <w:rPr>
            <w:webHidden/>
          </w:rPr>
          <w:fldChar w:fldCharType="begin"/>
        </w:r>
        <w:r w:rsidR="003476D0">
          <w:rPr>
            <w:webHidden/>
          </w:rPr>
          <w:instrText xml:space="preserve"> PAGEREF _Toc179555797 \h </w:instrText>
        </w:r>
        <w:r w:rsidR="003476D0">
          <w:rPr>
            <w:webHidden/>
          </w:rPr>
        </w:r>
        <w:r w:rsidR="003476D0">
          <w:rPr>
            <w:webHidden/>
          </w:rPr>
          <w:fldChar w:fldCharType="separate"/>
        </w:r>
        <w:r w:rsidR="003476D0">
          <w:rPr>
            <w:webHidden/>
          </w:rPr>
          <w:t>3</w:t>
        </w:r>
        <w:r w:rsidR="003476D0">
          <w:rPr>
            <w:webHidden/>
          </w:rPr>
          <w:fldChar w:fldCharType="end"/>
        </w:r>
      </w:hyperlink>
    </w:p>
    <w:p w14:paraId="2A8827FA" w14:textId="5119077D" w:rsidR="003476D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798" w:history="1">
        <w:r w:rsidR="003476D0" w:rsidRPr="00B06E87">
          <w:rPr>
            <w:rStyle w:val="Lienhypertexte"/>
            <w:iCs/>
            <w:noProof/>
          </w:rPr>
          <w:t>1.1</w:t>
        </w:r>
        <w:r w:rsidR="003476D0">
          <w:rPr>
            <w:rFonts w:asciiTheme="minorHAnsi" w:eastAsiaTheme="minorEastAsia" w:hAnsiTheme="minorHAnsi" w:cstheme="minorBidi"/>
            <w:noProof/>
            <w:kern w:val="2"/>
            <w:sz w:val="22"/>
            <w:szCs w:val="22"/>
            <w:lang w:val="fr-CH" w:eastAsia="fr-CH"/>
            <w14:ligatures w14:val="standardContextual"/>
          </w:rPr>
          <w:tab/>
        </w:r>
        <w:r w:rsidR="003476D0" w:rsidRPr="00B06E87">
          <w:rPr>
            <w:rStyle w:val="Lienhypertexte"/>
            <w:iCs/>
            <w:noProof/>
          </w:rPr>
          <w:t>Introduction</w:t>
        </w:r>
        <w:r w:rsidR="003476D0">
          <w:rPr>
            <w:noProof/>
            <w:webHidden/>
          </w:rPr>
          <w:tab/>
        </w:r>
        <w:r w:rsidR="003476D0">
          <w:rPr>
            <w:noProof/>
            <w:webHidden/>
          </w:rPr>
          <w:fldChar w:fldCharType="begin"/>
        </w:r>
        <w:r w:rsidR="003476D0">
          <w:rPr>
            <w:noProof/>
            <w:webHidden/>
          </w:rPr>
          <w:instrText xml:space="preserve"> PAGEREF _Toc179555798 \h </w:instrText>
        </w:r>
        <w:r w:rsidR="003476D0">
          <w:rPr>
            <w:noProof/>
            <w:webHidden/>
          </w:rPr>
        </w:r>
        <w:r w:rsidR="003476D0">
          <w:rPr>
            <w:noProof/>
            <w:webHidden/>
          </w:rPr>
          <w:fldChar w:fldCharType="separate"/>
        </w:r>
        <w:r w:rsidR="003476D0">
          <w:rPr>
            <w:noProof/>
            <w:webHidden/>
          </w:rPr>
          <w:t>3</w:t>
        </w:r>
        <w:r w:rsidR="003476D0">
          <w:rPr>
            <w:noProof/>
            <w:webHidden/>
          </w:rPr>
          <w:fldChar w:fldCharType="end"/>
        </w:r>
      </w:hyperlink>
    </w:p>
    <w:p w14:paraId="44725E23" w14:textId="2A74A73D" w:rsidR="003476D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799" w:history="1">
        <w:r w:rsidR="003476D0" w:rsidRPr="00B06E87">
          <w:rPr>
            <w:rStyle w:val="Lienhypertexte"/>
            <w:iCs/>
            <w:noProof/>
          </w:rPr>
          <w:t>1.2</w:t>
        </w:r>
        <w:r w:rsidR="003476D0">
          <w:rPr>
            <w:rFonts w:asciiTheme="minorHAnsi" w:eastAsiaTheme="minorEastAsia" w:hAnsiTheme="minorHAnsi" w:cstheme="minorBidi"/>
            <w:noProof/>
            <w:kern w:val="2"/>
            <w:sz w:val="22"/>
            <w:szCs w:val="22"/>
            <w:lang w:val="fr-CH" w:eastAsia="fr-CH"/>
            <w14:ligatures w14:val="standardContextual"/>
          </w:rPr>
          <w:tab/>
        </w:r>
        <w:r w:rsidR="003476D0" w:rsidRPr="00B06E87">
          <w:rPr>
            <w:rStyle w:val="Lienhypertexte"/>
            <w:iCs/>
            <w:noProof/>
          </w:rPr>
          <w:t>Objectifs</w:t>
        </w:r>
        <w:r w:rsidR="003476D0">
          <w:rPr>
            <w:noProof/>
            <w:webHidden/>
          </w:rPr>
          <w:tab/>
        </w:r>
        <w:r w:rsidR="003476D0">
          <w:rPr>
            <w:noProof/>
            <w:webHidden/>
          </w:rPr>
          <w:fldChar w:fldCharType="begin"/>
        </w:r>
        <w:r w:rsidR="003476D0">
          <w:rPr>
            <w:noProof/>
            <w:webHidden/>
          </w:rPr>
          <w:instrText xml:space="preserve"> PAGEREF _Toc179555799 \h </w:instrText>
        </w:r>
        <w:r w:rsidR="003476D0">
          <w:rPr>
            <w:noProof/>
            <w:webHidden/>
          </w:rPr>
        </w:r>
        <w:r w:rsidR="003476D0">
          <w:rPr>
            <w:noProof/>
            <w:webHidden/>
          </w:rPr>
          <w:fldChar w:fldCharType="separate"/>
        </w:r>
        <w:r w:rsidR="003476D0">
          <w:rPr>
            <w:noProof/>
            <w:webHidden/>
          </w:rPr>
          <w:t>3</w:t>
        </w:r>
        <w:r w:rsidR="003476D0">
          <w:rPr>
            <w:noProof/>
            <w:webHidden/>
          </w:rPr>
          <w:fldChar w:fldCharType="end"/>
        </w:r>
      </w:hyperlink>
    </w:p>
    <w:p w14:paraId="72924705" w14:textId="2B910160" w:rsidR="003476D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0" w:history="1">
        <w:r w:rsidR="003476D0" w:rsidRPr="00B06E87">
          <w:rPr>
            <w:rStyle w:val="Lienhypertexte"/>
            <w:iCs/>
            <w:noProof/>
          </w:rPr>
          <w:t>1.3</w:t>
        </w:r>
        <w:r w:rsidR="003476D0">
          <w:rPr>
            <w:rFonts w:asciiTheme="minorHAnsi" w:eastAsiaTheme="minorEastAsia" w:hAnsiTheme="minorHAnsi" w:cstheme="minorBidi"/>
            <w:noProof/>
            <w:kern w:val="2"/>
            <w:sz w:val="22"/>
            <w:szCs w:val="22"/>
            <w:lang w:val="fr-CH" w:eastAsia="fr-CH"/>
            <w14:ligatures w14:val="standardContextual"/>
          </w:rPr>
          <w:tab/>
        </w:r>
        <w:r w:rsidR="003476D0" w:rsidRPr="00B06E87">
          <w:rPr>
            <w:rStyle w:val="Lienhypertexte"/>
            <w:iCs/>
            <w:noProof/>
          </w:rPr>
          <w:t>Gestion de projet</w:t>
        </w:r>
        <w:r w:rsidR="003476D0">
          <w:rPr>
            <w:noProof/>
            <w:webHidden/>
          </w:rPr>
          <w:tab/>
        </w:r>
        <w:r w:rsidR="003476D0">
          <w:rPr>
            <w:noProof/>
            <w:webHidden/>
          </w:rPr>
          <w:fldChar w:fldCharType="begin"/>
        </w:r>
        <w:r w:rsidR="003476D0">
          <w:rPr>
            <w:noProof/>
            <w:webHidden/>
          </w:rPr>
          <w:instrText xml:space="preserve"> PAGEREF _Toc179555800 \h </w:instrText>
        </w:r>
        <w:r w:rsidR="003476D0">
          <w:rPr>
            <w:noProof/>
            <w:webHidden/>
          </w:rPr>
        </w:r>
        <w:r w:rsidR="003476D0">
          <w:rPr>
            <w:noProof/>
            <w:webHidden/>
          </w:rPr>
          <w:fldChar w:fldCharType="separate"/>
        </w:r>
        <w:r w:rsidR="003476D0">
          <w:rPr>
            <w:noProof/>
            <w:webHidden/>
          </w:rPr>
          <w:t>3</w:t>
        </w:r>
        <w:r w:rsidR="003476D0">
          <w:rPr>
            <w:noProof/>
            <w:webHidden/>
          </w:rPr>
          <w:fldChar w:fldCharType="end"/>
        </w:r>
      </w:hyperlink>
    </w:p>
    <w:p w14:paraId="70BB70A4" w14:textId="5E8C0D12" w:rsidR="003476D0"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79555801" w:history="1">
        <w:r w:rsidR="003476D0" w:rsidRPr="00B06E87">
          <w:rPr>
            <w:rStyle w:val="Lienhypertexte"/>
          </w:rPr>
          <w:t>2</w:t>
        </w:r>
        <w:r w:rsidR="003476D0">
          <w:rPr>
            <w:rFonts w:asciiTheme="minorHAnsi" w:eastAsiaTheme="minorEastAsia" w:hAnsiTheme="minorHAnsi" w:cstheme="minorBidi"/>
            <w:kern w:val="2"/>
            <w:sz w:val="22"/>
            <w:szCs w:val="22"/>
            <w:lang w:val="fr-CH" w:eastAsia="fr-CH"/>
            <w14:ligatures w14:val="standardContextual"/>
          </w:rPr>
          <w:tab/>
        </w:r>
        <w:r w:rsidR="003476D0" w:rsidRPr="00B06E87">
          <w:rPr>
            <w:rStyle w:val="Lienhypertexte"/>
          </w:rPr>
          <w:t>Analyse / Conception</w:t>
        </w:r>
        <w:r w:rsidR="003476D0">
          <w:rPr>
            <w:webHidden/>
          </w:rPr>
          <w:tab/>
        </w:r>
        <w:r w:rsidR="003476D0">
          <w:rPr>
            <w:webHidden/>
          </w:rPr>
          <w:fldChar w:fldCharType="begin"/>
        </w:r>
        <w:r w:rsidR="003476D0">
          <w:rPr>
            <w:webHidden/>
          </w:rPr>
          <w:instrText xml:space="preserve"> PAGEREF _Toc179555801 \h </w:instrText>
        </w:r>
        <w:r w:rsidR="003476D0">
          <w:rPr>
            <w:webHidden/>
          </w:rPr>
        </w:r>
        <w:r w:rsidR="003476D0">
          <w:rPr>
            <w:webHidden/>
          </w:rPr>
          <w:fldChar w:fldCharType="separate"/>
        </w:r>
        <w:r w:rsidR="003476D0">
          <w:rPr>
            <w:webHidden/>
          </w:rPr>
          <w:t>4</w:t>
        </w:r>
        <w:r w:rsidR="003476D0">
          <w:rPr>
            <w:webHidden/>
          </w:rPr>
          <w:fldChar w:fldCharType="end"/>
        </w:r>
      </w:hyperlink>
    </w:p>
    <w:p w14:paraId="61DD3E16" w14:textId="24430DFD" w:rsidR="003476D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2" w:history="1">
        <w:r w:rsidR="003476D0" w:rsidRPr="00B06E87">
          <w:rPr>
            <w:rStyle w:val="Lienhypertexte"/>
            <w:iCs/>
            <w:noProof/>
          </w:rPr>
          <w:t>2.1</w:t>
        </w:r>
        <w:r w:rsidR="003476D0">
          <w:rPr>
            <w:rFonts w:asciiTheme="minorHAnsi" w:eastAsiaTheme="minorEastAsia" w:hAnsiTheme="minorHAnsi" w:cstheme="minorBidi"/>
            <w:noProof/>
            <w:kern w:val="2"/>
            <w:sz w:val="22"/>
            <w:szCs w:val="22"/>
            <w:lang w:val="fr-CH" w:eastAsia="fr-CH"/>
            <w14:ligatures w14:val="standardContextual"/>
          </w:rPr>
          <w:tab/>
        </w:r>
        <w:r w:rsidR="003476D0" w:rsidRPr="00B06E87">
          <w:rPr>
            <w:rStyle w:val="Lienhypertexte"/>
            <w:iCs/>
            <w:noProof/>
          </w:rPr>
          <w:t>Domaine</w:t>
        </w:r>
        <w:r w:rsidR="003476D0">
          <w:rPr>
            <w:noProof/>
            <w:webHidden/>
          </w:rPr>
          <w:tab/>
        </w:r>
        <w:r w:rsidR="003476D0">
          <w:rPr>
            <w:noProof/>
            <w:webHidden/>
          </w:rPr>
          <w:fldChar w:fldCharType="begin"/>
        </w:r>
        <w:r w:rsidR="003476D0">
          <w:rPr>
            <w:noProof/>
            <w:webHidden/>
          </w:rPr>
          <w:instrText xml:space="preserve"> PAGEREF _Toc179555802 \h </w:instrText>
        </w:r>
        <w:r w:rsidR="003476D0">
          <w:rPr>
            <w:noProof/>
            <w:webHidden/>
          </w:rPr>
        </w:r>
        <w:r w:rsidR="003476D0">
          <w:rPr>
            <w:noProof/>
            <w:webHidden/>
          </w:rPr>
          <w:fldChar w:fldCharType="separate"/>
        </w:r>
        <w:r w:rsidR="003476D0">
          <w:rPr>
            <w:noProof/>
            <w:webHidden/>
          </w:rPr>
          <w:t>4</w:t>
        </w:r>
        <w:r w:rsidR="003476D0">
          <w:rPr>
            <w:noProof/>
            <w:webHidden/>
          </w:rPr>
          <w:fldChar w:fldCharType="end"/>
        </w:r>
      </w:hyperlink>
    </w:p>
    <w:p w14:paraId="7FA3AB3A" w14:textId="2C971943" w:rsidR="003476D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3" w:history="1">
        <w:r w:rsidR="003476D0" w:rsidRPr="00B06E87">
          <w:rPr>
            <w:rStyle w:val="Lienhypertexte"/>
            <w:iCs/>
            <w:noProof/>
          </w:rPr>
          <w:t>2.2</w:t>
        </w:r>
        <w:r w:rsidR="003476D0">
          <w:rPr>
            <w:rFonts w:asciiTheme="minorHAnsi" w:eastAsiaTheme="minorEastAsia" w:hAnsiTheme="minorHAnsi" w:cstheme="minorBidi"/>
            <w:noProof/>
            <w:kern w:val="2"/>
            <w:sz w:val="22"/>
            <w:szCs w:val="22"/>
            <w:lang w:val="fr-CH" w:eastAsia="fr-CH"/>
            <w14:ligatures w14:val="standardContextual"/>
          </w:rPr>
          <w:tab/>
        </w:r>
        <w:r w:rsidR="003476D0" w:rsidRPr="00B06E87">
          <w:rPr>
            <w:rStyle w:val="Lienhypertexte"/>
            <w:iCs/>
            <w:noProof/>
          </w:rPr>
          <w:t>Concept</w:t>
        </w:r>
        <w:r w:rsidR="003476D0">
          <w:rPr>
            <w:noProof/>
            <w:webHidden/>
          </w:rPr>
          <w:tab/>
        </w:r>
        <w:r w:rsidR="003476D0">
          <w:rPr>
            <w:noProof/>
            <w:webHidden/>
          </w:rPr>
          <w:fldChar w:fldCharType="begin"/>
        </w:r>
        <w:r w:rsidR="003476D0">
          <w:rPr>
            <w:noProof/>
            <w:webHidden/>
          </w:rPr>
          <w:instrText xml:space="preserve"> PAGEREF _Toc179555803 \h </w:instrText>
        </w:r>
        <w:r w:rsidR="003476D0">
          <w:rPr>
            <w:noProof/>
            <w:webHidden/>
          </w:rPr>
        </w:r>
        <w:r w:rsidR="003476D0">
          <w:rPr>
            <w:noProof/>
            <w:webHidden/>
          </w:rPr>
          <w:fldChar w:fldCharType="separate"/>
        </w:r>
        <w:r w:rsidR="003476D0">
          <w:rPr>
            <w:noProof/>
            <w:webHidden/>
          </w:rPr>
          <w:t>4</w:t>
        </w:r>
        <w:r w:rsidR="003476D0">
          <w:rPr>
            <w:noProof/>
            <w:webHidden/>
          </w:rPr>
          <w:fldChar w:fldCharType="end"/>
        </w:r>
      </w:hyperlink>
    </w:p>
    <w:p w14:paraId="44ECDD16" w14:textId="74991321" w:rsidR="003476D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4" w:history="1">
        <w:r w:rsidR="003476D0" w:rsidRPr="00B06E87">
          <w:rPr>
            <w:rStyle w:val="Lienhypertexte"/>
            <w:iCs/>
            <w:noProof/>
          </w:rPr>
          <w:t>2.3</w:t>
        </w:r>
        <w:r w:rsidR="003476D0">
          <w:rPr>
            <w:rFonts w:asciiTheme="minorHAnsi" w:eastAsiaTheme="minorEastAsia" w:hAnsiTheme="minorHAnsi" w:cstheme="minorBidi"/>
            <w:noProof/>
            <w:kern w:val="2"/>
            <w:sz w:val="22"/>
            <w:szCs w:val="22"/>
            <w:lang w:val="fr-CH" w:eastAsia="fr-CH"/>
            <w14:ligatures w14:val="standardContextual"/>
          </w:rPr>
          <w:tab/>
        </w:r>
        <w:r w:rsidR="003476D0" w:rsidRPr="00B06E87">
          <w:rPr>
            <w:rStyle w:val="Lienhypertexte"/>
            <w:iCs/>
            <w:noProof/>
          </w:rPr>
          <w:t>Analyse fonctionnelle</w:t>
        </w:r>
        <w:r w:rsidR="003476D0">
          <w:rPr>
            <w:noProof/>
            <w:webHidden/>
          </w:rPr>
          <w:tab/>
        </w:r>
        <w:r w:rsidR="003476D0">
          <w:rPr>
            <w:noProof/>
            <w:webHidden/>
          </w:rPr>
          <w:fldChar w:fldCharType="begin"/>
        </w:r>
        <w:r w:rsidR="003476D0">
          <w:rPr>
            <w:noProof/>
            <w:webHidden/>
          </w:rPr>
          <w:instrText xml:space="preserve"> PAGEREF _Toc179555804 \h </w:instrText>
        </w:r>
        <w:r w:rsidR="003476D0">
          <w:rPr>
            <w:noProof/>
            <w:webHidden/>
          </w:rPr>
        </w:r>
        <w:r w:rsidR="003476D0">
          <w:rPr>
            <w:noProof/>
            <w:webHidden/>
          </w:rPr>
          <w:fldChar w:fldCharType="separate"/>
        </w:r>
        <w:r w:rsidR="003476D0">
          <w:rPr>
            <w:noProof/>
            <w:webHidden/>
          </w:rPr>
          <w:t>5</w:t>
        </w:r>
        <w:r w:rsidR="003476D0">
          <w:rPr>
            <w:noProof/>
            <w:webHidden/>
          </w:rPr>
          <w:fldChar w:fldCharType="end"/>
        </w:r>
      </w:hyperlink>
    </w:p>
    <w:p w14:paraId="4DEA6923" w14:textId="63789BD3" w:rsidR="003476D0"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5" w:history="1">
        <w:r w:rsidR="003476D0" w:rsidRPr="00B06E87">
          <w:rPr>
            <w:rStyle w:val="Lienhypertexte"/>
            <w:noProof/>
          </w:rPr>
          <w:t>2.3.1</w:t>
        </w:r>
        <w:r w:rsidR="003476D0">
          <w:rPr>
            <w:rFonts w:asciiTheme="minorHAnsi" w:eastAsiaTheme="minorEastAsia" w:hAnsiTheme="minorHAnsi" w:cstheme="minorBidi"/>
            <w:noProof/>
            <w:kern w:val="2"/>
            <w:sz w:val="22"/>
            <w:szCs w:val="22"/>
            <w:lang w:val="fr-CH" w:eastAsia="fr-CH"/>
            <w14:ligatures w14:val="standardContextual"/>
          </w:rPr>
          <w:tab/>
        </w:r>
        <w:r w:rsidR="003476D0" w:rsidRPr="00B06E87">
          <w:rPr>
            <w:rStyle w:val="Lienhypertexte"/>
            <w:noProof/>
          </w:rPr>
          <w:t>Affichage du graphique</w:t>
        </w:r>
        <w:r w:rsidR="003476D0">
          <w:rPr>
            <w:noProof/>
            <w:webHidden/>
          </w:rPr>
          <w:tab/>
        </w:r>
        <w:r w:rsidR="003476D0">
          <w:rPr>
            <w:noProof/>
            <w:webHidden/>
          </w:rPr>
          <w:fldChar w:fldCharType="begin"/>
        </w:r>
        <w:r w:rsidR="003476D0">
          <w:rPr>
            <w:noProof/>
            <w:webHidden/>
          </w:rPr>
          <w:instrText xml:space="preserve"> PAGEREF _Toc179555805 \h </w:instrText>
        </w:r>
        <w:r w:rsidR="003476D0">
          <w:rPr>
            <w:noProof/>
            <w:webHidden/>
          </w:rPr>
        </w:r>
        <w:r w:rsidR="003476D0">
          <w:rPr>
            <w:noProof/>
            <w:webHidden/>
          </w:rPr>
          <w:fldChar w:fldCharType="separate"/>
        </w:r>
        <w:r w:rsidR="003476D0">
          <w:rPr>
            <w:noProof/>
            <w:webHidden/>
          </w:rPr>
          <w:t>5</w:t>
        </w:r>
        <w:r w:rsidR="003476D0">
          <w:rPr>
            <w:noProof/>
            <w:webHidden/>
          </w:rPr>
          <w:fldChar w:fldCharType="end"/>
        </w:r>
      </w:hyperlink>
    </w:p>
    <w:p w14:paraId="34D03CE1" w14:textId="78EC9D77" w:rsidR="003476D0"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6" w:history="1">
        <w:r w:rsidR="003476D0" w:rsidRPr="00B06E87">
          <w:rPr>
            <w:rStyle w:val="Lienhypertexte"/>
            <w:noProof/>
          </w:rPr>
          <w:t>2.3.2</w:t>
        </w:r>
        <w:r w:rsidR="003476D0">
          <w:rPr>
            <w:rFonts w:asciiTheme="minorHAnsi" w:eastAsiaTheme="minorEastAsia" w:hAnsiTheme="minorHAnsi" w:cstheme="minorBidi"/>
            <w:noProof/>
            <w:kern w:val="2"/>
            <w:sz w:val="22"/>
            <w:szCs w:val="22"/>
            <w:lang w:val="fr-CH" w:eastAsia="fr-CH"/>
            <w14:ligatures w14:val="standardContextual"/>
          </w:rPr>
          <w:tab/>
        </w:r>
        <w:r w:rsidR="003476D0" w:rsidRPr="00B06E87">
          <w:rPr>
            <w:rStyle w:val="Lienhypertexte"/>
            <w:noProof/>
          </w:rPr>
          <w:t>Filtrer le graphique</w:t>
        </w:r>
        <w:r w:rsidR="003476D0">
          <w:rPr>
            <w:noProof/>
            <w:webHidden/>
          </w:rPr>
          <w:tab/>
        </w:r>
        <w:r w:rsidR="003476D0">
          <w:rPr>
            <w:noProof/>
            <w:webHidden/>
          </w:rPr>
          <w:fldChar w:fldCharType="begin"/>
        </w:r>
        <w:r w:rsidR="003476D0">
          <w:rPr>
            <w:noProof/>
            <w:webHidden/>
          </w:rPr>
          <w:instrText xml:space="preserve"> PAGEREF _Toc179555806 \h </w:instrText>
        </w:r>
        <w:r w:rsidR="003476D0">
          <w:rPr>
            <w:noProof/>
            <w:webHidden/>
          </w:rPr>
        </w:r>
        <w:r w:rsidR="003476D0">
          <w:rPr>
            <w:noProof/>
            <w:webHidden/>
          </w:rPr>
          <w:fldChar w:fldCharType="separate"/>
        </w:r>
        <w:r w:rsidR="003476D0">
          <w:rPr>
            <w:noProof/>
            <w:webHidden/>
          </w:rPr>
          <w:t>6</w:t>
        </w:r>
        <w:r w:rsidR="003476D0">
          <w:rPr>
            <w:noProof/>
            <w:webHidden/>
          </w:rPr>
          <w:fldChar w:fldCharType="end"/>
        </w:r>
      </w:hyperlink>
    </w:p>
    <w:p w14:paraId="33BC636C" w14:textId="01424302" w:rsidR="003476D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7" w:history="1">
        <w:r w:rsidR="003476D0" w:rsidRPr="00B06E87">
          <w:rPr>
            <w:rStyle w:val="Lienhypertexte"/>
            <w:iCs/>
            <w:noProof/>
          </w:rPr>
          <w:t>2.4</w:t>
        </w:r>
        <w:r w:rsidR="003476D0">
          <w:rPr>
            <w:rFonts w:asciiTheme="minorHAnsi" w:eastAsiaTheme="minorEastAsia" w:hAnsiTheme="minorHAnsi" w:cstheme="minorBidi"/>
            <w:noProof/>
            <w:kern w:val="2"/>
            <w:sz w:val="22"/>
            <w:szCs w:val="22"/>
            <w:lang w:val="fr-CH" w:eastAsia="fr-CH"/>
            <w14:ligatures w14:val="standardContextual"/>
          </w:rPr>
          <w:tab/>
        </w:r>
        <w:r w:rsidR="003476D0" w:rsidRPr="00B06E87">
          <w:rPr>
            <w:rStyle w:val="Lienhypertexte"/>
            <w:iCs/>
            <w:noProof/>
          </w:rPr>
          <w:t>Stratégie de test</w:t>
        </w:r>
        <w:r w:rsidR="003476D0">
          <w:rPr>
            <w:noProof/>
            <w:webHidden/>
          </w:rPr>
          <w:tab/>
        </w:r>
        <w:r w:rsidR="003476D0">
          <w:rPr>
            <w:noProof/>
            <w:webHidden/>
          </w:rPr>
          <w:fldChar w:fldCharType="begin"/>
        </w:r>
        <w:r w:rsidR="003476D0">
          <w:rPr>
            <w:noProof/>
            <w:webHidden/>
          </w:rPr>
          <w:instrText xml:space="preserve"> PAGEREF _Toc179555807 \h </w:instrText>
        </w:r>
        <w:r w:rsidR="003476D0">
          <w:rPr>
            <w:noProof/>
            <w:webHidden/>
          </w:rPr>
        </w:r>
        <w:r w:rsidR="003476D0">
          <w:rPr>
            <w:noProof/>
            <w:webHidden/>
          </w:rPr>
          <w:fldChar w:fldCharType="separate"/>
        </w:r>
        <w:r w:rsidR="003476D0">
          <w:rPr>
            <w:noProof/>
            <w:webHidden/>
          </w:rPr>
          <w:t>7</w:t>
        </w:r>
        <w:r w:rsidR="003476D0">
          <w:rPr>
            <w:noProof/>
            <w:webHidden/>
          </w:rPr>
          <w:fldChar w:fldCharType="end"/>
        </w:r>
      </w:hyperlink>
    </w:p>
    <w:p w14:paraId="5D3EFE59" w14:textId="1F60AE54" w:rsidR="003476D0"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79555808" w:history="1">
        <w:r w:rsidR="003476D0" w:rsidRPr="00B06E87">
          <w:rPr>
            <w:rStyle w:val="Lienhypertexte"/>
          </w:rPr>
          <w:t>3</w:t>
        </w:r>
        <w:r w:rsidR="003476D0">
          <w:rPr>
            <w:rFonts w:asciiTheme="minorHAnsi" w:eastAsiaTheme="minorEastAsia" w:hAnsiTheme="minorHAnsi" w:cstheme="minorBidi"/>
            <w:kern w:val="2"/>
            <w:sz w:val="22"/>
            <w:szCs w:val="22"/>
            <w:lang w:val="fr-CH" w:eastAsia="fr-CH"/>
            <w14:ligatures w14:val="standardContextual"/>
          </w:rPr>
          <w:tab/>
        </w:r>
        <w:r w:rsidR="003476D0" w:rsidRPr="00B06E87">
          <w:rPr>
            <w:rStyle w:val="Lienhypertexte"/>
          </w:rPr>
          <w:t>Réalisation</w:t>
        </w:r>
        <w:r w:rsidR="003476D0">
          <w:rPr>
            <w:webHidden/>
          </w:rPr>
          <w:tab/>
        </w:r>
        <w:r w:rsidR="003476D0">
          <w:rPr>
            <w:webHidden/>
          </w:rPr>
          <w:fldChar w:fldCharType="begin"/>
        </w:r>
        <w:r w:rsidR="003476D0">
          <w:rPr>
            <w:webHidden/>
          </w:rPr>
          <w:instrText xml:space="preserve"> PAGEREF _Toc179555808 \h </w:instrText>
        </w:r>
        <w:r w:rsidR="003476D0">
          <w:rPr>
            <w:webHidden/>
          </w:rPr>
        </w:r>
        <w:r w:rsidR="003476D0">
          <w:rPr>
            <w:webHidden/>
          </w:rPr>
          <w:fldChar w:fldCharType="separate"/>
        </w:r>
        <w:r w:rsidR="003476D0">
          <w:rPr>
            <w:webHidden/>
          </w:rPr>
          <w:t>7</w:t>
        </w:r>
        <w:r w:rsidR="003476D0">
          <w:rPr>
            <w:webHidden/>
          </w:rPr>
          <w:fldChar w:fldCharType="end"/>
        </w:r>
      </w:hyperlink>
    </w:p>
    <w:p w14:paraId="54B08D8C" w14:textId="7D5B54BF" w:rsidR="003476D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9" w:history="1">
        <w:r w:rsidR="003476D0" w:rsidRPr="00B06E87">
          <w:rPr>
            <w:rStyle w:val="Lienhypertexte"/>
            <w:iCs/>
            <w:noProof/>
          </w:rPr>
          <w:t>3.1</w:t>
        </w:r>
        <w:r w:rsidR="003476D0">
          <w:rPr>
            <w:rFonts w:asciiTheme="minorHAnsi" w:eastAsiaTheme="minorEastAsia" w:hAnsiTheme="minorHAnsi" w:cstheme="minorBidi"/>
            <w:noProof/>
            <w:kern w:val="2"/>
            <w:sz w:val="22"/>
            <w:szCs w:val="22"/>
            <w:lang w:val="fr-CH" w:eastAsia="fr-CH"/>
            <w14:ligatures w14:val="standardContextual"/>
          </w:rPr>
          <w:tab/>
        </w:r>
        <w:r w:rsidR="003476D0" w:rsidRPr="00B06E87">
          <w:rPr>
            <w:rStyle w:val="Lienhypertexte"/>
            <w:iCs/>
            <w:noProof/>
          </w:rPr>
          <w:t>Points de design spécifiques</w:t>
        </w:r>
        <w:r w:rsidR="003476D0">
          <w:rPr>
            <w:noProof/>
            <w:webHidden/>
          </w:rPr>
          <w:tab/>
        </w:r>
        <w:r w:rsidR="003476D0">
          <w:rPr>
            <w:noProof/>
            <w:webHidden/>
          </w:rPr>
          <w:fldChar w:fldCharType="begin"/>
        </w:r>
        <w:r w:rsidR="003476D0">
          <w:rPr>
            <w:noProof/>
            <w:webHidden/>
          </w:rPr>
          <w:instrText xml:space="preserve"> PAGEREF _Toc179555809 \h </w:instrText>
        </w:r>
        <w:r w:rsidR="003476D0">
          <w:rPr>
            <w:noProof/>
            <w:webHidden/>
          </w:rPr>
        </w:r>
        <w:r w:rsidR="003476D0">
          <w:rPr>
            <w:noProof/>
            <w:webHidden/>
          </w:rPr>
          <w:fldChar w:fldCharType="separate"/>
        </w:r>
        <w:r w:rsidR="003476D0">
          <w:rPr>
            <w:noProof/>
            <w:webHidden/>
          </w:rPr>
          <w:t>7</w:t>
        </w:r>
        <w:r w:rsidR="003476D0">
          <w:rPr>
            <w:noProof/>
            <w:webHidden/>
          </w:rPr>
          <w:fldChar w:fldCharType="end"/>
        </w:r>
      </w:hyperlink>
    </w:p>
    <w:p w14:paraId="14331F4F" w14:textId="7DAA1D8F" w:rsidR="003476D0" w:rsidRDefault="00000000">
      <w:pPr>
        <w:pStyle w:val="TM3"/>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0" w:history="1">
        <w:r w:rsidR="003476D0" w:rsidRPr="00B06E87">
          <w:rPr>
            <w:rStyle w:val="Lienhypertexte"/>
            <w:noProof/>
          </w:rPr>
          <w:t>3.1.1</w:t>
        </w:r>
        <w:r w:rsidR="003476D0">
          <w:rPr>
            <w:noProof/>
            <w:webHidden/>
          </w:rPr>
          <w:tab/>
        </w:r>
        <w:r w:rsidR="003476D0">
          <w:rPr>
            <w:noProof/>
            <w:webHidden/>
          </w:rPr>
          <w:fldChar w:fldCharType="begin"/>
        </w:r>
        <w:r w:rsidR="003476D0">
          <w:rPr>
            <w:noProof/>
            <w:webHidden/>
          </w:rPr>
          <w:instrText xml:space="preserve"> PAGEREF _Toc179555810 \h </w:instrText>
        </w:r>
        <w:r w:rsidR="003476D0">
          <w:rPr>
            <w:noProof/>
            <w:webHidden/>
          </w:rPr>
        </w:r>
        <w:r w:rsidR="003476D0">
          <w:rPr>
            <w:noProof/>
            <w:webHidden/>
          </w:rPr>
          <w:fldChar w:fldCharType="separate"/>
        </w:r>
        <w:r w:rsidR="003476D0">
          <w:rPr>
            <w:noProof/>
            <w:webHidden/>
          </w:rPr>
          <w:t>8</w:t>
        </w:r>
        <w:r w:rsidR="003476D0">
          <w:rPr>
            <w:noProof/>
            <w:webHidden/>
          </w:rPr>
          <w:fldChar w:fldCharType="end"/>
        </w:r>
      </w:hyperlink>
    </w:p>
    <w:p w14:paraId="0844DF50" w14:textId="626F3508" w:rsidR="003476D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1" w:history="1">
        <w:r w:rsidR="003476D0" w:rsidRPr="00B06E87">
          <w:rPr>
            <w:rStyle w:val="Lienhypertexte"/>
            <w:iCs/>
            <w:noProof/>
          </w:rPr>
          <w:t>3.2</w:t>
        </w:r>
        <w:r w:rsidR="003476D0">
          <w:rPr>
            <w:rFonts w:asciiTheme="minorHAnsi" w:eastAsiaTheme="minorEastAsia" w:hAnsiTheme="minorHAnsi" w:cstheme="minorBidi"/>
            <w:noProof/>
            <w:kern w:val="2"/>
            <w:sz w:val="22"/>
            <w:szCs w:val="22"/>
            <w:lang w:val="fr-CH" w:eastAsia="fr-CH"/>
            <w14:ligatures w14:val="standardContextual"/>
          </w:rPr>
          <w:tab/>
        </w:r>
        <w:r w:rsidR="003476D0" w:rsidRPr="00B06E87">
          <w:rPr>
            <w:rStyle w:val="Lienhypertexte"/>
            <w:iCs/>
            <w:noProof/>
          </w:rPr>
          <w:t>Déroulement</w:t>
        </w:r>
        <w:r w:rsidR="003476D0">
          <w:rPr>
            <w:noProof/>
            <w:webHidden/>
          </w:rPr>
          <w:tab/>
        </w:r>
        <w:r w:rsidR="003476D0">
          <w:rPr>
            <w:noProof/>
            <w:webHidden/>
          </w:rPr>
          <w:fldChar w:fldCharType="begin"/>
        </w:r>
        <w:r w:rsidR="003476D0">
          <w:rPr>
            <w:noProof/>
            <w:webHidden/>
          </w:rPr>
          <w:instrText xml:space="preserve"> PAGEREF _Toc179555811 \h </w:instrText>
        </w:r>
        <w:r w:rsidR="003476D0">
          <w:rPr>
            <w:noProof/>
            <w:webHidden/>
          </w:rPr>
        </w:r>
        <w:r w:rsidR="003476D0">
          <w:rPr>
            <w:noProof/>
            <w:webHidden/>
          </w:rPr>
          <w:fldChar w:fldCharType="separate"/>
        </w:r>
        <w:r w:rsidR="003476D0">
          <w:rPr>
            <w:noProof/>
            <w:webHidden/>
          </w:rPr>
          <w:t>8</w:t>
        </w:r>
        <w:r w:rsidR="003476D0">
          <w:rPr>
            <w:noProof/>
            <w:webHidden/>
          </w:rPr>
          <w:fldChar w:fldCharType="end"/>
        </w:r>
      </w:hyperlink>
    </w:p>
    <w:p w14:paraId="5537A9B9" w14:textId="66744266" w:rsidR="003476D0"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2" w:history="1">
        <w:r w:rsidR="003476D0" w:rsidRPr="00B06E87">
          <w:rPr>
            <w:rStyle w:val="Lienhypertexte"/>
            <w:noProof/>
          </w:rPr>
          <w:t>3.2.1</w:t>
        </w:r>
        <w:r w:rsidR="003476D0">
          <w:rPr>
            <w:rFonts w:asciiTheme="minorHAnsi" w:eastAsiaTheme="minorEastAsia" w:hAnsiTheme="minorHAnsi" w:cstheme="minorBidi"/>
            <w:noProof/>
            <w:kern w:val="2"/>
            <w:sz w:val="22"/>
            <w:szCs w:val="22"/>
            <w:lang w:val="fr-CH" w:eastAsia="fr-CH"/>
            <w14:ligatures w14:val="standardContextual"/>
          </w:rPr>
          <w:tab/>
        </w:r>
        <w:r w:rsidR="003476D0" w:rsidRPr="00B06E87">
          <w:rPr>
            <w:rStyle w:val="Lienhypertexte"/>
            <w:noProof/>
          </w:rPr>
          <w:t>Affichage du graphique</w:t>
        </w:r>
        <w:r w:rsidR="003476D0">
          <w:rPr>
            <w:noProof/>
            <w:webHidden/>
          </w:rPr>
          <w:tab/>
        </w:r>
        <w:r w:rsidR="003476D0">
          <w:rPr>
            <w:noProof/>
            <w:webHidden/>
          </w:rPr>
          <w:fldChar w:fldCharType="begin"/>
        </w:r>
        <w:r w:rsidR="003476D0">
          <w:rPr>
            <w:noProof/>
            <w:webHidden/>
          </w:rPr>
          <w:instrText xml:space="preserve"> PAGEREF _Toc179555812 \h </w:instrText>
        </w:r>
        <w:r w:rsidR="003476D0">
          <w:rPr>
            <w:noProof/>
            <w:webHidden/>
          </w:rPr>
        </w:r>
        <w:r w:rsidR="003476D0">
          <w:rPr>
            <w:noProof/>
            <w:webHidden/>
          </w:rPr>
          <w:fldChar w:fldCharType="separate"/>
        </w:r>
        <w:r w:rsidR="003476D0">
          <w:rPr>
            <w:noProof/>
            <w:webHidden/>
          </w:rPr>
          <w:t>8</w:t>
        </w:r>
        <w:r w:rsidR="003476D0">
          <w:rPr>
            <w:noProof/>
            <w:webHidden/>
          </w:rPr>
          <w:fldChar w:fldCharType="end"/>
        </w:r>
      </w:hyperlink>
    </w:p>
    <w:p w14:paraId="5376F7BF" w14:textId="7457A858" w:rsidR="003476D0"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3" w:history="1">
        <w:r w:rsidR="003476D0" w:rsidRPr="00B06E87">
          <w:rPr>
            <w:rStyle w:val="Lienhypertexte"/>
            <w:noProof/>
          </w:rPr>
          <w:t>3.2.2</w:t>
        </w:r>
        <w:r w:rsidR="003476D0">
          <w:rPr>
            <w:rFonts w:asciiTheme="minorHAnsi" w:eastAsiaTheme="minorEastAsia" w:hAnsiTheme="minorHAnsi" w:cstheme="minorBidi"/>
            <w:noProof/>
            <w:kern w:val="2"/>
            <w:sz w:val="22"/>
            <w:szCs w:val="22"/>
            <w:lang w:val="fr-CH" w:eastAsia="fr-CH"/>
            <w14:ligatures w14:val="standardContextual"/>
          </w:rPr>
          <w:tab/>
        </w:r>
        <w:r w:rsidR="003476D0" w:rsidRPr="00B06E87">
          <w:rPr>
            <w:rStyle w:val="Lienhypertexte"/>
            <w:noProof/>
          </w:rPr>
          <w:t>Filtrer le graphique</w:t>
        </w:r>
        <w:r w:rsidR="003476D0">
          <w:rPr>
            <w:noProof/>
            <w:webHidden/>
          </w:rPr>
          <w:tab/>
        </w:r>
        <w:r w:rsidR="003476D0">
          <w:rPr>
            <w:noProof/>
            <w:webHidden/>
          </w:rPr>
          <w:fldChar w:fldCharType="begin"/>
        </w:r>
        <w:r w:rsidR="003476D0">
          <w:rPr>
            <w:noProof/>
            <w:webHidden/>
          </w:rPr>
          <w:instrText xml:space="preserve"> PAGEREF _Toc179555813 \h </w:instrText>
        </w:r>
        <w:r w:rsidR="003476D0">
          <w:rPr>
            <w:noProof/>
            <w:webHidden/>
          </w:rPr>
        </w:r>
        <w:r w:rsidR="003476D0">
          <w:rPr>
            <w:noProof/>
            <w:webHidden/>
          </w:rPr>
          <w:fldChar w:fldCharType="separate"/>
        </w:r>
        <w:r w:rsidR="003476D0">
          <w:rPr>
            <w:noProof/>
            <w:webHidden/>
          </w:rPr>
          <w:t>8</w:t>
        </w:r>
        <w:r w:rsidR="003476D0">
          <w:rPr>
            <w:noProof/>
            <w:webHidden/>
          </w:rPr>
          <w:fldChar w:fldCharType="end"/>
        </w:r>
      </w:hyperlink>
    </w:p>
    <w:p w14:paraId="160B368D" w14:textId="24AD6B63" w:rsidR="003476D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4" w:history="1">
        <w:r w:rsidR="003476D0" w:rsidRPr="00B06E87">
          <w:rPr>
            <w:rStyle w:val="Lienhypertexte"/>
            <w:iCs/>
            <w:noProof/>
          </w:rPr>
          <w:t>3.3</w:t>
        </w:r>
        <w:r w:rsidR="003476D0">
          <w:rPr>
            <w:rFonts w:asciiTheme="minorHAnsi" w:eastAsiaTheme="minorEastAsia" w:hAnsiTheme="minorHAnsi" w:cstheme="minorBidi"/>
            <w:noProof/>
            <w:kern w:val="2"/>
            <w:sz w:val="22"/>
            <w:szCs w:val="22"/>
            <w:lang w:val="fr-CH" w:eastAsia="fr-CH"/>
            <w14:ligatures w14:val="standardContextual"/>
          </w:rPr>
          <w:tab/>
        </w:r>
        <w:r w:rsidR="003476D0" w:rsidRPr="00B06E87">
          <w:rPr>
            <w:rStyle w:val="Lienhypertexte"/>
            <w:iCs/>
            <w:noProof/>
          </w:rPr>
          <w:t>Mise en place de l’enviro</w:t>
        </w:r>
        <w:r w:rsidR="003476D0" w:rsidRPr="00B06E87">
          <w:rPr>
            <w:rStyle w:val="Lienhypertexte"/>
            <w:iCs/>
            <w:noProof/>
          </w:rPr>
          <w:t>n</w:t>
        </w:r>
        <w:r w:rsidR="003476D0" w:rsidRPr="00B06E87">
          <w:rPr>
            <w:rStyle w:val="Lienhypertexte"/>
            <w:iCs/>
            <w:noProof/>
          </w:rPr>
          <w:t>nement de travail</w:t>
        </w:r>
        <w:r w:rsidR="003476D0">
          <w:rPr>
            <w:noProof/>
            <w:webHidden/>
          </w:rPr>
          <w:tab/>
        </w:r>
        <w:r w:rsidR="003476D0">
          <w:rPr>
            <w:noProof/>
            <w:webHidden/>
          </w:rPr>
          <w:fldChar w:fldCharType="begin"/>
        </w:r>
        <w:r w:rsidR="003476D0">
          <w:rPr>
            <w:noProof/>
            <w:webHidden/>
          </w:rPr>
          <w:instrText xml:space="preserve"> PAGEREF _Toc179555814 \h </w:instrText>
        </w:r>
        <w:r w:rsidR="003476D0">
          <w:rPr>
            <w:noProof/>
            <w:webHidden/>
          </w:rPr>
        </w:r>
        <w:r w:rsidR="003476D0">
          <w:rPr>
            <w:noProof/>
            <w:webHidden/>
          </w:rPr>
          <w:fldChar w:fldCharType="separate"/>
        </w:r>
        <w:r w:rsidR="003476D0">
          <w:rPr>
            <w:noProof/>
            <w:webHidden/>
          </w:rPr>
          <w:t>8</w:t>
        </w:r>
        <w:r w:rsidR="003476D0">
          <w:rPr>
            <w:noProof/>
            <w:webHidden/>
          </w:rPr>
          <w:fldChar w:fldCharType="end"/>
        </w:r>
      </w:hyperlink>
    </w:p>
    <w:p w14:paraId="473882BC" w14:textId="7F2C26C2" w:rsidR="003476D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5" w:history="1">
        <w:r w:rsidR="003476D0" w:rsidRPr="00B06E87">
          <w:rPr>
            <w:rStyle w:val="Lienhypertexte"/>
            <w:iCs/>
            <w:noProof/>
          </w:rPr>
          <w:t>3.4</w:t>
        </w:r>
        <w:r w:rsidR="003476D0">
          <w:rPr>
            <w:rFonts w:asciiTheme="minorHAnsi" w:eastAsiaTheme="minorEastAsia" w:hAnsiTheme="minorHAnsi" w:cstheme="minorBidi"/>
            <w:noProof/>
            <w:kern w:val="2"/>
            <w:sz w:val="22"/>
            <w:szCs w:val="22"/>
            <w:lang w:val="fr-CH" w:eastAsia="fr-CH"/>
            <w14:ligatures w14:val="standardContextual"/>
          </w:rPr>
          <w:tab/>
        </w:r>
        <w:r w:rsidR="003476D0" w:rsidRPr="00B06E87">
          <w:rPr>
            <w:rStyle w:val="Lienhypertexte"/>
            <w:iCs/>
            <w:noProof/>
          </w:rPr>
          <w:t>Description des tests effectués</w:t>
        </w:r>
        <w:r w:rsidR="003476D0">
          <w:rPr>
            <w:noProof/>
            <w:webHidden/>
          </w:rPr>
          <w:tab/>
        </w:r>
        <w:r w:rsidR="003476D0">
          <w:rPr>
            <w:noProof/>
            <w:webHidden/>
          </w:rPr>
          <w:fldChar w:fldCharType="begin"/>
        </w:r>
        <w:r w:rsidR="003476D0">
          <w:rPr>
            <w:noProof/>
            <w:webHidden/>
          </w:rPr>
          <w:instrText xml:space="preserve"> PAGEREF _Toc179555815 \h </w:instrText>
        </w:r>
        <w:r w:rsidR="003476D0">
          <w:rPr>
            <w:noProof/>
            <w:webHidden/>
          </w:rPr>
        </w:r>
        <w:r w:rsidR="003476D0">
          <w:rPr>
            <w:noProof/>
            <w:webHidden/>
          </w:rPr>
          <w:fldChar w:fldCharType="separate"/>
        </w:r>
        <w:r w:rsidR="003476D0">
          <w:rPr>
            <w:noProof/>
            <w:webHidden/>
          </w:rPr>
          <w:t>9</w:t>
        </w:r>
        <w:r w:rsidR="003476D0">
          <w:rPr>
            <w:noProof/>
            <w:webHidden/>
          </w:rPr>
          <w:fldChar w:fldCharType="end"/>
        </w:r>
      </w:hyperlink>
    </w:p>
    <w:p w14:paraId="5DFC3306" w14:textId="04915AF8" w:rsidR="003476D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6" w:history="1">
        <w:r w:rsidR="003476D0" w:rsidRPr="00B06E87">
          <w:rPr>
            <w:rStyle w:val="Lienhypertexte"/>
            <w:iCs/>
            <w:noProof/>
          </w:rPr>
          <w:t>3.5</w:t>
        </w:r>
        <w:r w:rsidR="003476D0">
          <w:rPr>
            <w:rFonts w:asciiTheme="minorHAnsi" w:eastAsiaTheme="minorEastAsia" w:hAnsiTheme="minorHAnsi" w:cstheme="minorBidi"/>
            <w:noProof/>
            <w:kern w:val="2"/>
            <w:sz w:val="22"/>
            <w:szCs w:val="22"/>
            <w:lang w:val="fr-CH" w:eastAsia="fr-CH"/>
            <w14:ligatures w14:val="standardContextual"/>
          </w:rPr>
          <w:tab/>
        </w:r>
        <w:r w:rsidR="003476D0" w:rsidRPr="00B06E87">
          <w:rPr>
            <w:rStyle w:val="Lienhypertexte"/>
            <w:iCs/>
            <w:noProof/>
          </w:rPr>
          <w:t>Erreurs restantes</w:t>
        </w:r>
        <w:r w:rsidR="003476D0">
          <w:rPr>
            <w:noProof/>
            <w:webHidden/>
          </w:rPr>
          <w:tab/>
        </w:r>
        <w:r w:rsidR="003476D0">
          <w:rPr>
            <w:noProof/>
            <w:webHidden/>
          </w:rPr>
          <w:fldChar w:fldCharType="begin"/>
        </w:r>
        <w:r w:rsidR="003476D0">
          <w:rPr>
            <w:noProof/>
            <w:webHidden/>
          </w:rPr>
          <w:instrText xml:space="preserve"> PAGEREF _Toc179555816 \h </w:instrText>
        </w:r>
        <w:r w:rsidR="003476D0">
          <w:rPr>
            <w:noProof/>
            <w:webHidden/>
          </w:rPr>
        </w:r>
        <w:r w:rsidR="003476D0">
          <w:rPr>
            <w:noProof/>
            <w:webHidden/>
          </w:rPr>
          <w:fldChar w:fldCharType="separate"/>
        </w:r>
        <w:r w:rsidR="003476D0">
          <w:rPr>
            <w:noProof/>
            <w:webHidden/>
          </w:rPr>
          <w:t>9</w:t>
        </w:r>
        <w:r w:rsidR="003476D0">
          <w:rPr>
            <w:noProof/>
            <w:webHidden/>
          </w:rPr>
          <w:fldChar w:fldCharType="end"/>
        </w:r>
      </w:hyperlink>
    </w:p>
    <w:p w14:paraId="2F3E4705" w14:textId="36A14671" w:rsidR="003476D0"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79555817" w:history="1">
        <w:r w:rsidR="003476D0" w:rsidRPr="00B06E87">
          <w:rPr>
            <w:rStyle w:val="Lienhypertexte"/>
          </w:rPr>
          <w:t>4</w:t>
        </w:r>
        <w:r w:rsidR="003476D0">
          <w:rPr>
            <w:rFonts w:asciiTheme="minorHAnsi" w:eastAsiaTheme="minorEastAsia" w:hAnsiTheme="minorHAnsi" w:cstheme="minorBidi"/>
            <w:kern w:val="2"/>
            <w:sz w:val="22"/>
            <w:szCs w:val="22"/>
            <w:lang w:val="fr-CH" w:eastAsia="fr-CH"/>
            <w14:ligatures w14:val="standardContextual"/>
          </w:rPr>
          <w:tab/>
        </w:r>
        <w:r w:rsidR="003476D0" w:rsidRPr="00B06E87">
          <w:rPr>
            <w:rStyle w:val="Lienhypertexte"/>
          </w:rPr>
          <w:t>Conclusions</w:t>
        </w:r>
        <w:r w:rsidR="003476D0">
          <w:rPr>
            <w:webHidden/>
          </w:rPr>
          <w:tab/>
        </w:r>
        <w:r w:rsidR="003476D0">
          <w:rPr>
            <w:webHidden/>
          </w:rPr>
          <w:fldChar w:fldCharType="begin"/>
        </w:r>
        <w:r w:rsidR="003476D0">
          <w:rPr>
            <w:webHidden/>
          </w:rPr>
          <w:instrText xml:space="preserve"> PAGEREF _Toc179555817 \h </w:instrText>
        </w:r>
        <w:r w:rsidR="003476D0">
          <w:rPr>
            <w:webHidden/>
          </w:rPr>
        </w:r>
        <w:r w:rsidR="003476D0">
          <w:rPr>
            <w:webHidden/>
          </w:rPr>
          <w:fldChar w:fldCharType="separate"/>
        </w:r>
        <w:r w:rsidR="003476D0">
          <w:rPr>
            <w:webHidden/>
          </w:rPr>
          <w:t>9</w:t>
        </w:r>
        <w:r w:rsidR="003476D0">
          <w:rPr>
            <w:webHidden/>
          </w:rPr>
          <w:fldChar w:fldCharType="end"/>
        </w:r>
      </w:hyperlink>
    </w:p>
    <w:p w14:paraId="03375C7E" w14:textId="2011B8C3" w:rsidR="003476D0"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79555818" w:history="1">
        <w:r w:rsidR="003476D0" w:rsidRPr="00B06E87">
          <w:rPr>
            <w:rStyle w:val="Lienhypertexte"/>
          </w:rPr>
          <w:t>5</w:t>
        </w:r>
        <w:r w:rsidR="003476D0">
          <w:rPr>
            <w:rFonts w:asciiTheme="minorHAnsi" w:eastAsiaTheme="minorEastAsia" w:hAnsiTheme="minorHAnsi" w:cstheme="minorBidi"/>
            <w:kern w:val="2"/>
            <w:sz w:val="22"/>
            <w:szCs w:val="22"/>
            <w:lang w:val="fr-CH" w:eastAsia="fr-CH"/>
            <w14:ligatures w14:val="standardContextual"/>
          </w:rPr>
          <w:tab/>
        </w:r>
        <w:r w:rsidR="003476D0" w:rsidRPr="00B06E87">
          <w:rPr>
            <w:rStyle w:val="Lienhypertexte"/>
          </w:rPr>
          <w:t>Annexes</w:t>
        </w:r>
        <w:r w:rsidR="003476D0">
          <w:rPr>
            <w:webHidden/>
          </w:rPr>
          <w:tab/>
        </w:r>
        <w:r w:rsidR="003476D0">
          <w:rPr>
            <w:webHidden/>
          </w:rPr>
          <w:fldChar w:fldCharType="begin"/>
        </w:r>
        <w:r w:rsidR="003476D0">
          <w:rPr>
            <w:webHidden/>
          </w:rPr>
          <w:instrText xml:space="preserve"> PAGEREF _Toc179555818 \h </w:instrText>
        </w:r>
        <w:r w:rsidR="003476D0">
          <w:rPr>
            <w:webHidden/>
          </w:rPr>
        </w:r>
        <w:r w:rsidR="003476D0">
          <w:rPr>
            <w:webHidden/>
          </w:rPr>
          <w:fldChar w:fldCharType="separate"/>
        </w:r>
        <w:r w:rsidR="003476D0">
          <w:rPr>
            <w:webHidden/>
          </w:rPr>
          <w:t>10</w:t>
        </w:r>
        <w:r w:rsidR="003476D0">
          <w:rPr>
            <w:webHidden/>
          </w:rPr>
          <w:fldChar w:fldCharType="end"/>
        </w:r>
      </w:hyperlink>
    </w:p>
    <w:p w14:paraId="7DE400CC" w14:textId="0CBAAACF" w:rsidR="003476D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9" w:history="1">
        <w:r w:rsidR="003476D0" w:rsidRPr="00B06E87">
          <w:rPr>
            <w:rStyle w:val="Lienhypertexte"/>
            <w:iCs/>
            <w:noProof/>
          </w:rPr>
          <w:t>5.1</w:t>
        </w:r>
        <w:r w:rsidR="003476D0">
          <w:rPr>
            <w:rFonts w:asciiTheme="minorHAnsi" w:eastAsiaTheme="minorEastAsia" w:hAnsiTheme="minorHAnsi" w:cstheme="minorBidi"/>
            <w:noProof/>
            <w:kern w:val="2"/>
            <w:sz w:val="22"/>
            <w:szCs w:val="22"/>
            <w:lang w:val="fr-CH" w:eastAsia="fr-CH"/>
            <w14:ligatures w14:val="standardContextual"/>
          </w:rPr>
          <w:tab/>
        </w:r>
        <w:r w:rsidR="003476D0" w:rsidRPr="00B06E87">
          <w:rPr>
            <w:rStyle w:val="Lienhypertexte"/>
            <w:iCs/>
            <w:noProof/>
          </w:rPr>
          <w:t>Journal de travail</w:t>
        </w:r>
        <w:r w:rsidR="003476D0">
          <w:rPr>
            <w:noProof/>
            <w:webHidden/>
          </w:rPr>
          <w:tab/>
        </w:r>
        <w:r w:rsidR="003476D0">
          <w:rPr>
            <w:noProof/>
            <w:webHidden/>
          </w:rPr>
          <w:fldChar w:fldCharType="begin"/>
        </w:r>
        <w:r w:rsidR="003476D0">
          <w:rPr>
            <w:noProof/>
            <w:webHidden/>
          </w:rPr>
          <w:instrText xml:space="preserve"> PAGEREF _Toc179555819 \h </w:instrText>
        </w:r>
        <w:r w:rsidR="003476D0">
          <w:rPr>
            <w:noProof/>
            <w:webHidden/>
          </w:rPr>
        </w:r>
        <w:r w:rsidR="003476D0">
          <w:rPr>
            <w:noProof/>
            <w:webHidden/>
          </w:rPr>
          <w:fldChar w:fldCharType="separate"/>
        </w:r>
        <w:r w:rsidR="003476D0">
          <w:rPr>
            <w:noProof/>
            <w:webHidden/>
          </w:rPr>
          <w:t>10</w:t>
        </w:r>
        <w:r w:rsidR="003476D0">
          <w:rPr>
            <w:noProof/>
            <w:webHidden/>
          </w:rPr>
          <w:fldChar w:fldCharType="end"/>
        </w:r>
      </w:hyperlink>
    </w:p>
    <w:p w14:paraId="1A4A1CD2" w14:textId="453544DE" w:rsidR="00791020" w:rsidRPr="00ED2019" w:rsidRDefault="003F2179" w:rsidP="200B4AD7">
      <w:r>
        <w:fldChar w:fldCharType="end"/>
      </w:r>
      <w:r w:rsidR="00791020" w:rsidRPr="200B4AD7">
        <w:rPr>
          <w:i/>
          <w:iCs/>
          <w:sz w:val="20"/>
        </w:rPr>
        <w:t xml:space="preserve">.  </w:t>
      </w:r>
    </w:p>
    <w:p w14:paraId="2840713E" w14:textId="77777777" w:rsidR="00C930E9" w:rsidRDefault="007C53D3" w:rsidP="003F2179">
      <w:r>
        <w:br w:type="page"/>
      </w:r>
    </w:p>
    <w:p w14:paraId="4B451FE7" w14:textId="77777777" w:rsidR="007C53D3" w:rsidRDefault="007C53D3" w:rsidP="00AE470C">
      <w:pPr>
        <w:pStyle w:val="Titre1"/>
      </w:pPr>
      <w:bookmarkStart w:id="0" w:name="_Toc179555797"/>
      <w:r>
        <w:lastRenderedPageBreak/>
        <w:t>Analyse prél</w:t>
      </w:r>
      <w:r w:rsidR="00AE470C">
        <w:t>i</w:t>
      </w:r>
      <w:r>
        <w:t>minaire</w:t>
      </w:r>
      <w:bookmarkEnd w:id="0"/>
    </w:p>
    <w:p w14:paraId="3EF92DFA" w14:textId="0B867B06" w:rsidR="00502F8D" w:rsidRPr="00FB79BD" w:rsidRDefault="007C53D3" w:rsidP="006E2C58">
      <w:pPr>
        <w:pStyle w:val="Titre2"/>
        <w:rPr>
          <w:i w:val="0"/>
          <w:iCs/>
        </w:rPr>
      </w:pPr>
      <w:bookmarkStart w:id="1" w:name="_Toc179555798"/>
      <w:r w:rsidRPr="00791020">
        <w:rPr>
          <w:i w:val="0"/>
          <w:iCs/>
        </w:rPr>
        <w:t>Introduction</w:t>
      </w:r>
      <w:bookmarkEnd w:id="1"/>
      <w:r w:rsidR="00C930E9" w:rsidRPr="00791020">
        <w:rPr>
          <w:i w:val="0"/>
          <w:iCs/>
        </w:rPr>
        <w:t xml:space="preserve"> </w:t>
      </w:r>
    </w:p>
    <w:p w14:paraId="3600A4F6" w14:textId="41D13536" w:rsidR="00002603" w:rsidRPr="00502F8D" w:rsidRDefault="00502F8D" w:rsidP="00502F8D">
      <w:pPr>
        <w:jc w:val="both"/>
        <w:rPr>
          <w:szCs w:val="14"/>
        </w:rPr>
      </w:pPr>
      <w:r>
        <w:rPr>
          <w:szCs w:val="14"/>
        </w:rPr>
        <w:t>Le projet a été réalisé dans le cadre du module Programmation Fonctionnel I323. Le but est de faire afficher un graphique sur un jeux de données libre. Pour cela les technologies choisies sont libres. Il a seulement été imposé de faire le tout en c#. J’ai personnellement choisi WPF pour l’affichage et Scott Plot pour les graphiques.</w:t>
      </w:r>
    </w:p>
    <w:p w14:paraId="791E8669" w14:textId="77777777" w:rsidR="006E2C58" w:rsidRDefault="006E2C58" w:rsidP="006E2C58">
      <w:pPr>
        <w:rPr>
          <w:szCs w:val="14"/>
        </w:rPr>
      </w:pPr>
    </w:p>
    <w:p w14:paraId="231769D3" w14:textId="77777777" w:rsidR="006E2C58" w:rsidRPr="00791020" w:rsidRDefault="006E2C58" w:rsidP="007C53D3">
      <w:pPr>
        <w:pStyle w:val="Titre2"/>
        <w:rPr>
          <w:i w:val="0"/>
          <w:iCs/>
        </w:rPr>
      </w:pPr>
      <w:bookmarkStart w:id="2" w:name="_Toc179555799"/>
      <w:r w:rsidRPr="00791020">
        <w:rPr>
          <w:i w:val="0"/>
          <w:iCs/>
        </w:rPr>
        <w:t>Objectifs</w:t>
      </w:r>
      <w:bookmarkEnd w:id="2"/>
    </w:p>
    <w:p w14:paraId="1048CEA7" w14:textId="5CAD4BD1" w:rsidR="00FB79BD" w:rsidRDefault="00FB79BD" w:rsidP="00FB79BD">
      <w:pPr>
        <w:jc w:val="both"/>
        <w:rPr>
          <w:szCs w:val="14"/>
        </w:rPr>
      </w:pPr>
      <w:r>
        <w:rPr>
          <w:szCs w:val="14"/>
        </w:rPr>
        <w:t>Les objectifs du projet sont :</w:t>
      </w:r>
    </w:p>
    <w:p w14:paraId="35200F2F" w14:textId="696436FB" w:rsidR="00FB79BD" w:rsidRPr="00B72054" w:rsidRDefault="00FB79BD" w:rsidP="00FB79BD">
      <w:pPr>
        <w:pStyle w:val="Paragraphedeliste"/>
        <w:numPr>
          <w:ilvl w:val="0"/>
          <w:numId w:val="17"/>
        </w:numPr>
        <w:jc w:val="both"/>
        <w:rPr>
          <w:color w:val="70AD47" w:themeColor="accent6"/>
          <w:szCs w:val="14"/>
        </w:rPr>
      </w:pPr>
      <w:r w:rsidRPr="00B72054">
        <w:rPr>
          <w:color w:val="70AD47" w:themeColor="accent6"/>
          <w:szCs w:val="14"/>
        </w:rPr>
        <w:t>Afficher minimum 3 courbes</w:t>
      </w:r>
    </w:p>
    <w:p w14:paraId="4B313393" w14:textId="6522FB96" w:rsidR="00FB79BD" w:rsidRDefault="00FB79BD" w:rsidP="00FB79BD">
      <w:pPr>
        <w:pStyle w:val="Paragraphedeliste"/>
        <w:numPr>
          <w:ilvl w:val="0"/>
          <w:numId w:val="17"/>
        </w:numPr>
        <w:jc w:val="both"/>
        <w:rPr>
          <w:color w:val="70AD47" w:themeColor="accent6"/>
          <w:szCs w:val="14"/>
        </w:rPr>
      </w:pPr>
      <w:r w:rsidRPr="00B72054">
        <w:rPr>
          <w:color w:val="70AD47" w:themeColor="accent6"/>
          <w:szCs w:val="14"/>
        </w:rPr>
        <w:t>Filtrer les données selon les dates</w:t>
      </w:r>
    </w:p>
    <w:p w14:paraId="6DB62400" w14:textId="77777777" w:rsidR="000A4D13" w:rsidRDefault="000A4D13" w:rsidP="000A4D13">
      <w:pPr>
        <w:jc w:val="both"/>
        <w:rPr>
          <w:color w:val="70AD47" w:themeColor="accent6"/>
          <w:szCs w:val="14"/>
        </w:rPr>
      </w:pPr>
    </w:p>
    <w:p w14:paraId="4494BAB9" w14:textId="524AC418" w:rsidR="000A4D13" w:rsidRDefault="000A4D13" w:rsidP="000A4D13">
      <w:pPr>
        <w:jc w:val="both"/>
        <w:rPr>
          <w:szCs w:val="14"/>
        </w:rPr>
      </w:pPr>
      <w:r w:rsidRPr="000A4D13">
        <w:rPr>
          <w:szCs w:val="14"/>
        </w:rPr>
        <w:t xml:space="preserve">Les objectifs personnels du projet sont : </w:t>
      </w:r>
    </w:p>
    <w:p w14:paraId="53C5D7CB" w14:textId="36F07543" w:rsidR="000A4D13" w:rsidRDefault="000A4D13" w:rsidP="000A4D13">
      <w:pPr>
        <w:pStyle w:val="Paragraphedeliste"/>
        <w:numPr>
          <w:ilvl w:val="0"/>
          <w:numId w:val="17"/>
        </w:numPr>
        <w:jc w:val="both"/>
        <w:rPr>
          <w:color w:val="70AD47" w:themeColor="accent6"/>
          <w:szCs w:val="14"/>
        </w:rPr>
      </w:pPr>
      <w:r w:rsidRPr="000A4D13">
        <w:rPr>
          <w:color w:val="70AD47" w:themeColor="accent6"/>
          <w:szCs w:val="14"/>
        </w:rPr>
        <w:t>Importer un csv</w:t>
      </w:r>
    </w:p>
    <w:p w14:paraId="0FC000EA" w14:textId="31EEAD06" w:rsidR="000A4D13" w:rsidRPr="000A4D13" w:rsidRDefault="000A4D13" w:rsidP="000A4D13">
      <w:pPr>
        <w:pStyle w:val="Paragraphedeliste"/>
        <w:numPr>
          <w:ilvl w:val="0"/>
          <w:numId w:val="17"/>
        </w:numPr>
        <w:jc w:val="both"/>
        <w:rPr>
          <w:color w:val="70AD47" w:themeColor="accent6"/>
          <w:szCs w:val="14"/>
        </w:rPr>
      </w:pPr>
      <w:r>
        <w:rPr>
          <w:color w:val="70AD47" w:themeColor="accent6"/>
          <w:szCs w:val="14"/>
        </w:rPr>
        <w:t>Faire du responsive</w:t>
      </w:r>
    </w:p>
    <w:p w14:paraId="48AC3273" w14:textId="7F64556D" w:rsidR="000A4D13" w:rsidRDefault="000A4D13" w:rsidP="000A4D13">
      <w:pPr>
        <w:pStyle w:val="Paragraphedeliste"/>
        <w:numPr>
          <w:ilvl w:val="0"/>
          <w:numId w:val="17"/>
        </w:numPr>
        <w:jc w:val="both"/>
        <w:rPr>
          <w:color w:val="FF0000"/>
          <w:szCs w:val="14"/>
        </w:rPr>
      </w:pPr>
      <w:r w:rsidRPr="000A4D13">
        <w:rPr>
          <w:color w:val="FF0000"/>
          <w:szCs w:val="14"/>
        </w:rPr>
        <w:t>Gérer les erreurs du csv</w:t>
      </w:r>
    </w:p>
    <w:p w14:paraId="3589C4A8" w14:textId="77777777" w:rsidR="00B72054" w:rsidRDefault="00B72054" w:rsidP="00B72054">
      <w:pPr>
        <w:jc w:val="both"/>
        <w:rPr>
          <w:szCs w:val="14"/>
        </w:rPr>
      </w:pPr>
    </w:p>
    <w:p w14:paraId="5EF7B508" w14:textId="79692FF6" w:rsidR="00B72054" w:rsidRPr="00B72054" w:rsidRDefault="00B72054" w:rsidP="00B72054">
      <w:pPr>
        <w:jc w:val="both"/>
        <w:rPr>
          <w:szCs w:val="14"/>
        </w:rPr>
      </w:pPr>
      <w:r>
        <w:rPr>
          <w:szCs w:val="14"/>
        </w:rPr>
        <w:t xml:space="preserve">PS : les objectifs en </w:t>
      </w:r>
      <w:r w:rsidRPr="00B72054">
        <w:rPr>
          <w:color w:val="70AD47" w:themeColor="accent6"/>
          <w:szCs w:val="14"/>
        </w:rPr>
        <w:t xml:space="preserve">vert </w:t>
      </w:r>
      <w:r>
        <w:rPr>
          <w:szCs w:val="14"/>
        </w:rPr>
        <w:t>= réussi</w:t>
      </w:r>
      <w:r w:rsidR="000A4D13">
        <w:rPr>
          <w:szCs w:val="14"/>
        </w:rPr>
        <w:t xml:space="preserve">, en </w:t>
      </w:r>
      <w:r w:rsidR="000A4D13" w:rsidRPr="000A4D13">
        <w:rPr>
          <w:color w:val="FF0000"/>
          <w:szCs w:val="14"/>
        </w:rPr>
        <w:t xml:space="preserve">rouge </w:t>
      </w:r>
      <w:r w:rsidR="000A4D13">
        <w:rPr>
          <w:szCs w:val="14"/>
        </w:rPr>
        <w:t>= pas fait</w:t>
      </w:r>
    </w:p>
    <w:p w14:paraId="72D4F10D" w14:textId="77777777" w:rsidR="007C53D3" w:rsidRDefault="007C53D3" w:rsidP="007C53D3">
      <w:pPr>
        <w:rPr>
          <w:szCs w:val="14"/>
        </w:rPr>
      </w:pPr>
    </w:p>
    <w:p w14:paraId="6E3079DA" w14:textId="6E1489F6" w:rsidR="007C53D3" w:rsidRPr="00591552" w:rsidRDefault="239DB570" w:rsidP="00591552">
      <w:pPr>
        <w:pStyle w:val="Titre2"/>
        <w:rPr>
          <w:i w:val="0"/>
          <w:iCs/>
        </w:rPr>
      </w:pPr>
      <w:bookmarkStart w:id="3" w:name="_Toc179555800"/>
      <w:r w:rsidRPr="00591552">
        <w:rPr>
          <w:i w:val="0"/>
          <w:iCs/>
        </w:rPr>
        <w:t>Gestion de projet</w:t>
      </w:r>
      <w:bookmarkEnd w:id="3"/>
    </w:p>
    <w:p w14:paraId="7CE5CA01" w14:textId="002CA7CA" w:rsidR="00591552" w:rsidRDefault="00B72054" w:rsidP="00B72054">
      <w:pPr>
        <w:spacing w:line="259" w:lineRule="auto"/>
        <w:jc w:val="both"/>
      </w:pPr>
      <w:r>
        <w:t xml:space="preserve">La méthode de gestion choisit est agile avec le logiciel IceScrum. Il faut faire des User Stories et des tests d’acceptance pour </w:t>
      </w:r>
      <w:r w:rsidR="00026080">
        <w:t>chacune</w:t>
      </w:r>
      <w:r>
        <w:t xml:space="preserve"> des fonctionnalités.</w:t>
      </w:r>
    </w:p>
    <w:p w14:paraId="1048FD6C" w14:textId="0D70F9FD" w:rsidR="00B72054" w:rsidRPr="00B72054" w:rsidRDefault="00591552" w:rsidP="00591552">
      <w:r>
        <w:br w:type="page"/>
      </w:r>
    </w:p>
    <w:p w14:paraId="56EC35A1" w14:textId="77777777" w:rsidR="0083170D" w:rsidRDefault="0083170D" w:rsidP="0083170D">
      <w:pPr>
        <w:pStyle w:val="Titre1"/>
      </w:pPr>
      <w:bookmarkStart w:id="4" w:name="_Toc179555801"/>
      <w:r>
        <w:lastRenderedPageBreak/>
        <w:t>Analyse</w:t>
      </w:r>
      <w:r w:rsidR="00E12330">
        <w:t xml:space="preserve"> / Conception</w:t>
      </w:r>
      <w:bookmarkEnd w:id="4"/>
    </w:p>
    <w:p w14:paraId="3ED23675" w14:textId="77777777" w:rsidR="00EE4813" w:rsidRDefault="0043492D" w:rsidP="00AA0785">
      <w:pPr>
        <w:pStyle w:val="Titre2"/>
        <w:rPr>
          <w:i w:val="0"/>
          <w:iCs/>
        </w:rPr>
      </w:pPr>
      <w:bookmarkStart w:id="5" w:name="_Toc179555802"/>
      <w:r>
        <w:rPr>
          <w:i w:val="0"/>
          <w:iCs/>
        </w:rPr>
        <w:t>Domaine</w:t>
      </w:r>
      <w:bookmarkEnd w:id="5"/>
    </w:p>
    <w:p w14:paraId="23CB5F5C" w14:textId="2D5CEFDD" w:rsidR="00CD65B4" w:rsidRDefault="00B72054" w:rsidP="00E66339">
      <w:pPr>
        <w:pStyle w:val="Retraitnormal1"/>
        <w:numPr>
          <w:ilvl w:val="0"/>
          <w:numId w:val="0"/>
        </w:numPr>
        <w:jc w:val="both"/>
        <w:rPr>
          <w:rFonts w:ascii="Arial" w:hAnsi="Arial"/>
          <w:sz w:val="24"/>
          <w:szCs w:val="14"/>
          <w:lang w:eastAsia="fr-FR"/>
        </w:rPr>
      </w:pPr>
      <w:r>
        <w:rPr>
          <w:rFonts w:ascii="Arial" w:hAnsi="Arial"/>
          <w:sz w:val="24"/>
          <w:szCs w:val="14"/>
          <w:lang w:eastAsia="fr-FR"/>
        </w:rPr>
        <w:t>Le domaine de mon jeu de données sont les échecs. Pour cela le graphique va afficher</w:t>
      </w:r>
      <w:r w:rsidR="00E66339">
        <w:rPr>
          <w:rFonts w:ascii="Arial" w:hAnsi="Arial"/>
          <w:sz w:val="24"/>
          <w:szCs w:val="14"/>
          <w:lang w:eastAsia="fr-FR"/>
        </w:rPr>
        <w:t xml:space="preserve"> </w:t>
      </w:r>
      <w:r>
        <w:rPr>
          <w:rFonts w:ascii="Arial" w:hAnsi="Arial"/>
          <w:sz w:val="24"/>
          <w:szCs w:val="14"/>
          <w:lang w:eastAsia="fr-FR"/>
        </w:rPr>
        <w:t>sur axe x le temps en année et sur l’axe y l’Elo (unité utilisée pour évaluer le niveau d’un joueur). La courbe représentant un jou</w:t>
      </w:r>
      <w:r w:rsidR="00CD65B4">
        <w:rPr>
          <w:rFonts w:ascii="Arial" w:hAnsi="Arial"/>
          <w:sz w:val="24"/>
          <w:szCs w:val="14"/>
          <w:lang w:eastAsia="fr-FR"/>
        </w:rPr>
        <w:t>eur. Le but est de pouvoir comparer le niveau de plusieurs joueurs d’échec en regardant leu</w:t>
      </w:r>
      <w:r w:rsidR="00E66339">
        <w:rPr>
          <w:rFonts w:ascii="Arial" w:hAnsi="Arial"/>
          <w:sz w:val="24"/>
          <w:szCs w:val="14"/>
          <w:lang w:eastAsia="fr-FR"/>
        </w:rPr>
        <w:t>r</w:t>
      </w:r>
      <w:r w:rsidR="00CD65B4">
        <w:rPr>
          <w:rFonts w:ascii="Arial" w:hAnsi="Arial"/>
          <w:sz w:val="24"/>
          <w:szCs w:val="14"/>
          <w:lang w:eastAsia="fr-FR"/>
        </w:rPr>
        <w:t xml:space="preserve"> évolution</w:t>
      </w:r>
      <w:r w:rsidR="00807F0E">
        <w:rPr>
          <w:rFonts w:ascii="Arial" w:hAnsi="Arial"/>
          <w:sz w:val="24"/>
          <w:szCs w:val="14"/>
          <w:lang w:eastAsia="fr-FR"/>
        </w:rPr>
        <w:t xml:space="preserve"> au fil des années</w:t>
      </w:r>
      <w:r w:rsidR="00CD65B4">
        <w:rPr>
          <w:rFonts w:ascii="Arial" w:hAnsi="Arial"/>
          <w:sz w:val="24"/>
          <w:szCs w:val="14"/>
          <w:lang w:eastAsia="fr-FR"/>
        </w:rPr>
        <w:t>.</w:t>
      </w:r>
      <w:r w:rsidR="00591552">
        <w:rPr>
          <w:rFonts w:ascii="Arial" w:hAnsi="Arial"/>
          <w:sz w:val="24"/>
          <w:szCs w:val="14"/>
          <w:lang w:eastAsia="fr-FR"/>
        </w:rPr>
        <w:t xml:space="preserve"> </w:t>
      </w:r>
    </w:p>
    <w:p w14:paraId="03E9AFF8" w14:textId="77777777" w:rsidR="00E66339" w:rsidRDefault="00E66339" w:rsidP="00CD65B4">
      <w:pPr>
        <w:pStyle w:val="Retraitnormal1"/>
        <w:numPr>
          <w:ilvl w:val="0"/>
          <w:numId w:val="0"/>
        </w:numPr>
        <w:ind w:left="720"/>
        <w:rPr>
          <w:rFonts w:ascii="Arial" w:hAnsi="Arial"/>
          <w:sz w:val="24"/>
          <w:szCs w:val="14"/>
          <w:lang w:eastAsia="fr-FR"/>
        </w:rPr>
      </w:pPr>
    </w:p>
    <w:p w14:paraId="0F1427AF" w14:textId="7DB8EFB5" w:rsidR="00E66339" w:rsidRDefault="00E66339" w:rsidP="00E66339">
      <w:pPr>
        <w:pStyle w:val="Retraitnormal1"/>
        <w:numPr>
          <w:ilvl w:val="0"/>
          <w:numId w:val="0"/>
        </w:numPr>
        <w:jc w:val="both"/>
        <w:rPr>
          <w:rFonts w:ascii="Arial" w:hAnsi="Arial"/>
          <w:sz w:val="24"/>
          <w:szCs w:val="14"/>
          <w:lang w:eastAsia="fr-FR"/>
        </w:rPr>
      </w:pPr>
      <w:r>
        <w:rPr>
          <w:rFonts w:ascii="Arial" w:hAnsi="Arial"/>
          <w:sz w:val="24"/>
          <w:szCs w:val="14"/>
          <w:lang w:eastAsia="fr-FR"/>
        </w:rPr>
        <w:t>C’est l’utilisateur qui doit fournir le csv. Celui-ci doit respecter plusieurs critères :</w:t>
      </w:r>
    </w:p>
    <w:p w14:paraId="7E0DE6D9" w14:textId="7CCF8E92" w:rsidR="00E66339" w:rsidRDefault="00E66339"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 xml:space="preserve">Contenir les </w:t>
      </w:r>
      <w:r w:rsidRPr="00E66339">
        <w:rPr>
          <w:rFonts w:ascii="Arial" w:hAnsi="Arial"/>
          <w:b/>
          <w:bCs/>
          <w:sz w:val="24"/>
          <w:szCs w:val="14"/>
          <w:lang w:eastAsia="fr-FR"/>
        </w:rPr>
        <w:t>colonnes</w:t>
      </w:r>
      <w:r>
        <w:rPr>
          <w:rFonts w:ascii="Arial" w:hAnsi="Arial"/>
          <w:sz w:val="24"/>
          <w:szCs w:val="14"/>
          <w:lang w:eastAsia="fr-FR"/>
        </w:rPr>
        <w:t xml:space="preserve"> suivantes </w:t>
      </w:r>
    </w:p>
    <w:p w14:paraId="4DB2BCC6" w14:textId="1896B369" w:rsidR="00E66339" w:rsidRPr="00E66339" w:rsidRDefault="00E66339" w:rsidP="00E66339">
      <w:pPr>
        <w:pStyle w:val="Retraitnormal1"/>
        <w:numPr>
          <w:ilvl w:val="1"/>
          <w:numId w:val="17"/>
        </w:numPr>
        <w:jc w:val="both"/>
        <w:rPr>
          <w:rFonts w:ascii="Arial" w:hAnsi="Arial"/>
          <w:b/>
          <w:bCs/>
          <w:sz w:val="24"/>
          <w:szCs w:val="14"/>
          <w:lang w:eastAsia="fr-FR"/>
        </w:rPr>
      </w:pPr>
      <w:r w:rsidRPr="00E66339">
        <w:rPr>
          <w:rFonts w:ascii="Arial" w:hAnsi="Arial"/>
          <w:b/>
          <w:bCs/>
          <w:sz w:val="24"/>
          <w:szCs w:val="14"/>
          <w:lang w:eastAsia="fr-FR"/>
        </w:rPr>
        <w:t>ELO</w:t>
      </w:r>
    </w:p>
    <w:p w14:paraId="49ABEC19" w14:textId="7A1E0778" w:rsidR="00E66339" w:rsidRPr="00E66339" w:rsidRDefault="00E66339" w:rsidP="00E66339">
      <w:pPr>
        <w:pStyle w:val="Retraitnormal1"/>
        <w:numPr>
          <w:ilvl w:val="1"/>
          <w:numId w:val="17"/>
        </w:numPr>
        <w:jc w:val="both"/>
        <w:rPr>
          <w:rFonts w:ascii="Arial" w:hAnsi="Arial"/>
          <w:b/>
          <w:bCs/>
          <w:sz w:val="24"/>
          <w:szCs w:val="14"/>
          <w:lang w:eastAsia="fr-FR"/>
        </w:rPr>
      </w:pPr>
      <w:r w:rsidRPr="00E66339">
        <w:rPr>
          <w:rFonts w:ascii="Arial" w:hAnsi="Arial"/>
          <w:b/>
          <w:bCs/>
          <w:sz w:val="24"/>
          <w:szCs w:val="14"/>
          <w:lang w:eastAsia="fr-FR"/>
        </w:rPr>
        <w:t>Name</w:t>
      </w:r>
    </w:p>
    <w:p w14:paraId="53EBB7C0" w14:textId="78236AA8" w:rsidR="00E66339" w:rsidRDefault="00E66339" w:rsidP="00E66339">
      <w:pPr>
        <w:pStyle w:val="Retraitnormal1"/>
        <w:numPr>
          <w:ilvl w:val="1"/>
          <w:numId w:val="17"/>
        </w:numPr>
        <w:jc w:val="both"/>
        <w:rPr>
          <w:rFonts w:ascii="Arial" w:hAnsi="Arial"/>
          <w:sz w:val="24"/>
          <w:szCs w:val="14"/>
          <w:lang w:eastAsia="fr-FR"/>
        </w:rPr>
      </w:pPr>
      <w:r w:rsidRPr="00E66339">
        <w:rPr>
          <w:rFonts w:ascii="Arial" w:hAnsi="Arial"/>
          <w:b/>
          <w:bCs/>
          <w:sz w:val="24"/>
          <w:szCs w:val="14"/>
          <w:lang w:eastAsia="fr-FR"/>
        </w:rPr>
        <w:t>Date</w:t>
      </w:r>
      <w:r>
        <w:rPr>
          <w:rFonts w:ascii="Arial" w:hAnsi="Arial"/>
          <w:sz w:val="24"/>
          <w:szCs w:val="14"/>
          <w:lang w:eastAsia="fr-FR"/>
        </w:rPr>
        <w:t xml:space="preserve"> (en année)</w:t>
      </w:r>
    </w:p>
    <w:p w14:paraId="1654818F" w14:textId="7B9101BF" w:rsidR="00E66339" w:rsidRDefault="00E66339"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 xml:space="preserve">Chaque élément est séparé par un « ; » </w:t>
      </w:r>
    </w:p>
    <w:p w14:paraId="79D97BB8" w14:textId="3D11473D" w:rsidR="00E66339" w:rsidRDefault="00C37632"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L’élément ne doive pas être entourée par des guillemets double ou simple</w:t>
      </w:r>
    </w:p>
    <w:p w14:paraId="6149E739" w14:textId="58339A4E" w:rsidR="00C37632" w:rsidRDefault="00C37632"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Il ne doit pas contenir dans une valeur le « ; »</w:t>
      </w:r>
    </w:p>
    <w:p w14:paraId="1448A27C" w14:textId="77777777" w:rsidR="007978E9" w:rsidRDefault="007978E9" w:rsidP="007978E9">
      <w:pPr>
        <w:pStyle w:val="Retraitnormal1"/>
        <w:numPr>
          <w:ilvl w:val="0"/>
          <w:numId w:val="0"/>
        </w:numPr>
        <w:ind w:left="360" w:hanging="360"/>
        <w:jc w:val="both"/>
        <w:rPr>
          <w:rFonts w:ascii="Arial" w:hAnsi="Arial"/>
          <w:sz w:val="24"/>
          <w:szCs w:val="14"/>
          <w:lang w:eastAsia="fr-FR"/>
        </w:rPr>
      </w:pPr>
    </w:p>
    <w:p w14:paraId="6A246FF0" w14:textId="67F8AFD3" w:rsidR="007978E9" w:rsidRPr="00B72054" w:rsidRDefault="007978E9" w:rsidP="007978E9">
      <w:pPr>
        <w:pStyle w:val="Retraitnormal1"/>
        <w:numPr>
          <w:ilvl w:val="0"/>
          <w:numId w:val="0"/>
        </w:numPr>
        <w:jc w:val="both"/>
        <w:rPr>
          <w:rFonts w:ascii="Arial" w:hAnsi="Arial"/>
          <w:sz w:val="24"/>
          <w:szCs w:val="14"/>
          <w:lang w:eastAsia="fr-FR"/>
        </w:rPr>
      </w:pPr>
      <w:r>
        <w:rPr>
          <w:rFonts w:ascii="Arial" w:hAnsi="Arial"/>
          <w:sz w:val="24"/>
          <w:szCs w:val="14"/>
          <w:lang w:eastAsia="fr-FR"/>
        </w:rPr>
        <w:t>Cette application peut être utilisé par des personnes qui veulent voir l’évolution du niveau de joueurs d’échec (à titre privé ou public).</w:t>
      </w:r>
      <w:r w:rsidR="00CC5B8B">
        <w:rPr>
          <w:rFonts w:ascii="Arial" w:hAnsi="Arial"/>
          <w:sz w:val="24"/>
          <w:szCs w:val="14"/>
          <w:lang w:eastAsia="fr-FR"/>
        </w:rPr>
        <w:t xml:space="preserve"> Le but est que l’application soit accessible</w:t>
      </w:r>
      <w:r w:rsidR="00EE4EF3">
        <w:rPr>
          <w:rFonts w:ascii="Arial" w:hAnsi="Arial"/>
          <w:sz w:val="24"/>
          <w:szCs w:val="14"/>
          <w:lang w:eastAsia="fr-FR"/>
        </w:rPr>
        <w:t xml:space="preserve"> en ayant pas besoin de trop connaître l’informatique. </w:t>
      </w:r>
    </w:p>
    <w:p w14:paraId="52CC41F0" w14:textId="6BEB0935" w:rsidR="00EE4813" w:rsidRPr="00B44096" w:rsidRDefault="00E12330" w:rsidP="00B44096">
      <w:pPr>
        <w:pStyle w:val="Titre2"/>
        <w:rPr>
          <w:i w:val="0"/>
          <w:iCs/>
        </w:rPr>
      </w:pPr>
      <w:bookmarkStart w:id="6" w:name="_Toc179555803"/>
      <w:r>
        <w:rPr>
          <w:i w:val="0"/>
          <w:iCs/>
        </w:rPr>
        <w:t>Concept</w:t>
      </w:r>
      <w:bookmarkEnd w:id="6"/>
    </w:p>
    <w:p w14:paraId="010A82B6" w14:textId="09CE9CC8" w:rsidR="00720330" w:rsidRPr="007C68B3" w:rsidRDefault="00B44A44" w:rsidP="00B44A44">
      <w:pPr>
        <w:pStyle w:val="Retraitnormal1"/>
        <w:numPr>
          <w:ilvl w:val="0"/>
          <w:numId w:val="0"/>
        </w:numPr>
        <w:ind w:left="-142"/>
        <w:rPr>
          <w:rFonts w:ascii="Arial" w:hAnsi="Arial"/>
          <w:i/>
          <w:iCs/>
          <w:color w:val="FF0000"/>
          <w:sz w:val="24"/>
          <w:szCs w:val="14"/>
          <w:lang w:eastAsia="fr-FR"/>
        </w:rPr>
      </w:pPr>
      <w:r>
        <w:rPr>
          <w:rFonts w:ascii="Arial" w:hAnsi="Arial"/>
          <w:i/>
          <w:iCs/>
          <w:noProof/>
          <w:color w:val="FF0000"/>
          <w:sz w:val="24"/>
          <w:szCs w:val="14"/>
          <w:lang w:eastAsia="fr-FR"/>
        </w:rPr>
        <w:drawing>
          <wp:inline distT="0" distB="0" distL="0" distR="0" wp14:anchorId="5EB30109" wp14:editId="766C5FB7">
            <wp:extent cx="6458026" cy="2705100"/>
            <wp:effectExtent l="19050" t="19050" r="19050"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2348" cy="2706910"/>
                    </a:xfrm>
                    <a:prstGeom prst="rect">
                      <a:avLst/>
                    </a:prstGeom>
                    <a:noFill/>
                    <a:ln>
                      <a:solidFill>
                        <a:schemeClr val="tx1"/>
                      </a:solidFill>
                    </a:ln>
                  </pic:spPr>
                </pic:pic>
              </a:graphicData>
            </a:graphic>
          </wp:inline>
        </w:drawing>
      </w:r>
    </w:p>
    <w:p w14:paraId="64C9A746" w14:textId="77777777" w:rsidR="00B44A44" w:rsidRDefault="00B44A44">
      <w:pPr>
        <w:rPr>
          <w:b/>
          <w:iCs/>
          <w:u w:val="single"/>
        </w:rPr>
      </w:pPr>
      <w:bookmarkStart w:id="7" w:name="_Toc71691012"/>
      <w:r>
        <w:rPr>
          <w:i/>
          <w:iCs/>
        </w:rPr>
        <w:br w:type="page"/>
      </w:r>
    </w:p>
    <w:p w14:paraId="0B453086" w14:textId="2176C754" w:rsidR="007C68B3" w:rsidRDefault="007C68B3" w:rsidP="007C68B3">
      <w:pPr>
        <w:pStyle w:val="Titre2"/>
        <w:rPr>
          <w:i w:val="0"/>
          <w:iCs/>
        </w:rPr>
      </w:pPr>
      <w:bookmarkStart w:id="8" w:name="_Toc179555804"/>
      <w:r>
        <w:rPr>
          <w:i w:val="0"/>
          <w:iCs/>
        </w:rPr>
        <w:lastRenderedPageBreak/>
        <w:t>Analyse fonctionnelle</w:t>
      </w:r>
      <w:bookmarkEnd w:id="8"/>
    </w:p>
    <w:p w14:paraId="0D8E89E3" w14:textId="77777777" w:rsidR="00B44A44" w:rsidRDefault="00B44A44" w:rsidP="00B44A44">
      <w:pPr>
        <w:pStyle w:val="Titre3"/>
      </w:pPr>
      <w:bookmarkStart w:id="9" w:name="_Toc179555805"/>
      <w:r>
        <w:t>Affichage du graphique</w:t>
      </w:r>
      <w:bookmarkEnd w:id="9"/>
    </w:p>
    <w:p w14:paraId="304C8A0E" w14:textId="0C3EE9BB" w:rsidR="00B44A44" w:rsidRDefault="00B44A44" w:rsidP="00B44A44">
      <w:r>
        <w:t>(Auteur : Tiago Rodrigues Sousa)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44A44" w14:paraId="0911F5F7" w14:textId="77777777" w:rsidTr="002A5594">
        <w:tc>
          <w:tcPr>
            <w:tcW w:w="0" w:type="auto"/>
          </w:tcPr>
          <w:p w14:paraId="5AF68929" w14:textId="77777777" w:rsidR="001D285B" w:rsidRDefault="00B44A44" w:rsidP="002A5594">
            <w:r>
              <w:t xml:space="preserve">En tant que passionné d'échec, </w:t>
            </w:r>
          </w:p>
          <w:p w14:paraId="698AE8AE" w14:textId="77777777" w:rsidR="001D285B" w:rsidRDefault="00B44A44" w:rsidP="002A5594">
            <w:r>
              <w:t xml:space="preserve">Je veux pouvoir afficher un graphique sur l'Elo des joueurs au fil du temps en utilisant un jeu de données. </w:t>
            </w:r>
          </w:p>
          <w:p w14:paraId="03590498" w14:textId="3EF8CADA" w:rsidR="00B44A44" w:rsidRDefault="00B44A44" w:rsidP="002A5594">
            <w:r>
              <w:t>Afin de pouvoir voir l'évolution du niveau des échec selon le jeu de données.</w:t>
            </w:r>
          </w:p>
        </w:tc>
      </w:tr>
      <w:tr w:rsidR="00B44A44" w14:paraId="3E07BCA5" w14:textId="77777777" w:rsidTr="002A5594">
        <w:tc>
          <w:tcPr>
            <w:tcW w:w="0" w:type="auto"/>
          </w:tcPr>
          <w:p w14:paraId="1115C7CB" w14:textId="16277962" w:rsidR="00B44A44" w:rsidRDefault="00B44A44" w:rsidP="002A5594">
            <w:pPr>
              <w:jc w:val="center"/>
            </w:pPr>
            <w:r>
              <w:t xml:space="preserve">Tests d’acceptance : </w:t>
            </w:r>
          </w:p>
          <w:p w14:paraId="79DB9D70" w14:textId="77777777" w:rsidR="00BD7A2E" w:rsidRDefault="00BD7A2E" w:rsidP="002A5594">
            <w:pPr>
              <w:jc w:val="center"/>
            </w:pPr>
          </w:p>
          <w:tbl>
            <w:tblPr>
              <w:tblW w:w="100" w:type="auto"/>
              <w:tblCellMar>
                <w:left w:w="10" w:type="dxa"/>
                <w:right w:w="10" w:type="dxa"/>
              </w:tblCellMar>
              <w:tblLook w:val="04A0" w:firstRow="1" w:lastRow="0" w:firstColumn="1" w:lastColumn="0" w:noHBand="0" w:noVBand="1"/>
            </w:tblPr>
            <w:tblGrid>
              <w:gridCol w:w="1791"/>
              <w:gridCol w:w="7249"/>
            </w:tblGrid>
            <w:tr w:rsidR="00B44A44" w14:paraId="213366D0" w14:textId="77777777" w:rsidTr="002A5594">
              <w:tc>
                <w:tcPr>
                  <w:tcW w:w="0" w:type="auto"/>
                </w:tcPr>
                <w:p w14:paraId="0B9E8008" w14:textId="77777777" w:rsidR="00B44A44" w:rsidRDefault="00B44A44" w:rsidP="002A5594">
                  <w:r>
                    <w:t>Choisir un graphique</w:t>
                  </w:r>
                </w:p>
              </w:tc>
              <w:tc>
                <w:tcPr>
                  <w:tcW w:w="0" w:type="auto"/>
                </w:tcPr>
                <w:p w14:paraId="7CB08D21" w14:textId="77777777" w:rsidR="00B44A44" w:rsidRDefault="00B44A44" w:rsidP="00B44A44">
                  <w:pPr>
                    <w:ind w:left="595"/>
                  </w:pPr>
                  <w:r>
                    <w:t>Sur mon bureau, lorsque je lance l'application une fenêtre apparait avec 2 boutons dont les contenus sont : - Graphique - Importer des données (regarder maquette menu)</w:t>
                  </w:r>
                </w:p>
                <w:p w14:paraId="5AA258BE" w14:textId="57B9A9E6" w:rsidR="00A24124" w:rsidRDefault="00A24124" w:rsidP="00B44A44">
                  <w:pPr>
                    <w:ind w:left="595"/>
                  </w:pPr>
                </w:p>
              </w:tc>
            </w:tr>
            <w:tr w:rsidR="00B44A44" w14:paraId="6D02358C" w14:textId="77777777" w:rsidTr="002A5594">
              <w:tc>
                <w:tcPr>
                  <w:tcW w:w="0" w:type="auto"/>
                </w:tcPr>
                <w:p w14:paraId="4BFC01B8" w14:textId="77777777" w:rsidR="00B44A44" w:rsidRDefault="00B44A44" w:rsidP="00B44A44">
                  <w:pPr>
                    <w:ind w:right="120"/>
                  </w:pPr>
                  <w:r>
                    <w:t>Choisir Graphique</w:t>
                  </w:r>
                </w:p>
              </w:tc>
              <w:tc>
                <w:tcPr>
                  <w:tcW w:w="0" w:type="auto"/>
                </w:tcPr>
                <w:p w14:paraId="53F47543" w14:textId="0D9EF5F6" w:rsidR="00B44A44" w:rsidRDefault="00B44A44" w:rsidP="00B44A44">
                  <w:pPr>
                    <w:ind w:left="640"/>
                  </w:pPr>
                  <w:r>
                    <w:t>Dans le menu, lorsque je clique sur Graphique, une nouvelle fenêtre apparaît avec un graphique dans lequel on voit des courbes d'</w:t>
                  </w:r>
                  <w:r w:rsidR="004E4D48">
                    <w:t>Elo</w:t>
                  </w:r>
                  <w:r>
                    <w:t xml:space="preserve"> des joueurs (regarder maquette graphique)</w:t>
                  </w:r>
                </w:p>
                <w:p w14:paraId="1DDAC69D" w14:textId="77777777" w:rsidR="00B44A44" w:rsidRDefault="00B44A44" w:rsidP="00B44A44">
                  <w:pPr>
                    <w:ind w:left="640"/>
                  </w:pPr>
                </w:p>
              </w:tc>
            </w:tr>
            <w:tr w:rsidR="00B44A44" w14:paraId="6CB5E170" w14:textId="77777777" w:rsidTr="002A5594">
              <w:tc>
                <w:tcPr>
                  <w:tcW w:w="0" w:type="auto"/>
                </w:tcPr>
                <w:p w14:paraId="08CD24C3" w14:textId="073E2B97" w:rsidR="00B44A44" w:rsidRDefault="00B44A44" w:rsidP="00B44A44">
                  <w:pPr>
                    <w:ind w:right="120"/>
                  </w:pPr>
                  <w:r>
                    <w:t>Appuyer sur bouton import</w:t>
                  </w:r>
                </w:p>
              </w:tc>
              <w:tc>
                <w:tcPr>
                  <w:tcW w:w="0" w:type="auto"/>
                </w:tcPr>
                <w:p w14:paraId="00358D34" w14:textId="77777777" w:rsidR="00B44A44" w:rsidRDefault="00B44A44" w:rsidP="00B44A44">
                  <w:pPr>
                    <w:ind w:left="640"/>
                  </w:pPr>
                  <w:r>
                    <w:t>Dans le menu, lorsque j'appuie sur le bouton importer des données, une nouvelle fenêtre d’explorateur de fichier apparait</w:t>
                  </w:r>
                </w:p>
                <w:p w14:paraId="41080BB4" w14:textId="606C0130" w:rsidR="00B44A44" w:rsidRDefault="00B44A44" w:rsidP="00B44A44">
                  <w:pPr>
                    <w:ind w:left="640"/>
                  </w:pPr>
                </w:p>
              </w:tc>
            </w:tr>
            <w:tr w:rsidR="00B44A44" w14:paraId="2A1FE7C9" w14:textId="77777777" w:rsidTr="002A5594">
              <w:tc>
                <w:tcPr>
                  <w:tcW w:w="0" w:type="auto"/>
                </w:tcPr>
                <w:p w14:paraId="189678DB" w14:textId="6D851442" w:rsidR="00B44A44" w:rsidRDefault="00B44A44" w:rsidP="00B44A44">
                  <w:pPr>
                    <w:ind w:right="120"/>
                  </w:pPr>
                  <w:r>
                    <w:t>Importer des données juste</w:t>
                  </w:r>
                </w:p>
              </w:tc>
              <w:tc>
                <w:tcPr>
                  <w:tcW w:w="0" w:type="auto"/>
                </w:tcPr>
                <w:p w14:paraId="07A77D32" w14:textId="77777777" w:rsidR="00B44A44" w:rsidRDefault="00B44A44" w:rsidP="00B44A44">
                  <w:pPr>
                    <w:ind w:left="640"/>
                  </w:pPr>
                  <w:r>
                    <w:t>Dans l'explorateur de fichier, lorsque je sélectionne un fichier csv qui est correctement formaté un message avec "importation réussi" apparaît</w:t>
                  </w:r>
                </w:p>
                <w:p w14:paraId="5FA72413" w14:textId="48DA1A2B" w:rsidR="00B44A44" w:rsidRDefault="00B44A44" w:rsidP="00B44A44">
                  <w:pPr>
                    <w:ind w:left="640"/>
                  </w:pPr>
                </w:p>
              </w:tc>
            </w:tr>
            <w:tr w:rsidR="00B44A44" w14:paraId="6120B6BB" w14:textId="77777777" w:rsidTr="002A5594">
              <w:tc>
                <w:tcPr>
                  <w:tcW w:w="0" w:type="auto"/>
                </w:tcPr>
                <w:p w14:paraId="250BDFAA" w14:textId="7668ABAE" w:rsidR="00B44A44" w:rsidRDefault="00B44A44" w:rsidP="00B44A44">
                  <w:pPr>
                    <w:ind w:right="120"/>
                  </w:pPr>
                  <w:r>
                    <w:t>Importer données fausse</w:t>
                  </w:r>
                </w:p>
              </w:tc>
              <w:tc>
                <w:tcPr>
                  <w:tcW w:w="0" w:type="auto"/>
                </w:tcPr>
                <w:p w14:paraId="539047D6" w14:textId="77777777" w:rsidR="00B44A44" w:rsidRDefault="00B44A44" w:rsidP="00B44A44">
                  <w:pPr>
                    <w:ind w:left="640"/>
                  </w:pPr>
                  <w:r>
                    <w:t>Dans l'explorateur de fichier, lorsque je sélectionne un fichier csv qui n'est pas correctement formaté alors un message d'erreur avec "l'importation a échoué" apparait</w:t>
                  </w:r>
                </w:p>
              </w:tc>
            </w:tr>
          </w:tbl>
          <w:p w14:paraId="3F0F038B" w14:textId="77777777" w:rsidR="00B44A44" w:rsidRDefault="00B44A44" w:rsidP="002A5594"/>
        </w:tc>
      </w:tr>
    </w:tbl>
    <w:p w14:paraId="001BC374" w14:textId="1BE9E780" w:rsidR="003741C6" w:rsidRDefault="003741C6" w:rsidP="003741C6">
      <w:r>
        <w:t xml:space="preserve"> </w:t>
      </w:r>
    </w:p>
    <w:p w14:paraId="175F1421" w14:textId="6D4FA756" w:rsidR="003741C6" w:rsidRDefault="003741C6" w:rsidP="003741C6">
      <w:r>
        <w:t>Maquette graphique :</w:t>
      </w:r>
    </w:p>
    <w:p w14:paraId="17582DF4" w14:textId="77777777" w:rsidR="003741C6" w:rsidRDefault="003741C6" w:rsidP="003741C6"/>
    <w:p w14:paraId="49DCD4EA" w14:textId="638F00BA" w:rsidR="00B44A44" w:rsidRDefault="00D74766" w:rsidP="00D74766">
      <w:pPr>
        <w:jc w:val="center"/>
      </w:pPr>
      <w:r>
        <w:rPr>
          <w:noProof/>
        </w:rPr>
        <w:lastRenderedPageBreak/>
        <w:drawing>
          <wp:inline distT="0" distB="0" distL="0" distR="0" wp14:anchorId="3AFF48B5" wp14:editId="279FCA2C">
            <wp:extent cx="3248558" cy="4570934"/>
            <wp:effectExtent l="5398"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242" t="15596" r="17072" b="2386"/>
                    <a:stretch/>
                  </pic:blipFill>
                  <pic:spPr bwMode="auto">
                    <a:xfrm rot="16200000">
                      <a:off x="0" y="0"/>
                      <a:ext cx="3253106" cy="4577334"/>
                    </a:xfrm>
                    <a:prstGeom prst="rect">
                      <a:avLst/>
                    </a:prstGeom>
                    <a:noFill/>
                    <a:ln>
                      <a:noFill/>
                    </a:ln>
                    <a:extLst>
                      <a:ext uri="{53640926-AAD7-44D8-BBD7-CCE9431645EC}">
                        <a14:shadowObscured xmlns:a14="http://schemas.microsoft.com/office/drawing/2010/main"/>
                      </a:ext>
                    </a:extLst>
                  </pic:spPr>
                </pic:pic>
              </a:graphicData>
            </a:graphic>
          </wp:inline>
        </w:drawing>
      </w:r>
    </w:p>
    <w:p w14:paraId="0CB5723E" w14:textId="77777777" w:rsidR="003741C6" w:rsidRDefault="003741C6" w:rsidP="00D74766">
      <w:pPr>
        <w:jc w:val="center"/>
      </w:pPr>
    </w:p>
    <w:p w14:paraId="368EF4F2" w14:textId="218A6412" w:rsidR="003741C6" w:rsidRDefault="003741C6" w:rsidP="003741C6">
      <w:r>
        <w:t>Maquette menu :</w:t>
      </w:r>
    </w:p>
    <w:p w14:paraId="57FD21A8" w14:textId="77777777" w:rsidR="007C08A8" w:rsidRDefault="007C08A8" w:rsidP="003741C6"/>
    <w:p w14:paraId="664BE8D2" w14:textId="3C20E541" w:rsidR="003741C6" w:rsidRDefault="003741C6" w:rsidP="003741C6">
      <w:pPr>
        <w:jc w:val="center"/>
      </w:pPr>
      <w:r>
        <w:rPr>
          <w:noProof/>
        </w:rPr>
        <w:drawing>
          <wp:inline distT="0" distB="0" distL="0" distR="0" wp14:anchorId="5486F557" wp14:editId="552DCA80">
            <wp:extent cx="2659157" cy="3794013"/>
            <wp:effectExtent l="4128"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374" t="12930" r="18396" b="7601"/>
                    <a:stretch/>
                  </pic:blipFill>
                  <pic:spPr bwMode="auto">
                    <a:xfrm rot="16200000">
                      <a:off x="0" y="0"/>
                      <a:ext cx="2663509" cy="3800222"/>
                    </a:xfrm>
                    <a:prstGeom prst="rect">
                      <a:avLst/>
                    </a:prstGeom>
                    <a:noFill/>
                    <a:ln>
                      <a:noFill/>
                    </a:ln>
                    <a:extLst>
                      <a:ext uri="{53640926-AAD7-44D8-BBD7-CCE9431645EC}">
                        <a14:shadowObscured xmlns:a14="http://schemas.microsoft.com/office/drawing/2010/main"/>
                      </a:ext>
                    </a:extLst>
                  </pic:spPr>
                </pic:pic>
              </a:graphicData>
            </a:graphic>
          </wp:inline>
        </w:drawing>
      </w:r>
    </w:p>
    <w:p w14:paraId="52C8D7DB" w14:textId="77777777" w:rsidR="00BD7A2E" w:rsidRDefault="00BD7A2E" w:rsidP="003741C6">
      <w:pPr>
        <w:jc w:val="center"/>
      </w:pPr>
    </w:p>
    <w:p w14:paraId="37E10015" w14:textId="77777777" w:rsidR="00B44A44" w:rsidRDefault="00B44A44" w:rsidP="00B44A44">
      <w:pPr>
        <w:pStyle w:val="Titre3"/>
      </w:pPr>
      <w:bookmarkStart w:id="10" w:name="_Toc179555806"/>
      <w:r>
        <w:t>Filtrer le graphique</w:t>
      </w:r>
      <w:bookmarkEnd w:id="10"/>
    </w:p>
    <w:p w14:paraId="4DCCEEC2" w14:textId="0F824CCB" w:rsidR="00B44A44" w:rsidRDefault="00B44A44" w:rsidP="00B44A44">
      <w:r>
        <w:t>(Auteur : Tiago Rodrigues Sousa)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44A44" w14:paraId="27967C7A" w14:textId="77777777" w:rsidTr="002A5594">
        <w:tc>
          <w:tcPr>
            <w:tcW w:w="0" w:type="auto"/>
          </w:tcPr>
          <w:p w14:paraId="1EB94855" w14:textId="77777777" w:rsidR="001D285B" w:rsidRDefault="00B44A44" w:rsidP="002A5594">
            <w:r>
              <w:t xml:space="preserve">En tant que joueur d'échec, </w:t>
            </w:r>
          </w:p>
          <w:p w14:paraId="41876238" w14:textId="5F7C56FC" w:rsidR="001D285B" w:rsidRDefault="001D285B" w:rsidP="002A5594">
            <w:r>
              <w:t>Je</w:t>
            </w:r>
            <w:r w:rsidR="00B44A44">
              <w:t xml:space="preserve"> veux pouvoir choisir les courbes selon les critères suivants : - joueur que je veux afficher - la date </w:t>
            </w:r>
          </w:p>
          <w:p w14:paraId="49F06D1B" w14:textId="7145AFF7" w:rsidR="00B44A44" w:rsidRDefault="001D285B" w:rsidP="002A5594">
            <w:r>
              <w:t>Afin</w:t>
            </w:r>
            <w:r w:rsidR="00B44A44">
              <w:t xml:space="preserve"> de pouvoir seulement voir que les informations qui m'intéresse</w:t>
            </w:r>
          </w:p>
        </w:tc>
      </w:tr>
      <w:tr w:rsidR="00B44A44" w14:paraId="2BF35763" w14:textId="77777777" w:rsidTr="002A5594">
        <w:tc>
          <w:tcPr>
            <w:tcW w:w="0" w:type="auto"/>
          </w:tcPr>
          <w:p w14:paraId="53321BBA" w14:textId="0744B14C" w:rsidR="00B44A44" w:rsidRDefault="00B44A44" w:rsidP="002A5594">
            <w:pPr>
              <w:jc w:val="center"/>
            </w:pPr>
            <w:r>
              <w:t xml:space="preserve">Tests d’acceptance : </w:t>
            </w:r>
          </w:p>
          <w:p w14:paraId="2172D0DC" w14:textId="77777777" w:rsidR="00BD7A2E" w:rsidRDefault="00BD7A2E" w:rsidP="002A5594">
            <w:pPr>
              <w:jc w:val="center"/>
            </w:pPr>
          </w:p>
          <w:tbl>
            <w:tblPr>
              <w:tblW w:w="0" w:type="auto"/>
              <w:tblCellMar>
                <w:left w:w="10" w:type="dxa"/>
                <w:right w:w="10" w:type="dxa"/>
              </w:tblCellMar>
              <w:tblLook w:val="04A0" w:firstRow="1" w:lastRow="0" w:firstColumn="1" w:lastColumn="0" w:noHBand="0" w:noVBand="1"/>
            </w:tblPr>
            <w:tblGrid>
              <w:gridCol w:w="2395"/>
              <w:gridCol w:w="6645"/>
            </w:tblGrid>
            <w:tr w:rsidR="00B44A44" w14:paraId="76AE1884" w14:textId="77777777" w:rsidTr="00B44A44">
              <w:tc>
                <w:tcPr>
                  <w:tcW w:w="2395" w:type="dxa"/>
                </w:tcPr>
                <w:p w14:paraId="445E8C61" w14:textId="77777777" w:rsidR="00B44A44" w:rsidRDefault="00B44A44" w:rsidP="00B44A44">
                  <w:pPr>
                    <w:ind w:right="415"/>
                  </w:pPr>
                  <w:r>
                    <w:t>Sélectionner un joueur</w:t>
                  </w:r>
                </w:p>
              </w:tc>
              <w:tc>
                <w:tcPr>
                  <w:tcW w:w="6645" w:type="dxa"/>
                </w:tcPr>
                <w:p w14:paraId="675E5FF7" w14:textId="77777777" w:rsidR="00B44A44" w:rsidRDefault="00B44A44" w:rsidP="002A5594">
                  <w:r>
                    <w:t>Dans la page du graphique, Lorsque j'appuie sur une case vide à côté d'un joueur, Alors la case se rempli et une courbe apparaît sur le graphique</w:t>
                  </w:r>
                </w:p>
                <w:p w14:paraId="7A3C4EF5" w14:textId="77777777" w:rsidR="00B44A44" w:rsidRDefault="00B44A44" w:rsidP="002A5594"/>
              </w:tc>
            </w:tr>
            <w:tr w:rsidR="00B44A44" w14:paraId="4F26E7E8" w14:textId="77777777" w:rsidTr="00B44A44">
              <w:tc>
                <w:tcPr>
                  <w:tcW w:w="2395" w:type="dxa"/>
                </w:tcPr>
                <w:p w14:paraId="0FEF888D" w14:textId="77777777" w:rsidR="00B44A44" w:rsidRDefault="00B44A44" w:rsidP="00B44A44">
                  <w:pPr>
                    <w:ind w:right="415"/>
                  </w:pPr>
                  <w:r>
                    <w:lastRenderedPageBreak/>
                    <w:t>Désélectionner un joueur</w:t>
                  </w:r>
                </w:p>
              </w:tc>
              <w:tc>
                <w:tcPr>
                  <w:tcW w:w="6645" w:type="dxa"/>
                </w:tcPr>
                <w:p w14:paraId="1ECFD316" w14:textId="77777777" w:rsidR="00B44A44" w:rsidRDefault="00B44A44" w:rsidP="002A5594">
                  <w:r>
                    <w:t>Dans la page du graphique, Lorsque j'appuie sur une case remplie à côté d'un joueur, Alors la case se vide et une courbe disparaît sur le graphique</w:t>
                  </w:r>
                </w:p>
                <w:p w14:paraId="735641CA" w14:textId="020CE3B3" w:rsidR="00B44A44" w:rsidRDefault="00B44A44" w:rsidP="002A5594"/>
              </w:tc>
            </w:tr>
            <w:tr w:rsidR="00B44A44" w14:paraId="534DEAB5" w14:textId="77777777" w:rsidTr="00B44A44">
              <w:tc>
                <w:tcPr>
                  <w:tcW w:w="2395" w:type="dxa"/>
                </w:tcPr>
                <w:p w14:paraId="229B7D22" w14:textId="77777777" w:rsidR="00B44A44" w:rsidRDefault="00B44A44" w:rsidP="00B44A44">
                  <w:pPr>
                    <w:ind w:right="415"/>
                  </w:pPr>
                  <w:r>
                    <w:t>Choisir une date (début)</w:t>
                  </w:r>
                </w:p>
              </w:tc>
              <w:tc>
                <w:tcPr>
                  <w:tcW w:w="6645" w:type="dxa"/>
                </w:tcPr>
                <w:p w14:paraId="5D855236" w14:textId="7282627E" w:rsidR="00B44A44" w:rsidRDefault="00B44A44" w:rsidP="002A5594">
                  <w:r>
                    <w:t>Dans la page du graphique, Lorsque je mets l'année 2005 dans la case "date début", l'affichage des données ne commence que à partir de 2005</w:t>
                  </w:r>
                </w:p>
                <w:p w14:paraId="421C50A0" w14:textId="77777777" w:rsidR="00B44A44" w:rsidRDefault="00B44A44" w:rsidP="002A5594"/>
              </w:tc>
            </w:tr>
            <w:tr w:rsidR="00B44A44" w14:paraId="7234D9BF" w14:textId="77777777" w:rsidTr="00B44A44">
              <w:tc>
                <w:tcPr>
                  <w:tcW w:w="2395" w:type="dxa"/>
                </w:tcPr>
                <w:p w14:paraId="6F3200C3" w14:textId="77777777" w:rsidR="00B44A44" w:rsidRDefault="00B44A44" w:rsidP="00B44A44">
                  <w:pPr>
                    <w:ind w:right="415"/>
                  </w:pPr>
                  <w:r>
                    <w:t>Choisir une date (fin)</w:t>
                  </w:r>
                </w:p>
              </w:tc>
              <w:tc>
                <w:tcPr>
                  <w:tcW w:w="6645" w:type="dxa"/>
                </w:tcPr>
                <w:p w14:paraId="65C280EF" w14:textId="77777777" w:rsidR="00B44A44" w:rsidRDefault="00B44A44" w:rsidP="002A5594">
                  <w:r>
                    <w:t xml:space="preserve">Dans la page du graphique, Lorsque je </w:t>
                  </w:r>
                  <w:r w:rsidR="00D74766">
                    <w:t>mets</w:t>
                  </w:r>
                  <w:r>
                    <w:t xml:space="preserve"> l'année 2020 dans la case "date fin", l'affichage des données se termine en 2020</w:t>
                  </w:r>
                </w:p>
                <w:p w14:paraId="6C541EF7" w14:textId="587B9F61" w:rsidR="00D74766" w:rsidRDefault="00D74766" w:rsidP="002A5594"/>
              </w:tc>
            </w:tr>
            <w:tr w:rsidR="00B44A44" w14:paraId="11DB234F" w14:textId="77777777" w:rsidTr="00B44A44">
              <w:tc>
                <w:tcPr>
                  <w:tcW w:w="2395" w:type="dxa"/>
                </w:tcPr>
                <w:p w14:paraId="70926381" w14:textId="77777777" w:rsidR="00B44A44" w:rsidRDefault="00B44A44" w:rsidP="00B44A44">
                  <w:pPr>
                    <w:ind w:right="415"/>
                  </w:pPr>
                  <w:r>
                    <w:t>Choisir fausse date</w:t>
                  </w:r>
                </w:p>
              </w:tc>
              <w:tc>
                <w:tcPr>
                  <w:tcW w:w="6645" w:type="dxa"/>
                </w:tcPr>
                <w:p w14:paraId="33A84909" w14:textId="3C001ABD" w:rsidR="00B44A44" w:rsidRDefault="00B44A44" w:rsidP="002A5594">
                  <w:r>
                    <w:t xml:space="preserve">Dans la page du graphique, Lorsque je </w:t>
                  </w:r>
                  <w:r w:rsidR="00D74766">
                    <w:t>mets</w:t>
                  </w:r>
                  <w:r>
                    <w:t xml:space="preserve"> l'année 2020 dans la case "date début" et lorsque je </w:t>
                  </w:r>
                  <w:r w:rsidR="00D74766">
                    <w:t>mets</w:t>
                  </w:r>
                  <w:r>
                    <w:t xml:space="preserve"> l'année 2005 dans la case "date fin", cela affiche une nouvelle page avec une erreur</w:t>
                  </w:r>
                </w:p>
                <w:p w14:paraId="3B003417" w14:textId="77777777" w:rsidR="00D74766" w:rsidRDefault="00D74766" w:rsidP="002A5594"/>
              </w:tc>
            </w:tr>
            <w:tr w:rsidR="00B44A44" w14:paraId="470C59B3" w14:textId="77777777" w:rsidTr="00B44A44">
              <w:tc>
                <w:tcPr>
                  <w:tcW w:w="2395" w:type="dxa"/>
                </w:tcPr>
                <w:p w14:paraId="1EE65615" w14:textId="77777777" w:rsidR="00B44A44" w:rsidRDefault="00B44A44" w:rsidP="00B44A44">
                  <w:pPr>
                    <w:ind w:right="415"/>
                  </w:pPr>
                  <w:r>
                    <w:t>Aucun joueur</w:t>
                  </w:r>
                </w:p>
              </w:tc>
              <w:tc>
                <w:tcPr>
                  <w:tcW w:w="6645" w:type="dxa"/>
                </w:tcPr>
                <w:p w14:paraId="058128F1" w14:textId="77777777" w:rsidR="00B44A44" w:rsidRDefault="00B44A44" w:rsidP="002A5594">
                  <w:r>
                    <w:t>Dans la page du graphique, Lorsque aucun des joueurs n'est sélectionné alors le graphique est vide</w:t>
                  </w:r>
                </w:p>
              </w:tc>
            </w:tr>
          </w:tbl>
          <w:p w14:paraId="3FDA120D" w14:textId="77777777" w:rsidR="00B44A44" w:rsidRDefault="00B44A44" w:rsidP="002A5594"/>
        </w:tc>
      </w:tr>
    </w:tbl>
    <w:p w14:paraId="540CE14B" w14:textId="77777777" w:rsidR="00B44A44" w:rsidRPr="00DB6B0C" w:rsidRDefault="00B44A44" w:rsidP="007C68B3">
      <w:pPr>
        <w:rPr>
          <w:b/>
          <w:bCs/>
          <w:i/>
          <w:iCs/>
          <w:color w:val="FF0000"/>
          <w:szCs w:val="14"/>
        </w:rPr>
      </w:pPr>
    </w:p>
    <w:p w14:paraId="16830296" w14:textId="72B88B31" w:rsidR="00015F91" w:rsidRPr="00224ED2" w:rsidRDefault="00AA0785" w:rsidP="00224ED2">
      <w:pPr>
        <w:pStyle w:val="Titre2"/>
        <w:rPr>
          <w:i w:val="0"/>
          <w:iCs/>
        </w:rPr>
      </w:pPr>
      <w:bookmarkStart w:id="11" w:name="_Toc179555807"/>
      <w:r w:rsidRPr="00A943C5">
        <w:rPr>
          <w:i w:val="0"/>
          <w:iCs/>
        </w:rPr>
        <w:t>Stratégie de test</w:t>
      </w:r>
      <w:bookmarkEnd w:id="7"/>
      <w:bookmarkEnd w:id="11"/>
    </w:p>
    <w:p w14:paraId="48E8C4F4" w14:textId="5E8F2F5E" w:rsidR="00391681" w:rsidRDefault="00391681" w:rsidP="00997F1B">
      <w:pPr>
        <w:pStyle w:val="En-tte"/>
        <w:tabs>
          <w:tab w:val="clear" w:pos="4536"/>
          <w:tab w:val="clear" w:pos="9072"/>
        </w:tabs>
        <w:jc w:val="both"/>
        <w:rPr>
          <w:b/>
          <w:bCs/>
          <w:szCs w:val="14"/>
        </w:rPr>
      </w:pPr>
      <w:r w:rsidRPr="00391681">
        <w:rPr>
          <w:b/>
          <w:bCs/>
          <w:szCs w:val="14"/>
        </w:rPr>
        <w:t>Tests manuels :</w:t>
      </w:r>
      <w:r>
        <w:rPr>
          <w:b/>
          <w:bCs/>
          <w:szCs w:val="14"/>
        </w:rPr>
        <w:t xml:space="preserve"> </w:t>
      </w:r>
    </w:p>
    <w:p w14:paraId="7A913EB0" w14:textId="315653B2" w:rsidR="00391681" w:rsidRDefault="00391681" w:rsidP="00391681">
      <w:pPr>
        <w:pStyle w:val="En-tte"/>
        <w:numPr>
          <w:ilvl w:val="0"/>
          <w:numId w:val="17"/>
        </w:numPr>
        <w:tabs>
          <w:tab w:val="clear" w:pos="4536"/>
          <w:tab w:val="clear" w:pos="9072"/>
        </w:tabs>
        <w:jc w:val="both"/>
        <w:rPr>
          <w:szCs w:val="14"/>
        </w:rPr>
      </w:pPr>
      <w:r>
        <w:rPr>
          <w:szCs w:val="14"/>
        </w:rPr>
        <w:t xml:space="preserve">Test manuel de l’application en se basant sur </w:t>
      </w:r>
      <w:r w:rsidR="00A12C8D">
        <w:rPr>
          <w:szCs w:val="14"/>
        </w:rPr>
        <w:t>les tests d’acceptances sur plusieurs ordinateurs</w:t>
      </w:r>
    </w:p>
    <w:p w14:paraId="2A5352B8" w14:textId="61579F31" w:rsidR="00A12C8D" w:rsidRDefault="00A12C8D" w:rsidP="00391681">
      <w:pPr>
        <w:pStyle w:val="En-tte"/>
        <w:numPr>
          <w:ilvl w:val="0"/>
          <w:numId w:val="17"/>
        </w:numPr>
        <w:tabs>
          <w:tab w:val="clear" w:pos="4536"/>
          <w:tab w:val="clear" w:pos="9072"/>
        </w:tabs>
        <w:jc w:val="both"/>
        <w:rPr>
          <w:szCs w:val="14"/>
        </w:rPr>
      </w:pPr>
      <w:r>
        <w:rPr>
          <w:szCs w:val="14"/>
        </w:rPr>
        <w:t>Ordinateur de l’école</w:t>
      </w:r>
    </w:p>
    <w:p w14:paraId="3442B776" w14:textId="2596D635" w:rsidR="00A12C8D" w:rsidRPr="00391681" w:rsidRDefault="00A12C8D" w:rsidP="00391681">
      <w:pPr>
        <w:pStyle w:val="En-tte"/>
        <w:numPr>
          <w:ilvl w:val="0"/>
          <w:numId w:val="17"/>
        </w:numPr>
        <w:tabs>
          <w:tab w:val="clear" w:pos="4536"/>
          <w:tab w:val="clear" w:pos="9072"/>
        </w:tabs>
        <w:jc w:val="both"/>
        <w:rPr>
          <w:szCs w:val="14"/>
        </w:rPr>
      </w:pPr>
      <w:r>
        <w:rPr>
          <w:szCs w:val="14"/>
        </w:rPr>
        <w:t xml:space="preserve">Ordinateur </w:t>
      </w:r>
      <w:r w:rsidR="00E87971">
        <w:rPr>
          <w:szCs w:val="14"/>
        </w:rPr>
        <w:t>portable</w:t>
      </w:r>
      <w:r>
        <w:rPr>
          <w:szCs w:val="14"/>
        </w:rPr>
        <w:t xml:space="preserve"> personnel</w:t>
      </w:r>
    </w:p>
    <w:p w14:paraId="140EFA7C" w14:textId="77777777" w:rsidR="00015F91" w:rsidRPr="00997F1B" w:rsidRDefault="00015F91" w:rsidP="00997F1B">
      <w:pPr>
        <w:pStyle w:val="En-tte"/>
        <w:tabs>
          <w:tab w:val="clear" w:pos="4536"/>
          <w:tab w:val="clear" w:pos="9072"/>
        </w:tabs>
        <w:jc w:val="both"/>
        <w:rPr>
          <w:szCs w:val="14"/>
        </w:rPr>
      </w:pPr>
    </w:p>
    <w:p w14:paraId="5019E363" w14:textId="77777777" w:rsidR="00AA0785" w:rsidRPr="0049659A" w:rsidRDefault="00AA0785" w:rsidP="00684B3D">
      <w:pPr>
        <w:pStyle w:val="Titre1"/>
        <w:tabs>
          <w:tab w:val="num" w:pos="360"/>
        </w:tabs>
      </w:pPr>
      <w:bookmarkStart w:id="12" w:name="_Toc71703259"/>
      <w:bookmarkStart w:id="13" w:name="_Toc179555808"/>
      <w:r w:rsidRPr="0049659A">
        <w:t>R</w:t>
      </w:r>
      <w:bookmarkEnd w:id="12"/>
      <w:r w:rsidR="00684B3D">
        <w:t>éalisation</w:t>
      </w:r>
      <w:bookmarkEnd w:id="13"/>
    </w:p>
    <w:p w14:paraId="12EDB548" w14:textId="04E0AABF" w:rsidR="003A0F9C" w:rsidRPr="00BB2792" w:rsidRDefault="003A0F9C" w:rsidP="003A0F9C">
      <w:pPr>
        <w:pStyle w:val="Titre2"/>
        <w:rPr>
          <w:i w:val="0"/>
          <w:iCs/>
        </w:rPr>
      </w:pPr>
      <w:bookmarkStart w:id="14" w:name="_Toc179555809"/>
      <w:bookmarkStart w:id="15" w:name="_Toc25553317"/>
      <w:bookmarkStart w:id="16" w:name="_Toc71691022"/>
      <w:r w:rsidRPr="00026080">
        <w:rPr>
          <w:i w:val="0"/>
          <w:iCs/>
        </w:rPr>
        <w:t>Points de design spécifiques</w:t>
      </w:r>
      <w:bookmarkEnd w:id="14"/>
    </w:p>
    <w:p w14:paraId="044E3050" w14:textId="42FA7C2B" w:rsidR="00BD7A2E" w:rsidRDefault="00FF067A" w:rsidP="009D098C">
      <w:pPr>
        <w:pStyle w:val="Titre3"/>
      </w:pPr>
      <w:bookmarkStart w:id="17" w:name="_Toc179555810"/>
      <w:bookmarkEnd w:id="17"/>
      <w:r>
        <w:t>Gestion du csv</w:t>
      </w:r>
    </w:p>
    <w:p w14:paraId="54F8ECDE" w14:textId="623DF8EE" w:rsidR="00FF067A" w:rsidRDefault="00FF067A" w:rsidP="00FF067A">
      <w:pPr>
        <w:pStyle w:val="Paragraphedeliste"/>
        <w:numPr>
          <w:ilvl w:val="0"/>
          <w:numId w:val="17"/>
        </w:numPr>
      </w:pPr>
      <w:r>
        <w:t>Avant de trier les données</w:t>
      </w:r>
    </w:p>
    <w:p w14:paraId="698CC555" w14:textId="715534EA" w:rsidR="00FF067A" w:rsidRDefault="00FF067A" w:rsidP="00FF067A">
      <w:pPr>
        <w:pStyle w:val="Paragraphedeliste"/>
        <w:numPr>
          <w:ilvl w:val="1"/>
          <w:numId w:val="17"/>
        </w:numPr>
      </w:pPr>
      <w:r>
        <w:t>Lis la première ligne</w:t>
      </w:r>
    </w:p>
    <w:p w14:paraId="4D5DCA29" w14:textId="47BFF5D5" w:rsidR="00FF067A" w:rsidRDefault="00FF067A" w:rsidP="00FF067A">
      <w:pPr>
        <w:pStyle w:val="Paragraphedeliste"/>
        <w:numPr>
          <w:ilvl w:val="1"/>
          <w:numId w:val="17"/>
        </w:numPr>
      </w:pPr>
      <w:r>
        <w:t>Lis les autres lignes</w:t>
      </w:r>
    </w:p>
    <w:p w14:paraId="796875EA" w14:textId="0698675D" w:rsidR="00FF067A" w:rsidRDefault="00FF067A" w:rsidP="00FF067A">
      <w:pPr>
        <w:pStyle w:val="Paragraphedeliste"/>
        <w:numPr>
          <w:ilvl w:val="0"/>
          <w:numId w:val="17"/>
        </w:numPr>
      </w:pPr>
      <w:r>
        <w:t>Au moment de mettre les valeurs au bon format</w:t>
      </w:r>
    </w:p>
    <w:p w14:paraId="73D4E48F" w14:textId="6D44D8C8" w:rsidR="00FF067A" w:rsidRDefault="00FF067A" w:rsidP="00FF067A">
      <w:pPr>
        <w:pStyle w:val="Paragraphedeliste"/>
        <w:numPr>
          <w:ilvl w:val="1"/>
          <w:numId w:val="17"/>
        </w:numPr>
      </w:pPr>
      <w:r>
        <w:t>Lis les lignes une à une</w:t>
      </w:r>
    </w:p>
    <w:p w14:paraId="4A2E50F7" w14:textId="3F42539A" w:rsidR="00FF067A" w:rsidRDefault="00FF067A" w:rsidP="00FF067A">
      <w:pPr>
        <w:pStyle w:val="Paragraphedeliste"/>
        <w:numPr>
          <w:ilvl w:val="1"/>
          <w:numId w:val="17"/>
        </w:numPr>
      </w:pPr>
      <w:r>
        <w:t xml:space="preserve">Sépare les éléments de chaque </w:t>
      </w:r>
    </w:p>
    <w:p w14:paraId="5ACBDFAF" w14:textId="0279C1E6" w:rsidR="00FF067A" w:rsidRDefault="00FF067A" w:rsidP="00FF067A">
      <w:pPr>
        <w:pStyle w:val="Paragraphedeliste"/>
        <w:numPr>
          <w:ilvl w:val="1"/>
          <w:numId w:val="17"/>
        </w:numPr>
      </w:pPr>
      <w:r>
        <w:t>Crée un id pour le joueur</w:t>
      </w:r>
    </w:p>
    <w:p w14:paraId="523A6EF7" w14:textId="1A47B0B0" w:rsidR="00FF067A" w:rsidRPr="00FF067A" w:rsidRDefault="00FF067A" w:rsidP="00FF067A">
      <w:pPr>
        <w:pStyle w:val="Paragraphedeliste"/>
        <w:numPr>
          <w:ilvl w:val="1"/>
          <w:numId w:val="17"/>
        </w:numPr>
      </w:pPr>
      <w:r>
        <w:t>Rajoute au joueur : son nom, son ELO et l’année</w:t>
      </w:r>
    </w:p>
    <w:p w14:paraId="19E660AE" w14:textId="77777777" w:rsidR="00FD3342" w:rsidRDefault="00FD3342" w:rsidP="00FD3342">
      <w:pPr>
        <w:pStyle w:val="Titre2"/>
        <w:rPr>
          <w:i w:val="0"/>
          <w:iCs/>
        </w:rPr>
      </w:pPr>
      <w:bookmarkStart w:id="18" w:name="_Toc179555811"/>
      <w:r>
        <w:rPr>
          <w:i w:val="0"/>
          <w:iCs/>
        </w:rPr>
        <w:t>Déroulement</w:t>
      </w:r>
      <w:bookmarkEnd w:id="18"/>
    </w:p>
    <w:p w14:paraId="03992DAF" w14:textId="6BD064AA" w:rsidR="00ED2122" w:rsidRDefault="00B87356" w:rsidP="00B87356">
      <w:pPr>
        <w:pStyle w:val="Titre3"/>
      </w:pPr>
      <w:bookmarkStart w:id="19" w:name="_Toc179555812"/>
      <w:r>
        <w:t>Affichage du graphique</w:t>
      </w:r>
      <w:bookmarkEnd w:id="19"/>
    </w:p>
    <w:p w14:paraId="7F8A5A97" w14:textId="38B627CA" w:rsidR="00B87356" w:rsidRDefault="00B87356" w:rsidP="00B87356">
      <w:r>
        <w:t xml:space="preserve">J’ai commencé par faire en </w:t>
      </w:r>
      <w:r w:rsidR="008E6644">
        <w:t>Forms</w:t>
      </w:r>
      <w:r>
        <w:t xml:space="preserve"> sans librairie sauf que c’était assez compliqué. Donc j’ai décidé de passer sur du WPF avec la librairie </w:t>
      </w:r>
      <w:r w:rsidR="008E6644">
        <w:t>Scott Plot</w:t>
      </w:r>
      <w:r>
        <w:t xml:space="preserve">. La suite c’est bien déroulé jusqu’au moment de d’importer le csv de l’utilisateur. J’ai laissé une dette </w:t>
      </w:r>
      <w:r>
        <w:lastRenderedPageBreak/>
        <w:t xml:space="preserve">technique concernant la gestion des erreurs sur le fichier csv. J’ai été agréablement surpris de la librairie </w:t>
      </w:r>
      <w:r w:rsidR="008E6644">
        <w:t>Scott Plot</w:t>
      </w:r>
      <w:r>
        <w:t xml:space="preserve"> qui était assez complète. </w:t>
      </w:r>
    </w:p>
    <w:p w14:paraId="2B19B234" w14:textId="77777777" w:rsidR="00B87356" w:rsidRDefault="00B87356" w:rsidP="00B87356"/>
    <w:p w14:paraId="1B05423E" w14:textId="0718EF27" w:rsidR="00B87356" w:rsidRPr="00B87356" w:rsidRDefault="00B87356" w:rsidP="00B87356">
      <w:pPr>
        <w:pStyle w:val="Titre3"/>
      </w:pPr>
      <w:bookmarkStart w:id="20" w:name="_Toc179555813"/>
      <w:r>
        <w:t>Filtrer le graphique</w:t>
      </w:r>
      <w:bookmarkEnd w:id="20"/>
    </w:p>
    <w:p w14:paraId="7CA5F370" w14:textId="1FE4786A" w:rsidR="004115E9" w:rsidRPr="00B87356" w:rsidRDefault="00B87356" w:rsidP="00B87356">
      <w:r>
        <w:t xml:space="preserve">Il y a eu quelque questionnement sur la manière d’afficher la liste des joueurs, mais finalement cela a vite été réglé en utilisant des Checkbox. Au niveau du filtrage par date, cela </w:t>
      </w:r>
      <w:r w:rsidR="008E6644">
        <w:t>s’est</w:t>
      </w:r>
      <w:r>
        <w:t xml:space="preserve"> bien passé.</w:t>
      </w:r>
    </w:p>
    <w:p w14:paraId="3E2D0DB8" w14:textId="6CB97BB6" w:rsidR="00E164A3" w:rsidRPr="00746213" w:rsidRDefault="00A943C5" w:rsidP="00E164A3">
      <w:pPr>
        <w:pStyle w:val="Titre2"/>
        <w:rPr>
          <w:i w:val="0"/>
          <w:iCs/>
        </w:rPr>
      </w:pPr>
      <w:bookmarkStart w:id="21" w:name="_Toc179555814"/>
      <w:bookmarkStart w:id="22" w:name="_Toc25553321"/>
      <w:bookmarkStart w:id="23" w:name="_Toc71691025"/>
      <w:bookmarkEnd w:id="15"/>
      <w:bookmarkEnd w:id="16"/>
      <w:r>
        <w:rPr>
          <w:i w:val="0"/>
          <w:iCs/>
        </w:rPr>
        <w:t>Mise en place de l’environnement de travail</w:t>
      </w:r>
      <w:bookmarkEnd w:id="21"/>
    </w:p>
    <w:p w14:paraId="5AE166DF" w14:textId="309AD379" w:rsidR="00AC2D99" w:rsidRPr="00AC2D99" w:rsidRDefault="00AC2D99" w:rsidP="00AC2D99">
      <w:pPr>
        <w:rPr>
          <w:lang w:val="fr-CH"/>
        </w:rPr>
      </w:pPr>
      <w:r w:rsidRPr="00AC2D99">
        <w:rPr>
          <w:b/>
          <w:bCs/>
          <w:lang w:val="fr-CH"/>
        </w:rPr>
        <w:t>GitHub repos</w:t>
      </w:r>
      <w:r>
        <w:rPr>
          <w:b/>
          <w:bCs/>
          <w:lang w:val="fr-CH"/>
        </w:rPr>
        <w:t> :</w:t>
      </w:r>
      <w:r w:rsidRPr="00AC2D99">
        <w:rPr>
          <w:b/>
          <w:bCs/>
          <w:lang w:val="fr-CH"/>
        </w:rPr>
        <w:t xml:space="preserve"> </w:t>
      </w:r>
      <w:hyperlink r:id="rId15" w:history="1">
        <w:r w:rsidRPr="00AC2D99">
          <w:rPr>
            <w:rStyle w:val="Lienhypertexte"/>
            <w:lang w:val="fr-CH"/>
          </w:rPr>
          <w:t>https://github.com/TiaSous/Plot-That-Line</w:t>
        </w:r>
      </w:hyperlink>
    </w:p>
    <w:p w14:paraId="08125CD1" w14:textId="090002D1" w:rsidR="00AC2D99" w:rsidRPr="008E470F" w:rsidRDefault="00AC2D99" w:rsidP="008E470F">
      <w:pPr>
        <w:autoSpaceDE w:val="0"/>
        <w:autoSpaceDN w:val="0"/>
        <w:adjustRightInd w:val="0"/>
        <w:jc w:val="both"/>
        <w:rPr>
          <w:rFonts w:ascii="Segoe UI" w:hAnsi="Segoe UI" w:cs="Segoe UI"/>
          <w:color w:val="000000"/>
          <w:sz w:val="18"/>
          <w:szCs w:val="18"/>
          <w:lang w:val="en-GB" w:eastAsia="fr-CH"/>
        </w:rPr>
      </w:pPr>
      <w:r w:rsidRPr="008E470F">
        <w:rPr>
          <w:b/>
          <w:bCs/>
          <w:lang w:val="en-GB"/>
        </w:rPr>
        <w:t xml:space="preserve">Visual Studio </w:t>
      </w:r>
      <w:r w:rsidR="004E4D48" w:rsidRPr="008E470F">
        <w:rPr>
          <w:b/>
          <w:bCs/>
          <w:lang w:val="en-GB"/>
        </w:rPr>
        <w:t>2022:</w:t>
      </w:r>
      <w:r w:rsidRPr="008E470F">
        <w:rPr>
          <w:b/>
          <w:bCs/>
          <w:lang w:val="en-GB"/>
        </w:rPr>
        <w:t xml:space="preserve"> </w:t>
      </w:r>
      <w:r w:rsidR="008E470F" w:rsidRPr="00F21C6D">
        <w:rPr>
          <w:lang w:val="en-GB"/>
        </w:rPr>
        <w:t>Visual Studio Community 2022 (64 bits) - Version 17.9.2</w:t>
      </w:r>
    </w:p>
    <w:p w14:paraId="14EA794C" w14:textId="24542DED" w:rsidR="00AC2D99" w:rsidRDefault="00AC2D99" w:rsidP="00AC2D99">
      <w:pPr>
        <w:rPr>
          <w:lang w:val="fr-CH"/>
        </w:rPr>
      </w:pPr>
      <w:r w:rsidRPr="008E470F">
        <w:rPr>
          <w:b/>
          <w:bCs/>
          <w:lang w:val="fr-CH"/>
        </w:rPr>
        <w:t>Data/Chess.csv :</w:t>
      </w:r>
      <w:r>
        <w:rPr>
          <w:lang w:val="fr-CH"/>
        </w:rPr>
        <w:t xml:space="preserve"> Jeu de données utilisée pour tester l’application</w:t>
      </w:r>
    </w:p>
    <w:p w14:paraId="6A26159D" w14:textId="7ACEBF1B" w:rsidR="008E470F" w:rsidRPr="008E470F" w:rsidRDefault="008E470F" w:rsidP="00AC2D99">
      <w:pPr>
        <w:rPr>
          <w:b/>
          <w:bCs/>
          <w:lang w:val="fr-CH"/>
        </w:rPr>
      </w:pPr>
      <w:r w:rsidRPr="008E470F">
        <w:rPr>
          <w:b/>
          <w:bCs/>
          <w:lang w:val="fr-CH"/>
        </w:rPr>
        <w:t>Fichier projet :</w:t>
      </w:r>
    </w:p>
    <w:p w14:paraId="07A5A01E" w14:textId="08AA5A55" w:rsidR="008E470F" w:rsidRDefault="008E470F" w:rsidP="008E470F">
      <w:pPr>
        <w:pStyle w:val="Paragraphedeliste"/>
        <w:numPr>
          <w:ilvl w:val="0"/>
          <w:numId w:val="17"/>
        </w:numPr>
        <w:jc w:val="both"/>
        <w:rPr>
          <w:lang w:val="fr-CH"/>
        </w:rPr>
      </w:pPr>
      <w:r>
        <w:rPr>
          <w:lang w:val="fr-CH"/>
        </w:rPr>
        <w:t>DataLine.cs : Classe représentant une ligne de données</w:t>
      </w:r>
    </w:p>
    <w:p w14:paraId="717896BF" w14:textId="3FB46122" w:rsidR="008E470F" w:rsidRDefault="008E470F" w:rsidP="008E470F">
      <w:pPr>
        <w:pStyle w:val="Paragraphedeliste"/>
        <w:numPr>
          <w:ilvl w:val="0"/>
          <w:numId w:val="17"/>
        </w:numPr>
        <w:rPr>
          <w:lang w:val="fr-CH"/>
        </w:rPr>
      </w:pPr>
      <w:r>
        <w:rPr>
          <w:lang w:val="fr-CH"/>
        </w:rPr>
        <w:t>DataPoints.cs : Classe représentant le fichier csv traité</w:t>
      </w:r>
    </w:p>
    <w:p w14:paraId="38715C51" w14:textId="6A966912" w:rsidR="008E470F" w:rsidRDefault="008E470F" w:rsidP="008E470F">
      <w:pPr>
        <w:pStyle w:val="Paragraphedeliste"/>
        <w:numPr>
          <w:ilvl w:val="0"/>
          <w:numId w:val="17"/>
        </w:numPr>
        <w:rPr>
          <w:lang w:val="fr-CH"/>
        </w:rPr>
      </w:pPr>
      <w:r>
        <w:rPr>
          <w:lang w:val="fr-CH"/>
        </w:rPr>
        <w:t>Point.cs : Classe représentant un point sur le graphique</w:t>
      </w:r>
    </w:p>
    <w:p w14:paraId="7049F2FF" w14:textId="498C2F40" w:rsidR="008E470F" w:rsidRDefault="008E470F" w:rsidP="008E470F">
      <w:pPr>
        <w:pStyle w:val="Paragraphedeliste"/>
        <w:numPr>
          <w:ilvl w:val="0"/>
          <w:numId w:val="17"/>
        </w:numPr>
        <w:rPr>
          <w:lang w:val="fr-CH"/>
        </w:rPr>
      </w:pPr>
      <w:r>
        <w:rPr>
          <w:lang w:val="fr-CH"/>
        </w:rPr>
        <w:t>GraphicPage.xaml ou .cs : Représente le view du graphique</w:t>
      </w:r>
    </w:p>
    <w:p w14:paraId="3CA81ED1" w14:textId="1F85D092" w:rsidR="008E470F" w:rsidRPr="008E470F" w:rsidRDefault="008E470F" w:rsidP="008E470F">
      <w:pPr>
        <w:pStyle w:val="Paragraphedeliste"/>
        <w:numPr>
          <w:ilvl w:val="0"/>
          <w:numId w:val="17"/>
        </w:numPr>
        <w:rPr>
          <w:lang w:val="fr-CH"/>
        </w:rPr>
      </w:pPr>
      <w:r>
        <w:rPr>
          <w:lang w:val="fr-CH"/>
        </w:rPr>
        <w:t>Menu.xaml ou .cs : Représente le menu (visuel)</w:t>
      </w:r>
    </w:p>
    <w:p w14:paraId="3F6777D5" w14:textId="6C2873E9" w:rsidR="007B5CE0" w:rsidRPr="00BB2792" w:rsidRDefault="0049659A" w:rsidP="00BB2792">
      <w:pPr>
        <w:pStyle w:val="Titre2"/>
        <w:rPr>
          <w:i w:val="0"/>
          <w:iCs/>
        </w:rPr>
      </w:pPr>
      <w:bookmarkStart w:id="24" w:name="_Toc179555815"/>
      <w:r w:rsidRPr="00791020">
        <w:rPr>
          <w:i w:val="0"/>
          <w:iCs/>
        </w:rPr>
        <w:t>Description des test</w:t>
      </w:r>
      <w:bookmarkEnd w:id="22"/>
      <w:r w:rsidRPr="00791020">
        <w:rPr>
          <w:i w:val="0"/>
          <w:iCs/>
        </w:rPr>
        <w:t>s effectués</w:t>
      </w:r>
      <w:bookmarkEnd w:id="23"/>
      <w:bookmarkEnd w:id="24"/>
    </w:p>
    <w:p w14:paraId="7F6D0F46" w14:textId="77777777" w:rsidR="007B5CE0" w:rsidRDefault="007B5CE0" w:rsidP="007B5CE0">
      <w:pPr>
        <w:pStyle w:val="Titre4"/>
        <w:numPr>
          <w:ilvl w:val="0"/>
          <w:numId w:val="0"/>
        </w:numPr>
        <w:ind w:left="864" w:hanging="864"/>
      </w:pPr>
      <w:r>
        <w:t>Filtrer le graphique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1"/>
        <w:gridCol w:w="7014"/>
        <w:gridCol w:w="425"/>
      </w:tblGrid>
      <w:tr w:rsidR="007B5CE0" w14:paraId="1B152140" w14:textId="77777777" w:rsidTr="007B5CE0">
        <w:tc>
          <w:tcPr>
            <w:tcW w:w="1555" w:type="dxa"/>
            <w:tcBorders>
              <w:top w:val="single" w:sz="4" w:space="0" w:color="auto"/>
              <w:left w:val="single" w:sz="4" w:space="0" w:color="auto"/>
              <w:bottom w:val="single" w:sz="4" w:space="0" w:color="auto"/>
              <w:right w:val="single" w:sz="4" w:space="0" w:color="auto"/>
            </w:tcBorders>
            <w:hideMark/>
          </w:tcPr>
          <w:p w14:paraId="15EFFC06" w14:textId="77777777" w:rsidR="007B5CE0" w:rsidRDefault="007B5CE0">
            <w:r>
              <w:t>Sélectionner un joueur</w:t>
            </w:r>
          </w:p>
        </w:tc>
        <w:tc>
          <w:tcPr>
            <w:tcW w:w="7014" w:type="dxa"/>
            <w:tcBorders>
              <w:top w:val="single" w:sz="4" w:space="0" w:color="auto"/>
              <w:left w:val="single" w:sz="4" w:space="0" w:color="auto"/>
              <w:bottom w:val="single" w:sz="4" w:space="0" w:color="auto"/>
              <w:right w:val="single" w:sz="4" w:space="0" w:color="auto"/>
            </w:tcBorders>
            <w:hideMark/>
          </w:tcPr>
          <w:p w14:paraId="32A434F1" w14:textId="77777777" w:rsidR="007B5CE0" w:rsidRDefault="007B5CE0" w:rsidP="007B5CE0">
            <w:pPr>
              <w:ind w:left="492" w:hanging="35"/>
            </w:pPr>
            <w:r>
              <w:t>Dans la page du graphique, Lorsque j'appuie sur une case vide à côté d'un joueur, Alors la case se rempli et une courbe apparaît sur le graphique</w:t>
            </w:r>
          </w:p>
        </w:tc>
        <w:tc>
          <w:tcPr>
            <w:tcW w:w="0" w:type="auto"/>
            <w:tcBorders>
              <w:top w:val="single" w:sz="4" w:space="0" w:color="auto"/>
              <w:left w:val="single" w:sz="4" w:space="0" w:color="auto"/>
              <w:bottom w:val="single" w:sz="4" w:space="0" w:color="auto"/>
              <w:right w:val="single" w:sz="4" w:space="0" w:color="auto"/>
            </w:tcBorders>
            <w:hideMark/>
          </w:tcPr>
          <w:p w14:paraId="608FD552" w14:textId="77777777" w:rsidR="007B5CE0" w:rsidRDefault="007B5CE0">
            <w:r>
              <w:t>OK</w:t>
            </w:r>
          </w:p>
          <w:p w14:paraId="08F7877B" w14:textId="77777777" w:rsidR="007B5CE0" w:rsidRDefault="007B5CE0">
            <w:r>
              <w:t>11 Oct</w:t>
            </w:r>
          </w:p>
        </w:tc>
      </w:tr>
      <w:tr w:rsidR="007B5CE0" w14:paraId="207B51D7" w14:textId="77777777" w:rsidTr="007B5CE0">
        <w:tc>
          <w:tcPr>
            <w:tcW w:w="1555" w:type="dxa"/>
            <w:tcBorders>
              <w:top w:val="single" w:sz="4" w:space="0" w:color="auto"/>
              <w:left w:val="single" w:sz="4" w:space="0" w:color="auto"/>
              <w:bottom w:val="single" w:sz="4" w:space="0" w:color="auto"/>
              <w:right w:val="single" w:sz="4" w:space="0" w:color="auto"/>
            </w:tcBorders>
            <w:hideMark/>
          </w:tcPr>
          <w:p w14:paraId="14A94422" w14:textId="77777777" w:rsidR="007B5CE0" w:rsidRDefault="007B5CE0">
            <w:r>
              <w:t>Désélectionner un joueur</w:t>
            </w:r>
          </w:p>
        </w:tc>
        <w:tc>
          <w:tcPr>
            <w:tcW w:w="7014" w:type="dxa"/>
            <w:tcBorders>
              <w:top w:val="single" w:sz="4" w:space="0" w:color="auto"/>
              <w:left w:val="single" w:sz="4" w:space="0" w:color="auto"/>
              <w:bottom w:val="single" w:sz="4" w:space="0" w:color="auto"/>
              <w:right w:val="single" w:sz="4" w:space="0" w:color="auto"/>
            </w:tcBorders>
            <w:hideMark/>
          </w:tcPr>
          <w:p w14:paraId="3CA78273" w14:textId="66C24E51" w:rsidR="007B5CE0" w:rsidRDefault="007B5CE0" w:rsidP="007B5CE0">
            <w:pPr>
              <w:ind w:left="492" w:hanging="35"/>
            </w:pPr>
            <w:r>
              <w:t>Dans la page du graphique, Lorsque j'appuie sur une case remplie à côté d'un joueur, Alors la case se vide et une courbe disparaît sur le graphique</w:t>
            </w:r>
          </w:p>
        </w:tc>
        <w:tc>
          <w:tcPr>
            <w:tcW w:w="0" w:type="auto"/>
            <w:tcBorders>
              <w:top w:val="single" w:sz="4" w:space="0" w:color="auto"/>
              <w:left w:val="single" w:sz="4" w:space="0" w:color="auto"/>
              <w:bottom w:val="single" w:sz="4" w:space="0" w:color="auto"/>
              <w:right w:val="single" w:sz="4" w:space="0" w:color="auto"/>
            </w:tcBorders>
            <w:hideMark/>
          </w:tcPr>
          <w:p w14:paraId="0144552A" w14:textId="77777777" w:rsidR="007B5CE0" w:rsidRDefault="007B5CE0">
            <w:r>
              <w:t>OK</w:t>
            </w:r>
          </w:p>
          <w:p w14:paraId="3583E880" w14:textId="77777777" w:rsidR="007B5CE0" w:rsidRDefault="007B5CE0">
            <w:r>
              <w:t>11 Oct</w:t>
            </w:r>
          </w:p>
        </w:tc>
      </w:tr>
      <w:tr w:rsidR="007B5CE0" w14:paraId="4EC52B22" w14:textId="77777777" w:rsidTr="007B5CE0">
        <w:tc>
          <w:tcPr>
            <w:tcW w:w="1555" w:type="dxa"/>
            <w:tcBorders>
              <w:top w:val="single" w:sz="4" w:space="0" w:color="auto"/>
              <w:left w:val="single" w:sz="4" w:space="0" w:color="auto"/>
              <w:bottom w:val="single" w:sz="4" w:space="0" w:color="auto"/>
              <w:right w:val="single" w:sz="4" w:space="0" w:color="auto"/>
            </w:tcBorders>
            <w:hideMark/>
          </w:tcPr>
          <w:p w14:paraId="35FF7428" w14:textId="77777777" w:rsidR="007B5CE0" w:rsidRDefault="007B5CE0">
            <w:r>
              <w:t>Choisir une date (début)</w:t>
            </w:r>
          </w:p>
        </w:tc>
        <w:tc>
          <w:tcPr>
            <w:tcW w:w="7014" w:type="dxa"/>
            <w:tcBorders>
              <w:top w:val="single" w:sz="4" w:space="0" w:color="auto"/>
              <w:left w:val="single" w:sz="4" w:space="0" w:color="auto"/>
              <w:bottom w:val="single" w:sz="4" w:space="0" w:color="auto"/>
              <w:right w:val="single" w:sz="4" w:space="0" w:color="auto"/>
            </w:tcBorders>
            <w:hideMark/>
          </w:tcPr>
          <w:p w14:paraId="2417EE36" w14:textId="013C5EE3" w:rsidR="007B5CE0" w:rsidRDefault="007B5CE0" w:rsidP="007B5CE0">
            <w:pPr>
              <w:ind w:left="492" w:hanging="35"/>
            </w:pPr>
            <w:r>
              <w:t>Dans la page du graphique, Lorsque je mets l'année 2005 dans la case "date début", l'affichage des données ne commence que à partir de 2005</w:t>
            </w:r>
          </w:p>
        </w:tc>
        <w:tc>
          <w:tcPr>
            <w:tcW w:w="0" w:type="auto"/>
            <w:tcBorders>
              <w:top w:val="single" w:sz="4" w:space="0" w:color="auto"/>
              <w:left w:val="single" w:sz="4" w:space="0" w:color="auto"/>
              <w:bottom w:val="single" w:sz="4" w:space="0" w:color="auto"/>
              <w:right w:val="single" w:sz="4" w:space="0" w:color="auto"/>
            </w:tcBorders>
            <w:hideMark/>
          </w:tcPr>
          <w:p w14:paraId="451A52A0" w14:textId="77777777" w:rsidR="007B5CE0" w:rsidRDefault="007B5CE0">
            <w:r>
              <w:t>OK</w:t>
            </w:r>
          </w:p>
          <w:p w14:paraId="1DE0A921" w14:textId="77777777" w:rsidR="007B5CE0" w:rsidRDefault="007B5CE0">
            <w:r>
              <w:t>11 Oct</w:t>
            </w:r>
          </w:p>
        </w:tc>
      </w:tr>
      <w:tr w:rsidR="007B5CE0" w14:paraId="0DC86646" w14:textId="77777777" w:rsidTr="007B5CE0">
        <w:tc>
          <w:tcPr>
            <w:tcW w:w="1555" w:type="dxa"/>
            <w:tcBorders>
              <w:top w:val="single" w:sz="4" w:space="0" w:color="auto"/>
              <w:left w:val="single" w:sz="4" w:space="0" w:color="auto"/>
              <w:bottom w:val="single" w:sz="4" w:space="0" w:color="auto"/>
              <w:right w:val="single" w:sz="4" w:space="0" w:color="auto"/>
            </w:tcBorders>
            <w:hideMark/>
          </w:tcPr>
          <w:p w14:paraId="7D149083" w14:textId="77777777" w:rsidR="007B5CE0" w:rsidRDefault="007B5CE0">
            <w:r>
              <w:t>Choisir une date (fin)</w:t>
            </w:r>
          </w:p>
        </w:tc>
        <w:tc>
          <w:tcPr>
            <w:tcW w:w="7014" w:type="dxa"/>
            <w:tcBorders>
              <w:top w:val="single" w:sz="4" w:space="0" w:color="auto"/>
              <w:left w:val="single" w:sz="4" w:space="0" w:color="auto"/>
              <w:bottom w:val="single" w:sz="4" w:space="0" w:color="auto"/>
              <w:right w:val="single" w:sz="4" w:space="0" w:color="auto"/>
            </w:tcBorders>
            <w:hideMark/>
          </w:tcPr>
          <w:p w14:paraId="18F8F7A4" w14:textId="35224E98" w:rsidR="007B5CE0" w:rsidRDefault="007B5CE0" w:rsidP="007B5CE0">
            <w:pPr>
              <w:ind w:left="492" w:hanging="35"/>
            </w:pPr>
            <w:r>
              <w:t>Dans la page du graphique, Lorsque je mets l'année 2020 dans la case "date fin", l'affichage des données se termine en 2020</w:t>
            </w:r>
          </w:p>
        </w:tc>
        <w:tc>
          <w:tcPr>
            <w:tcW w:w="0" w:type="auto"/>
            <w:tcBorders>
              <w:top w:val="single" w:sz="4" w:space="0" w:color="auto"/>
              <w:left w:val="single" w:sz="4" w:space="0" w:color="auto"/>
              <w:bottom w:val="single" w:sz="4" w:space="0" w:color="auto"/>
              <w:right w:val="single" w:sz="4" w:space="0" w:color="auto"/>
            </w:tcBorders>
            <w:hideMark/>
          </w:tcPr>
          <w:p w14:paraId="22410068" w14:textId="77777777" w:rsidR="007B5CE0" w:rsidRDefault="007B5CE0">
            <w:r>
              <w:t>OK</w:t>
            </w:r>
          </w:p>
          <w:p w14:paraId="32B9679B" w14:textId="77777777" w:rsidR="007B5CE0" w:rsidRDefault="007B5CE0">
            <w:r>
              <w:t>11 Oct</w:t>
            </w:r>
          </w:p>
        </w:tc>
      </w:tr>
      <w:tr w:rsidR="007B5CE0" w14:paraId="0A8ECE40" w14:textId="77777777" w:rsidTr="007B5CE0">
        <w:tc>
          <w:tcPr>
            <w:tcW w:w="1555" w:type="dxa"/>
            <w:tcBorders>
              <w:top w:val="single" w:sz="4" w:space="0" w:color="auto"/>
              <w:left w:val="single" w:sz="4" w:space="0" w:color="auto"/>
              <w:bottom w:val="single" w:sz="4" w:space="0" w:color="auto"/>
              <w:right w:val="single" w:sz="4" w:space="0" w:color="auto"/>
            </w:tcBorders>
            <w:hideMark/>
          </w:tcPr>
          <w:p w14:paraId="5C085169" w14:textId="77777777" w:rsidR="007B5CE0" w:rsidRDefault="007B5CE0">
            <w:r>
              <w:t>Choisir fausse date</w:t>
            </w:r>
          </w:p>
        </w:tc>
        <w:tc>
          <w:tcPr>
            <w:tcW w:w="7014" w:type="dxa"/>
            <w:tcBorders>
              <w:top w:val="single" w:sz="4" w:space="0" w:color="auto"/>
              <w:left w:val="single" w:sz="4" w:space="0" w:color="auto"/>
              <w:bottom w:val="single" w:sz="4" w:space="0" w:color="auto"/>
              <w:right w:val="single" w:sz="4" w:space="0" w:color="auto"/>
            </w:tcBorders>
            <w:hideMark/>
          </w:tcPr>
          <w:p w14:paraId="46281C02" w14:textId="56FD988D" w:rsidR="007B5CE0" w:rsidRDefault="007B5CE0" w:rsidP="007B5CE0">
            <w:pPr>
              <w:ind w:left="492" w:hanging="35"/>
            </w:pPr>
            <w:r>
              <w:t>Dans la page du graphique, Lorsque je mets l'année 2020 dans la case "date début" et lorsque je mets l'année 2005 dans la case "date fin", cela affiche une nouvelle page avec une erreur</w:t>
            </w:r>
          </w:p>
        </w:tc>
        <w:tc>
          <w:tcPr>
            <w:tcW w:w="0" w:type="auto"/>
            <w:tcBorders>
              <w:top w:val="single" w:sz="4" w:space="0" w:color="auto"/>
              <w:left w:val="single" w:sz="4" w:space="0" w:color="auto"/>
              <w:bottom w:val="single" w:sz="4" w:space="0" w:color="auto"/>
              <w:right w:val="single" w:sz="4" w:space="0" w:color="auto"/>
            </w:tcBorders>
            <w:hideMark/>
          </w:tcPr>
          <w:p w14:paraId="0BC76407" w14:textId="77777777" w:rsidR="007B5CE0" w:rsidRDefault="007B5CE0">
            <w:r>
              <w:t>OK</w:t>
            </w:r>
          </w:p>
          <w:p w14:paraId="7B551836" w14:textId="77777777" w:rsidR="007B5CE0" w:rsidRDefault="007B5CE0">
            <w:r>
              <w:t>11 Oct</w:t>
            </w:r>
          </w:p>
        </w:tc>
      </w:tr>
      <w:tr w:rsidR="007B5CE0" w14:paraId="33CAC41F" w14:textId="77777777" w:rsidTr="007B5CE0">
        <w:tc>
          <w:tcPr>
            <w:tcW w:w="1555" w:type="dxa"/>
            <w:tcBorders>
              <w:top w:val="single" w:sz="4" w:space="0" w:color="auto"/>
              <w:left w:val="single" w:sz="4" w:space="0" w:color="auto"/>
              <w:bottom w:val="single" w:sz="4" w:space="0" w:color="auto"/>
              <w:right w:val="single" w:sz="4" w:space="0" w:color="auto"/>
            </w:tcBorders>
            <w:hideMark/>
          </w:tcPr>
          <w:p w14:paraId="238B1FD4" w14:textId="77777777" w:rsidR="007B5CE0" w:rsidRDefault="007B5CE0">
            <w:r>
              <w:t>Aucun joueur</w:t>
            </w:r>
          </w:p>
        </w:tc>
        <w:tc>
          <w:tcPr>
            <w:tcW w:w="7014" w:type="dxa"/>
            <w:tcBorders>
              <w:top w:val="single" w:sz="4" w:space="0" w:color="auto"/>
              <w:left w:val="single" w:sz="4" w:space="0" w:color="auto"/>
              <w:bottom w:val="single" w:sz="4" w:space="0" w:color="auto"/>
              <w:right w:val="single" w:sz="4" w:space="0" w:color="auto"/>
            </w:tcBorders>
            <w:hideMark/>
          </w:tcPr>
          <w:p w14:paraId="2B50D2CC" w14:textId="77777777" w:rsidR="007B5CE0" w:rsidRDefault="007B5CE0" w:rsidP="007B5CE0">
            <w:pPr>
              <w:ind w:left="492" w:hanging="35"/>
            </w:pPr>
            <w:r>
              <w:t>Dans la page du graphique, Lorsque aucun des joueurs n'est sélectionné alors le graphique est vide</w:t>
            </w:r>
          </w:p>
        </w:tc>
        <w:tc>
          <w:tcPr>
            <w:tcW w:w="0" w:type="auto"/>
            <w:tcBorders>
              <w:top w:val="single" w:sz="4" w:space="0" w:color="auto"/>
              <w:left w:val="single" w:sz="4" w:space="0" w:color="auto"/>
              <w:bottom w:val="single" w:sz="4" w:space="0" w:color="auto"/>
              <w:right w:val="single" w:sz="4" w:space="0" w:color="auto"/>
            </w:tcBorders>
            <w:hideMark/>
          </w:tcPr>
          <w:p w14:paraId="56B39A39" w14:textId="77777777" w:rsidR="007B5CE0" w:rsidRDefault="007B5CE0">
            <w:r>
              <w:t>OK</w:t>
            </w:r>
          </w:p>
          <w:p w14:paraId="43306CCD" w14:textId="149A0923" w:rsidR="007B5CE0" w:rsidRDefault="007B5CE0">
            <w:r>
              <w:t>11 Oct</w:t>
            </w:r>
          </w:p>
        </w:tc>
      </w:tr>
    </w:tbl>
    <w:p w14:paraId="39658A17" w14:textId="16C74F84" w:rsidR="007B5CE0" w:rsidRPr="007B5CE0" w:rsidRDefault="007B5CE0" w:rsidP="007B5CE0">
      <w:pPr>
        <w:pStyle w:val="Titre4"/>
        <w:numPr>
          <w:ilvl w:val="0"/>
          <w:numId w:val="0"/>
        </w:numPr>
      </w:pPr>
      <w:r>
        <w:t>Affichage du graphique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37"/>
        <w:gridCol w:w="6916"/>
        <w:gridCol w:w="507"/>
      </w:tblGrid>
      <w:tr w:rsidR="007B5CE0" w14:paraId="0ECC1935" w14:textId="77777777" w:rsidTr="007B5CE0">
        <w:tc>
          <w:tcPr>
            <w:tcW w:w="0" w:type="auto"/>
            <w:tcBorders>
              <w:top w:val="single" w:sz="4" w:space="0" w:color="auto"/>
              <w:left w:val="single" w:sz="4" w:space="0" w:color="auto"/>
              <w:bottom w:val="single" w:sz="4" w:space="0" w:color="auto"/>
              <w:right w:val="single" w:sz="4" w:space="0" w:color="auto"/>
            </w:tcBorders>
            <w:hideMark/>
          </w:tcPr>
          <w:p w14:paraId="22A9588F" w14:textId="77777777" w:rsidR="007B5CE0" w:rsidRDefault="007B5CE0">
            <w:r>
              <w:t>Affichage Menu</w:t>
            </w:r>
          </w:p>
        </w:tc>
        <w:tc>
          <w:tcPr>
            <w:tcW w:w="0" w:type="auto"/>
            <w:tcBorders>
              <w:top w:val="single" w:sz="4" w:space="0" w:color="auto"/>
              <w:left w:val="single" w:sz="4" w:space="0" w:color="auto"/>
              <w:bottom w:val="single" w:sz="4" w:space="0" w:color="auto"/>
              <w:right w:val="single" w:sz="4" w:space="0" w:color="auto"/>
            </w:tcBorders>
            <w:hideMark/>
          </w:tcPr>
          <w:p w14:paraId="55B72796" w14:textId="2E2D7AFE" w:rsidR="007B5CE0" w:rsidRDefault="007B5CE0" w:rsidP="007B5CE0">
            <w:pPr>
              <w:ind w:left="418" w:right="186"/>
            </w:pPr>
            <w:r>
              <w:t>Sur mon bureau, lorsque je lance l'application une fenêtre apparait avec 2 boutons dont les contenus sont : - Graphique - Importer des données (regarder maquette menu)</w:t>
            </w:r>
          </w:p>
        </w:tc>
        <w:tc>
          <w:tcPr>
            <w:tcW w:w="0" w:type="auto"/>
            <w:tcBorders>
              <w:top w:val="single" w:sz="4" w:space="0" w:color="auto"/>
              <w:left w:val="single" w:sz="4" w:space="0" w:color="auto"/>
              <w:bottom w:val="single" w:sz="4" w:space="0" w:color="auto"/>
              <w:right w:val="single" w:sz="4" w:space="0" w:color="auto"/>
            </w:tcBorders>
            <w:hideMark/>
          </w:tcPr>
          <w:p w14:paraId="6E7683D3" w14:textId="77777777" w:rsidR="007B5CE0" w:rsidRDefault="007B5CE0">
            <w:r>
              <w:t>OK</w:t>
            </w:r>
          </w:p>
          <w:p w14:paraId="53AC29CA" w14:textId="77777777" w:rsidR="007B5CE0" w:rsidRDefault="007B5CE0">
            <w:r>
              <w:t>11 Oct</w:t>
            </w:r>
          </w:p>
        </w:tc>
      </w:tr>
      <w:tr w:rsidR="007B5CE0" w14:paraId="6AECE793" w14:textId="77777777" w:rsidTr="007B5CE0">
        <w:tc>
          <w:tcPr>
            <w:tcW w:w="0" w:type="auto"/>
            <w:tcBorders>
              <w:top w:val="single" w:sz="4" w:space="0" w:color="auto"/>
              <w:left w:val="single" w:sz="4" w:space="0" w:color="auto"/>
              <w:bottom w:val="single" w:sz="4" w:space="0" w:color="auto"/>
              <w:right w:val="single" w:sz="4" w:space="0" w:color="auto"/>
            </w:tcBorders>
            <w:hideMark/>
          </w:tcPr>
          <w:p w14:paraId="46EFAC2B" w14:textId="77777777" w:rsidR="007B5CE0" w:rsidRDefault="007B5CE0">
            <w:r>
              <w:t>Choisir Graphique</w:t>
            </w:r>
          </w:p>
        </w:tc>
        <w:tc>
          <w:tcPr>
            <w:tcW w:w="0" w:type="auto"/>
            <w:tcBorders>
              <w:top w:val="single" w:sz="4" w:space="0" w:color="auto"/>
              <w:left w:val="single" w:sz="4" w:space="0" w:color="auto"/>
              <w:bottom w:val="single" w:sz="4" w:space="0" w:color="auto"/>
              <w:right w:val="single" w:sz="4" w:space="0" w:color="auto"/>
            </w:tcBorders>
            <w:hideMark/>
          </w:tcPr>
          <w:p w14:paraId="73ACC403" w14:textId="77777777" w:rsidR="007B5CE0" w:rsidRDefault="007B5CE0" w:rsidP="007B5CE0">
            <w:pPr>
              <w:ind w:left="418" w:right="186"/>
            </w:pPr>
            <w:r>
              <w:t xml:space="preserve">Dans le menu, lorsque je clique sur Graphique, une nouvelle fenêtre apparaît avec un graphique dans lequel </w:t>
            </w:r>
            <w:r>
              <w:lastRenderedPageBreak/>
              <w:t>on voit des courbes d'élo des joueurs (regarder maquette graphique)</w:t>
            </w:r>
          </w:p>
        </w:tc>
        <w:tc>
          <w:tcPr>
            <w:tcW w:w="0" w:type="auto"/>
            <w:tcBorders>
              <w:top w:val="single" w:sz="4" w:space="0" w:color="auto"/>
              <w:left w:val="single" w:sz="4" w:space="0" w:color="auto"/>
              <w:bottom w:val="single" w:sz="4" w:space="0" w:color="auto"/>
              <w:right w:val="single" w:sz="4" w:space="0" w:color="auto"/>
            </w:tcBorders>
            <w:hideMark/>
          </w:tcPr>
          <w:p w14:paraId="45E8917D" w14:textId="77777777" w:rsidR="007B5CE0" w:rsidRDefault="007B5CE0">
            <w:r>
              <w:lastRenderedPageBreak/>
              <w:t>OK</w:t>
            </w:r>
          </w:p>
          <w:p w14:paraId="06223F8E" w14:textId="77777777" w:rsidR="007B5CE0" w:rsidRDefault="007B5CE0">
            <w:r>
              <w:t>11 Oct</w:t>
            </w:r>
          </w:p>
        </w:tc>
      </w:tr>
      <w:tr w:rsidR="007B5CE0" w14:paraId="3AA0CB23" w14:textId="77777777" w:rsidTr="007B5CE0">
        <w:tc>
          <w:tcPr>
            <w:tcW w:w="0" w:type="auto"/>
            <w:tcBorders>
              <w:top w:val="single" w:sz="4" w:space="0" w:color="auto"/>
              <w:left w:val="single" w:sz="4" w:space="0" w:color="auto"/>
              <w:bottom w:val="single" w:sz="4" w:space="0" w:color="auto"/>
              <w:right w:val="single" w:sz="4" w:space="0" w:color="auto"/>
            </w:tcBorders>
            <w:hideMark/>
          </w:tcPr>
          <w:p w14:paraId="1D7CED10" w14:textId="77777777" w:rsidR="007B5CE0" w:rsidRDefault="007B5CE0">
            <w:r>
              <w:t>Apuyer sur bouton import</w:t>
            </w:r>
          </w:p>
        </w:tc>
        <w:tc>
          <w:tcPr>
            <w:tcW w:w="0" w:type="auto"/>
            <w:tcBorders>
              <w:top w:val="single" w:sz="4" w:space="0" w:color="auto"/>
              <w:left w:val="single" w:sz="4" w:space="0" w:color="auto"/>
              <w:bottom w:val="single" w:sz="4" w:space="0" w:color="auto"/>
              <w:right w:val="single" w:sz="4" w:space="0" w:color="auto"/>
            </w:tcBorders>
            <w:hideMark/>
          </w:tcPr>
          <w:p w14:paraId="5C9F3FA0" w14:textId="77777777" w:rsidR="007B5CE0" w:rsidRDefault="007B5CE0" w:rsidP="007B5CE0">
            <w:pPr>
              <w:ind w:left="418" w:right="186"/>
            </w:pPr>
            <w:r>
              <w:t>Dans le menu,  lorsque j'appuie sur le bouton importer des données, une nouvelle fentre explorateur de fichier apparait</w:t>
            </w:r>
          </w:p>
        </w:tc>
        <w:tc>
          <w:tcPr>
            <w:tcW w:w="0" w:type="auto"/>
            <w:tcBorders>
              <w:top w:val="single" w:sz="4" w:space="0" w:color="auto"/>
              <w:left w:val="single" w:sz="4" w:space="0" w:color="auto"/>
              <w:bottom w:val="single" w:sz="4" w:space="0" w:color="auto"/>
              <w:right w:val="single" w:sz="4" w:space="0" w:color="auto"/>
            </w:tcBorders>
            <w:hideMark/>
          </w:tcPr>
          <w:p w14:paraId="6458BB88" w14:textId="77777777" w:rsidR="007B5CE0" w:rsidRDefault="007B5CE0">
            <w:r>
              <w:t>OK</w:t>
            </w:r>
          </w:p>
          <w:p w14:paraId="3B1F4B84" w14:textId="77777777" w:rsidR="007B5CE0" w:rsidRDefault="007B5CE0">
            <w:r>
              <w:t>11 Oct</w:t>
            </w:r>
          </w:p>
        </w:tc>
      </w:tr>
      <w:tr w:rsidR="007B5CE0" w14:paraId="62E99CFA" w14:textId="77777777" w:rsidTr="007B5CE0">
        <w:tc>
          <w:tcPr>
            <w:tcW w:w="0" w:type="auto"/>
            <w:tcBorders>
              <w:top w:val="single" w:sz="4" w:space="0" w:color="auto"/>
              <w:left w:val="single" w:sz="4" w:space="0" w:color="auto"/>
              <w:bottom w:val="single" w:sz="4" w:space="0" w:color="auto"/>
              <w:right w:val="single" w:sz="4" w:space="0" w:color="auto"/>
            </w:tcBorders>
            <w:hideMark/>
          </w:tcPr>
          <w:p w14:paraId="459DE2CB" w14:textId="77777777" w:rsidR="007B5CE0" w:rsidRDefault="007B5CE0">
            <w:r>
              <w:t>importer des données juste</w:t>
            </w:r>
          </w:p>
        </w:tc>
        <w:tc>
          <w:tcPr>
            <w:tcW w:w="0" w:type="auto"/>
            <w:tcBorders>
              <w:top w:val="single" w:sz="4" w:space="0" w:color="auto"/>
              <w:left w:val="single" w:sz="4" w:space="0" w:color="auto"/>
              <w:bottom w:val="single" w:sz="4" w:space="0" w:color="auto"/>
              <w:right w:val="single" w:sz="4" w:space="0" w:color="auto"/>
            </w:tcBorders>
            <w:hideMark/>
          </w:tcPr>
          <w:p w14:paraId="551260DC" w14:textId="171C8980" w:rsidR="007B5CE0" w:rsidRDefault="007B5CE0" w:rsidP="007B5CE0">
            <w:pPr>
              <w:ind w:left="418" w:right="186"/>
            </w:pPr>
            <w:r>
              <w:t xml:space="preserve">Dans l'explorateur de fichier, lorsque je sélectionne un fichier csv qui est correctement </w:t>
            </w:r>
            <w:r w:rsidR="004F5D7C">
              <w:t>formaté un</w:t>
            </w:r>
            <w:r>
              <w:t xml:space="preserve"> message avec "importation réussi" apparaît</w:t>
            </w:r>
          </w:p>
        </w:tc>
        <w:tc>
          <w:tcPr>
            <w:tcW w:w="0" w:type="auto"/>
            <w:tcBorders>
              <w:top w:val="single" w:sz="4" w:space="0" w:color="auto"/>
              <w:left w:val="single" w:sz="4" w:space="0" w:color="auto"/>
              <w:bottom w:val="single" w:sz="4" w:space="0" w:color="auto"/>
              <w:right w:val="single" w:sz="4" w:space="0" w:color="auto"/>
            </w:tcBorders>
            <w:hideMark/>
          </w:tcPr>
          <w:p w14:paraId="3D1AACF7" w14:textId="77777777" w:rsidR="007B5CE0" w:rsidRDefault="007B5CE0">
            <w:r>
              <w:t>OK</w:t>
            </w:r>
          </w:p>
          <w:p w14:paraId="436A5FCA" w14:textId="77777777" w:rsidR="007B5CE0" w:rsidRDefault="007B5CE0">
            <w:r>
              <w:t>11 Oct</w:t>
            </w:r>
          </w:p>
        </w:tc>
      </w:tr>
      <w:tr w:rsidR="007B5CE0" w14:paraId="4CFBCA8D" w14:textId="77777777" w:rsidTr="007B5CE0">
        <w:tc>
          <w:tcPr>
            <w:tcW w:w="0" w:type="auto"/>
            <w:tcBorders>
              <w:top w:val="single" w:sz="4" w:space="0" w:color="auto"/>
              <w:left w:val="single" w:sz="4" w:space="0" w:color="auto"/>
              <w:bottom w:val="single" w:sz="4" w:space="0" w:color="auto"/>
              <w:right w:val="single" w:sz="4" w:space="0" w:color="auto"/>
            </w:tcBorders>
            <w:hideMark/>
          </w:tcPr>
          <w:p w14:paraId="3737FF6F" w14:textId="77777777" w:rsidR="007B5CE0" w:rsidRDefault="007B5CE0">
            <w:r>
              <w:t>importer données fausse</w:t>
            </w:r>
          </w:p>
        </w:tc>
        <w:tc>
          <w:tcPr>
            <w:tcW w:w="0" w:type="auto"/>
            <w:tcBorders>
              <w:top w:val="single" w:sz="4" w:space="0" w:color="auto"/>
              <w:left w:val="single" w:sz="4" w:space="0" w:color="auto"/>
              <w:bottom w:val="single" w:sz="4" w:space="0" w:color="auto"/>
              <w:right w:val="single" w:sz="4" w:space="0" w:color="auto"/>
            </w:tcBorders>
            <w:hideMark/>
          </w:tcPr>
          <w:p w14:paraId="7A4F0C47" w14:textId="77777777" w:rsidR="007B5CE0" w:rsidRDefault="007B5CE0" w:rsidP="007B5CE0">
            <w:pPr>
              <w:ind w:left="418" w:right="186"/>
            </w:pPr>
            <w:r>
              <w:t>Dans l'explorateur de fichier, lorsque je sélectionne un fichier csv qui n'est pas correctement formaté alors un message d'erreur avec "l'importation a échoué" apparait</w:t>
            </w:r>
          </w:p>
        </w:tc>
        <w:tc>
          <w:tcPr>
            <w:tcW w:w="0" w:type="auto"/>
            <w:tcBorders>
              <w:top w:val="single" w:sz="4" w:space="0" w:color="auto"/>
              <w:left w:val="single" w:sz="4" w:space="0" w:color="auto"/>
              <w:bottom w:val="single" w:sz="4" w:space="0" w:color="auto"/>
              <w:right w:val="single" w:sz="4" w:space="0" w:color="auto"/>
            </w:tcBorders>
            <w:hideMark/>
          </w:tcPr>
          <w:p w14:paraId="45970085" w14:textId="77777777" w:rsidR="007B5CE0" w:rsidRDefault="007B5CE0">
            <w:r>
              <w:t>???</w:t>
            </w:r>
          </w:p>
        </w:tc>
      </w:tr>
    </w:tbl>
    <w:p w14:paraId="7245475D" w14:textId="77777777" w:rsidR="008E6644" w:rsidRPr="007B5CE0" w:rsidRDefault="008E6644" w:rsidP="007B5CE0">
      <w:pPr>
        <w:rPr>
          <w:color w:val="FF0000"/>
        </w:rPr>
      </w:pPr>
    </w:p>
    <w:p w14:paraId="39A9C526" w14:textId="77777777" w:rsidR="0049659A" w:rsidRPr="00791020" w:rsidRDefault="0049659A" w:rsidP="0049659A">
      <w:pPr>
        <w:pStyle w:val="Titre2"/>
        <w:rPr>
          <w:i w:val="0"/>
          <w:iCs/>
        </w:rPr>
      </w:pPr>
      <w:bookmarkStart w:id="25" w:name="_Toc25553322"/>
      <w:bookmarkStart w:id="26" w:name="_Toc71691026"/>
      <w:bookmarkStart w:id="27" w:name="_Toc179555816"/>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40FD1381" w14:textId="77777777" w:rsidR="0049659A" w:rsidRDefault="0049659A" w:rsidP="0049659A">
      <w:pPr>
        <w:ind w:left="426"/>
        <w:rPr>
          <w:i/>
        </w:rPr>
      </w:pPr>
      <w:bookmarkStart w:id="28" w:name="_Toc25553323"/>
    </w:p>
    <w:p w14:paraId="47E20764"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454264C4" w14:textId="77777777" w:rsidR="0049659A" w:rsidRPr="00791020" w:rsidRDefault="0049659A" w:rsidP="0049659A">
      <w:pPr>
        <w:ind w:left="426"/>
        <w:rPr>
          <w:i/>
        </w:rPr>
      </w:pPr>
    </w:p>
    <w:p w14:paraId="1F207A16" w14:textId="77777777" w:rsidR="0049659A" w:rsidRPr="00791020" w:rsidRDefault="0049659A" w:rsidP="0049659A">
      <w:pPr>
        <w:numPr>
          <w:ilvl w:val="0"/>
          <w:numId w:val="3"/>
        </w:numPr>
        <w:rPr>
          <w:i/>
        </w:rPr>
      </w:pPr>
      <w:r w:rsidRPr="00791020">
        <w:rPr>
          <w:i/>
        </w:rPr>
        <w:t>Description détaillée</w:t>
      </w:r>
    </w:p>
    <w:p w14:paraId="3BF87163" w14:textId="77777777" w:rsidR="0049659A" w:rsidRPr="00791020" w:rsidRDefault="0049659A" w:rsidP="0049659A">
      <w:pPr>
        <w:numPr>
          <w:ilvl w:val="0"/>
          <w:numId w:val="3"/>
        </w:numPr>
        <w:rPr>
          <w:i/>
        </w:rPr>
      </w:pPr>
      <w:r w:rsidRPr="00791020">
        <w:rPr>
          <w:i/>
        </w:rPr>
        <w:t>Conséquences sur l'utilisation du produit</w:t>
      </w:r>
      <w:bookmarkEnd w:id="28"/>
    </w:p>
    <w:p w14:paraId="4522C32C" w14:textId="77777777" w:rsidR="0049659A" w:rsidRDefault="0049659A" w:rsidP="0049659A">
      <w:pPr>
        <w:numPr>
          <w:ilvl w:val="0"/>
          <w:numId w:val="3"/>
        </w:numPr>
        <w:rPr>
          <w:i/>
        </w:rPr>
      </w:pPr>
      <w:r w:rsidRPr="00791020">
        <w:rPr>
          <w:i/>
        </w:rPr>
        <w:t>Actions envisagées ou possibles</w:t>
      </w:r>
    </w:p>
    <w:p w14:paraId="61A65183" w14:textId="77777777" w:rsidR="00AD4BAF" w:rsidRDefault="00AD4BAF" w:rsidP="00AD4BAF">
      <w:pPr>
        <w:rPr>
          <w:i/>
        </w:rPr>
      </w:pPr>
    </w:p>
    <w:p w14:paraId="44920953" w14:textId="77777777" w:rsidR="00AD4BAF" w:rsidRPr="00AD4BAF" w:rsidRDefault="00AD4BAF" w:rsidP="6C5AB7C4">
      <w:pPr>
        <w:rPr>
          <w:b/>
          <w:bCs/>
          <w:i/>
          <w:iCs/>
          <w:color w:val="FF0000"/>
        </w:rPr>
      </w:pPr>
      <w:r w:rsidRPr="6C5AB7C4">
        <w:rPr>
          <w:b/>
          <w:bCs/>
          <w:i/>
          <w:iCs/>
          <w:color w:val="FF0000"/>
        </w:rPr>
        <w:t xml:space="preserve">Reporter la </w:t>
      </w:r>
      <w:hyperlink r:id="rId16"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317C7CDC" w14:textId="77777777" w:rsidR="00AA0785" w:rsidRPr="0049659A" w:rsidRDefault="00AA0785" w:rsidP="00AA0785">
      <w:pPr>
        <w:pStyle w:val="En-tte"/>
        <w:rPr>
          <w:rFonts w:cs="Arial"/>
          <w:iCs/>
        </w:rPr>
      </w:pPr>
    </w:p>
    <w:p w14:paraId="0FCED73F" w14:textId="77777777" w:rsidR="00AA0785" w:rsidRPr="0049659A" w:rsidRDefault="00AA0785" w:rsidP="00684B3D">
      <w:pPr>
        <w:pStyle w:val="Titre1"/>
        <w:tabs>
          <w:tab w:val="num" w:pos="360"/>
        </w:tabs>
      </w:pPr>
      <w:bookmarkStart w:id="29" w:name="_Toc25553328"/>
      <w:bookmarkStart w:id="30" w:name="_Toc71703263"/>
      <w:bookmarkStart w:id="31" w:name="_Toc179555817"/>
      <w:r w:rsidRPr="0049659A">
        <w:t>C</w:t>
      </w:r>
      <w:bookmarkEnd w:id="29"/>
      <w:bookmarkEnd w:id="30"/>
      <w:r w:rsidR="00684B3D">
        <w:t>onclusions</w:t>
      </w:r>
      <w:bookmarkEnd w:id="31"/>
    </w:p>
    <w:p w14:paraId="5879ABA6" w14:textId="04DBF401" w:rsidR="00591119" w:rsidRDefault="001B5577" w:rsidP="001B5577">
      <w:pPr>
        <w:jc w:val="both"/>
        <w:rPr>
          <w:szCs w:val="14"/>
        </w:rPr>
      </w:pPr>
      <w:r>
        <w:rPr>
          <w:szCs w:val="14"/>
        </w:rPr>
        <w:t xml:space="preserve">Lors de ce projet, j’ai réussi à afficher à parti d’un csv, à afficher les données. Malheureusement la gestion des erreurs potentiels du csv n’est pas complète, car il manque le cas où il y a un « ; » de trop. </w:t>
      </w:r>
    </w:p>
    <w:p w14:paraId="0972EEC4" w14:textId="77777777" w:rsidR="00F24997" w:rsidRDefault="00F24997" w:rsidP="001B5577">
      <w:pPr>
        <w:jc w:val="both"/>
        <w:rPr>
          <w:szCs w:val="14"/>
        </w:rPr>
      </w:pPr>
    </w:p>
    <w:p w14:paraId="143B316E" w14:textId="301B3BDF" w:rsidR="001B5577" w:rsidRDefault="001B5577" w:rsidP="001B5577">
      <w:pPr>
        <w:jc w:val="both"/>
        <w:rPr>
          <w:szCs w:val="14"/>
        </w:rPr>
      </w:pPr>
      <w:r>
        <w:rPr>
          <w:szCs w:val="14"/>
        </w:rPr>
        <w:t>Ce projet m’a mis de temps en temps en difficulté notamment lorsque le gitignore ne marchait pas et lors de l’utilisation de la librairie.</w:t>
      </w:r>
    </w:p>
    <w:p w14:paraId="0F420A8F" w14:textId="77777777" w:rsidR="00F24997" w:rsidRDefault="00F24997" w:rsidP="001B5577">
      <w:pPr>
        <w:jc w:val="both"/>
        <w:rPr>
          <w:szCs w:val="14"/>
        </w:rPr>
      </w:pPr>
    </w:p>
    <w:p w14:paraId="39E2B376" w14:textId="31E0DDCB" w:rsidR="001B5577" w:rsidRDefault="001B5577" w:rsidP="001B5577">
      <w:pPr>
        <w:jc w:val="both"/>
        <w:rPr>
          <w:szCs w:val="14"/>
        </w:rPr>
      </w:pPr>
      <w:r>
        <w:rPr>
          <w:szCs w:val="14"/>
        </w:rPr>
        <w:t xml:space="preserve">Je pense que les points à améliorer si je devais refaire ce projet se serait de me concentrer plus sur l’analyse fonctionnel de mon application en regardant quelle fonctionnalité doit être prioriser. </w:t>
      </w:r>
    </w:p>
    <w:p w14:paraId="39F57AA6" w14:textId="77777777" w:rsidR="00F24997" w:rsidRDefault="00F24997" w:rsidP="001B5577">
      <w:pPr>
        <w:jc w:val="both"/>
        <w:rPr>
          <w:szCs w:val="14"/>
        </w:rPr>
      </w:pPr>
    </w:p>
    <w:p w14:paraId="541ABA26" w14:textId="4814A696" w:rsidR="00F24997" w:rsidRDefault="00F24997" w:rsidP="001B5577">
      <w:pPr>
        <w:jc w:val="both"/>
        <w:rPr>
          <w:szCs w:val="14"/>
        </w:rPr>
      </w:pPr>
      <w:r>
        <w:rPr>
          <w:szCs w:val="14"/>
        </w:rPr>
        <w:t>Une suite possible pour mon projet serait de corriger les erreurs restantes et de rajouter de nouvelle fonctionnalité qui pour être intéressant pour l’utilisateur notamment de changer l’axe X qui est normalement par la date par le nombre de partie joué.</w:t>
      </w:r>
    </w:p>
    <w:p w14:paraId="496E2132" w14:textId="77777777" w:rsidR="00F24997" w:rsidRDefault="00F24997" w:rsidP="001B5577">
      <w:pPr>
        <w:jc w:val="both"/>
        <w:rPr>
          <w:szCs w:val="14"/>
        </w:rPr>
      </w:pPr>
    </w:p>
    <w:p w14:paraId="461CAB16" w14:textId="4066C6CC" w:rsidR="00F24997" w:rsidRDefault="00F24997" w:rsidP="001B5577">
      <w:pPr>
        <w:jc w:val="both"/>
        <w:rPr>
          <w:szCs w:val="14"/>
        </w:rPr>
      </w:pPr>
      <w:r>
        <w:rPr>
          <w:szCs w:val="14"/>
        </w:rPr>
        <w:t>J’ai appris beaucoup de chose lors de ce projet, notamment sur la gestion de projet.</w:t>
      </w:r>
    </w:p>
    <w:p w14:paraId="4EBAE788" w14:textId="77777777" w:rsidR="00591119" w:rsidRDefault="0049659A" w:rsidP="00591119">
      <w:pPr>
        <w:rPr>
          <w:szCs w:val="14"/>
        </w:rPr>
      </w:pPr>
      <w:r>
        <w:rPr>
          <w:szCs w:val="14"/>
        </w:rPr>
        <w:br w:type="page"/>
      </w:r>
    </w:p>
    <w:p w14:paraId="73511948" w14:textId="77777777" w:rsidR="00AA0785" w:rsidRDefault="00AA0785" w:rsidP="00684B3D">
      <w:pPr>
        <w:pStyle w:val="Titre1"/>
        <w:tabs>
          <w:tab w:val="num" w:pos="360"/>
        </w:tabs>
      </w:pPr>
      <w:bookmarkStart w:id="32" w:name="_Toc71703264"/>
      <w:bookmarkStart w:id="33" w:name="_Toc179555818"/>
      <w:r w:rsidRPr="0049659A">
        <w:lastRenderedPageBreak/>
        <w:t>A</w:t>
      </w:r>
      <w:bookmarkEnd w:id="32"/>
      <w:r w:rsidR="00684B3D">
        <w:t>nnexes</w:t>
      </w:r>
      <w:bookmarkEnd w:id="33"/>
    </w:p>
    <w:p w14:paraId="0943C6F0" w14:textId="77777777" w:rsidR="00E655DA" w:rsidRPr="00E655DA" w:rsidRDefault="00AA0785" w:rsidP="00E655DA">
      <w:pPr>
        <w:pStyle w:val="Titre2"/>
        <w:rPr>
          <w:i w:val="0"/>
          <w:iCs/>
        </w:rPr>
      </w:pPr>
      <w:bookmarkStart w:id="34" w:name="_Toc25553330"/>
      <w:bookmarkStart w:id="35" w:name="_Toc71703266"/>
      <w:bookmarkStart w:id="36" w:name="_Toc179555819"/>
      <w:r w:rsidRPr="00791020">
        <w:rPr>
          <w:i w:val="0"/>
          <w:iCs/>
        </w:rPr>
        <w:t xml:space="preserve">Journal de </w:t>
      </w:r>
      <w:bookmarkEnd w:id="34"/>
      <w:bookmarkEnd w:id="35"/>
      <w:r w:rsidR="009D368F">
        <w:rPr>
          <w:i w:val="0"/>
          <w:iCs/>
        </w:rPr>
        <w:t>travail</w:t>
      </w:r>
      <w:bookmarkEnd w:id="36"/>
    </w:p>
    <w:p w14:paraId="08338855" w14:textId="77777777" w:rsidR="00AA0785" w:rsidRDefault="00AA0785" w:rsidP="00AA0785"/>
    <w:sectPr w:rsidR="00AA0785">
      <w:headerReference w:type="default" r:id="rId17"/>
      <w:footerReference w:type="default" r:id="rId1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C25DC" w14:textId="77777777" w:rsidR="009C1E88" w:rsidRDefault="009C1E88">
      <w:r>
        <w:separator/>
      </w:r>
    </w:p>
  </w:endnote>
  <w:endnote w:type="continuationSeparator" w:id="0">
    <w:p w14:paraId="27E38014" w14:textId="77777777" w:rsidR="009C1E88" w:rsidRDefault="009C1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76A48"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B3EB4" w14:textId="77777777" w:rsidR="009C1E88" w:rsidRDefault="009C1E88">
      <w:r>
        <w:separator/>
      </w:r>
    </w:p>
  </w:footnote>
  <w:footnote w:type="continuationSeparator" w:id="0">
    <w:p w14:paraId="03450EDA" w14:textId="77777777" w:rsidR="009C1E88" w:rsidRDefault="009C1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6B00C"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CEC7B39" w14:textId="77777777" w:rsidR="00F53ED8" w:rsidRDefault="00F53ED8">
    <w:pPr>
      <w:pStyle w:val="En-tte"/>
      <w:pBdr>
        <w:bottom w:val="single" w:sz="4" w:space="1" w:color="auto"/>
      </w:pBdr>
      <w:rPr>
        <w:sz w:val="32"/>
      </w:rPr>
    </w:pPr>
  </w:p>
  <w:p w14:paraId="174022C2" w14:textId="77777777" w:rsidR="00F53ED8" w:rsidRPr="00B673BB" w:rsidRDefault="00F53ED8">
    <w:pPr>
      <w:pStyle w:val="En-tte"/>
      <w:rPr>
        <w:sz w:val="16"/>
        <w:szCs w:val="16"/>
      </w:rPr>
    </w:pPr>
  </w:p>
  <w:p w14:paraId="1282396E"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283ED7"/>
    <w:multiLevelType w:val="hybridMultilevel"/>
    <w:tmpl w:val="461E3C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EC710CF"/>
    <w:multiLevelType w:val="hybridMultilevel"/>
    <w:tmpl w:val="021E9E2E"/>
    <w:lvl w:ilvl="0" w:tplc="FE92D3E2">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0E3E92"/>
    <w:multiLevelType w:val="hybridMultilevel"/>
    <w:tmpl w:val="4406E770"/>
    <w:lvl w:ilvl="0" w:tplc="53E604A8">
      <w:start w:val="1"/>
      <w:numFmt w:val="bullet"/>
      <w:lvlText w:val="●"/>
      <w:lvlJc w:val="left"/>
      <w:pPr>
        <w:ind w:left="720" w:hanging="360"/>
      </w:pPr>
    </w:lvl>
    <w:lvl w:ilvl="1" w:tplc="1F3801F6">
      <w:start w:val="1"/>
      <w:numFmt w:val="bullet"/>
      <w:lvlText w:val="○"/>
      <w:lvlJc w:val="left"/>
      <w:pPr>
        <w:ind w:left="1440" w:hanging="360"/>
      </w:pPr>
    </w:lvl>
    <w:lvl w:ilvl="2" w:tplc="A2EA6F08">
      <w:start w:val="1"/>
      <w:numFmt w:val="bullet"/>
      <w:lvlText w:val="■"/>
      <w:lvlJc w:val="left"/>
      <w:pPr>
        <w:ind w:left="2160" w:hanging="360"/>
      </w:pPr>
    </w:lvl>
    <w:lvl w:ilvl="3" w:tplc="11065FC0">
      <w:start w:val="1"/>
      <w:numFmt w:val="bullet"/>
      <w:lvlText w:val="●"/>
      <w:lvlJc w:val="left"/>
      <w:pPr>
        <w:ind w:left="2880" w:hanging="360"/>
      </w:pPr>
    </w:lvl>
    <w:lvl w:ilvl="4" w:tplc="A1782B18">
      <w:start w:val="1"/>
      <w:numFmt w:val="bullet"/>
      <w:lvlText w:val="○"/>
      <w:lvlJc w:val="left"/>
      <w:pPr>
        <w:ind w:left="3600" w:hanging="360"/>
      </w:pPr>
    </w:lvl>
    <w:lvl w:ilvl="5" w:tplc="8528B0EE">
      <w:start w:val="1"/>
      <w:numFmt w:val="bullet"/>
      <w:lvlText w:val="■"/>
      <w:lvlJc w:val="left"/>
      <w:pPr>
        <w:ind w:left="4320" w:hanging="360"/>
      </w:pPr>
    </w:lvl>
    <w:lvl w:ilvl="6" w:tplc="2DD6B7BE">
      <w:start w:val="1"/>
      <w:numFmt w:val="bullet"/>
      <w:lvlText w:val="●"/>
      <w:lvlJc w:val="left"/>
      <w:pPr>
        <w:ind w:left="5040" w:hanging="360"/>
      </w:pPr>
    </w:lvl>
    <w:lvl w:ilvl="7" w:tplc="8EF86596">
      <w:start w:val="1"/>
      <w:numFmt w:val="bullet"/>
      <w:lvlText w:val="●"/>
      <w:lvlJc w:val="left"/>
      <w:pPr>
        <w:ind w:left="5760" w:hanging="360"/>
      </w:pPr>
    </w:lvl>
    <w:lvl w:ilvl="8" w:tplc="8E6E9D70">
      <w:start w:val="1"/>
      <w:numFmt w:val="bullet"/>
      <w:lvlText w:val="●"/>
      <w:lvlJc w:val="left"/>
      <w:pPr>
        <w:ind w:left="6480" w:hanging="360"/>
      </w:p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296422304">
    <w:abstractNumId w:val="17"/>
  </w:num>
  <w:num w:numId="2" w16cid:durableId="1629624138">
    <w:abstractNumId w:val="0"/>
  </w:num>
  <w:num w:numId="3" w16cid:durableId="11809127">
    <w:abstractNumId w:val="5"/>
  </w:num>
  <w:num w:numId="4" w16cid:durableId="1691832835">
    <w:abstractNumId w:val="15"/>
  </w:num>
  <w:num w:numId="5" w16cid:durableId="1522745159">
    <w:abstractNumId w:val="12"/>
  </w:num>
  <w:num w:numId="6" w16cid:durableId="1484005747">
    <w:abstractNumId w:val="6"/>
  </w:num>
  <w:num w:numId="7" w16cid:durableId="1594894657">
    <w:abstractNumId w:val="13"/>
  </w:num>
  <w:num w:numId="8" w16cid:durableId="2046446243">
    <w:abstractNumId w:val="18"/>
  </w:num>
  <w:num w:numId="9" w16cid:durableId="1845319643">
    <w:abstractNumId w:val="4"/>
  </w:num>
  <w:num w:numId="10" w16cid:durableId="242447607">
    <w:abstractNumId w:val="8"/>
  </w:num>
  <w:num w:numId="11" w16cid:durableId="98531828">
    <w:abstractNumId w:val="10"/>
  </w:num>
  <w:num w:numId="12" w16cid:durableId="1680041320">
    <w:abstractNumId w:val="9"/>
  </w:num>
  <w:num w:numId="13" w16cid:durableId="22563683">
    <w:abstractNumId w:val="14"/>
  </w:num>
  <w:num w:numId="14" w16cid:durableId="793056289">
    <w:abstractNumId w:val="16"/>
  </w:num>
  <w:num w:numId="15" w16cid:durableId="768544148">
    <w:abstractNumId w:val="7"/>
  </w:num>
  <w:num w:numId="16" w16cid:durableId="1300455978">
    <w:abstractNumId w:val="3"/>
  </w:num>
  <w:num w:numId="17" w16cid:durableId="250700169">
    <w:abstractNumId w:val="2"/>
  </w:num>
  <w:num w:numId="18" w16cid:durableId="755975948">
    <w:abstractNumId w:val="17"/>
  </w:num>
  <w:num w:numId="19" w16cid:durableId="2041658274">
    <w:abstractNumId w:val="17"/>
  </w:num>
  <w:num w:numId="20" w16cid:durableId="1505051825">
    <w:abstractNumId w:val="17"/>
  </w:num>
  <w:num w:numId="21" w16cid:durableId="1048993137">
    <w:abstractNumId w:val="1"/>
  </w:num>
  <w:num w:numId="22" w16cid:durableId="1473402841">
    <w:abstractNumId w:val="11"/>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FD"/>
    <w:rsid w:val="00002603"/>
    <w:rsid w:val="00015F91"/>
    <w:rsid w:val="00026080"/>
    <w:rsid w:val="00063EDD"/>
    <w:rsid w:val="000A4D13"/>
    <w:rsid w:val="000B366A"/>
    <w:rsid w:val="000D0236"/>
    <w:rsid w:val="000E04F0"/>
    <w:rsid w:val="001179DE"/>
    <w:rsid w:val="00140D75"/>
    <w:rsid w:val="00164517"/>
    <w:rsid w:val="001B5577"/>
    <w:rsid w:val="001D285B"/>
    <w:rsid w:val="001D504D"/>
    <w:rsid w:val="001E121F"/>
    <w:rsid w:val="001E7647"/>
    <w:rsid w:val="002036CD"/>
    <w:rsid w:val="00205685"/>
    <w:rsid w:val="002121CB"/>
    <w:rsid w:val="00212505"/>
    <w:rsid w:val="00224ED2"/>
    <w:rsid w:val="00232E9F"/>
    <w:rsid w:val="00245601"/>
    <w:rsid w:val="00251984"/>
    <w:rsid w:val="00251B89"/>
    <w:rsid w:val="00265744"/>
    <w:rsid w:val="00270DF0"/>
    <w:rsid w:val="00281546"/>
    <w:rsid w:val="002C4C01"/>
    <w:rsid w:val="002F39FF"/>
    <w:rsid w:val="003144D2"/>
    <w:rsid w:val="003476D0"/>
    <w:rsid w:val="00356E13"/>
    <w:rsid w:val="00360243"/>
    <w:rsid w:val="00371ECE"/>
    <w:rsid w:val="003741C6"/>
    <w:rsid w:val="00377F2F"/>
    <w:rsid w:val="00391681"/>
    <w:rsid w:val="003A0F9C"/>
    <w:rsid w:val="003D71F1"/>
    <w:rsid w:val="003F2179"/>
    <w:rsid w:val="003F41A8"/>
    <w:rsid w:val="004115E9"/>
    <w:rsid w:val="004240B3"/>
    <w:rsid w:val="00424648"/>
    <w:rsid w:val="0043492D"/>
    <w:rsid w:val="004379D0"/>
    <w:rsid w:val="004502D9"/>
    <w:rsid w:val="0047295B"/>
    <w:rsid w:val="0049659A"/>
    <w:rsid w:val="004C38FB"/>
    <w:rsid w:val="004E4D48"/>
    <w:rsid w:val="004F5D7C"/>
    <w:rsid w:val="00502F8D"/>
    <w:rsid w:val="005143EF"/>
    <w:rsid w:val="00535DFD"/>
    <w:rsid w:val="005364AB"/>
    <w:rsid w:val="00577704"/>
    <w:rsid w:val="00591119"/>
    <w:rsid w:val="00591552"/>
    <w:rsid w:val="005E1E76"/>
    <w:rsid w:val="005F17B8"/>
    <w:rsid w:val="00664739"/>
    <w:rsid w:val="00684B3D"/>
    <w:rsid w:val="006A1EEC"/>
    <w:rsid w:val="006B466D"/>
    <w:rsid w:val="006C125E"/>
    <w:rsid w:val="006E2C58"/>
    <w:rsid w:val="00715C21"/>
    <w:rsid w:val="00720330"/>
    <w:rsid w:val="00746213"/>
    <w:rsid w:val="007467C6"/>
    <w:rsid w:val="00791020"/>
    <w:rsid w:val="007978E9"/>
    <w:rsid w:val="007B5CE0"/>
    <w:rsid w:val="007C08A8"/>
    <w:rsid w:val="007C1E07"/>
    <w:rsid w:val="007C53D3"/>
    <w:rsid w:val="007C68B3"/>
    <w:rsid w:val="007D3C59"/>
    <w:rsid w:val="00807F0E"/>
    <w:rsid w:val="0083170D"/>
    <w:rsid w:val="0083453E"/>
    <w:rsid w:val="008549D0"/>
    <w:rsid w:val="008554FD"/>
    <w:rsid w:val="0087485B"/>
    <w:rsid w:val="008D7200"/>
    <w:rsid w:val="008E470F"/>
    <w:rsid w:val="008E6644"/>
    <w:rsid w:val="00917DA5"/>
    <w:rsid w:val="00933151"/>
    <w:rsid w:val="009927FC"/>
    <w:rsid w:val="00997F1B"/>
    <w:rsid w:val="009C1E88"/>
    <w:rsid w:val="009D098C"/>
    <w:rsid w:val="009D368F"/>
    <w:rsid w:val="00A12C8D"/>
    <w:rsid w:val="00A17843"/>
    <w:rsid w:val="00A24124"/>
    <w:rsid w:val="00A943C5"/>
    <w:rsid w:val="00AA0785"/>
    <w:rsid w:val="00AA3411"/>
    <w:rsid w:val="00AC2D99"/>
    <w:rsid w:val="00AD4BAF"/>
    <w:rsid w:val="00AE470C"/>
    <w:rsid w:val="00B071F7"/>
    <w:rsid w:val="00B263B7"/>
    <w:rsid w:val="00B31079"/>
    <w:rsid w:val="00B35D46"/>
    <w:rsid w:val="00B44096"/>
    <w:rsid w:val="00B44A44"/>
    <w:rsid w:val="00B673BB"/>
    <w:rsid w:val="00B72054"/>
    <w:rsid w:val="00B87356"/>
    <w:rsid w:val="00BA4548"/>
    <w:rsid w:val="00BB2792"/>
    <w:rsid w:val="00BC3352"/>
    <w:rsid w:val="00BD7A2E"/>
    <w:rsid w:val="00C315ED"/>
    <w:rsid w:val="00C37632"/>
    <w:rsid w:val="00C505B1"/>
    <w:rsid w:val="00C930E9"/>
    <w:rsid w:val="00C95461"/>
    <w:rsid w:val="00CB3227"/>
    <w:rsid w:val="00CC5B8B"/>
    <w:rsid w:val="00CD65B4"/>
    <w:rsid w:val="00CE1940"/>
    <w:rsid w:val="00D14A10"/>
    <w:rsid w:val="00D376EF"/>
    <w:rsid w:val="00D74766"/>
    <w:rsid w:val="00D97582"/>
    <w:rsid w:val="00DA4CCB"/>
    <w:rsid w:val="00DB4900"/>
    <w:rsid w:val="00DB6B0C"/>
    <w:rsid w:val="00E10C21"/>
    <w:rsid w:val="00E12330"/>
    <w:rsid w:val="00E164A3"/>
    <w:rsid w:val="00E21EA5"/>
    <w:rsid w:val="00E63311"/>
    <w:rsid w:val="00E655DA"/>
    <w:rsid w:val="00E66339"/>
    <w:rsid w:val="00E87971"/>
    <w:rsid w:val="00ED2019"/>
    <w:rsid w:val="00ED2122"/>
    <w:rsid w:val="00EE4813"/>
    <w:rsid w:val="00EE4EF3"/>
    <w:rsid w:val="00F21C6D"/>
    <w:rsid w:val="00F24997"/>
    <w:rsid w:val="00F4663F"/>
    <w:rsid w:val="00F53ED8"/>
    <w:rsid w:val="00FB57D9"/>
    <w:rsid w:val="00FB79BD"/>
    <w:rsid w:val="00FC41C8"/>
    <w:rsid w:val="00FD3342"/>
    <w:rsid w:val="00FF067A"/>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F90FBF"/>
  <w15:chartTrackingRefBased/>
  <w15:docId w15:val="{B0466778-EF7C-4173-BC2F-BC479115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AC2D99"/>
    <w:rPr>
      <w:color w:val="605E5C"/>
      <w:shd w:val="clear" w:color="auto" w:fill="E1DFDD"/>
    </w:rPr>
  </w:style>
  <w:style w:type="paragraph" w:styleId="Titre">
    <w:name w:val="Title"/>
    <w:basedOn w:val="Normal"/>
    <w:next w:val="Normal"/>
    <w:link w:val="TitreCar"/>
    <w:qFormat/>
    <w:rsid w:val="003476D0"/>
    <w:pPr>
      <w:pBdr>
        <w:bottom w:val="single" w:sz="8" w:space="4" w:color="4472C4" w:themeColor="accent1"/>
      </w:pBdr>
      <w:spacing w:after="300"/>
      <w:contextualSpacing/>
      <w:jc w:val="center"/>
    </w:pPr>
    <w:rPr>
      <w:rFonts w:asciiTheme="majorHAnsi" w:eastAsiaTheme="majorEastAsia" w:hAnsiTheme="majorHAnsi" w:cstheme="majorBidi"/>
      <w:color w:val="323E4F" w:themeColor="text2" w:themeShade="BF"/>
      <w:spacing w:val="5"/>
      <w:kern w:val="28"/>
      <w:sz w:val="52"/>
      <w:szCs w:val="52"/>
      <w:lang w:val="fr-CH" w:eastAsia="fr-CH"/>
    </w:rPr>
  </w:style>
  <w:style w:type="character" w:customStyle="1" w:styleId="TitreCar">
    <w:name w:val="Titre Car"/>
    <w:basedOn w:val="Policepardfaut"/>
    <w:link w:val="Titre"/>
    <w:rsid w:val="003476D0"/>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12265">
      <w:bodyDiv w:val="1"/>
      <w:marLeft w:val="0"/>
      <w:marRight w:val="0"/>
      <w:marTop w:val="0"/>
      <w:marBottom w:val="0"/>
      <w:divBdr>
        <w:top w:val="none" w:sz="0" w:space="0" w:color="auto"/>
        <w:left w:val="none" w:sz="0" w:space="0" w:color="auto"/>
        <w:bottom w:val="none" w:sz="0" w:space="0" w:color="auto"/>
        <w:right w:val="none" w:sz="0" w:space="0" w:color="auto"/>
      </w:divBdr>
    </w:div>
    <w:div w:id="530922869">
      <w:bodyDiv w:val="1"/>
      <w:marLeft w:val="0"/>
      <w:marRight w:val="0"/>
      <w:marTop w:val="0"/>
      <w:marBottom w:val="0"/>
      <w:divBdr>
        <w:top w:val="none" w:sz="0" w:space="0" w:color="auto"/>
        <w:left w:val="none" w:sz="0" w:space="0" w:color="auto"/>
        <w:bottom w:val="none" w:sz="0" w:space="0" w:color="auto"/>
        <w:right w:val="none" w:sz="0" w:space="0" w:color="auto"/>
      </w:divBdr>
    </w:div>
    <w:div w:id="92137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premaccess.com/qu-est-ce-que-dette-technique-comment-la-maitris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TiaSous/Plot-That-Lin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pyb\Downloads\Project%20Handbook\Project%20Handbook\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2.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4.xml><?xml version="1.0" encoding="utf-8"?>
<ds:datastoreItem xmlns:ds="http://schemas.openxmlformats.org/officeDocument/2006/customXml" ds:itemID="{549A649A-1022-40B1-9F6F-09A7BB08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254</TotalTime>
  <Pages>10</Pages>
  <Words>1776</Words>
  <Characters>9769</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Tiago Rodrigues Sousa</dc:creator>
  <cp:keywords/>
  <dc:description/>
  <cp:lastModifiedBy>Tiago Rodrigues Sousa</cp:lastModifiedBy>
  <cp:revision>49</cp:revision>
  <cp:lastPrinted>2004-09-01T12:58:00Z</cp:lastPrinted>
  <dcterms:created xsi:type="dcterms:W3CDTF">2024-08-30T13:03:00Z</dcterms:created>
  <dcterms:modified xsi:type="dcterms:W3CDTF">2024-11-01T08:31:00Z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