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023" w:rsidRDefault="00744FFE" w:rsidP="006E73EA">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anchor distT="0" distB="0" distL="114300" distR="114300" simplePos="0" relativeHeight="251668480" behindDoc="0" locked="0" layoutInCell="1" allowOverlap="1" wp14:anchorId="53DE0C8B">
            <wp:simplePos x="0" y="0"/>
            <wp:positionH relativeFrom="column">
              <wp:posOffset>742950</wp:posOffset>
            </wp:positionH>
            <wp:positionV relativeFrom="paragraph">
              <wp:posOffset>114300</wp:posOffset>
            </wp:positionV>
            <wp:extent cx="4192270" cy="1981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yslexia Sticker.jpg"/>
                    <pic:cNvPicPr/>
                  </pic:nvPicPr>
                  <pic:blipFill rotWithShape="1">
                    <a:blip r:embed="rId8">
                      <a:extLst>
                        <a:ext uri="{28A0092B-C50C-407E-A947-70E740481C1C}">
                          <a14:useLocalDpi xmlns:a14="http://schemas.microsoft.com/office/drawing/2010/main" val="0"/>
                        </a:ext>
                      </a:extLst>
                    </a:blip>
                    <a:srcRect t="12751" b="48244"/>
                    <a:stretch/>
                  </pic:blipFill>
                  <pic:spPr bwMode="auto">
                    <a:xfrm>
                      <a:off x="0" y="0"/>
                      <a:ext cx="4192270" cy="1981200"/>
                    </a:xfrm>
                    <a:prstGeom prst="rect">
                      <a:avLst/>
                    </a:prstGeom>
                    <a:ln>
                      <a:noFill/>
                    </a:ln>
                    <a:extLst>
                      <a:ext uri="{53640926-AAD7-44D8-BBD7-CCE9431645EC}">
                        <a14:shadowObscured xmlns:a14="http://schemas.microsoft.com/office/drawing/2010/main"/>
                      </a:ext>
                    </a:extLst>
                  </pic:spPr>
                </pic:pic>
              </a:graphicData>
            </a:graphic>
          </wp:anchor>
        </w:drawing>
      </w:r>
      <w:r w:rsidR="00EF342B">
        <w:rPr>
          <w:rFonts w:ascii="Times New Roman" w:eastAsia="Times New Roman" w:hAnsi="Times New Roman" w:cs="Times New Roman"/>
          <w:sz w:val="24"/>
          <w:szCs w:val="24"/>
          <w:lang w:eastAsia="en-GB"/>
        </w:rPr>
        <w:t xml:space="preserve"> </w:t>
      </w:r>
    </w:p>
    <w:p w:rsidR="005E4564" w:rsidRDefault="005E4564" w:rsidP="006E73EA">
      <w:pPr>
        <w:spacing w:after="0" w:line="360" w:lineRule="auto"/>
        <w:rPr>
          <w:rFonts w:ascii="Times New Roman" w:eastAsia="Times New Roman" w:hAnsi="Times New Roman" w:cs="Times New Roman"/>
          <w:sz w:val="24"/>
          <w:szCs w:val="24"/>
          <w:lang w:eastAsia="en-GB"/>
        </w:rPr>
      </w:pPr>
    </w:p>
    <w:p w:rsidR="005E4564" w:rsidRDefault="005E4564" w:rsidP="006E73EA">
      <w:pPr>
        <w:spacing w:after="0" w:line="360" w:lineRule="auto"/>
        <w:rPr>
          <w:rFonts w:ascii="Times New Roman" w:eastAsia="Times New Roman" w:hAnsi="Times New Roman" w:cs="Times New Roman"/>
          <w:sz w:val="24"/>
          <w:szCs w:val="24"/>
          <w:lang w:eastAsia="en-GB"/>
        </w:rPr>
      </w:pPr>
    </w:p>
    <w:p w:rsidR="005E4564" w:rsidRDefault="005E4564" w:rsidP="006E73EA">
      <w:pPr>
        <w:spacing w:after="0" w:line="360" w:lineRule="auto"/>
        <w:rPr>
          <w:rFonts w:ascii="Times New Roman" w:eastAsia="Times New Roman" w:hAnsi="Times New Roman" w:cs="Times New Roman"/>
          <w:sz w:val="24"/>
          <w:szCs w:val="24"/>
          <w:lang w:eastAsia="en-GB"/>
        </w:rPr>
      </w:pPr>
    </w:p>
    <w:p w:rsidR="00744FFE" w:rsidRDefault="00744FFE" w:rsidP="006E73EA">
      <w:pPr>
        <w:spacing w:after="0" w:line="360" w:lineRule="auto"/>
        <w:rPr>
          <w:rFonts w:ascii="Times New Roman" w:eastAsia="Times New Roman" w:hAnsi="Times New Roman" w:cs="Times New Roman"/>
          <w:sz w:val="24"/>
          <w:szCs w:val="24"/>
          <w:lang w:eastAsia="en-GB"/>
        </w:rPr>
      </w:pPr>
    </w:p>
    <w:p w:rsidR="00744FFE" w:rsidRDefault="00744FFE" w:rsidP="006E73EA">
      <w:pPr>
        <w:spacing w:after="0" w:line="360" w:lineRule="auto"/>
        <w:rPr>
          <w:rFonts w:ascii="Times New Roman" w:eastAsia="Times New Roman" w:hAnsi="Times New Roman" w:cs="Times New Roman"/>
          <w:sz w:val="24"/>
          <w:szCs w:val="24"/>
          <w:lang w:eastAsia="en-GB"/>
        </w:rPr>
      </w:pPr>
    </w:p>
    <w:p w:rsidR="00744FFE" w:rsidRDefault="00744FFE" w:rsidP="006E73EA">
      <w:pPr>
        <w:spacing w:after="0" w:line="360" w:lineRule="auto"/>
        <w:rPr>
          <w:rFonts w:ascii="Times New Roman" w:eastAsia="Times New Roman" w:hAnsi="Times New Roman" w:cs="Times New Roman"/>
          <w:sz w:val="24"/>
          <w:szCs w:val="24"/>
          <w:lang w:eastAsia="en-GB"/>
        </w:rPr>
      </w:pPr>
    </w:p>
    <w:p w:rsidR="00744FFE" w:rsidRDefault="00744FFE" w:rsidP="006E73EA">
      <w:pPr>
        <w:spacing w:after="0" w:line="360" w:lineRule="auto"/>
        <w:rPr>
          <w:rFonts w:ascii="Times New Roman" w:eastAsia="Times New Roman" w:hAnsi="Times New Roman" w:cs="Times New Roman"/>
          <w:noProof/>
          <w:sz w:val="24"/>
          <w:szCs w:val="24"/>
          <w:lang w:eastAsia="en-GB"/>
        </w:rPr>
      </w:pPr>
    </w:p>
    <w:p w:rsidR="00744FFE" w:rsidRDefault="00744FFE" w:rsidP="006E73EA">
      <w:pPr>
        <w:spacing w:after="0" w:line="360" w:lineRule="auto"/>
        <w:rPr>
          <w:rFonts w:ascii="Times New Roman" w:eastAsia="Times New Roman" w:hAnsi="Times New Roman" w:cs="Times New Roman"/>
          <w:sz w:val="24"/>
          <w:szCs w:val="24"/>
          <w:lang w:eastAsia="en-GB"/>
        </w:rPr>
      </w:pPr>
    </w:p>
    <w:p w:rsidR="005E4564" w:rsidRDefault="005E4564" w:rsidP="006E73EA">
      <w:pPr>
        <w:spacing w:after="0" w:line="360" w:lineRule="auto"/>
        <w:rPr>
          <w:rFonts w:ascii="Times New Roman" w:eastAsia="Times New Roman" w:hAnsi="Times New Roman" w:cs="Times New Roman"/>
          <w:sz w:val="24"/>
          <w:szCs w:val="24"/>
          <w:lang w:eastAsia="en-GB"/>
        </w:rPr>
      </w:pPr>
    </w:p>
    <w:p w:rsidR="005E4564" w:rsidRPr="00B37023" w:rsidRDefault="005E4564" w:rsidP="006E73EA">
      <w:pPr>
        <w:spacing w:after="0" w:line="360" w:lineRule="auto"/>
        <w:rPr>
          <w:rFonts w:ascii="Times New Roman" w:eastAsia="Times New Roman" w:hAnsi="Times New Roman" w:cs="Times New Roman"/>
          <w:sz w:val="24"/>
          <w:szCs w:val="24"/>
          <w:lang w:eastAsia="en-GB"/>
        </w:rPr>
      </w:pPr>
    </w:p>
    <w:p w:rsidR="00B37023" w:rsidRDefault="00B37023" w:rsidP="00AA390B">
      <w:pPr>
        <w:spacing w:after="0" w:line="360" w:lineRule="auto"/>
        <w:ind w:firstLine="539"/>
        <w:jc w:val="center"/>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 xml:space="preserve">How do African </w:t>
      </w:r>
      <w:r w:rsidR="002444CB">
        <w:rPr>
          <w:rFonts w:ascii="Times New Roman" w:eastAsia="Times New Roman" w:hAnsi="Times New Roman" w:cs="Times New Roman"/>
          <w:b/>
          <w:bCs/>
          <w:color w:val="000000"/>
          <w:sz w:val="24"/>
          <w:szCs w:val="24"/>
          <w:lang w:eastAsia="en-GB"/>
        </w:rPr>
        <w:t>Elephants</w:t>
      </w:r>
      <w:r w:rsidRPr="00B37023">
        <w:rPr>
          <w:rFonts w:ascii="Times New Roman" w:eastAsia="Times New Roman" w:hAnsi="Times New Roman" w:cs="Times New Roman"/>
          <w:b/>
          <w:bCs/>
          <w:color w:val="000000"/>
          <w:sz w:val="24"/>
          <w:szCs w:val="24"/>
          <w:lang w:eastAsia="en-GB"/>
        </w:rPr>
        <w:t xml:space="preserve"> (</w:t>
      </w:r>
      <w:proofErr w:type="spellStart"/>
      <w:r w:rsidRPr="00B37023">
        <w:rPr>
          <w:rFonts w:ascii="Times New Roman" w:eastAsia="Times New Roman" w:hAnsi="Times New Roman" w:cs="Times New Roman"/>
          <w:b/>
          <w:bCs/>
          <w:i/>
          <w:iCs/>
          <w:color w:val="000000"/>
          <w:sz w:val="24"/>
          <w:szCs w:val="24"/>
          <w:lang w:eastAsia="en-GB"/>
        </w:rPr>
        <w:t>Loxodonta</w:t>
      </w:r>
      <w:proofErr w:type="spellEnd"/>
      <w:r w:rsidRPr="00B37023">
        <w:rPr>
          <w:rFonts w:ascii="Times New Roman" w:eastAsia="Times New Roman" w:hAnsi="Times New Roman" w:cs="Times New Roman"/>
          <w:b/>
          <w:bCs/>
          <w:i/>
          <w:iCs/>
          <w:color w:val="000000"/>
          <w:sz w:val="24"/>
          <w:szCs w:val="24"/>
          <w:lang w:eastAsia="en-GB"/>
        </w:rPr>
        <w:t xml:space="preserve"> Africana</w:t>
      </w:r>
      <w:r w:rsidRPr="00B37023">
        <w:rPr>
          <w:rFonts w:ascii="Times New Roman" w:eastAsia="Times New Roman" w:hAnsi="Times New Roman" w:cs="Times New Roman"/>
          <w:b/>
          <w:bCs/>
          <w:color w:val="000000"/>
          <w:sz w:val="24"/>
          <w:szCs w:val="24"/>
          <w:lang w:eastAsia="en-GB"/>
        </w:rPr>
        <w:t xml:space="preserve">) React to </w:t>
      </w:r>
      <w:r w:rsidR="00AA390B">
        <w:rPr>
          <w:rFonts w:ascii="Times New Roman" w:eastAsia="Times New Roman" w:hAnsi="Times New Roman" w:cs="Times New Roman"/>
          <w:b/>
          <w:bCs/>
          <w:color w:val="000000"/>
          <w:sz w:val="24"/>
          <w:szCs w:val="24"/>
          <w:lang w:eastAsia="en-GB"/>
        </w:rPr>
        <w:t>Human Voices that are Perceived to be a Threat</w:t>
      </w:r>
      <w:r w:rsidRPr="00B37023">
        <w:rPr>
          <w:rFonts w:ascii="Times New Roman" w:eastAsia="Times New Roman" w:hAnsi="Times New Roman" w:cs="Times New Roman"/>
          <w:b/>
          <w:bCs/>
          <w:color w:val="000000"/>
          <w:sz w:val="24"/>
          <w:szCs w:val="24"/>
          <w:lang w:eastAsia="en-GB"/>
        </w:rPr>
        <w:t>?</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5E4564" w:rsidRDefault="005E4564"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5E4564" w:rsidRDefault="005E4564"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5E4564" w:rsidRDefault="005E4564"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5E4564" w:rsidRDefault="005E4564"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5E4564" w:rsidRDefault="005E4564"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70126A" w:rsidP="005E4564">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Candidate No.: 148978</w:t>
      </w:r>
    </w:p>
    <w:p w:rsidR="0070126A" w:rsidRDefault="0070126A" w:rsidP="005E4564">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Word Count:</w:t>
      </w:r>
      <w:r w:rsidR="0040718F">
        <w:rPr>
          <w:rFonts w:ascii="Times New Roman" w:eastAsia="Times New Roman" w:hAnsi="Times New Roman" w:cs="Times New Roman"/>
          <w:color w:val="000000"/>
          <w:sz w:val="24"/>
          <w:szCs w:val="24"/>
          <w:lang w:eastAsia="en-GB"/>
        </w:rPr>
        <w:t xml:space="preserve"> 5593</w:t>
      </w:r>
    </w:p>
    <w:p w:rsidR="0070126A" w:rsidRDefault="0070126A" w:rsidP="005E4564">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Date of Submission:</w:t>
      </w:r>
      <w:r w:rsidR="00827BA0">
        <w:rPr>
          <w:rFonts w:ascii="Times New Roman" w:eastAsia="Times New Roman" w:hAnsi="Times New Roman" w:cs="Times New Roman"/>
          <w:color w:val="000000"/>
          <w:sz w:val="24"/>
          <w:szCs w:val="24"/>
          <w:lang w:eastAsia="en-GB"/>
        </w:rPr>
        <w:t xml:space="preserve"> 30</w:t>
      </w:r>
      <w:r w:rsidR="00827BA0" w:rsidRPr="00827BA0">
        <w:rPr>
          <w:rFonts w:ascii="Times New Roman" w:eastAsia="Times New Roman" w:hAnsi="Times New Roman" w:cs="Times New Roman"/>
          <w:color w:val="000000"/>
          <w:sz w:val="24"/>
          <w:szCs w:val="24"/>
          <w:vertAlign w:val="superscript"/>
          <w:lang w:eastAsia="en-GB"/>
        </w:rPr>
        <w:t>th</w:t>
      </w:r>
      <w:r w:rsidR="00827BA0">
        <w:rPr>
          <w:rFonts w:ascii="Times New Roman" w:eastAsia="Times New Roman" w:hAnsi="Times New Roman" w:cs="Times New Roman"/>
          <w:color w:val="000000"/>
          <w:sz w:val="24"/>
          <w:szCs w:val="24"/>
          <w:lang w:eastAsia="en-GB"/>
        </w:rPr>
        <w:t xml:space="preserve"> May 2018</w:t>
      </w:r>
    </w:p>
    <w:p w:rsidR="00D73E5E" w:rsidRDefault="0070126A" w:rsidP="005E4564">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Supervisor: </w:t>
      </w:r>
      <w:proofErr w:type="spellStart"/>
      <w:r>
        <w:rPr>
          <w:rFonts w:ascii="Times New Roman" w:eastAsia="Times New Roman" w:hAnsi="Times New Roman" w:cs="Times New Roman"/>
          <w:color w:val="000000"/>
          <w:sz w:val="24"/>
          <w:szCs w:val="24"/>
          <w:lang w:eastAsia="en-GB"/>
        </w:rPr>
        <w:t>Prof.</w:t>
      </w:r>
      <w:proofErr w:type="spellEnd"/>
      <w:r>
        <w:rPr>
          <w:rFonts w:ascii="Times New Roman" w:eastAsia="Times New Roman" w:hAnsi="Times New Roman" w:cs="Times New Roman"/>
          <w:color w:val="000000"/>
          <w:sz w:val="24"/>
          <w:szCs w:val="24"/>
          <w:lang w:eastAsia="en-GB"/>
        </w:rPr>
        <w:t xml:space="preserve"> Karen McComb</w:t>
      </w:r>
    </w:p>
    <w:p w:rsidR="00D73E5E" w:rsidRDefault="00D73E5E" w:rsidP="005E4564">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School of Psychology</w:t>
      </w:r>
    </w:p>
    <w:p w:rsidR="00D73E5E" w:rsidRDefault="0070126A" w:rsidP="005E4564">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University of Sussex</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96387C">
          <w:headerReference w:type="default" r:id="rId9"/>
          <w:footerReference w:type="default" r:id="rId10"/>
          <w:footerReference w:type="first" r:id="rId11"/>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Abstract</w:t>
      </w:r>
    </w:p>
    <w:p w:rsidR="008B7601" w:rsidRPr="00677546" w:rsidRDefault="005513B7" w:rsidP="008B7601">
      <w:pPr>
        <w:spacing w:line="360" w:lineRule="auto"/>
        <w:ind w:firstLine="567"/>
        <w:rPr>
          <w:rFonts w:ascii="Times New Roman" w:hAnsi="Times New Roman" w:cs="Times New Roman"/>
          <w:bCs/>
          <w:iCs/>
          <w:color w:val="000000"/>
          <w:sz w:val="24"/>
          <w:lang w:eastAsia="en-GB"/>
        </w:rPr>
      </w:pPr>
      <w:r>
        <w:rPr>
          <w:rFonts w:ascii="Times New Roman" w:eastAsia="Times New Roman" w:hAnsi="Times New Roman" w:cs="Times New Roman"/>
          <w:color w:val="000000"/>
          <w:sz w:val="24"/>
          <w:szCs w:val="24"/>
          <w:lang w:eastAsia="en-GB"/>
        </w:rPr>
        <w:t xml:space="preserve">Elephants are not thought to have predators but their most predominant threat comes from humans (Soltis et al., 2014). Our interactions with Elephants have not always been amicable due to the destruction of their habitats, </w:t>
      </w:r>
      <w:r w:rsidR="008B7601">
        <w:rPr>
          <w:rFonts w:ascii="Times New Roman" w:eastAsia="Times New Roman" w:hAnsi="Times New Roman" w:cs="Times New Roman"/>
          <w:color w:val="000000"/>
          <w:sz w:val="24"/>
          <w:szCs w:val="24"/>
          <w:lang w:eastAsia="en-GB"/>
        </w:rPr>
        <w:t xml:space="preserve">poaching for ivory and we are now in competition with them over resources to survive. Fatalities have been inflicted on both sides due to these encounters to the point where Elephants can now categorise humans from specific geographical locations as threats through listening, smell and observation. </w:t>
      </w:r>
      <w:r w:rsidR="008B7601">
        <w:rPr>
          <w:rFonts w:ascii="Times New Roman" w:hAnsi="Times New Roman" w:cs="Times New Roman"/>
          <w:bCs/>
          <w:iCs/>
          <w:color w:val="000000"/>
          <w:sz w:val="24"/>
          <w:lang w:eastAsia="en-GB"/>
        </w:rPr>
        <w:t xml:space="preserve">The current study considers if Elephants’ reactions to hearing voices of known human predators is universal, or </w:t>
      </w:r>
      <w:r w:rsidR="008B7601" w:rsidRPr="00AF6FB1">
        <w:rPr>
          <w:rFonts w:ascii="Times New Roman" w:hAnsi="Times New Roman" w:cs="Times New Roman"/>
          <w:bCs/>
          <w:iCs/>
          <w:color w:val="000000"/>
          <w:sz w:val="24"/>
          <w:lang w:eastAsia="en-GB"/>
        </w:rPr>
        <w:t xml:space="preserve">if </w:t>
      </w:r>
      <w:r w:rsidR="008B7601">
        <w:rPr>
          <w:rFonts w:ascii="Times New Roman" w:hAnsi="Times New Roman" w:cs="Times New Roman"/>
          <w:bCs/>
          <w:iCs/>
          <w:color w:val="000000"/>
          <w:sz w:val="24"/>
          <w:lang w:eastAsia="en-GB"/>
        </w:rPr>
        <w:t xml:space="preserve">the </w:t>
      </w:r>
      <w:r w:rsidR="008B7601" w:rsidRPr="00AF6FB1">
        <w:rPr>
          <w:rFonts w:ascii="Times New Roman" w:hAnsi="Times New Roman" w:cs="Times New Roman"/>
          <w:bCs/>
          <w:iCs/>
          <w:color w:val="000000"/>
          <w:sz w:val="24"/>
          <w:lang w:eastAsia="en-GB"/>
        </w:rPr>
        <w:t xml:space="preserve">two different </w:t>
      </w:r>
      <w:r w:rsidR="008B7601">
        <w:rPr>
          <w:rFonts w:ascii="Times New Roman" w:hAnsi="Times New Roman" w:cs="Times New Roman"/>
          <w:bCs/>
          <w:iCs/>
          <w:color w:val="000000"/>
          <w:sz w:val="24"/>
          <w:lang w:eastAsia="en-GB"/>
        </w:rPr>
        <w:t>populations, from</w:t>
      </w:r>
      <w:r w:rsidR="008B7601" w:rsidRPr="00AF6FB1">
        <w:rPr>
          <w:rFonts w:ascii="Times New Roman" w:hAnsi="Times New Roman" w:cs="Times New Roman"/>
          <w:bCs/>
          <w:iCs/>
          <w:color w:val="000000"/>
          <w:sz w:val="24"/>
          <w:lang w:eastAsia="en-GB"/>
        </w:rPr>
        <w:t xml:space="preserve"> Amboseli </w:t>
      </w:r>
      <w:r w:rsidR="008B7601">
        <w:rPr>
          <w:rFonts w:ascii="Times New Roman" w:hAnsi="Times New Roman" w:cs="Times New Roman"/>
          <w:bCs/>
          <w:iCs/>
          <w:color w:val="000000"/>
          <w:sz w:val="24"/>
          <w:lang w:eastAsia="en-GB"/>
        </w:rPr>
        <w:t xml:space="preserve">and Samburu, </w:t>
      </w:r>
      <w:r w:rsidR="008B7601" w:rsidRPr="00AF6FB1">
        <w:rPr>
          <w:rFonts w:ascii="Times New Roman" w:hAnsi="Times New Roman" w:cs="Times New Roman"/>
          <w:bCs/>
          <w:iCs/>
          <w:color w:val="000000"/>
          <w:sz w:val="24"/>
          <w:lang w:eastAsia="en-GB"/>
        </w:rPr>
        <w:t>respond</w:t>
      </w:r>
      <w:r w:rsidR="008B7601">
        <w:rPr>
          <w:rFonts w:ascii="Times New Roman" w:hAnsi="Times New Roman" w:cs="Times New Roman"/>
          <w:bCs/>
          <w:iCs/>
          <w:color w:val="000000"/>
          <w:sz w:val="24"/>
          <w:lang w:eastAsia="en-GB"/>
        </w:rPr>
        <w:t xml:space="preserve"> differently. Previous recordings of behavioural responses were provided by McComb et al. (2014) (Amboseli Elephants responding to </w:t>
      </w:r>
      <w:proofErr w:type="spellStart"/>
      <w:r w:rsidR="00825F67">
        <w:rPr>
          <w:rFonts w:ascii="Times New Roman" w:hAnsi="Times New Roman" w:cs="Times New Roman"/>
          <w:bCs/>
          <w:iCs/>
          <w:color w:val="000000"/>
          <w:sz w:val="24"/>
          <w:lang w:eastAsia="en-GB"/>
        </w:rPr>
        <w:t>Maasai</w:t>
      </w:r>
      <w:proofErr w:type="spellEnd"/>
      <w:r w:rsidR="008B7601">
        <w:rPr>
          <w:rFonts w:ascii="Times New Roman" w:hAnsi="Times New Roman" w:cs="Times New Roman"/>
          <w:bCs/>
          <w:iCs/>
          <w:color w:val="000000"/>
          <w:sz w:val="24"/>
          <w:lang w:eastAsia="en-GB"/>
        </w:rPr>
        <w:t xml:space="preserve"> playbacks) and Soltis et al. (2014) (Samburu Elephants responding to Samburu playbacks). The findings of this study could hint towards cultural influence on social learning. Results showed that there is potential for there to be cultural influences on fear responses but it is currently highly-unlikely. This could be due to lack of data and extraneous variables from the secondary data provided. Further study should be performed to more accurately contribute towards the current study’s aim. </w:t>
      </w:r>
    </w:p>
    <w:p w:rsidR="008B7601" w:rsidRDefault="008B7601" w:rsidP="008B7601">
      <w:pPr>
        <w:spacing w:after="0" w:line="360" w:lineRule="auto"/>
        <w:ind w:firstLine="567"/>
        <w:rPr>
          <w:rFonts w:ascii="Times New Roman" w:eastAsia="Times New Roman" w:hAnsi="Times New Roman" w:cs="Times New Roman"/>
          <w:color w:val="000000"/>
          <w:sz w:val="24"/>
          <w:szCs w:val="24"/>
          <w:lang w:eastAsia="en-GB"/>
        </w:rPr>
      </w:pPr>
    </w:p>
    <w:p w:rsidR="008B7601" w:rsidRDefault="008B7601" w:rsidP="005513B7">
      <w:pPr>
        <w:spacing w:after="0" w:line="360" w:lineRule="auto"/>
        <w:ind w:firstLine="539"/>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636F57">
          <w:headerReference w:type="default" r:id="rId12"/>
          <w:footerReference w:type="default" r:id="rId13"/>
          <w:footerReference w:type="first" r:id="rId14"/>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Acknowledgements</w:t>
      </w:r>
    </w:p>
    <w:p w:rsidR="00561DA2" w:rsidRDefault="00561DA2"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D73E5E" w:rsidRDefault="00561DA2" w:rsidP="00744FFE">
      <w:pPr>
        <w:spacing w:after="0" w:line="360" w:lineRule="auto"/>
        <w:ind w:firstLine="539"/>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I would like to offer my sincerest thanks to the following people who have enabled me to embark on a life-long dream to study in higher education and appreciate the social sciences, as well as indulging myself in the subject of animal behaviour.</w:t>
      </w:r>
    </w:p>
    <w:p w:rsidR="00561DA2" w:rsidRDefault="00561DA2" w:rsidP="00744FFE">
      <w:pPr>
        <w:spacing w:after="0" w:line="360" w:lineRule="auto"/>
        <w:ind w:firstLine="539"/>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Special thanks to my advisors </w:t>
      </w:r>
      <w:proofErr w:type="spellStart"/>
      <w:r>
        <w:rPr>
          <w:rFonts w:ascii="Times New Roman" w:eastAsia="Times New Roman" w:hAnsi="Times New Roman" w:cs="Times New Roman"/>
          <w:bCs/>
          <w:color w:val="000000"/>
          <w:sz w:val="24"/>
          <w:szCs w:val="24"/>
          <w:lang w:eastAsia="en-GB"/>
        </w:rPr>
        <w:t>Prof.</w:t>
      </w:r>
      <w:proofErr w:type="spellEnd"/>
      <w:r>
        <w:rPr>
          <w:rFonts w:ascii="Times New Roman" w:eastAsia="Times New Roman" w:hAnsi="Times New Roman" w:cs="Times New Roman"/>
          <w:bCs/>
          <w:color w:val="000000"/>
          <w:sz w:val="24"/>
          <w:szCs w:val="24"/>
          <w:lang w:eastAsia="en-GB"/>
        </w:rPr>
        <w:t xml:space="preserve"> Karen McComb and Lucy Bates who offered fantastic support and provided a wealth </w:t>
      </w:r>
      <w:r w:rsidR="00570931">
        <w:rPr>
          <w:rFonts w:ascii="Times New Roman" w:eastAsia="Times New Roman" w:hAnsi="Times New Roman" w:cs="Times New Roman"/>
          <w:bCs/>
          <w:color w:val="000000"/>
          <w:sz w:val="24"/>
          <w:szCs w:val="24"/>
          <w:lang w:eastAsia="en-GB"/>
        </w:rPr>
        <w:t>of knowledge towards the topic.</w:t>
      </w:r>
    </w:p>
    <w:p w:rsidR="00570931" w:rsidRPr="00561DA2" w:rsidRDefault="00570931" w:rsidP="00744FFE">
      <w:pPr>
        <w:spacing w:after="0" w:line="360" w:lineRule="auto"/>
        <w:ind w:firstLine="539"/>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To Dr Lucy King for providing the Samburu </w:t>
      </w:r>
      <w:r w:rsidR="002444CB">
        <w:rPr>
          <w:rFonts w:ascii="Times New Roman" w:eastAsia="Times New Roman" w:hAnsi="Times New Roman" w:cs="Times New Roman"/>
          <w:bCs/>
          <w:color w:val="000000"/>
          <w:sz w:val="24"/>
          <w:szCs w:val="24"/>
          <w:lang w:eastAsia="en-GB"/>
        </w:rPr>
        <w:t>Elephant</w:t>
      </w:r>
      <w:r>
        <w:rPr>
          <w:rFonts w:ascii="Times New Roman" w:eastAsia="Times New Roman" w:hAnsi="Times New Roman" w:cs="Times New Roman"/>
          <w:bCs/>
          <w:color w:val="000000"/>
          <w:sz w:val="24"/>
          <w:szCs w:val="24"/>
          <w:lang w:eastAsia="en-GB"/>
        </w:rPr>
        <w:t xml:space="preserve"> videos.</w:t>
      </w:r>
    </w:p>
    <w:p w:rsidR="00570931" w:rsidRDefault="00570931" w:rsidP="00744FFE">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Dr Graham Hole and </w:t>
      </w:r>
      <w:proofErr w:type="spellStart"/>
      <w:r>
        <w:rPr>
          <w:rFonts w:ascii="Times New Roman" w:eastAsia="Times New Roman" w:hAnsi="Times New Roman" w:cs="Times New Roman"/>
          <w:color w:val="000000"/>
          <w:sz w:val="24"/>
          <w:szCs w:val="24"/>
          <w:lang w:eastAsia="en-GB"/>
        </w:rPr>
        <w:t>Tasmin</w:t>
      </w:r>
      <w:proofErr w:type="spellEnd"/>
      <w:r>
        <w:rPr>
          <w:rFonts w:ascii="Times New Roman" w:eastAsia="Times New Roman" w:hAnsi="Times New Roman" w:cs="Times New Roman"/>
          <w:color w:val="000000"/>
          <w:sz w:val="24"/>
          <w:szCs w:val="24"/>
          <w:lang w:eastAsia="en-GB"/>
        </w:rPr>
        <w:t xml:space="preserve"> Humphrey and for the statistical </w:t>
      </w:r>
      <w:r w:rsidR="00DF101B">
        <w:rPr>
          <w:rFonts w:ascii="Times New Roman" w:eastAsia="Times New Roman" w:hAnsi="Times New Roman" w:cs="Times New Roman"/>
          <w:color w:val="000000"/>
          <w:sz w:val="24"/>
          <w:szCs w:val="24"/>
          <w:lang w:eastAsia="en-GB"/>
        </w:rPr>
        <w:t>advice</w:t>
      </w:r>
      <w:r>
        <w:rPr>
          <w:rFonts w:ascii="Times New Roman" w:eastAsia="Times New Roman" w:hAnsi="Times New Roman" w:cs="Times New Roman"/>
          <w:color w:val="000000"/>
          <w:sz w:val="24"/>
          <w:szCs w:val="24"/>
          <w:lang w:eastAsia="en-GB"/>
        </w:rPr>
        <w:t xml:space="preserve"> provided on non-parametric tests</w:t>
      </w:r>
      <w:r w:rsidR="00DF101B">
        <w:rPr>
          <w:rFonts w:ascii="Times New Roman" w:eastAsia="Times New Roman" w:hAnsi="Times New Roman" w:cs="Times New Roman"/>
          <w:color w:val="000000"/>
          <w:sz w:val="24"/>
          <w:szCs w:val="24"/>
          <w:lang w:eastAsia="en-GB"/>
        </w:rPr>
        <w:t>.</w:t>
      </w:r>
    </w:p>
    <w:p w:rsidR="00570931" w:rsidRDefault="00570931" w:rsidP="00744FFE">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And finally, to my friends and family who I hold dearest to me. Thank you for the tremendous amounts of love and support you have provided me throughout my degree and for allowing me to better myself every step of the way. </w:t>
      </w:r>
    </w:p>
    <w:p w:rsidR="00570931" w:rsidRDefault="00570931" w:rsidP="00744FFE">
      <w:pPr>
        <w:spacing w:after="0" w:line="360" w:lineRule="auto"/>
        <w:ind w:firstLine="539"/>
        <w:rPr>
          <w:rFonts w:ascii="Times New Roman" w:eastAsia="Times New Roman" w:hAnsi="Times New Roman" w:cs="Times New Roman"/>
          <w:color w:val="000000"/>
          <w:sz w:val="24"/>
          <w:szCs w:val="24"/>
          <w:lang w:eastAsia="en-GB"/>
        </w:rPr>
      </w:pPr>
    </w:p>
    <w:p w:rsidR="00570931" w:rsidRPr="00570931" w:rsidRDefault="00570931" w:rsidP="00744FFE">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Yes Mum, Dad and Jack, this is for you.</w:t>
      </w:r>
    </w:p>
    <w:p w:rsidR="00FB5D96" w:rsidRPr="00B37023" w:rsidRDefault="00FB5D96" w:rsidP="006E73EA">
      <w:pPr>
        <w:spacing w:after="0" w:line="360" w:lineRule="auto"/>
        <w:ind w:firstLine="539"/>
        <w:jc w:val="center"/>
        <w:rPr>
          <w:rFonts w:ascii="Times New Roman" w:eastAsia="Times New Roman" w:hAnsi="Times New Roman" w:cs="Times New Roman"/>
          <w:sz w:val="24"/>
          <w:szCs w:val="24"/>
          <w:lang w:eastAsia="en-GB"/>
        </w:rPr>
      </w:pPr>
    </w:p>
    <w:p w:rsidR="00346F62" w:rsidRDefault="00346F62" w:rsidP="006E73EA">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sectPr w:rsidR="00346F62" w:rsidSect="00636F57">
          <w:headerReference w:type="default" r:id="rId15"/>
          <w:footerReference w:type="default" r:id="rId16"/>
          <w:pgSz w:w="11906" w:h="16838"/>
          <w:pgMar w:top="1440" w:right="1440" w:bottom="1440" w:left="1440" w:header="709" w:footer="709" w:gutter="0"/>
          <w:pgNumType w:start="1"/>
          <w:cols w:space="708"/>
          <w:docGrid w:linePitch="360"/>
        </w:sectPr>
      </w:pPr>
    </w:p>
    <w:p w:rsidR="00991E89" w:rsidRPr="004F006B" w:rsidRDefault="00B37023" w:rsidP="004F006B">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pPr>
      <w:r w:rsidRPr="00B37023">
        <w:rPr>
          <w:rFonts w:ascii="Times New Roman" w:eastAsia="Times New Roman" w:hAnsi="Times New Roman" w:cs="Times New Roman"/>
          <w:b/>
          <w:bCs/>
          <w:color w:val="000000"/>
          <w:kern w:val="36"/>
          <w:sz w:val="24"/>
          <w:szCs w:val="24"/>
          <w:lang w:eastAsia="en-GB"/>
        </w:rPr>
        <w:lastRenderedPageBreak/>
        <w:t>Intro</w:t>
      </w:r>
      <w:r w:rsidR="00483C75">
        <w:rPr>
          <w:rFonts w:ascii="Times New Roman" w:eastAsia="Times New Roman" w:hAnsi="Times New Roman" w:cs="Times New Roman"/>
          <w:b/>
          <w:bCs/>
          <w:color w:val="000000"/>
          <w:kern w:val="36"/>
          <w:sz w:val="24"/>
          <w:szCs w:val="24"/>
          <w:lang w:eastAsia="en-GB"/>
        </w:rPr>
        <w:t>duction</w:t>
      </w:r>
    </w:p>
    <w:p w:rsidR="00FC3C7E" w:rsidRPr="00FC3C7E" w:rsidRDefault="00FC3C7E" w:rsidP="00FC3C7E">
      <w:pPr>
        <w:pStyle w:val="Heading2"/>
        <w:rPr>
          <w:rStyle w:val="Heading3Char"/>
          <w:b/>
          <w:bCs/>
          <w:sz w:val="24"/>
          <w:szCs w:val="24"/>
        </w:rPr>
      </w:pPr>
      <w:r w:rsidRPr="00FC3C7E">
        <w:rPr>
          <w:rStyle w:val="Heading3Char"/>
          <w:b/>
          <w:bCs/>
          <w:sz w:val="24"/>
          <w:szCs w:val="24"/>
        </w:rPr>
        <w:t>Animals need to be able to detect predators</w:t>
      </w:r>
    </w:p>
    <w:p w:rsidR="004D6C83" w:rsidRDefault="004D6C83" w:rsidP="00FC3C7E">
      <w:pPr>
        <w:spacing w:after="0" w:line="360" w:lineRule="auto"/>
        <w:ind w:right="-613" w:firstLine="540"/>
        <w:rPr>
          <w:rStyle w:val="Heading3Char"/>
          <w:rFonts w:eastAsiaTheme="minorHAnsi"/>
          <w:b w:val="0"/>
          <w:bCs w:val="0"/>
          <w:sz w:val="24"/>
          <w:szCs w:val="24"/>
        </w:rPr>
      </w:pPr>
      <w:r>
        <w:rPr>
          <w:rStyle w:val="Heading3Char"/>
          <w:rFonts w:eastAsiaTheme="minorHAnsi"/>
          <w:b w:val="0"/>
          <w:bCs w:val="0"/>
          <w:sz w:val="24"/>
          <w:szCs w:val="24"/>
        </w:rPr>
        <w:t>It is essential for animals in the wild to be able to accurately detect predators for survival. Different species have a variety of different techniques to enable them to detect predators and figure out the best esc</w:t>
      </w:r>
      <w:r w:rsidR="00931103">
        <w:rPr>
          <w:rStyle w:val="Heading3Char"/>
          <w:rFonts w:eastAsiaTheme="minorHAnsi"/>
          <w:b w:val="0"/>
          <w:bCs w:val="0"/>
          <w:sz w:val="24"/>
          <w:szCs w:val="24"/>
        </w:rPr>
        <w:t xml:space="preserve">ape route. For example, </w:t>
      </w:r>
      <w:proofErr w:type="spellStart"/>
      <w:r w:rsidR="00931103">
        <w:rPr>
          <w:rStyle w:val="Heading3Char"/>
          <w:rFonts w:eastAsiaTheme="minorHAnsi"/>
          <w:b w:val="0"/>
          <w:bCs w:val="0"/>
          <w:sz w:val="24"/>
          <w:szCs w:val="24"/>
        </w:rPr>
        <w:t>Vervet</w:t>
      </w:r>
      <w:proofErr w:type="spellEnd"/>
      <w:r w:rsidR="00931103">
        <w:rPr>
          <w:rStyle w:val="Heading3Char"/>
          <w:rFonts w:eastAsiaTheme="minorHAnsi"/>
          <w:b w:val="0"/>
          <w:bCs w:val="0"/>
          <w:sz w:val="24"/>
          <w:szCs w:val="24"/>
        </w:rPr>
        <w:t xml:space="preserve"> M</w:t>
      </w:r>
      <w:r>
        <w:rPr>
          <w:rStyle w:val="Heading3Char"/>
          <w:rFonts w:eastAsiaTheme="minorHAnsi"/>
          <w:b w:val="0"/>
          <w:bCs w:val="0"/>
          <w:sz w:val="24"/>
          <w:szCs w:val="24"/>
        </w:rPr>
        <w:t xml:space="preserve">onkeys </w:t>
      </w:r>
      <w:r w:rsidR="00B70F8A">
        <w:rPr>
          <w:rStyle w:val="Heading3Char"/>
          <w:rFonts w:eastAsiaTheme="minorHAnsi"/>
          <w:b w:val="0"/>
          <w:bCs w:val="0"/>
          <w:sz w:val="24"/>
          <w:szCs w:val="24"/>
        </w:rPr>
        <w:t>have different calls for each of their prime predators: Leopards, Eagles and Snakes</w:t>
      </w:r>
      <w:r w:rsidR="004F006B">
        <w:rPr>
          <w:rStyle w:val="Heading3Char"/>
          <w:rFonts w:eastAsiaTheme="minorHAnsi"/>
          <w:b w:val="0"/>
          <w:bCs w:val="0"/>
          <w:sz w:val="24"/>
          <w:szCs w:val="24"/>
        </w:rPr>
        <w:t xml:space="preserve"> (Seyfarth, Cheney &amp; </w:t>
      </w:r>
      <w:proofErr w:type="spellStart"/>
      <w:r w:rsidR="004F006B">
        <w:rPr>
          <w:rStyle w:val="Heading3Char"/>
          <w:rFonts w:eastAsiaTheme="minorHAnsi"/>
          <w:b w:val="0"/>
          <w:bCs w:val="0"/>
          <w:sz w:val="24"/>
          <w:szCs w:val="24"/>
        </w:rPr>
        <w:t>Marler</w:t>
      </w:r>
      <w:proofErr w:type="spellEnd"/>
      <w:r w:rsidR="004F006B">
        <w:rPr>
          <w:rStyle w:val="Heading3Char"/>
          <w:rFonts w:eastAsiaTheme="minorHAnsi"/>
          <w:b w:val="0"/>
          <w:bCs w:val="0"/>
          <w:sz w:val="24"/>
          <w:szCs w:val="24"/>
        </w:rPr>
        <w:t>, 1980)</w:t>
      </w:r>
      <w:r w:rsidR="00931103">
        <w:rPr>
          <w:rStyle w:val="Heading3Char"/>
          <w:rFonts w:eastAsiaTheme="minorHAnsi"/>
          <w:b w:val="0"/>
          <w:bCs w:val="0"/>
          <w:sz w:val="24"/>
          <w:szCs w:val="24"/>
        </w:rPr>
        <w:t xml:space="preserve">. It was established that the purpose of these calls was </w:t>
      </w:r>
      <w:r w:rsidR="004F006B">
        <w:rPr>
          <w:rStyle w:val="Heading3Char"/>
          <w:rFonts w:eastAsiaTheme="minorHAnsi"/>
          <w:b w:val="0"/>
          <w:bCs w:val="0"/>
          <w:sz w:val="24"/>
          <w:szCs w:val="24"/>
        </w:rPr>
        <w:t>to</w:t>
      </w:r>
      <w:r w:rsidR="00B70F8A">
        <w:rPr>
          <w:rStyle w:val="Heading3Char"/>
          <w:rFonts w:eastAsiaTheme="minorHAnsi"/>
          <w:b w:val="0"/>
          <w:bCs w:val="0"/>
          <w:sz w:val="24"/>
          <w:szCs w:val="24"/>
        </w:rPr>
        <w:t xml:space="preserve"> alert other near-by monk</w:t>
      </w:r>
      <w:r w:rsidR="00931103">
        <w:rPr>
          <w:rStyle w:val="Heading3Char"/>
          <w:rFonts w:eastAsiaTheme="minorHAnsi"/>
          <w:b w:val="0"/>
          <w:bCs w:val="0"/>
          <w:sz w:val="24"/>
          <w:szCs w:val="24"/>
        </w:rPr>
        <w:t>eys of a predator and provide</w:t>
      </w:r>
      <w:r w:rsidR="00B70F8A">
        <w:rPr>
          <w:rStyle w:val="Heading3Char"/>
          <w:rFonts w:eastAsiaTheme="minorHAnsi"/>
          <w:b w:val="0"/>
          <w:bCs w:val="0"/>
          <w:sz w:val="24"/>
          <w:szCs w:val="24"/>
        </w:rPr>
        <w:t xml:space="preserve"> the urgency of the situation so the</w:t>
      </w:r>
      <w:r w:rsidR="004F006B">
        <w:rPr>
          <w:rStyle w:val="Heading3Char"/>
          <w:rFonts w:eastAsiaTheme="minorHAnsi"/>
          <w:b w:val="0"/>
          <w:bCs w:val="0"/>
          <w:sz w:val="24"/>
          <w:szCs w:val="24"/>
        </w:rPr>
        <w:t xml:space="preserve"> others could </w:t>
      </w:r>
      <w:r w:rsidR="00B70F8A">
        <w:rPr>
          <w:rStyle w:val="Heading3Char"/>
          <w:rFonts w:eastAsiaTheme="minorHAnsi"/>
          <w:b w:val="0"/>
          <w:bCs w:val="0"/>
          <w:sz w:val="24"/>
          <w:szCs w:val="24"/>
        </w:rPr>
        <w:t>act quickly</w:t>
      </w:r>
      <w:r w:rsidR="004F006B">
        <w:rPr>
          <w:rStyle w:val="Heading3Char"/>
          <w:rFonts w:eastAsiaTheme="minorHAnsi"/>
          <w:b w:val="0"/>
          <w:bCs w:val="0"/>
          <w:sz w:val="24"/>
          <w:szCs w:val="24"/>
        </w:rPr>
        <w:t xml:space="preserve"> and</w:t>
      </w:r>
      <w:r w:rsidR="00B70F8A">
        <w:rPr>
          <w:rStyle w:val="Heading3Char"/>
          <w:rFonts w:eastAsiaTheme="minorHAnsi"/>
          <w:b w:val="0"/>
          <w:bCs w:val="0"/>
          <w:sz w:val="24"/>
          <w:szCs w:val="24"/>
        </w:rPr>
        <w:t xml:space="preserve"> get to safety </w:t>
      </w:r>
      <w:r w:rsidR="00B70F8A">
        <w:rPr>
          <w:rFonts w:ascii="Times New Roman" w:eastAsia="Times New Roman" w:hAnsi="Times New Roman" w:cs="Times New Roman"/>
          <w:color w:val="000000"/>
          <w:sz w:val="24"/>
          <w:szCs w:val="24"/>
          <w:lang w:eastAsia="en-GB"/>
        </w:rPr>
        <w:t xml:space="preserve">(Seyfarth, Cheney &amp; </w:t>
      </w:r>
      <w:proofErr w:type="spellStart"/>
      <w:r w:rsidR="00B70F8A">
        <w:rPr>
          <w:rFonts w:ascii="Times New Roman" w:eastAsia="Times New Roman" w:hAnsi="Times New Roman" w:cs="Times New Roman"/>
          <w:color w:val="000000"/>
          <w:sz w:val="24"/>
          <w:szCs w:val="24"/>
          <w:lang w:eastAsia="en-GB"/>
        </w:rPr>
        <w:t>Marler</w:t>
      </w:r>
      <w:proofErr w:type="spellEnd"/>
      <w:r w:rsidR="00B70F8A">
        <w:rPr>
          <w:rFonts w:ascii="Times New Roman" w:eastAsia="Times New Roman" w:hAnsi="Times New Roman" w:cs="Times New Roman"/>
          <w:color w:val="000000"/>
          <w:sz w:val="24"/>
          <w:szCs w:val="24"/>
          <w:lang w:eastAsia="en-GB"/>
        </w:rPr>
        <w:t xml:space="preserve">, 1980; </w:t>
      </w:r>
      <w:proofErr w:type="spellStart"/>
      <w:r w:rsidR="00B70F8A">
        <w:rPr>
          <w:rFonts w:ascii="Times New Roman" w:eastAsia="Times New Roman" w:hAnsi="Times New Roman" w:cs="Times New Roman"/>
          <w:color w:val="000000"/>
          <w:sz w:val="24"/>
          <w:szCs w:val="24"/>
          <w:lang w:eastAsia="en-GB"/>
        </w:rPr>
        <w:t>Manser</w:t>
      </w:r>
      <w:proofErr w:type="spellEnd"/>
      <w:r w:rsidR="00B70F8A">
        <w:rPr>
          <w:rFonts w:ascii="Times New Roman" w:eastAsia="Times New Roman" w:hAnsi="Times New Roman" w:cs="Times New Roman"/>
          <w:color w:val="000000"/>
          <w:sz w:val="24"/>
          <w:szCs w:val="24"/>
          <w:lang w:eastAsia="en-GB"/>
        </w:rPr>
        <w:t>, Seyfarth</w:t>
      </w:r>
      <w:r w:rsidR="00B70F8A" w:rsidRPr="0021617D">
        <w:rPr>
          <w:rFonts w:ascii="Times New Roman" w:eastAsia="Times New Roman" w:hAnsi="Times New Roman" w:cs="Times New Roman"/>
          <w:color w:val="000000"/>
          <w:sz w:val="24"/>
          <w:szCs w:val="24"/>
          <w:lang w:eastAsia="en-GB"/>
        </w:rPr>
        <w:t xml:space="preserve"> &amp; Cheney, 2002).</w:t>
      </w:r>
      <w:r w:rsidR="004F006B">
        <w:rPr>
          <w:rFonts w:ascii="Times New Roman" w:eastAsia="Times New Roman" w:hAnsi="Times New Roman" w:cs="Times New Roman"/>
          <w:color w:val="000000"/>
          <w:sz w:val="24"/>
          <w:szCs w:val="24"/>
          <w:lang w:eastAsia="en-GB"/>
        </w:rPr>
        <w:t xml:space="preserve"> </w:t>
      </w:r>
      <w:proofErr w:type="spellStart"/>
      <w:r w:rsidR="00931103">
        <w:rPr>
          <w:rStyle w:val="Heading3Char"/>
          <w:rFonts w:eastAsiaTheme="minorHAnsi"/>
          <w:b w:val="0"/>
          <w:bCs w:val="0"/>
          <w:sz w:val="24"/>
          <w:szCs w:val="24"/>
        </w:rPr>
        <w:t>Seyfath</w:t>
      </w:r>
      <w:proofErr w:type="spellEnd"/>
      <w:r w:rsidR="00931103">
        <w:rPr>
          <w:rStyle w:val="Heading3Char"/>
          <w:rFonts w:eastAsiaTheme="minorHAnsi"/>
          <w:b w:val="0"/>
          <w:bCs w:val="0"/>
          <w:sz w:val="24"/>
          <w:szCs w:val="24"/>
        </w:rPr>
        <w:t xml:space="preserve">, Cheney &amp; </w:t>
      </w:r>
      <w:proofErr w:type="spellStart"/>
      <w:r w:rsidR="00931103">
        <w:rPr>
          <w:rStyle w:val="Heading3Char"/>
          <w:rFonts w:eastAsiaTheme="minorHAnsi"/>
          <w:b w:val="0"/>
          <w:bCs w:val="0"/>
          <w:sz w:val="24"/>
          <w:szCs w:val="24"/>
        </w:rPr>
        <w:t>Marler</w:t>
      </w:r>
      <w:proofErr w:type="spellEnd"/>
      <w:r w:rsidR="00B70F8A">
        <w:rPr>
          <w:rStyle w:val="Heading3Char"/>
          <w:rFonts w:eastAsiaTheme="minorHAnsi"/>
          <w:b w:val="0"/>
          <w:bCs w:val="0"/>
          <w:sz w:val="24"/>
          <w:szCs w:val="24"/>
        </w:rPr>
        <w:t xml:space="preserve"> (1980) identified each call as </w:t>
      </w:r>
      <w:r w:rsidR="004F006B">
        <w:rPr>
          <w:rStyle w:val="Heading3Char"/>
          <w:rFonts w:eastAsiaTheme="minorHAnsi"/>
          <w:b w:val="0"/>
          <w:bCs w:val="0"/>
          <w:sz w:val="24"/>
          <w:szCs w:val="24"/>
        </w:rPr>
        <w:t>distinguishably</w:t>
      </w:r>
      <w:r w:rsidR="00B70F8A">
        <w:rPr>
          <w:rStyle w:val="Heading3Char"/>
          <w:rFonts w:eastAsiaTheme="minorHAnsi"/>
          <w:b w:val="0"/>
          <w:bCs w:val="0"/>
          <w:sz w:val="24"/>
          <w:szCs w:val="24"/>
        </w:rPr>
        <w:t xml:space="preserve"> different to other non-alarm calls and could be differentiated between alarm-calls for what predator had </w:t>
      </w:r>
      <w:r w:rsidR="00FC3C7E">
        <w:rPr>
          <w:rStyle w:val="Heading3Char"/>
          <w:rFonts w:eastAsiaTheme="minorHAnsi"/>
          <w:b w:val="0"/>
          <w:bCs w:val="0"/>
          <w:sz w:val="24"/>
          <w:szCs w:val="24"/>
        </w:rPr>
        <w:t>b</w:t>
      </w:r>
      <w:r w:rsidR="00A91671">
        <w:rPr>
          <w:rStyle w:val="Heading3Char"/>
          <w:rFonts w:eastAsiaTheme="minorHAnsi"/>
          <w:b w:val="0"/>
          <w:bCs w:val="0"/>
          <w:sz w:val="24"/>
          <w:szCs w:val="24"/>
        </w:rPr>
        <w:t>ee</w:t>
      </w:r>
      <w:r w:rsidR="00B70F8A">
        <w:rPr>
          <w:rStyle w:val="Heading3Char"/>
          <w:rFonts w:eastAsiaTheme="minorHAnsi"/>
          <w:b w:val="0"/>
          <w:bCs w:val="0"/>
          <w:sz w:val="24"/>
          <w:szCs w:val="24"/>
        </w:rPr>
        <w:t xml:space="preserve">n detected. This was done by recording each of the alarm-calls and playing it back to a sample of </w:t>
      </w:r>
      <w:proofErr w:type="spellStart"/>
      <w:r w:rsidR="00B70F8A">
        <w:rPr>
          <w:rStyle w:val="Heading3Char"/>
          <w:rFonts w:eastAsiaTheme="minorHAnsi"/>
          <w:b w:val="0"/>
          <w:bCs w:val="0"/>
          <w:sz w:val="24"/>
          <w:szCs w:val="24"/>
        </w:rPr>
        <w:t>Vervet</w:t>
      </w:r>
      <w:proofErr w:type="spellEnd"/>
      <w:r w:rsidR="00B70F8A">
        <w:rPr>
          <w:rStyle w:val="Heading3Char"/>
          <w:rFonts w:eastAsiaTheme="minorHAnsi"/>
          <w:b w:val="0"/>
          <w:bCs w:val="0"/>
          <w:sz w:val="24"/>
          <w:szCs w:val="24"/>
        </w:rPr>
        <w:t xml:space="preserve"> Monkeys, then looking at where the subjects gazed and the behaviours they responded with. </w:t>
      </w:r>
      <w:r w:rsidR="00B70F8A">
        <w:rPr>
          <w:rFonts w:ascii="Times New Roman" w:eastAsia="Times New Roman" w:hAnsi="Times New Roman" w:cs="Times New Roman"/>
          <w:color w:val="000000"/>
          <w:sz w:val="24"/>
          <w:szCs w:val="24"/>
          <w:lang w:eastAsia="en-GB"/>
        </w:rPr>
        <w:t xml:space="preserve">For example, if an Eagle </w:t>
      </w:r>
      <w:r w:rsidRPr="0021617D">
        <w:rPr>
          <w:rFonts w:ascii="Times New Roman" w:eastAsia="Times New Roman" w:hAnsi="Times New Roman" w:cs="Times New Roman"/>
          <w:color w:val="000000"/>
          <w:sz w:val="24"/>
          <w:szCs w:val="24"/>
          <w:lang w:eastAsia="en-GB"/>
        </w:rPr>
        <w:t xml:space="preserve">alarm-call was played then </w:t>
      </w:r>
      <w:r w:rsidR="00B70F8A">
        <w:rPr>
          <w:rFonts w:ascii="Times New Roman" w:eastAsia="Times New Roman" w:hAnsi="Times New Roman" w:cs="Times New Roman"/>
          <w:color w:val="000000"/>
          <w:sz w:val="24"/>
          <w:szCs w:val="24"/>
          <w:lang w:eastAsia="en-GB"/>
        </w:rPr>
        <w:t xml:space="preserve">they would run for cover and hide in dense areas of foliage so they could not be spotted from an aerial point of view </w:t>
      </w:r>
      <w:r w:rsidRPr="0021617D">
        <w:rPr>
          <w:rFonts w:ascii="Times New Roman" w:eastAsia="Times New Roman" w:hAnsi="Times New Roman" w:cs="Times New Roman"/>
          <w:color w:val="000000"/>
          <w:sz w:val="24"/>
          <w:szCs w:val="24"/>
          <w:lang w:eastAsia="en-GB"/>
        </w:rPr>
        <w:t>(Sey</w:t>
      </w:r>
      <w:r w:rsidR="00931103">
        <w:rPr>
          <w:rFonts w:ascii="Times New Roman" w:eastAsia="Times New Roman" w:hAnsi="Times New Roman" w:cs="Times New Roman"/>
          <w:color w:val="000000"/>
          <w:sz w:val="24"/>
          <w:szCs w:val="24"/>
          <w:lang w:eastAsia="en-GB"/>
        </w:rPr>
        <w:t xml:space="preserve">farth, Cheney, &amp; </w:t>
      </w:r>
      <w:proofErr w:type="spellStart"/>
      <w:r w:rsidR="00931103">
        <w:rPr>
          <w:rFonts w:ascii="Times New Roman" w:eastAsia="Times New Roman" w:hAnsi="Times New Roman" w:cs="Times New Roman"/>
          <w:color w:val="000000"/>
          <w:sz w:val="24"/>
          <w:szCs w:val="24"/>
          <w:lang w:eastAsia="en-GB"/>
        </w:rPr>
        <w:t>Marler</w:t>
      </w:r>
      <w:proofErr w:type="spellEnd"/>
      <w:r w:rsidR="00931103">
        <w:rPr>
          <w:rFonts w:ascii="Times New Roman" w:eastAsia="Times New Roman" w:hAnsi="Times New Roman" w:cs="Times New Roman"/>
          <w:color w:val="000000"/>
          <w:sz w:val="24"/>
          <w:szCs w:val="24"/>
          <w:lang w:eastAsia="en-GB"/>
        </w:rPr>
        <w:t xml:space="preserve">, 1980). A current popular topic is how humans pose a threat to survival for </w:t>
      </w:r>
      <w:proofErr w:type="gramStart"/>
      <w:r w:rsidR="00931103">
        <w:rPr>
          <w:rFonts w:ascii="Times New Roman" w:eastAsia="Times New Roman" w:hAnsi="Times New Roman" w:cs="Times New Roman"/>
          <w:color w:val="000000"/>
          <w:sz w:val="24"/>
          <w:szCs w:val="24"/>
          <w:lang w:eastAsia="en-GB"/>
        </w:rPr>
        <w:t>a large number of</w:t>
      </w:r>
      <w:proofErr w:type="gramEnd"/>
      <w:r w:rsidR="00931103">
        <w:rPr>
          <w:rFonts w:ascii="Times New Roman" w:eastAsia="Times New Roman" w:hAnsi="Times New Roman" w:cs="Times New Roman"/>
          <w:color w:val="000000"/>
          <w:sz w:val="24"/>
          <w:szCs w:val="24"/>
          <w:lang w:eastAsia="en-GB"/>
        </w:rPr>
        <w:t xml:space="preserve"> species, primarily through the eradication of habitats and poaching. </w:t>
      </w:r>
    </w:p>
    <w:p w:rsidR="006C422D" w:rsidRPr="006C422D" w:rsidRDefault="006C422D" w:rsidP="006C422D"/>
    <w:p w:rsidR="006C422D" w:rsidRPr="00FC3C7E" w:rsidRDefault="006C422D" w:rsidP="00FC3C7E">
      <w:pPr>
        <w:pStyle w:val="Heading2"/>
        <w:rPr>
          <w:sz w:val="20"/>
          <w:szCs w:val="27"/>
        </w:rPr>
      </w:pPr>
      <w:r w:rsidRPr="00FC3C7E">
        <w:rPr>
          <w:sz w:val="24"/>
        </w:rPr>
        <w:t xml:space="preserve">Poaching - How does it affect the </w:t>
      </w:r>
      <w:r w:rsidR="002444CB" w:rsidRPr="00FC3C7E">
        <w:rPr>
          <w:sz w:val="24"/>
        </w:rPr>
        <w:t>Elephant</w:t>
      </w:r>
      <w:r w:rsidRPr="00FC3C7E">
        <w:rPr>
          <w:sz w:val="24"/>
        </w:rPr>
        <w:t xml:space="preserve"> populations?</w:t>
      </w:r>
    </w:p>
    <w:p w:rsidR="009F38C0" w:rsidRDefault="002444CB" w:rsidP="00FC3C7E">
      <w:pPr>
        <w:spacing w:line="360" w:lineRule="auto"/>
        <w:ind w:firstLine="567"/>
        <w:rPr>
          <w:rFonts w:ascii="Times New Roman" w:hAnsi="Times New Roman" w:cs="Times New Roman"/>
          <w:sz w:val="24"/>
          <w:lang w:eastAsia="en-GB"/>
        </w:rPr>
      </w:pPr>
      <w:r>
        <w:rPr>
          <w:rFonts w:ascii="Times New Roman" w:hAnsi="Times New Roman" w:cs="Times New Roman"/>
          <w:sz w:val="24"/>
          <w:lang w:eastAsia="en-GB"/>
        </w:rPr>
        <w:t>Elephants</w:t>
      </w:r>
      <w:r w:rsidR="006C422D">
        <w:rPr>
          <w:rFonts w:ascii="Times New Roman" w:hAnsi="Times New Roman" w:cs="Times New Roman"/>
          <w:sz w:val="24"/>
          <w:lang w:eastAsia="en-GB"/>
        </w:rPr>
        <w:t xml:space="preserve"> are not known for having many predators, but their most predominant t</w:t>
      </w:r>
      <w:r w:rsidR="005513B7">
        <w:rPr>
          <w:rFonts w:ascii="Times New Roman" w:hAnsi="Times New Roman" w:cs="Times New Roman"/>
          <w:sz w:val="24"/>
          <w:lang w:eastAsia="en-GB"/>
        </w:rPr>
        <w:t>hreat is humans (Soltis et al.,</w:t>
      </w:r>
      <w:r w:rsidR="006C422D">
        <w:rPr>
          <w:rFonts w:ascii="Times New Roman" w:hAnsi="Times New Roman" w:cs="Times New Roman"/>
          <w:sz w:val="24"/>
          <w:lang w:eastAsia="en-GB"/>
        </w:rPr>
        <w:t xml:space="preserve"> 2014). </w:t>
      </w:r>
      <w:proofErr w:type="spellStart"/>
      <w:r w:rsidR="006C422D">
        <w:rPr>
          <w:rFonts w:ascii="Times New Roman" w:hAnsi="Times New Roman" w:cs="Times New Roman"/>
          <w:sz w:val="24"/>
          <w:lang w:eastAsia="en-GB"/>
        </w:rPr>
        <w:t>Maisels</w:t>
      </w:r>
      <w:proofErr w:type="spellEnd"/>
      <w:r w:rsidR="005513B7">
        <w:rPr>
          <w:rFonts w:ascii="Times New Roman" w:hAnsi="Times New Roman" w:cs="Times New Roman"/>
          <w:sz w:val="24"/>
          <w:lang w:eastAsia="en-GB"/>
        </w:rPr>
        <w:t xml:space="preserve"> et al.</w:t>
      </w:r>
      <w:r w:rsidR="006C422D">
        <w:rPr>
          <w:rFonts w:ascii="Times New Roman" w:hAnsi="Times New Roman" w:cs="Times New Roman"/>
          <w:sz w:val="24"/>
          <w:lang w:eastAsia="en-GB"/>
        </w:rPr>
        <w:t xml:space="preserve"> (2013) found a direct link </w:t>
      </w:r>
      <w:r w:rsidR="009F38C0">
        <w:rPr>
          <w:rFonts w:ascii="Times New Roman" w:hAnsi="Times New Roman" w:cs="Times New Roman"/>
          <w:sz w:val="24"/>
          <w:lang w:eastAsia="en-GB"/>
        </w:rPr>
        <w:t xml:space="preserve">between human activity and </w:t>
      </w:r>
      <w:r w:rsidR="006C422D">
        <w:rPr>
          <w:rFonts w:ascii="Times New Roman" w:hAnsi="Times New Roman" w:cs="Times New Roman"/>
          <w:sz w:val="24"/>
          <w:lang w:eastAsia="en-GB"/>
        </w:rPr>
        <w:t xml:space="preserve">the decline of wild African </w:t>
      </w:r>
      <w:r>
        <w:rPr>
          <w:rFonts w:ascii="Times New Roman" w:hAnsi="Times New Roman" w:cs="Times New Roman"/>
          <w:sz w:val="24"/>
          <w:lang w:eastAsia="en-GB"/>
        </w:rPr>
        <w:t>Elephants</w:t>
      </w:r>
      <w:r w:rsidR="004F006B">
        <w:rPr>
          <w:rFonts w:ascii="Times New Roman" w:hAnsi="Times New Roman" w:cs="Times New Roman"/>
          <w:sz w:val="24"/>
          <w:lang w:eastAsia="en-GB"/>
        </w:rPr>
        <w:t xml:space="preserve"> since 2007.  </w:t>
      </w:r>
      <w:r>
        <w:rPr>
          <w:rFonts w:ascii="Times New Roman" w:hAnsi="Times New Roman" w:cs="Times New Roman"/>
          <w:sz w:val="24"/>
          <w:lang w:eastAsia="en-GB"/>
        </w:rPr>
        <w:t>The main reasons for this are poaching for ivory (tusks),</w:t>
      </w:r>
      <w:r w:rsidR="006C422D">
        <w:rPr>
          <w:rFonts w:ascii="Times New Roman" w:hAnsi="Times New Roman" w:cs="Times New Roman"/>
          <w:sz w:val="24"/>
          <w:lang w:eastAsia="en-GB"/>
        </w:rPr>
        <w:t xml:space="preserve"> the destruction of habitats and engaging in fights in competition over scarce resources for survival</w:t>
      </w:r>
      <w:r w:rsidR="004F006B">
        <w:rPr>
          <w:rFonts w:ascii="Times New Roman" w:hAnsi="Times New Roman" w:cs="Times New Roman"/>
          <w:sz w:val="24"/>
          <w:lang w:eastAsia="en-GB"/>
        </w:rPr>
        <w:t xml:space="preserve"> </w:t>
      </w:r>
      <w:r w:rsidR="006C422D">
        <w:rPr>
          <w:rFonts w:ascii="Times New Roman" w:hAnsi="Times New Roman" w:cs="Times New Roman"/>
          <w:sz w:val="24"/>
          <w:lang w:eastAsia="en-GB"/>
        </w:rPr>
        <w:t xml:space="preserve">(CITES, 2012; </w:t>
      </w:r>
      <w:proofErr w:type="spellStart"/>
      <w:r w:rsidR="006C422D">
        <w:rPr>
          <w:rFonts w:ascii="Times New Roman" w:hAnsi="Times New Roman" w:cs="Times New Roman"/>
          <w:sz w:val="24"/>
          <w:lang w:eastAsia="en-GB"/>
        </w:rPr>
        <w:t>Maisels</w:t>
      </w:r>
      <w:proofErr w:type="spellEnd"/>
      <w:r w:rsidR="005513B7">
        <w:rPr>
          <w:rFonts w:ascii="Times New Roman" w:hAnsi="Times New Roman" w:cs="Times New Roman"/>
          <w:sz w:val="24"/>
          <w:lang w:eastAsia="en-GB"/>
        </w:rPr>
        <w:t xml:space="preserve"> et al.</w:t>
      </w:r>
      <w:r w:rsidR="006C422D">
        <w:rPr>
          <w:rFonts w:ascii="Times New Roman" w:hAnsi="Times New Roman" w:cs="Times New Roman"/>
          <w:sz w:val="24"/>
          <w:lang w:eastAsia="en-GB"/>
        </w:rPr>
        <w:t xml:space="preserve">, 2013; Poole, 2018c). Poole (2018c) explains that in the ivory trade, poachers tend to target the older </w:t>
      </w:r>
      <w:r>
        <w:rPr>
          <w:rFonts w:ascii="Times New Roman" w:hAnsi="Times New Roman" w:cs="Times New Roman"/>
          <w:sz w:val="24"/>
          <w:lang w:eastAsia="en-GB"/>
        </w:rPr>
        <w:t>Elephants</w:t>
      </w:r>
      <w:r w:rsidR="006C422D">
        <w:rPr>
          <w:rFonts w:ascii="Times New Roman" w:hAnsi="Times New Roman" w:cs="Times New Roman"/>
          <w:sz w:val="24"/>
          <w:lang w:eastAsia="en-GB"/>
        </w:rPr>
        <w:t xml:space="preserve"> as they have bigger, heavier tusks that would be more valuable. The result of conflict often leaves younger </w:t>
      </w:r>
      <w:r>
        <w:rPr>
          <w:rFonts w:ascii="Times New Roman" w:hAnsi="Times New Roman" w:cs="Times New Roman"/>
          <w:sz w:val="24"/>
          <w:lang w:eastAsia="en-GB"/>
        </w:rPr>
        <w:t>Elephants</w:t>
      </w:r>
      <w:r w:rsidR="006C422D">
        <w:rPr>
          <w:rFonts w:ascii="Times New Roman" w:hAnsi="Times New Roman" w:cs="Times New Roman"/>
          <w:sz w:val="24"/>
          <w:lang w:eastAsia="en-GB"/>
        </w:rPr>
        <w:t xml:space="preserve"> and calves behind without any guidance, due to the bigger </w:t>
      </w:r>
      <w:r>
        <w:rPr>
          <w:rFonts w:ascii="Times New Roman" w:hAnsi="Times New Roman" w:cs="Times New Roman"/>
          <w:sz w:val="24"/>
          <w:lang w:eastAsia="en-GB"/>
        </w:rPr>
        <w:t>Elephants</w:t>
      </w:r>
      <w:r w:rsidR="006C422D">
        <w:rPr>
          <w:rFonts w:ascii="Times New Roman" w:hAnsi="Times New Roman" w:cs="Times New Roman"/>
          <w:sz w:val="24"/>
          <w:lang w:eastAsia="en-GB"/>
        </w:rPr>
        <w:t xml:space="preserve"> being males or matriarchs within the female herds (Poole, 2018c).</w:t>
      </w:r>
      <w:r w:rsidR="009F38C0">
        <w:rPr>
          <w:rFonts w:ascii="Times New Roman" w:hAnsi="Times New Roman" w:cs="Times New Roman"/>
          <w:sz w:val="24"/>
          <w:lang w:eastAsia="en-GB"/>
        </w:rPr>
        <w:t xml:space="preserve"> </w:t>
      </w:r>
      <w:r w:rsidR="009F38C0" w:rsidRPr="009F38C0">
        <w:rPr>
          <w:rFonts w:ascii="Times New Roman" w:hAnsi="Times New Roman" w:cs="Times New Roman"/>
          <w:sz w:val="24"/>
          <w:lang w:eastAsia="en-GB"/>
        </w:rPr>
        <w:t xml:space="preserve">Why human interference has such a detrimental effect on the wild African </w:t>
      </w:r>
      <w:r>
        <w:rPr>
          <w:rFonts w:ascii="Times New Roman" w:hAnsi="Times New Roman" w:cs="Times New Roman"/>
          <w:sz w:val="24"/>
          <w:lang w:eastAsia="en-GB"/>
        </w:rPr>
        <w:t>Elephant</w:t>
      </w:r>
      <w:r w:rsidR="009F38C0" w:rsidRPr="009F38C0">
        <w:rPr>
          <w:rFonts w:ascii="Times New Roman" w:hAnsi="Times New Roman" w:cs="Times New Roman"/>
          <w:sz w:val="24"/>
          <w:lang w:eastAsia="en-GB"/>
        </w:rPr>
        <w:t xml:space="preserve"> population can be understood when the </w:t>
      </w:r>
      <w:r>
        <w:rPr>
          <w:rFonts w:ascii="Times New Roman" w:hAnsi="Times New Roman" w:cs="Times New Roman"/>
          <w:sz w:val="24"/>
          <w:lang w:eastAsia="en-GB"/>
        </w:rPr>
        <w:t>Elephants</w:t>
      </w:r>
      <w:r w:rsidR="009F38C0" w:rsidRPr="009F38C0">
        <w:rPr>
          <w:rFonts w:ascii="Times New Roman" w:hAnsi="Times New Roman" w:cs="Times New Roman"/>
          <w:sz w:val="24"/>
          <w:lang w:eastAsia="en-GB"/>
        </w:rPr>
        <w:t xml:space="preserve">’ social network is explained. </w:t>
      </w:r>
    </w:p>
    <w:p w:rsidR="009F38C0" w:rsidRPr="009F38C0" w:rsidRDefault="002444CB" w:rsidP="00FC3C7E">
      <w:pPr>
        <w:spacing w:line="360" w:lineRule="auto"/>
        <w:ind w:firstLine="567"/>
        <w:rPr>
          <w:rFonts w:ascii="Times New Roman" w:hAnsi="Times New Roman" w:cs="Times New Roman"/>
          <w:sz w:val="24"/>
          <w:lang w:eastAsia="en-GB"/>
        </w:rPr>
      </w:pPr>
      <w:r>
        <w:rPr>
          <w:rFonts w:ascii="Times New Roman" w:eastAsia="Times New Roman" w:hAnsi="Times New Roman" w:cs="Times New Roman"/>
          <w:sz w:val="24"/>
          <w:szCs w:val="24"/>
          <w:lang w:eastAsia="en-GB"/>
        </w:rPr>
        <w:t>Elephants</w:t>
      </w:r>
      <w:r w:rsidR="009F38C0" w:rsidRPr="004F006B">
        <w:rPr>
          <w:rFonts w:ascii="Times New Roman" w:eastAsia="Times New Roman" w:hAnsi="Times New Roman" w:cs="Times New Roman"/>
          <w:sz w:val="24"/>
          <w:szCs w:val="24"/>
          <w:lang w:eastAsia="en-GB"/>
        </w:rPr>
        <w:t xml:space="preserve"> have a unique social </w:t>
      </w:r>
      <w:r>
        <w:rPr>
          <w:rFonts w:ascii="Times New Roman" w:eastAsia="Times New Roman" w:hAnsi="Times New Roman" w:cs="Times New Roman"/>
          <w:sz w:val="24"/>
          <w:szCs w:val="24"/>
          <w:lang w:eastAsia="en-GB"/>
        </w:rPr>
        <w:t>structure where they can</w:t>
      </w:r>
      <w:r w:rsidR="009F38C0" w:rsidRPr="004F006B">
        <w:rPr>
          <w:rFonts w:ascii="Times New Roman" w:eastAsia="Times New Roman" w:hAnsi="Times New Roman" w:cs="Times New Roman"/>
          <w:sz w:val="24"/>
          <w:szCs w:val="24"/>
          <w:lang w:eastAsia="en-GB"/>
        </w:rPr>
        <w:t xml:space="preserve"> form</w:t>
      </w:r>
      <w:r>
        <w:rPr>
          <w:rFonts w:ascii="Times New Roman" w:eastAsia="Times New Roman" w:hAnsi="Times New Roman" w:cs="Times New Roman"/>
          <w:sz w:val="24"/>
          <w:szCs w:val="24"/>
          <w:lang w:eastAsia="en-GB"/>
        </w:rPr>
        <w:t xml:space="preserve"> close relationships that allow for a deeper connection that can almost be compared</w:t>
      </w:r>
      <w:r w:rsidR="009F38C0" w:rsidRPr="004F006B">
        <w:rPr>
          <w:rFonts w:ascii="Times New Roman" w:eastAsia="Times New Roman" w:hAnsi="Times New Roman" w:cs="Times New Roman"/>
          <w:sz w:val="24"/>
          <w:szCs w:val="24"/>
          <w:lang w:eastAsia="en-GB"/>
        </w:rPr>
        <w:t xml:space="preserve"> to </w:t>
      </w:r>
      <w:r>
        <w:rPr>
          <w:rFonts w:ascii="Times New Roman" w:eastAsia="Times New Roman" w:hAnsi="Times New Roman" w:cs="Times New Roman"/>
          <w:sz w:val="24"/>
          <w:szCs w:val="24"/>
          <w:lang w:eastAsia="en-GB"/>
        </w:rPr>
        <w:t>human relationships (</w:t>
      </w:r>
      <w:proofErr w:type="spellStart"/>
      <w:r w:rsidR="009F38C0" w:rsidRPr="004F006B">
        <w:rPr>
          <w:rFonts w:ascii="Times New Roman" w:eastAsia="Times New Roman" w:hAnsi="Times New Roman" w:cs="Times New Roman"/>
          <w:sz w:val="24"/>
          <w:szCs w:val="24"/>
          <w:lang w:eastAsia="en-GB"/>
        </w:rPr>
        <w:t>Ree</w:t>
      </w:r>
      <w:proofErr w:type="spellEnd"/>
      <w:r w:rsidR="009F38C0" w:rsidRPr="004F006B">
        <w:rPr>
          <w:rFonts w:ascii="Times New Roman" w:eastAsia="Times New Roman" w:hAnsi="Times New Roman" w:cs="Times New Roman"/>
          <w:sz w:val="24"/>
          <w:szCs w:val="24"/>
          <w:lang w:eastAsia="en-GB"/>
        </w:rPr>
        <w:t xml:space="preserve">, </w:t>
      </w:r>
      <w:r w:rsidR="009F38C0" w:rsidRPr="004F006B">
        <w:rPr>
          <w:rFonts w:ascii="Times New Roman" w:eastAsia="Times New Roman" w:hAnsi="Times New Roman" w:cs="Times New Roman"/>
          <w:sz w:val="24"/>
          <w:szCs w:val="24"/>
          <w:lang w:eastAsia="en-GB"/>
        </w:rPr>
        <w:lastRenderedPageBreak/>
        <w:t xml:space="preserve">2012). Poole (2018d) identifies </w:t>
      </w:r>
      <w:r w:rsidR="009F38C0">
        <w:rPr>
          <w:rFonts w:ascii="Times New Roman" w:eastAsia="Times New Roman" w:hAnsi="Times New Roman" w:cs="Times New Roman"/>
          <w:sz w:val="24"/>
          <w:szCs w:val="24"/>
          <w:lang w:eastAsia="en-GB"/>
        </w:rPr>
        <w:t xml:space="preserve">the </w:t>
      </w:r>
      <w:r w:rsidR="009F38C0" w:rsidRPr="004F006B">
        <w:rPr>
          <w:rFonts w:ascii="Times New Roman" w:eastAsia="Times New Roman" w:hAnsi="Times New Roman" w:cs="Times New Roman"/>
          <w:sz w:val="24"/>
          <w:szCs w:val="24"/>
          <w:lang w:eastAsia="en-GB"/>
        </w:rPr>
        <w:t xml:space="preserve">fluid fission-fusion society </w:t>
      </w:r>
      <w:r>
        <w:rPr>
          <w:rFonts w:ascii="Times New Roman" w:eastAsia="Times New Roman" w:hAnsi="Times New Roman" w:cs="Times New Roman"/>
          <w:sz w:val="24"/>
          <w:szCs w:val="24"/>
          <w:lang w:eastAsia="en-GB"/>
        </w:rPr>
        <w:t>Elephants</w:t>
      </w:r>
      <w:r w:rsidR="009F38C0">
        <w:rPr>
          <w:rFonts w:ascii="Times New Roman" w:eastAsia="Times New Roman" w:hAnsi="Times New Roman" w:cs="Times New Roman"/>
          <w:sz w:val="24"/>
          <w:szCs w:val="24"/>
          <w:lang w:eastAsia="en-GB"/>
        </w:rPr>
        <w:t xml:space="preserve"> live in, </w:t>
      </w:r>
      <w:r w:rsidR="009F38C0" w:rsidRPr="004F006B">
        <w:rPr>
          <w:rFonts w:ascii="Times New Roman" w:eastAsia="Times New Roman" w:hAnsi="Times New Roman" w:cs="Times New Roman"/>
          <w:sz w:val="24"/>
          <w:szCs w:val="24"/>
          <w:lang w:eastAsia="en-GB"/>
        </w:rPr>
        <w:t>where relationships are formed with family members, bond groups and independent males. Each female herd has a unique matriarchal hierarchy that is determined by the personality and wisdom of the elected matriarch, who is usually the largest and oldest female in the group. The role of the matriarch is the leader of the herd. She will be the</w:t>
      </w:r>
      <w:r w:rsidR="009F38C0">
        <w:rPr>
          <w:rFonts w:ascii="Times New Roman" w:eastAsia="Times New Roman" w:hAnsi="Times New Roman" w:cs="Times New Roman"/>
          <w:sz w:val="24"/>
          <w:szCs w:val="24"/>
          <w:lang w:eastAsia="en-GB"/>
        </w:rPr>
        <w:t xml:space="preserve"> individual that</w:t>
      </w:r>
      <w:r w:rsidR="009F38C0" w:rsidRPr="004F006B">
        <w:rPr>
          <w:rFonts w:ascii="Times New Roman" w:eastAsia="Times New Roman" w:hAnsi="Times New Roman" w:cs="Times New Roman"/>
          <w:sz w:val="24"/>
          <w:szCs w:val="24"/>
          <w:lang w:eastAsia="en-GB"/>
        </w:rPr>
        <w:t xml:space="preserve"> other herd members gravitate towards and </w:t>
      </w:r>
      <w:r w:rsidR="009F38C0">
        <w:rPr>
          <w:rFonts w:ascii="Times New Roman" w:eastAsia="Times New Roman" w:hAnsi="Times New Roman" w:cs="Times New Roman"/>
          <w:sz w:val="24"/>
          <w:szCs w:val="24"/>
          <w:lang w:eastAsia="en-GB"/>
        </w:rPr>
        <w:t>the one that makes the important decisions.</w:t>
      </w:r>
      <w:r w:rsidR="009F38C0" w:rsidRPr="004F006B">
        <w:rPr>
          <w:rFonts w:ascii="Times New Roman" w:eastAsia="Times New Roman" w:hAnsi="Times New Roman" w:cs="Times New Roman"/>
          <w:sz w:val="24"/>
          <w:szCs w:val="24"/>
          <w:lang w:eastAsia="en-GB"/>
        </w:rPr>
        <w:t xml:space="preserve"> When people think of the matriarch, they often associate the term with the idea of autocracy, which can be the case in some herds, </w:t>
      </w:r>
      <w:r w:rsidR="009F38C0">
        <w:rPr>
          <w:rFonts w:ascii="Times New Roman" w:eastAsia="Times New Roman" w:hAnsi="Times New Roman" w:cs="Times New Roman"/>
          <w:sz w:val="24"/>
          <w:szCs w:val="24"/>
          <w:lang w:eastAsia="en-GB"/>
        </w:rPr>
        <w:t xml:space="preserve">but decisions can be sorted </w:t>
      </w:r>
      <w:r w:rsidR="009F38C0" w:rsidRPr="004F006B">
        <w:rPr>
          <w:rFonts w:ascii="Times New Roman" w:eastAsia="Times New Roman" w:hAnsi="Times New Roman" w:cs="Times New Roman"/>
          <w:sz w:val="24"/>
          <w:szCs w:val="24"/>
          <w:lang w:eastAsia="en-GB"/>
        </w:rPr>
        <w:t xml:space="preserve">democratically with the matriarch taking suggestions from other adults and sometimes calves (Poole, 2018d). </w:t>
      </w:r>
    </w:p>
    <w:p w:rsidR="009F38C0" w:rsidRPr="004F006B" w:rsidRDefault="006C4300" w:rsidP="00FC3C7E">
      <w:pPr>
        <w:spacing w:after="0" w:line="360" w:lineRule="auto"/>
        <w:ind w:firstLine="567"/>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Poole (2018e) explained</w:t>
      </w:r>
      <w:r w:rsidR="009F38C0" w:rsidRPr="004F006B">
        <w:rPr>
          <w:rFonts w:ascii="Times New Roman" w:eastAsia="Times New Roman" w:hAnsi="Times New Roman" w:cs="Times New Roman"/>
          <w:sz w:val="24"/>
          <w:szCs w:val="24"/>
          <w:lang w:eastAsia="en-GB"/>
        </w:rPr>
        <w:t xml:space="preserve"> that these scenarios encourage a rich, social-learning environment for calves to be educated by their elders about all sorts of behaviours, from using their trunks to learning reproductive skills. The notion that </w:t>
      </w:r>
      <w:r w:rsidR="002444CB">
        <w:rPr>
          <w:rFonts w:ascii="Times New Roman" w:eastAsia="Times New Roman" w:hAnsi="Times New Roman" w:cs="Times New Roman"/>
          <w:sz w:val="24"/>
          <w:szCs w:val="24"/>
          <w:lang w:eastAsia="en-GB"/>
        </w:rPr>
        <w:t>Elephants</w:t>
      </w:r>
      <w:r w:rsidR="009F38C0" w:rsidRPr="004F006B">
        <w:rPr>
          <w:rFonts w:ascii="Times New Roman" w:eastAsia="Times New Roman" w:hAnsi="Times New Roman" w:cs="Times New Roman"/>
          <w:sz w:val="24"/>
          <w:szCs w:val="24"/>
          <w:lang w:eastAsia="en-GB"/>
        </w:rPr>
        <w:t xml:space="preserve"> learn fundamental life skills through social-learning is supported by The David </w:t>
      </w:r>
      <w:proofErr w:type="spellStart"/>
      <w:r w:rsidR="009F38C0" w:rsidRPr="004F006B">
        <w:rPr>
          <w:rFonts w:ascii="Times New Roman" w:eastAsia="Times New Roman" w:hAnsi="Times New Roman" w:cs="Times New Roman"/>
          <w:sz w:val="24"/>
          <w:szCs w:val="24"/>
          <w:lang w:eastAsia="en-GB"/>
        </w:rPr>
        <w:t>Sheldrick</w:t>
      </w:r>
      <w:proofErr w:type="spellEnd"/>
      <w:r w:rsidR="009F38C0" w:rsidRPr="004F006B">
        <w:rPr>
          <w:rFonts w:ascii="Times New Roman" w:eastAsia="Times New Roman" w:hAnsi="Times New Roman" w:cs="Times New Roman"/>
          <w:sz w:val="24"/>
          <w:szCs w:val="24"/>
          <w:lang w:eastAsia="en-GB"/>
        </w:rPr>
        <w:t xml:space="preserve"> Wildlife Trust </w:t>
      </w:r>
      <w:r w:rsidR="002444CB">
        <w:rPr>
          <w:rFonts w:ascii="Times New Roman" w:eastAsia="Times New Roman" w:hAnsi="Times New Roman" w:cs="Times New Roman"/>
          <w:sz w:val="24"/>
          <w:szCs w:val="24"/>
          <w:lang w:eastAsia="en-GB"/>
        </w:rPr>
        <w:t xml:space="preserve">as they </w:t>
      </w:r>
      <w:proofErr w:type="gramStart"/>
      <w:r w:rsidR="009F38C0" w:rsidRPr="004F006B">
        <w:rPr>
          <w:rFonts w:ascii="Times New Roman" w:eastAsia="Times New Roman" w:hAnsi="Times New Roman" w:cs="Times New Roman"/>
          <w:sz w:val="24"/>
          <w:szCs w:val="24"/>
          <w:lang w:eastAsia="en-GB"/>
        </w:rPr>
        <w:t>were able to</w:t>
      </w:r>
      <w:proofErr w:type="gramEnd"/>
      <w:r w:rsidR="009F38C0" w:rsidRPr="004F006B">
        <w:rPr>
          <w:rFonts w:ascii="Times New Roman" w:eastAsia="Times New Roman" w:hAnsi="Times New Roman" w:cs="Times New Roman"/>
          <w:sz w:val="24"/>
          <w:szCs w:val="24"/>
          <w:lang w:eastAsia="en-GB"/>
        </w:rPr>
        <w:t xml:space="preserve"> successfully release orphaned </w:t>
      </w:r>
      <w:r w:rsidR="002444CB">
        <w:rPr>
          <w:rFonts w:ascii="Times New Roman" w:eastAsia="Times New Roman" w:hAnsi="Times New Roman" w:cs="Times New Roman"/>
          <w:sz w:val="24"/>
          <w:szCs w:val="24"/>
          <w:lang w:eastAsia="en-GB"/>
        </w:rPr>
        <w:t>Elephants</w:t>
      </w:r>
      <w:r w:rsidR="009F38C0" w:rsidRPr="004F006B">
        <w:rPr>
          <w:rFonts w:ascii="Times New Roman" w:eastAsia="Times New Roman" w:hAnsi="Times New Roman" w:cs="Times New Roman"/>
          <w:sz w:val="24"/>
          <w:szCs w:val="24"/>
          <w:lang w:eastAsia="en-GB"/>
        </w:rPr>
        <w:t xml:space="preserve"> back into the wild through systematic care and interaction from humans and older </w:t>
      </w:r>
      <w:r w:rsidR="002444CB">
        <w:rPr>
          <w:rFonts w:ascii="Times New Roman" w:eastAsia="Times New Roman" w:hAnsi="Times New Roman" w:cs="Times New Roman"/>
          <w:sz w:val="24"/>
          <w:szCs w:val="24"/>
          <w:lang w:eastAsia="en-GB"/>
        </w:rPr>
        <w:t xml:space="preserve">Elephants (Poole, </w:t>
      </w:r>
      <w:r>
        <w:rPr>
          <w:rFonts w:ascii="Times New Roman" w:eastAsia="Times New Roman" w:hAnsi="Times New Roman" w:cs="Times New Roman"/>
          <w:sz w:val="24"/>
          <w:szCs w:val="24"/>
          <w:lang w:eastAsia="en-GB"/>
        </w:rPr>
        <w:t>2018e)</w:t>
      </w:r>
      <w:r w:rsidR="009F38C0" w:rsidRPr="004F006B">
        <w:rPr>
          <w:rFonts w:ascii="Times New Roman" w:eastAsia="Times New Roman" w:hAnsi="Times New Roman" w:cs="Times New Roman"/>
          <w:sz w:val="24"/>
          <w:szCs w:val="24"/>
          <w:lang w:eastAsia="en-GB"/>
        </w:rPr>
        <w:t xml:space="preserve">. The older </w:t>
      </w:r>
      <w:r w:rsidR="002444CB">
        <w:rPr>
          <w:rFonts w:ascii="Times New Roman" w:eastAsia="Times New Roman" w:hAnsi="Times New Roman" w:cs="Times New Roman"/>
          <w:sz w:val="24"/>
          <w:szCs w:val="24"/>
          <w:lang w:eastAsia="en-GB"/>
        </w:rPr>
        <w:t>Elephants</w:t>
      </w:r>
      <w:r w:rsidR="009F38C0" w:rsidRPr="004F006B">
        <w:rPr>
          <w:rFonts w:ascii="Times New Roman" w:eastAsia="Times New Roman" w:hAnsi="Times New Roman" w:cs="Times New Roman"/>
          <w:sz w:val="24"/>
          <w:szCs w:val="24"/>
          <w:lang w:eastAsia="en-GB"/>
        </w:rPr>
        <w:t xml:space="preserve"> were seen to pass on information about food in the local area and exhibited example behaviour on how to avoid potential dangers and calves were seen practising and performing these behaviours, which they eventually improved on o</w:t>
      </w:r>
      <w:r>
        <w:rPr>
          <w:rFonts w:ascii="Times New Roman" w:eastAsia="Times New Roman" w:hAnsi="Times New Roman" w:cs="Times New Roman"/>
          <w:sz w:val="24"/>
          <w:szCs w:val="24"/>
          <w:lang w:eastAsia="en-GB"/>
        </w:rPr>
        <w:t>ver time. Poole (2018e) suggested</w:t>
      </w:r>
      <w:r w:rsidR="009F38C0" w:rsidRPr="004F006B">
        <w:rPr>
          <w:rFonts w:ascii="Times New Roman" w:eastAsia="Times New Roman" w:hAnsi="Times New Roman" w:cs="Times New Roman"/>
          <w:sz w:val="24"/>
          <w:szCs w:val="24"/>
          <w:lang w:eastAsia="en-GB"/>
        </w:rPr>
        <w:t xml:space="preserve"> that social-learning can take place over extended periods of time and has shown how fundamental it is for the development of a calf. </w:t>
      </w:r>
    </w:p>
    <w:p w:rsidR="009F38C0" w:rsidRDefault="009F38C0" w:rsidP="00202562">
      <w:pPr>
        <w:spacing w:line="360" w:lineRule="auto"/>
        <w:ind w:firstLine="358"/>
        <w:rPr>
          <w:rFonts w:ascii="Times New Roman" w:hAnsi="Times New Roman" w:cs="Times New Roman"/>
          <w:sz w:val="24"/>
          <w:lang w:eastAsia="en-GB"/>
        </w:rPr>
      </w:pPr>
    </w:p>
    <w:p w:rsidR="00202562" w:rsidRDefault="006C422D" w:rsidP="00FC3C7E">
      <w:pPr>
        <w:spacing w:line="360" w:lineRule="auto"/>
        <w:ind w:firstLine="567"/>
        <w:rPr>
          <w:rFonts w:ascii="Times New Roman" w:hAnsi="Times New Roman" w:cs="Times New Roman"/>
          <w:sz w:val="24"/>
          <w:szCs w:val="24"/>
        </w:rPr>
      </w:pPr>
      <w:r>
        <w:rPr>
          <w:rFonts w:ascii="Times New Roman" w:hAnsi="Times New Roman" w:cs="Times New Roman"/>
          <w:sz w:val="24"/>
          <w:lang w:eastAsia="en-GB"/>
        </w:rPr>
        <w:t xml:space="preserve"> </w:t>
      </w:r>
      <w:proofErr w:type="gramStart"/>
      <w:r>
        <w:rPr>
          <w:rFonts w:ascii="Times New Roman" w:hAnsi="Times New Roman" w:cs="Times New Roman"/>
          <w:sz w:val="24"/>
          <w:lang w:eastAsia="en-GB"/>
        </w:rPr>
        <w:t>As a result of</w:t>
      </w:r>
      <w:proofErr w:type="gramEnd"/>
      <w:r>
        <w:rPr>
          <w:rFonts w:ascii="Times New Roman" w:hAnsi="Times New Roman" w:cs="Times New Roman"/>
          <w:sz w:val="24"/>
          <w:lang w:eastAsia="en-GB"/>
        </w:rPr>
        <w:t xml:space="preserve"> the ongoing dispute</w:t>
      </w:r>
      <w:r w:rsidR="009F38C0">
        <w:rPr>
          <w:rFonts w:ascii="Times New Roman" w:hAnsi="Times New Roman" w:cs="Times New Roman"/>
          <w:sz w:val="24"/>
          <w:lang w:eastAsia="en-GB"/>
        </w:rPr>
        <w:t xml:space="preserve"> between </w:t>
      </w:r>
      <w:r w:rsidR="002444CB">
        <w:rPr>
          <w:rFonts w:ascii="Times New Roman" w:hAnsi="Times New Roman" w:cs="Times New Roman"/>
          <w:sz w:val="24"/>
          <w:lang w:eastAsia="en-GB"/>
        </w:rPr>
        <w:t>Elephants</w:t>
      </w:r>
      <w:r w:rsidR="009F38C0">
        <w:rPr>
          <w:rFonts w:ascii="Times New Roman" w:hAnsi="Times New Roman" w:cs="Times New Roman"/>
          <w:sz w:val="24"/>
          <w:lang w:eastAsia="en-GB"/>
        </w:rPr>
        <w:t xml:space="preserve"> and humans</w:t>
      </w:r>
      <w:r w:rsidR="00A56DDA">
        <w:rPr>
          <w:rFonts w:ascii="Times New Roman" w:hAnsi="Times New Roman" w:cs="Times New Roman"/>
          <w:sz w:val="24"/>
          <w:lang w:eastAsia="en-GB"/>
        </w:rPr>
        <w:t>, more attention is now being paid to how animals recognise and respond to humans appropriately, being able to dis</w:t>
      </w:r>
      <w:r w:rsidR="006C4300">
        <w:rPr>
          <w:rFonts w:ascii="Times New Roman" w:hAnsi="Times New Roman" w:cs="Times New Roman"/>
          <w:sz w:val="24"/>
          <w:lang w:eastAsia="en-GB"/>
        </w:rPr>
        <w:t>tinguish who is a threat and who</w:t>
      </w:r>
      <w:r w:rsidR="00A56DDA">
        <w:rPr>
          <w:rFonts w:ascii="Times New Roman" w:hAnsi="Times New Roman" w:cs="Times New Roman"/>
          <w:sz w:val="24"/>
          <w:lang w:eastAsia="en-GB"/>
        </w:rPr>
        <w:t xml:space="preserve"> is not. </w:t>
      </w:r>
      <w:r w:rsidR="002444CB">
        <w:rPr>
          <w:rFonts w:ascii="Times New Roman" w:hAnsi="Times New Roman" w:cs="Times New Roman"/>
          <w:sz w:val="24"/>
          <w:lang w:eastAsia="en-GB"/>
        </w:rPr>
        <w:t>Elephants</w:t>
      </w:r>
      <w:r>
        <w:rPr>
          <w:rFonts w:ascii="Times New Roman" w:hAnsi="Times New Roman" w:cs="Times New Roman"/>
          <w:sz w:val="24"/>
          <w:lang w:eastAsia="en-GB"/>
        </w:rPr>
        <w:t xml:space="preserve"> </w:t>
      </w:r>
      <w:r w:rsidR="009F38C0">
        <w:rPr>
          <w:rFonts w:ascii="Times New Roman" w:hAnsi="Times New Roman" w:cs="Times New Roman"/>
          <w:sz w:val="24"/>
          <w:lang w:eastAsia="en-GB"/>
        </w:rPr>
        <w:t xml:space="preserve">have </w:t>
      </w:r>
      <w:r w:rsidR="00FC3C7E">
        <w:rPr>
          <w:rFonts w:ascii="Times New Roman" w:hAnsi="Times New Roman" w:cs="Times New Roman"/>
          <w:sz w:val="24"/>
          <w:lang w:eastAsia="en-GB"/>
        </w:rPr>
        <w:t>b</w:t>
      </w:r>
      <w:r w:rsidR="00A91671">
        <w:rPr>
          <w:rFonts w:ascii="Times New Roman" w:hAnsi="Times New Roman" w:cs="Times New Roman"/>
          <w:sz w:val="24"/>
          <w:lang w:eastAsia="en-GB"/>
        </w:rPr>
        <w:t>ee</w:t>
      </w:r>
      <w:r w:rsidR="009F38C0">
        <w:rPr>
          <w:rFonts w:ascii="Times New Roman" w:hAnsi="Times New Roman" w:cs="Times New Roman"/>
          <w:sz w:val="24"/>
          <w:lang w:eastAsia="en-GB"/>
        </w:rPr>
        <w:t xml:space="preserve">n able to categorise humans into </w:t>
      </w:r>
      <w:r>
        <w:rPr>
          <w:rFonts w:ascii="Times New Roman" w:hAnsi="Times New Roman" w:cs="Times New Roman"/>
          <w:sz w:val="24"/>
          <w:lang w:eastAsia="en-GB"/>
        </w:rPr>
        <w:t>specific geographical locations through voice, smell and visual cues to help identify who is a source of threat (Bates</w:t>
      </w:r>
      <w:r w:rsidR="005513B7">
        <w:rPr>
          <w:rFonts w:ascii="Times New Roman" w:hAnsi="Times New Roman" w:cs="Times New Roman"/>
          <w:sz w:val="24"/>
          <w:lang w:eastAsia="en-GB"/>
        </w:rPr>
        <w:t xml:space="preserve"> et al.</w:t>
      </w:r>
      <w:r>
        <w:rPr>
          <w:rFonts w:ascii="Times New Roman" w:hAnsi="Times New Roman" w:cs="Times New Roman"/>
          <w:sz w:val="24"/>
          <w:lang w:eastAsia="en-GB"/>
        </w:rPr>
        <w:t>, 2007; Soltis</w:t>
      </w:r>
      <w:r w:rsidR="005513B7">
        <w:rPr>
          <w:rFonts w:ascii="Times New Roman" w:hAnsi="Times New Roman" w:cs="Times New Roman"/>
          <w:sz w:val="24"/>
          <w:lang w:eastAsia="en-GB"/>
        </w:rPr>
        <w:t xml:space="preserve"> et al.</w:t>
      </w:r>
      <w:r>
        <w:rPr>
          <w:rFonts w:ascii="Times New Roman" w:hAnsi="Times New Roman" w:cs="Times New Roman"/>
          <w:sz w:val="24"/>
          <w:lang w:eastAsia="en-GB"/>
        </w:rPr>
        <w:t>, 2014; McComb,</w:t>
      </w:r>
      <w:r w:rsidRPr="008103EF">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Shannon, Sayialel &amp; Moss</w:t>
      </w:r>
      <w:r>
        <w:rPr>
          <w:rFonts w:ascii="Times New Roman" w:hAnsi="Times New Roman" w:cs="Times New Roman"/>
          <w:sz w:val="24"/>
          <w:lang w:eastAsia="en-GB"/>
        </w:rPr>
        <w:t xml:space="preserve">., 2014). </w:t>
      </w:r>
      <w:r>
        <w:rPr>
          <w:rFonts w:ascii="Times New Roman" w:hAnsi="Times New Roman" w:cs="Times New Roman"/>
          <w:sz w:val="24"/>
          <w:szCs w:val="24"/>
        </w:rPr>
        <w:t xml:space="preserve">Very few studies have </w:t>
      </w:r>
      <w:r w:rsidR="00FC3C7E">
        <w:rPr>
          <w:rFonts w:ascii="Times New Roman" w:hAnsi="Times New Roman" w:cs="Times New Roman"/>
          <w:sz w:val="24"/>
          <w:szCs w:val="24"/>
        </w:rPr>
        <w:t>b</w:t>
      </w:r>
      <w:r w:rsidR="00A91671">
        <w:rPr>
          <w:rFonts w:ascii="Times New Roman" w:hAnsi="Times New Roman" w:cs="Times New Roman"/>
          <w:sz w:val="24"/>
          <w:szCs w:val="24"/>
        </w:rPr>
        <w:t>ee</w:t>
      </w:r>
      <w:r>
        <w:rPr>
          <w:rFonts w:ascii="Times New Roman" w:hAnsi="Times New Roman" w:cs="Times New Roman"/>
          <w:sz w:val="24"/>
          <w:szCs w:val="24"/>
        </w:rPr>
        <w:t>n performed that f</w:t>
      </w:r>
      <w:r w:rsidR="006C4300">
        <w:rPr>
          <w:rFonts w:ascii="Times New Roman" w:hAnsi="Times New Roman" w:cs="Times New Roman"/>
          <w:sz w:val="24"/>
          <w:szCs w:val="24"/>
        </w:rPr>
        <w:t>ocus</w:t>
      </w:r>
      <w:r>
        <w:rPr>
          <w:rFonts w:ascii="Times New Roman" w:hAnsi="Times New Roman" w:cs="Times New Roman"/>
          <w:sz w:val="24"/>
          <w:szCs w:val="24"/>
        </w:rPr>
        <w:t xml:space="preserve"> on </w:t>
      </w:r>
      <w:r w:rsidR="002444CB">
        <w:rPr>
          <w:rFonts w:ascii="Times New Roman" w:hAnsi="Times New Roman" w:cs="Times New Roman"/>
          <w:sz w:val="24"/>
          <w:szCs w:val="24"/>
        </w:rPr>
        <w:t>Elephant</w:t>
      </w:r>
      <w:r>
        <w:rPr>
          <w:rFonts w:ascii="Times New Roman" w:hAnsi="Times New Roman" w:cs="Times New Roman"/>
          <w:sz w:val="24"/>
          <w:szCs w:val="24"/>
        </w:rPr>
        <w:t xml:space="preserve"> fear responses to human voices that are identified as threats by </w:t>
      </w:r>
      <w:r w:rsidR="002444CB">
        <w:rPr>
          <w:rFonts w:ascii="Times New Roman" w:hAnsi="Times New Roman" w:cs="Times New Roman"/>
          <w:sz w:val="24"/>
          <w:szCs w:val="24"/>
        </w:rPr>
        <w:t>Elephants</w:t>
      </w:r>
      <w:r>
        <w:rPr>
          <w:rFonts w:ascii="Times New Roman" w:hAnsi="Times New Roman" w:cs="Times New Roman"/>
          <w:sz w:val="24"/>
          <w:szCs w:val="24"/>
        </w:rPr>
        <w:t>. 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and Soltis</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performed similar</w:t>
      </w:r>
      <w:r w:rsidR="00763E3D">
        <w:rPr>
          <w:rFonts w:ascii="Times New Roman" w:hAnsi="Times New Roman" w:cs="Times New Roman"/>
          <w:sz w:val="24"/>
          <w:szCs w:val="24"/>
        </w:rPr>
        <w:t xml:space="preserve"> observational, fear-response</w:t>
      </w:r>
      <w:r>
        <w:rPr>
          <w:rFonts w:ascii="Times New Roman" w:hAnsi="Times New Roman" w:cs="Times New Roman"/>
          <w:sz w:val="24"/>
          <w:szCs w:val="24"/>
        </w:rPr>
        <w:t xml:space="preserve"> playback experiments that are useful for this study’s comparative intentions. Both experiments are briefly outlined below.</w:t>
      </w:r>
    </w:p>
    <w:p w:rsidR="008A78F7" w:rsidRDefault="008A78F7" w:rsidP="00FC3C7E">
      <w:pPr>
        <w:spacing w:line="360" w:lineRule="auto"/>
        <w:ind w:firstLine="567"/>
        <w:rPr>
          <w:rFonts w:ascii="Times New Roman" w:hAnsi="Times New Roman" w:cs="Times New Roman"/>
          <w:sz w:val="24"/>
          <w:szCs w:val="24"/>
        </w:rPr>
      </w:pPr>
    </w:p>
    <w:p w:rsidR="008A78F7" w:rsidRPr="009F38C0" w:rsidRDefault="008A78F7" w:rsidP="00FC3C7E">
      <w:pPr>
        <w:spacing w:line="360" w:lineRule="auto"/>
        <w:ind w:firstLine="567"/>
        <w:rPr>
          <w:rFonts w:ascii="Times New Roman" w:hAnsi="Times New Roman" w:cs="Times New Roman"/>
          <w:sz w:val="24"/>
          <w:lang w:eastAsia="en-GB"/>
        </w:rPr>
      </w:pPr>
    </w:p>
    <w:p w:rsidR="00202562" w:rsidRDefault="00202562" w:rsidP="00202562">
      <w:pPr>
        <w:pStyle w:val="Heading3"/>
        <w:rPr>
          <w:sz w:val="24"/>
          <w:szCs w:val="24"/>
        </w:rPr>
      </w:pPr>
      <w:r>
        <w:rPr>
          <w:sz w:val="24"/>
          <w:szCs w:val="24"/>
        </w:rPr>
        <w:lastRenderedPageBreak/>
        <w:t>McComb</w:t>
      </w:r>
      <w:r w:rsidR="005513B7">
        <w:rPr>
          <w:sz w:val="24"/>
          <w:szCs w:val="24"/>
        </w:rPr>
        <w:t xml:space="preserve"> et al.</w:t>
      </w:r>
      <w:r>
        <w:rPr>
          <w:sz w:val="24"/>
          <w:szCs w:val="24"/>
        </w:rPr>
        <w:t xml:space="preserve"> (2014)</w:t>
      </w:r>
    </w:p>
    <w:p w:rsidR="00202562" w:rsidRPr="002206BC" w:rsidRDefault="00202562" w:rsidP="00FC3C7E">
      <w:pPr>
        <w:spacing w:line="360" w:lineRule="auto"/>
        <w:ind w:firstLine="567"/>
        <w:rPr>
          <w:rFonts w:ascii="Times New Roman" w:hAnsi="Times New Roman" w:cs="Times New Roman"/>
          <w:sz w:val="24"/>
          <w:szCs w:val="24"/>
        </w:rPr>
      </w:pPr>
      <w:r>
        <w:rPr>
          <w:rFonts w:ascii="Times New Roman" w:hAnsi="Times New Roman" w:cs="Times New Roman"/>
          <w:sz w:val="24"/>
          <w:szCs w:val="24"/>
        </w:rPr>
        <w:t>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took interest in how wild animals </w:t>
      </w:r>
      <w:proofErr w:type="gramStart"/>
      <w:r>
        <w:rPr>
          <w:rFonts w:ascii="Times New Roman" w:hAnsi="Times New Roman" w:cs="Times New Roman"/>
          <w:sz w:val="24"/>
          <w:szCs w:val="24"/>
        </w:rPr>
        <w:t>were able to</w:t>
      </w:r>
      <w:proofErr w:type="gramEnd"/>
      <w:r>
        <w:rPr>
          <w:rFonts w:ascii="Times New Roman" w:hAnsi="Times New Roman" w:cs="Times New Roman"/>
          <w:sz w:val="24"/>
          <w:szCs w:val="24"/>
        </w:rPr>
        <w:t xml:space="preserve"> identify their predators and plan an escape route according to the predator’s known method of attack. However, 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noted that the identification of threats from humans to </w:t>
      </w:r>
      <w:r w:rsidR="002444CB">
        <w:rPr>
          <w:rFonts w:ascii="Times New Roman" w:hAnsi="Times New Roman" w:cs="Times New Roman"/>
          <w:sz w:val="24"/>
          <w:szCs w:val="24"/>
        </w:rPr>
        <w:t>Elephants</w:t>
      </w:r>
      <w:r>
        <w:rPr>
          <w:rFonts w:ascii="Times New Roman" w:hAnsi="Times New Roman" w:cs="Times New Roman"/>
          <w:sz w:val="24"/>
          <w:szCs w:val="24"/>
        </w:rPr>
        <w:t xml:space="preserve"> is much more complex as there are varying degrees, from non-harmful tourists to local, known poachers. </w:t>
      </w:r>
      <w:r w:rsidR="002444CB">
        <w:rPr>
          <w:rFonts w:ascii="Times New Roman" w:hAnsi="Times New Roman" w:cs="Times New Roman"/>
          <w:sz w:val="24"/>
          <w:szCs w:val="24"/>
        </w:rPr>
        <w:t>Elephants</w:t>
      </w:r>
      <w:r>
        <w:rPr>
          <w:rFonts w:ascii="Times New Roman" w:hAnsi="Times New Roman" w:cs="Times New Roman"/>
          <w:sz w:val="24"/>
          <w:szCs w:val="24"/>
        </w:rPr>
        <w:t xml:space="preserve"> are known to have incredibly high cognitive skill, to the point that they can distinguish if an individual is a threat from smell (Bates</w:t>
      </w:r>
      <w:r w:rsidR="005513B7">
        <w:rPr>
          <w:rFonts w:ascii="Times New Roman" w:hAnsi="Times New Roman" w:cs="Times New Roman"/>
          <w:sz w:val="24"/>
          <w:szCs w:val="24"/>
        </w:rPr>
        <w:t xml:space="preserve"> et al.</w:t>
      </w:r>
      <w:r>
        <w:rPr>
          <w:rFonts w:ascii="Times New Roman" w:hAnsi="Times New Roman" w:cs="Times New Roman"/>
          <w:sz w:val="24"/>
          <w:szCs w:val="24"/>
        </w:rPr>
        <w:t>, 2007). It is known that the human voice can communicate an individual’s age and sex but 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wanted to test if Amboseli </w:t>
      </w:r>
      <w:r w:rsidR="002444CB">
        <w:rPr>
          <w:rFonts w:ascii="Times New Roman" w:hAnsi="Times New Roman" w:cs="Times New Roman"/>
          <w:sz w:val="24"/>
          <w:szCs w:val="24"/>
        </w:rPr>
        <w:t>Elephants</w:t>
      </w:r>
      <w:r>
        <w:rPr>
          <w:rFonts w:ascii="Times New Roman" w:hAnsi="Times New Roman" w:cs="Times New Roman"/>
          <w:sz w:val="24"/>
          <w:szCs w:val="24"/>
        </w:rPr>
        <w:t xml:space="preserve"> can distinguish human threats through voices, among other identifications like cars. </w:t>
      </w:r>
      <w:proofErr w:type="gramStart"/>
      <w:r>
        <w:rPr>
          <w:rFonts w:ascii="Times New Roman" w:hAnsi="Times New Roman" w:cs="Times New Roman"/>
          <w:sz w:val="24"/>
          <w:szCs w:val="24"/>
        </w:rPr>
        <w:t>For the purpose of</w:t>
      </w:r>
      <w:proofErr w:type="gramEnd"/>
      <w:r>
        <w:rPr>
          <w:rFonts w:ascii="Times New Roman" w:hAnsi="Times New Roman" w:cs="Times New Roman"/>
          <w:sz w:val="24"/>
          <w:szCs w:val="24"/>
        </w:rPr>
        <w:t xml:space="preserve"> this study, the primary focus will be on the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tribe voices used as stimuli, as they are known to be in conflict with wild </w:t>
      </w:r>
      <w:r w:rsidR="002444CB">
        <w:rPr>
          <w:rFonts w:ascii="Times New Roman" w:hAnsi="Times New Roman" w:cs="Times New Roman"/>
          <w:sz w:val="24"/>
          <w:szCs w:val="24"/>
        </w:rPr>
        <w:t>Elephants</w:t>
      </w:r>
      <w:r>
        <w:rPr>
          <w:rFonts w:ascii="Times New Roman" w:hAnsi="Times New Roman" w:cs="Times New Roman"/>
          <w:sz w:val="24"/>
          <w:szCs w:val="24"/>
        </w:rPr>
        <w:t xml:space="preserve"> over local resources. 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used 48 known family groups from the Amboseli </w:t>
      </w:r>
      <w:r w:rsidR="002444CB">
        <w:rPr>
          <w:rFonts w:ascii="Times New Roman" w:hAnsi="Times New Roman" w:cs="Times New Roman"/>
          <w:sz w:val="24"/>
          <w:szCs w:val="24"/>
        </w:rPr>
        <w:t>Elephant</w:t>
      </w:r>
      <w:r>
        <w:rPr>
          <w:rFonts w:ascii="Times New Roman" w:hAnsi="Times New Roman" w:cs="Times New Roman"/>
          <w:sz w:val="24"/>
          <w:szCs w:val="24"/>
        </w:rPr>
        <w:t xml:space="preserve"> Research Project and measured their behavioural reaction</w:t>
      </w:r>
      <w:r w:rsidR="00A91671">
        <w:rPr>
          <w:rFonts w:ascii="Times New Roman" w:hAnsi="Times New Roman" w:cs="Times New Roman"/>
          <w:sz w:val="24"/>
          <w:szCs w:val="24"/>
        </w:rPr>
        <w:t>s</w:t>
      </w:r>
      <w:r>
        <w:rPr>
          <w:rFonts w:ascii="Times New Roman" w:hAnsi="Times New Roman" w:cs="Times New Roman"/>
          <w:sz w:val="24"/>
          <w:szCs w:val="24"/>
        </w:rPr>
        <w:t xml:space="preserve"> to vocal playbacks (Poole, 2018b). The voices used were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vs. Kamba men,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vs.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women, resynthesised voices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male-female and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female-male), and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vs.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boys.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are the individuals that most commonly fight </w:t>
      </w:r>
      <w:r w:rsidR="002444CB">
        <w:rPr>
          <w:rFonts w:ascii="Times New Roman" w:hAnsi="Times New Roman" w:cs="Times New Roman"/>
          <w:sz w:val="24"/>
          <w:szCs w:val="24"/>
        </w:rPr>
        <w:t>Elephants</w:t>
      </w:r>
      <w:r>
        <w:rPr>
          <w:rFonts w:ascii="Times New Roman" w:hAnsi="Times New Roman" w:cs="Times New Roman"/>
          <w:sz w:val="24"/>
          <w:szCs w:val="24"/>
        </w:rPr>
        <w:t xml:space="preserve">, whereas females and children do not. Results showed that </w:t>
      </w:r>
      <w:r w:rsidR="002444CB">
        <w:rPr>
          <w:rFonts w:ascii="Times New Roman" w:hAnsi="Times New Roman" w:cs="Times New Roman"/>
          <w:sz w:val="24"/>
          <w:szCs w:val="24"/>
        </w:rPr>
        <w:t>Elephants</w:t>
      </w:r>
      <w:r>
        <w:rPr>
          <w:rFonts w:ascii="Times New Roman" w:hAnsi="Times New Roman" w:cs="Times New Roman"/>
          <w:sz w:val="24"/>
          <w:szCs w:val="24"/>
        </w:rPr>
        <w:t xml:space="preserve"> reacted most strongly by exhibiting behaviours, as described in </w:t>
      </w:r>
      <w:r>
        <w:rPr>
          <w:rFonts w:ascii="Times New Roman" w:hAnsi="Times New Roman" w:cs="Times New Roman"/>
          <w:i/>
          <w:sz w:val="24"/>
          <w:szCs w:val="24"/>
        </w:rPr>
        <w:t>Appendix A</w:t>
      </w:r>
      <w:r>
        <w:rPr>
          <w:rFonts w:ascii="Times New Roman" w:hAnsi="Times New Roman" w:cs="Times New Roman"/>
          <w:sz w:val="24"/>
          <w:szCs w:val="24"/>
        </w:rPr>
        <w:t xml:space="preserve">¸ to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than to any other stimulus, even if it was resynthesised to sound female but not the other way around. </w:t>
      </w:r>
      <w:r w:rsidR="002444CB">
        <w:rPr>
          <w:rFonts w:ascii="Times New Roman" w:hAnsi="Times New Roman" w:cs="Times New Roman"/>
          <w:sz w:val="24"/>
          <w:szCs w:val="24"/>
        </w:rPr>
        <w:t>Elephants</w:t>
      </w:r>
      <w:r>
        <w:rPr>
          <w:rFonts w:ascii="Times New Roman" w:hAnsi="Times New Roman" w:cs="Times New Roman"/>
          <w:sz w:val="24"/>
          <w:szCs w:val="24"/>
        </w:rPr>
        <w:t xml:space="preserve"> </w:t>
      </w:r>
      <w:r w:rsidR="00825F67">
        <w:rPr>
          <w:rFonts w:ascii="Times New Roman" w:hAnsi="Times New Roman" w:cs="Times New Roman"/>
          <w:sz w:val="24"/>
          <w:szCs w:val="24"/>
        </w:rPr>
        <w:t>can</w:t>
      </w:r>
      <w:r>
        <w:rPr>
          <w:rFonts w:ascii="Times New Roman" w:hAnsi="Times New Roman" w:cs="Times New Roman"/>
          <w:sz w:val="24"/>
          <w:szCs w:val="24"/>
        </w:rPr>
        <w:t xml:space="preserve"> distinguish resynthesised voices as the original sex because they use a different cue structure than humans</w:t>
      </w:r>
      <w:r w:rsidR="00825F67">
        <w:rPr>
          <w:rFonts w:ascii="Times New Roman" w:hAnsi="Times New Roman" w:cs="Times New Roman"/>
          <w:sz w:val="24"/>
          <w:szCs w:val="24"/>
        </w:rPr>
        <w:t xml:space="preserve"> to detect the sex</w:t>
      </w:r>
      <w:r>
        <w:rPr>
          <w:rFonts w:ascii="Times New Roman" w:hAnsi="Times New Roman" w:cs="Times New Roman"/>
          <w:sz w:val="24"/>
          <w:szCs w:val="24"/>
        </w:rPr>
        <w:t xml:space="preserve">. It was also reported that the </w:t>
      </w:r>
      <w:r w:rsidR="002444CB">
        <w:rPr>
          <w:rFonts w:ascii="Times New Roman" w:hAnsi="Times New Roman" w:cs="Times New Roman"/>
          <w:sz w:val="24"/>
          <w:szCs w:val="24"/>
        </w:rPr>
        <w:t>Elephants</w:t>
      </w:r>
      <w:r>
        <w:rPr>
          <w:rFonts w:ascii="Times New Roman" w:hAnsi="Times New Roman" w:cs="Times New Roman"/>
          <w:sz w:val="24"/>
          <w:szCs w:val="24"/>
        </w:rPr>
        <w:t xml:space="preserve"> were les</w:t>
      </w:r>
      <w:r w:rsidR="00A91671">
        <w:rPr>
          <w:rFonts w:ascii="Times New Roman" w:hAnsi="Times New Roman" w:cs="Times New Roman"/>
          <w:sz w:val="24"/>
          <w:szCs w:val="24"/>
        </w:rPr>
        <w:t>s likely to investigate and beco</w:t>
      </w:r>
      <w:r>
        <w:rPr>
          <w:rFonts w:ascii="Times New Roman" w:hAnsi="Times New Roman" w:cs="Times New Roman"/>
          <w:sz w:val="24"/>
          <w:szCs w:val="24"/>
        </w:rPr>
        <w:t xml:space="preserve">me stealthier in response to the human stimuli than had it </w:t>
      </w:r>
      <w:r w:rsidR="00FC3C7E">
        <w:rPr>
          <w:rFonts w:ascii="Times New Roman" w:hAnsi="Times New Roman" w:cs="Times New Roman"/>
          <w:sz w:val="24"/>
          <w:szCs w:val="24"/>
        </w:rPr>
        <w:t>b</w:t>
      </w:r>
      <w:r w:rsidR="00A91671">
        <w:rPr>
          <w:rFonts w:ascii="Times New Roman" w:hAnsi="Times New Roman" w:cs="Times New Roman"/>
          <w:sz w:val="24"/>
          <w:szCs w:val="24"/>
        </w:rPr>
        <w:t>ee</w:t>
      </w:r>
      <w:r>
        <w:rPr>
          <w:rFonts w:ascii="Times New Roman" w:hAnsi="Times New Roman" w:cs="Times New Roman"/>
          <w:sz w:val="24"/>
          <w:szCs w:val="24"/>
        </w:rPr>
        <w:t>n a lion posing a threat. 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concluded that predator distinction could be a skill learned in early development or socially learnt through the cues from older </w:t>
      </w:r>
      <w:r w:rsidR="002444CB">
        <w:rPr>
          <w:rFonts w:ascii="Times New Roman" w:hAnsi="Times New Roman" w:cs="Times New Roman"/>
          <w:sz w:val="24"/>
          <w:szCs w:val="24"/>
        </w:rPr>
        <w:t>Elephants</w:t>
      </w:r>
      <w:r>
        <w:rPr>
          <w:rFonts w:ascii="Times New Roman" w:hAnsi="Times New Roman" w:cs="Times New Roman"/>
          <w:sz w:val="24"/>
          <w:szCs w:val="24"/>
        </w:rPr>
        <w:t>.</w:t>
      </w:r>
    </w:p>
    <w:p w:rsidR="00202562" w:rsidRDefault="00202562" w:rsidP="00202562">
      <w:pPr>
        <w:pStyle w:val="Heading3"/>
        <w:rPr>
          <w:sz w:val="24"/>
          <w:szCs w:val="24"/>
        </w:rPr>
      </w:pPr>
      <w:r>
        <w:rPr>
          <w:sz w:val="24"/>
          <w:szCs w:val="24"/>
        </w:rPr>
        <w:t>Soltis</w:t>
      </w:r>
      <w:r w:rsidR="005513B7">
        <w:rPr>
          <w:sz w:val="24"/>
          <w:szCs w:val="24"/>
        </w:rPr>
        <w:t xml:space="preserve"> et al.</w:t>
      </w:r>
      <w:r>
        <w:rPr>
          <w:sz w:val="24"/>
          <w:szCs w:val="24"/>
        </w:rPr>
        <w:t xml:space="preserve"> (2014)</w:t>
      </w:r>
    </w:p>
    <w:p w:rsidR="00202562" w:rsidRPr="00DA5D4A" w:rsidRDefault="00202562" w:rsidP="00FC3C7E">
      <w:pPr>
        <w:spacing w:line="360" w:lineRule="auto"/>
        <w:ind w:firstLine="567"/>
        <w:rPr>
          <w:rFonts w:ascii="Times New Roman" w:hAnsi="Times New Roman" w:cs="Times New Roman"/>
          <w:sz w:val="24"/>
        </w:rPr>
      </w:pPr>
      <w:r>
        <w:rPr>
          <w:rFonts w:ascii="Times New Roman" w:hAnsi="Times New Roman" w:cs="Times New Roman"/>
          <w:sz w:val="24"/>
        </w:rPr>
        <w:t xml:space="preserve">The other similar study being used was interested in the vocalisations </w:t>
      </w:r>
      <w:r w:rsidR="002444CB">
        <w:rPr>
          <w:rFonts w:ascii="Times New Roman" w:hAnsi="Times New Roman" w:cs="Times New Roman"/>
          <w:sz w:val="24"/>
        </w:rPr>
        <w:t>Elephants</w:t>
      </w:r>
      <w:r>
        <w:rPr>
          <w:rFonts w:ascii="Times New Roman" w:hAnsi="Times New Roman" w:cs="Times New Roman"/>
          <w:sz w:val="24"/>
        </w:rPr>
        <w:t xml:space="preserve"> have </w:t>
      </w:r>
      <w:r w:rsidR="00FC3C7E">
        <w:rPr>
          <w:rFonts w:ascii="Times New Roman" w:hAnsi="Times New Roman" w:cs="Times New Roman"/>
          <w:sz w:val="24"/>
        </w:rPr>
        <w:t>b</w:t>
      </w:r>
      <w:r w:rsidR="00A91671">
        <w:rPr>
          <w:rFonts w:ascii="Times New Roman" w:hAnsi="Times New Roman" w:cs="Times New Roman"/>
          <w:sz w:val="24"/>
        </w:rPr>
        <w:t>ee</w:t>
      </w:r>
      <w:r>
        <w:rPr>
          <w:rFonts w:ascii="Times New Roman" w:hAnsi="Times New Roman" w:cs="Times New Roman"/>
          <w:sz w:val="24"/>
        </w:rPr>
        <w:t xml:space="preserve">n known to make in response to different threats. They investigated whether calls for human threats and </w:t>
      </w:r>
      <w:r w:rsidR="00A91671">
        <w:rPr>
          <w:rFonts w:ascii="Times New Roman" w:hAnsi="Times New Roman" w:cs="Times New Roman"/>
          <w:sz w:val="24"/>
        </w:rPr>
        <w:t>Bee</w:t>
      </w:r>
      <w:r>
        <w:rPr>
          <w:rFonts w:ascii="Times New Roman" w:hAnsi="Times New Roman" w:cs="Times New Roman"/>
          <w:sz w:val="24"/>
        </w:rPr>
        <w:t xml:space="preserve"> threats could be distinguished. Like the </w:t>
      </w:r>
      <w:proofErr w:type="spellStart"/>
      <w:r>
        <w:rPr>
          <w:rFonts w:ascii="Times New Roman" w:hAnsi="Times New Roman" w:cs="Times New Roman"/>
          <w:sz w:val="24"/>
        </w:rPr>
        <w:t>Maasai</w:t>
      </w:r>
      <w:proofErr w:type="spellEnd"/>
      <w:r>
        <w:rPr>
          <w:rFonts w:ascii="Times New Roman" w:hAnsi="Times New Roman" w:cs="Times New Roman"/>
          <w:sz w:val="24"/>
        </w:rPr>
        <w:t xml:space="preserve"> tribe, as described in McComb</w:t>
      </w:r>
      <w:r w:rsidR="005513B7">
        <w:rPr>
          <w:rFonts w:ascii="Times New Roman" w:hAnsi="Times New Roman" w:cs="Times New Roman"/>
          <w:sz w:val="24"/>
        </w:rPr>
        <w:t xml:space="preserve"> et al.</w:t>
      </w:r>
      <w:r>
        <w:rPr>
          <w:rFonts w:ascii="Times New Roman" w:hAnsi="Times New Roman" w:cs="Times New Roman"/>
          <w:sz w:val="24"/>
        </w:rPr>
        <w:t xml:space="preserve">’s (2014) summary above, the Samburu tribe have </w:t>
      </w:r>
      <w:r w:rsidR="00FC3C7E">
        <w:rPr>
          <w:rFonts w:ascii="Times New Roman" w:hAnsi="Times New Roman" w:cs="Times New Roman"/>
          <w:sz w:val="24"/>
        </w:rPr>
        <w:t>b</w:t>
      </w:r>
      <w:r w:rsidR="00A91671">
        <w:rPr>
          <w:rFonts w:ascii="Times New Roman" w:hAnsi="Times New Roman" w:cs="Times New Roman"/>
          <w:sz w:val="24"/>
        </w:rPr>
        <w:t>ee</w:t>
      </w:r>
      <w:r>
        <w:rPr>
          <w:rFonts w:ascii="Times New Roman" w:hAnsi="Times New Roman" w:cs="Times New Roman"/>
          <w:sz w:val="24"/>
        </w:rPr>
        <w:t xml:space="preserve">n known to come into conflict with </w:t>
      </w:r>
      <w:r w:rsidR="002444CB">
        <w:rPr>
          <w:rFonts w:ascii="Times New Roman" w:hAnsi="Times New Roman" w:cs="Times New Roman"/>
          <w:sz w:val="24"/>
        </w:rPr>
        <w:t>Elephants</w:t>
      </w:r>
      <w:r>
        <w:rPr>
          <w:rFonts w:ascii="Times New Roman" w:hAnsi="Times New Roman" w:cs="Times New Roman"/>
          <w:sz w:val="24"/>
        </w:rPr>
        <w:t xml:space="preserve"> over resources </w:t>
      </w:r>
      <w:r w:rsidR="00A91671">
        <w:rPr>
          <w:rFonts w:ascii="Times New Roman" w:hAnsi="Times New Roman" w:cs="Times New Roman"/>
          <w:sz w:val="24"/>
        </w:rPr>
        <w:t>which sadly too</w:t>
      </w:r>
      <w:r>
        <w:rPr>
          <w:rFonts w:ascii="Times New Roman" w:hAnsi="Times New Roman" w:cs="Times New Roman"/>
          <w:sz w:val="24"/>
        </w:rPr>
        <w:t xml:space="preserve"> can end in fatalities on both sides. Soltis</w:t>
      </w:r>
      <w:r w:rsidR="005513B7">
        <w:rPr>
          <w:rFonts w:ascii="Times New Roman" w:hAnsi="Times New Roman" w:cs="Times New Roman"/>
          <w:sz w:val="24"/>
        </w:rPr>
        <w:t xml:space="preserve"> et al.</w:t>
      </w:r>
      <w:r>
        <w:rPr>
          <w:rFonts w:ascii="Times New Roman" w:hAnsi="Times New Roman" w:cs="Times New Roman"/>
          <w:sz w:val="24"/>
        </w:rPr>
        <w:t xml:space="preserve"> (2014) used a sample of 14 </w:t>
      </w:r>
      <w:r w:rsidR="002444CB">
        <w:rPr>
          <w:rFonts w:ascii="Times New Roman" w:hAnsi="Times New Roman" w:cs="Times New Roman"/>
          <w:sz w:val="24"/>
        </w:rPr>
        <w:t>Elephant</w:t>
      </w:r>
      <w:r>
        <w:rPr>
          <w:rFonts w:ascii="Times New Roman" w:hAnsi="Times New Roman" w:cs="Times New Roman"/>
          <w:sz w:val="24"/>
        </w:rPr>
        <w:t xml:space="preserve"> families known from the Samburu Research Project and looked at the behavioural and </w:t>
      </w:r>
      <w:r w:rsidR="00A91671">
        <w:rPr>
          <w:rFonts w:ascii="Times New Roman" w:hAnsi="Times New Roman" w:cs="Times New Roman"/>
          <w:sz w:val="24"/>
        </w:rPr>
        <w:t>vocal responses to the stimuli</w:t>
      </w:r>
      <w:r>
        <w:rPr>
          <w:rFonts w:ascii="Times New Roman" w:hAnsi="Times New Roman" w:cs="Times New Roman"/>
          <w:sz w:val="24"/>
        </w:rPr>
        <w:t xml:space="preserve">. Results showed that </w:t>
      </w:r>
      <w:r>
        <w:rPr>
          <w:rFonts w:ascii="Times New Roman" w:hAnsi="Times New Roman" w:cs="Times New Roman"/>
          <w:sz w:val="24"/>
        </w:rPr>
        <w:lastRenderedPageBreak/>
        <w:t xml:space="preserve">wild African </w:t>
      </w:r>
      <w:r w:rsidR="002444CB">
        <w:rPr>
          <w:rFonts w:ascii="Times New Roman" w:hAnsi="Times New Roman" w:cs="Times New Roman"/>
          <w:sz w:val="24"/>
        </w:rPr>
        <w:t>Elephants</w:t>
      </w:r>
      <w:r>
        <w:rPr>
          <w:rFonts w:ascii="Times New Roman" w:hAnsi="Times New Roman" w:cs="Times New Roman"/>
          <w:sz w:val="24"/>
        </w:rPr>
        <w:t xml:space="preserve"> do use referential vocalisations to warn others of</w:t>
      </w:r>
      <w:r w:rsidR="00A91671">
        <w:rPr>
          <w:rFonts w:ascii="Times New Roman" w:hAnsi="Times New Roman" w:cs="Times New Roman"/>
          <w:sz w:val="24"/>
        </w:rPr>
        <w:t xml:space="preserve"> predators. They found that </w:t>
      </w:r>
      <w:r>
        <w:rPr>
          <w:rFonts w:ascii="Times New Roman" w:hAnsi="Times New Roman" w:cs="Times New Roman"/>
          <w:sz w:val="24"/>
        </w:rPr>
        <w:t xml:space="preserve">both the Samburu and </w:t>
      </w:r>
      <w:r w:rsidR="00A91671">
        <w:rPr>
          <w:rFonts w:ascii="Times New Roman" w:hAnsi="Times New Roman" w:cs="Times New Roman"/>
          <w:sz w:val="24"/>
        </w:rPr>
        <w:t>Bee</w:t>
      </w:r>
      <w:r>
        <w:rPr>
          <w:rFonts w:ascii="Times New Roman" w:hAnsi="Times New Roman" w:cs="Times New Roman"/>
          <w:sz w:val="24"/>
        </w:rPr>
        <w:t xml:space="preserve"> stimulus </w:t>
      </w:r>
      <w:r w:rsidR="00A91671">
        <w:rPr>
          <w:rFonts w:ascii="Times New Roman" w:hAnsi="Times New Roman" w:cs="Times New Roman"/>
          <w:sz w:val="24"/>
        </w:rPr>
        <w:t xml:space="preserve">elicited </w:t>
      </w:r>
      <w:r>
        <w:rPr>
          <w:rFonts w:ascii="Times New Roman" w:hAnsi="Times New Roman" w:cs="Times New Roman"/>
          <w:sz w:val="24"/>
        </w:rPr>
        <w:t xml:space="preserve">vigilance and </w:t>
      </w:r>
      <w:r w:rsidR="00A91671">
        <w:rPr>
          <w:rFonts w:ascii="Times New Roman" w:hAnsi="Times New Roman" w:cs="Times New Roman"/>
          <w:sz w:val="24"/>
        </w:rPr>
        <w:t xml:space="preserve">flight behaviours </w:t>
      </w:r>
      <w:r>
        <w:rPr>
          <w:rFonts w:ascii="Times New Roman" w:hAnsi="Times New Roman" w:cs="Times New Roman"/>
          <w:sz w:val="24"/>
        </w:rPr>
        <w:t xml:space="preserve">but head-shaking only occurred for </w:t>
      </w:r>
      <w:r w:rsidR="00A91671">
        <w:rPr>
          <w:rFonts w:ascii="Times New Roman" w:hAnsi="Times New Roman" w:cs="Times New Roman"/>
          <w:sz w:val="24"/>
        </w:rPr>
        <w:t>Bee</w:t>
      </w:r>
      <w:r>
        <w:rPr>
          <w:rFonts w:ascii="Times New Roman" w:hAnsi="Times New Roman" w:cs="Times New Roman"/>
          <w:sz w:val="24"/>
        </w:rPr>
        <w:t>s. The calls could also be distinguished by humans via auditory cues</w:t>
      </w:r>
      <w:r w:rsidR="00A91671">
        <w:rPr>
          <w:rFonts w:ascii="Times New Roman" w:hAnsi="Times New Roman" w:cs="Times New Roman"/>
          <w:sz w:val="24"/>
        </w:rPr>
        <w:t>,</w:t>
      </w:r>
      <w:r>
        <w:rPr>
          <w:rFonts w:ascii="Times New Roman" w:hAnsi="Times New Roman" w:cs="Times New Roman"/>
          <w:sz w:val="24"/>
        </w:rPr>
        <w:t xml:space="preserve"> as the Samburu stimulus made a change in F1 and F2 </w:t>
      </w:r>
      <w:r w:rsidR="00A91671">
        <w:rPr>
          <w:rFonts w:ascii="Times New Roman" w:hAnsi="Times New Roman" w:cs="Times New Roman"/>
          <w:sz w:val="24"/>
        </w:rPr>
        <w:t xml:space="preserve">formants </w:t>
      </w:r>
      <w:r>
        <w:rPr>
          <w:rFonts w:ascii="Times New Roman" w:hAnsi="Times New Roman" w:cs="Times New Roman"/>
          <w:sz w:val="24"/>
        </w:rPr>
        <w:t>and had the strongest fundamental frequency</w:t>
      </w:r>
      <w:r w:rsidR="00A91671">
        <w:rPr>
          <w:rFonts w:ascii="Times New Roman" w:hAnsi="Times New Roman" w:cs="Times New Roman"/>
          <w:sz w:val="24"/>
        </w:rPr>
        <w:t>,</w:t>
      </w:r>
      <w:r>
        <w:rPr>
          <w:rFonts w:ascii="Times New Roman" w:hAnsi="Times New Roman" w:cs="Times New Roman"/>
          <w:sz w:val="24"/>
        </w:rPr>
        <w:t xml:space="preserve"> but the </w:t>
      </w:r>
      <w:r w:rsidR="00A91671">
        <w:rPr>
          <w:rFonts w:ascii="Times New Roman" w:hAnsi="Times New Roman" w:cs="Times New Roman"/>
          <w:sz w:val="24"/>
        </w:rPr>
        <w:t>Bee stimulus only a</w:t>
      </w:r>
      <w:r>
        <w:rPr>
          <w:rFonts w:ascii="Times New Roman" w:hAnsi="Times New Roman" w:cs="Times New Roman"/>
          <w:sz w:val="24"/>
        </w:rPr>
        <w:t xml:space="preserve">ffected </w:t>
      </w:r>
      <w:r w:rsidR="00A91671">
        <w:rPr>
          <w:rFonts w:ascii="Times New Roman" w:hAnsi="Times New Roman" w:cs="Times New Roman"/>
          <w:sz w:val="24"/>
        </w:rPr>
        <w:t>the F2 formant</w:t>
      </w:r>
      <w:r>
        <w:rPr>
          <w:rFonts w:ascii="Times New Roman" w:hAnsi="Times New Roman" w:cs="Times New Roman"/>
          <w:sz w:val="24"/>
        </w:rPr>
        <w:t>. Results suggested that the alarm calls and behaviour could also depict the urgency of the situation through specific acoustic characteristics (Soltis</w:t>
      </w:r>
      <w:r w:rsidR="005513B7">
        <w:rPr>
          <w:rFonts w:ascii="Times New Roman" w:hAnsi="Times New Roman" w:cs="Times New Roman"/>
          <w:sz w:val="24"/>
        </w:rPr>
        <w:t xml:space="preserve"> et al.</w:t>
      </w:r>
      <w:r>
        <w:rPr>
          <w:rFonts w:ascii="Times New Roman" w:hAnsi="Times New Roman" w:cs="Times New Roman"/>
          <w:sz w:val="24"/>
        </w:rPr>
        <w:t>, 2014).</w:t>
      </w:r>
    </w:p>
    <w:p w:rsidR="00677546" w:rsidRPr="00677546" w:rsidRDefault="00677546" w:rsidP="00F951FB">
      <w:pPr>
        <w:spacing w:after="0" w:line="360" w:lineRule="auto"/>
        <w:rPr>
          <w:rFonts w:ascii="Times New Roman" w:eastAsia="Times New Roman" w:hAnsi="Times New Roman" w:cs="Times New Roman"/>
          <w:color w:val="FF0000"/>
          <w:sz w:val="24"/>
          <w:szCs w:val="24"/>
          <w:lang w:eastAsia="en-GB"/>
        </w:rPr>
      </w:pPr>
    </w:p>
    <w:p w:rsidR="00B37023" w:rsidRPr="00B37023" w:rsidRDefault="00B37023" w:rsidP="00F951FB">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Current Study</w:t>
      </w:r>
    </w:p>
    <w:p w:rsidR="00C722BB" w:rsidRPr="00677546" w:rsidRDefault="00C22930" w:rsidP="00677546">
      <w:pPr>
        <w:spacing w:line="360" w:lineRule="auto"/>
        <w:ind w:firstLine="567"/>
        <w:rPr>
          <w:rFonts w:ascii="Times New Roman" w:hAnsi="Times New Roman" w:cs="Times New Roman"/>
          <w:bCs/>
          <w:iCs/>
          <w:color w:val="000000"/>
          <w:sz w:val="24"/>
          <w:lang w:eastAsia="en-GB"/>
        </w:rPr>
      </w:pPr>
      <w:r>
        <w:rPr>
          <w:rFonts w:ascii="Times New Roman" w:hAnsi="Times New Roman" w:cs="Times New Roman"/>
          <w:bCs/>
          <w:iCs/>
          <w:color w:val="000000"/>
          <w:sz w:val="24"/>
          <w:lang w:eastAsia="en-GB"/>
        </w:rPr>
        <w:t xml:space="preserve">The current study considers </w:t>
      </w:r>
      <w:r w:rsidR="00677546">
        <w:rPr>
          <w:rFonts w:ascii="Times New Roman" w:hAnsi="Times New Roman" w:cs="Times New Roman"/>
          <w:bCs/>
          <w:iCs/>
          <w:color w:val="000000"/>
          <w:sz w:val="24"/>
          <w:lang w:eastAsia="en-GB"/>
        </w:rPr>
        <w:t xml:space="preserve">if </w:t>
      </w:r>
      <w:r w:rsidR="002444CB">
        <w:rPr>
          <w:rFonts w:ascii="Times New Roman" w:hAnsi="Times New Roman" w:cs="Times New Roman"/>
          <w:bCs/>
          <w:iCs/>
          <w:color w:val="000000"/>
          <w:sz w:val="24"/>
          <w:lang w:eastAsia="en-GB"/>
        </w:rPr>
        <w:t>Elephants</w:t>
      </w:r>
      <w:r w:rsidR="00677546">
        <w:rPr>
          <w:rFonts w:ascii="Times New Roman" w:hAnsi="Times New Roman" w:cs="Times New Roman"/>
          <w:bCs/>
          <w:iCs/>
          <w:color w:val="000000"/>
          <w:sz w:val="24"/>
          <w:lang w:eastAsia="en-GB"/>
        </w:rPr>
        <w:t xml:space="preserve">’ reactions to hearing voices of known human predators is universal, or </w:t>
      </w:r>
      <w:r w:rsidR="00C722BB" w:rsidRPr="00AF6FB1">
        <w:rPr>
          <w:rFonts w:ascii="Times New Roman" w:hAnsi="Times New Roman" w:cs="Times New Roman"/>
          <w:bCs/>
          <w:iCs/>
          <w:color w:val="000000"/>
          <w:sz w:val="24"/>
          <w:lang w:eastAsia="en-GB"/>
        </w:rPr>
        <w:t xml:space="preserve">if </w:t>
      </w:r>
      <w:r w:rsidR="00677546">
        <w:rPr>
          <w:rFonts w:ascii="Times New Roman" w:hAnsi="Times New Roman" w:cs="Times New Roman"/>
          <w:bCs/>
          <w:iCs/>
          <w:color w:val="000000"/>
          <w:sz w:val="24"/>
          <w:lang w:eastAsia="en-GB"/>
        </w:rPr>
        <w:t xml:space="preserve">the </w:t>
      </w:r>
      <w:r w:rsidR="00C722BB" w:rsidRPr="00AF6FB1">
        <w:rPr>
          <w:rFonts w:ascii="Times New Roman" w:hAnsi="Times New Roman" w:cs="Times New Roman"/>
          <w:bCs/>
          <w:iCs/>
          <w:color w:val="000000"/>
          <w:sz w:val="24"/>
          <w:lang w:eastAsia="en-GB"/>
        </w:rPr>
        <w:t xml:space="preserve">two different </w:t>
      </w:r>
      <w:r w:rsidR="00677546">
        <w:rPr>
          <w:rFonts w:ascii="Times New Roman" w:hAnsi="Times New Roman" w:cs="Times New Roman"/>
          <w:bCs/>
          <w:iCs/>
          <w:color w:val="000000"/>
          <w:sz w:val="24"/>
          <w:lang w:eastAsia="en-GB"/>
        </w:rPr>
        <w:t>populations, from</w:t>
      </w:r>
      <w:r w:rsidR="00C722BB" w:rsidRPr="00AF6FB1">
        <w:rPr>
          <w:rFonts w:ascii="Times New Roman" w:hAnsi="Times New Roman" w:cs="Times New Roman"/>
          <w:bCs/>
          <w:iCs/>
          <w:color w:val="000000"/>
          <w:sz w:val="24"/>
          <w:lang w:eastAsia="en-GB"/>
        </w:rPr>
        <w:t xml:space="preserve"> Amboseli </w:t>
      </w:r>
      <w:r w:rsidR="00677546">
        <w:rPr>
          <w:rFonts w:ascii="Times New Roman" w:hAnsi="Times New Roman" w:cs="Times New Roman"/>
          <w:bCs/>
          <w:iCs/>
          <w:color w:val="000000"/>
          <w:sz w:val="24"/>
          <w:lang w:eastAsia="en-GB"/>
        </w:rPr>
        <w:t xml:space="preserve">and Samburu, </w:t>
      </w:r>
      <w:r w:rsidR="00587309" w:rsidRPr="00AF6FB1">
        <w:rPr>
          <w:rFonts w:ascii="Times New Roman" w:hAnsi="Times New Roman" w:cs="Times New Roman"/>
          <w:bCs/>
          <w:iCs/>
          <w:color w:val="000000"/>
          <w:sz w:val="24"/>
          <w:lang w:eastAsia="en-GB"/>
        </w:rPr>
        <w:t>respond</w:t>
      </w:r>
      <w:r w:rsidR="00677546">
        <w:rPr>
          <w:rFonts w:ascii="Times New Roman" w:hAnsi="Times New Roman" w:cs="Times New Roman"/>
          <w:bCs/>
          <w:iCs/>
          <w:color w:val="000000"/>
          <w:sz w:val="24"/>
          <w:lang w:eastAsia="en-GB"/>
        </w:rPr>
        <w:t xml:space="preserve"> differently.</w:t>
      </w:r>
    </w:p>
    <w:p w:rsidR="00587309" w:rsidRPr="00F01ED7" w:rsidRDefault="00587309" w:rsidP="00F01ED7">
      <w:pPr>
        <w:spacing w:line="360" w:lineRule="auto"/>
        <w:rPr>
          <w:rFonts w:ascii="Times New Roman" w:hAnsi="Times New Roman" w:cs="Times New Roman"/>
          <w:bCs/>
          <w:sz w:val="28"/>
          <w:szCs w:val="27"/>
          <w:lang w:eastAsia="en-GB"/>
        </w:rPr>
      </w:pPr>
      <w:r w:rsidRPr="00F01ED7">
        <w:rPr>
          <w:rFonts w:ascii="Times New Roman" w:hAnsi="Times New Roman" w:cs="Times New Roman"/>
          <w:bCs/>
          <w:iCs/>
          <w:sz w:val="24"/>
          <w:lang w:eastAsia="en-GB"/>
        </w:rPr>
        <w:t xml:space="preserve">This will be achieved by using two sets of secondary data obtained from </w:t>
      </w:r>
      <w:r w:rsidR="008103EF">
        <w:rPr>
          <w:rFonts w:ascii="Times New Roman" w:hAnsi="Times New Roman" w:cs="Times New Roman"/>
          <w:sz w:val="24"/>
          <w:lang w:eastAsia="en-GB"/>
        </w:rPr>
        <w:t>McComb</w:t>
      </w:r>
      <w:r w:rsidR="005513B7">
        <w:rPr>
          <w:rFonts w:ascii="Times New Roman" w:hAnsi="Times New Roman" w:cs="Times New Roman"/>
          <w:sz w:val="24"/>
          <w:lang w:eastAsia="en-GB"/>
        </w:rPr>
        <w:t xml:space="preserve"> et al.</w:t>
      </w:r>
      <w:r w:rsidR="00B81245">
        <w:rPr>
          <w:rFonts w:ascii="Times New Roman" w:hAnsi="Times New Roman" w:cs="Times New Roman"/>
          <w:sz w:val="24"/>
          <w:lang w:eastAsia="en-GB"/>
        </w:rPr>
        <w:t xml:space="preserve"> </w:t>
      </w:r>
      <w:r w:rsidRPr="00F01ED7">
        <w:rPr>
          <w:rFonts w:ascii="Times New Roman" w:hAnsi="Times New Roman" w:cs="Times New Roman"/>
          <w:sz w:val="24"/>
          <w:lang w:eastAsia="en-GB"/>
        </w:rPr>
        <w:t>(2014), who studied Amboseli subjects and Soltis</w:t>
      </w:r>
      <w:r w:rsidR="005513B7">
        <w:rPr>
          <w:rFonts w:ascii="Times New Roman" w:hAnsi="Times New Roman" w:cs="Times New Roman"/>
          <w:sz w:val="24"/>
          <w:lang w:eastAsia="en-GB"/>
        </w:rPr>
        <w:t xml:space="preserve"> et al.</w:t>
      </w:r>
      <w:r w:rsidRPr="00F01ED7">
        <w:rPr>
          <w:rFonts w:ascii="Times New Roman" w:hAnsi="Times New Roman" w:cs="Times New Roman"/>
          <w:sz w:val="24"/>
          <w:lang w:eastAsia="en-GB"/>
        </w:rPr>
        <w:t xml:space="preserve"> (2014), who studied Samburu subjects. From the videos, </w:t>
      </w:r>
      <w:r w:rsidR="0068007D" w:rsidRPr="00F01ED7">
        <w:rPr>
          <w:rFonts w:ascii="Times New Roman" w:hAnsi="Times New Roman" w:cs="Times New Roman"/>
          <w:sz w:val="24"/>
          <w:lang w:eastAsia="en-GB"/>
        </w:rPr>
        <w:t>specified</w:t>
      </w:r>
      <w:r w:rsidRPr="00F01ED7">
        <w:rPr>
          <w:rFonts w:ascii="Times New Roman" w:hAnsi="Times New Roman" w:cs="Times New Roman"/>
          <w:sz w:val="24"/>
          <w:lang w:eastAsia="en-GB"/>
        </w:rPr>
        <w:t xml:space="preserve"> behaviours </w:t>
      </w:r>
      <w:r w:rsidR="00C22930">
        <w:rPr>
          <w:rFonts w:ascii="Times New Roman" w:hAnsi="Times New Roman" w:cs="Times New Roman"/>
          <w:sz w:val="24"/>
          <w:lang w:eastAsia="en-GB"/>
        </w:rPr>
        <w:t>were observed that had b</w:t>
      </w:r>
      <w:r w:rsidR="00A91671">
        <w:rPr>
          <w:rFonts w:ascii="Times New Roman" w:hAnsi="Times New Roman" w:cs="Times New Roman"/>
          <w:sz w:val="24"/>
          <w:lang w:eastAsia="en-GB"/>
        </w:rPr>
        <w:t>ee</w:t>
      </w:r>
      <w:r w:rsidRPr="00F01ED7">
        <w:rPr>
          <w:rFonts w:ascii="Times New Roman" w:hAnsi="Times New Roman" w:cs="Times New Roman"/>
          <w:sz w:val="24"/>
          <w:lang w:eastAsia="en-GB"/>
        </w:rPr>
        <w:t>n identified as alert responses to the stimuli (as defined by Mc</w:t>
      </w:r>
      <w:r w:rsidR="008103EF">
        <w:rPr>
          <w:rFonts w:ascii="Times New Roman" w:hAnsi="Times New Roman" w:cs="Times New Roman"/>
          <w:sz w:val="24"/>
          <w:lang w:eastAsia="en-GB"/>
        </w:rPr>
        <w:t>Comb</w:t>
      </w:r>
      <w:r w:rsidR="005513B7">
        <w:rPr>
          <w:rFonts w:ascii="Times New Roman" w:hAnsi="Times New Roman" w:cs="Times New Roman"/>
          <w:sz w:val="24"/>
          <w:lang w:eastAsia="en-GB"/>
        </w:rPr>
        <w:t xml:space="preserve"> et al.</w:t>
      </w:r>
      <w:r w:rsidR="00C22930">
        <w:rPr>
          <w:rFonts w:ascii="Times New Roman" w:hAnsi="Times New Roman" w:cs="Times New Roman"/>
          <w:sz w:val="24"/>
          <w:lang w:eastAsia="en-GB"/>
        </w:rPr>
        <w:t>, 2014). G</w:t>
      </w:r>
      <w:r w:rsidRPr="00F01ED7">
        <w:rPr>
          <w:rFonts w:ascii="Times New Roman" w:hAnsi="Times New Roman" w:cs="Times New Roman"/>
          <w:sz w:val="24"/>
          <w:lang w:eastAsia="en-GB"/>
        </w:rPr>
        <w:t xml:space="preserve">roups of behaviours that </w:t>
      </w:r>
      <w:r w:rsidR="00DA15B6">
        <w:rPr>
          <w:rFonts w:ascii="Times New Roman" w:hAnsi="Times New Roman" w:cs="Times New Roman"/>
          <w:sz w:val="24"/>
          <w:lang w:eastAsia="en-GB"/>
        </w:rPr>
        <w:t xml:space="preserve">were </w:t>
      </w:r>
      <w:r w:rsidRPr="00F01ED7">
        <w:rPr>
          <w:rFonts w:ascii="Times New Roman" w:hAnsi="Times New Roman" w:cs="Times New Roman"/>
          <w:sz w:val="24"/>
          <w:lang w:eastAsia="en-GB"/>
        </w:rPr>
        <w:t>thought to be most likely influenc</w:t>
      </w:r>
      <w:r w:rsidR="00DA15B6">
        <w:rPr>
          <w:rFonts w:ascii="Times New Roman" w:hAnsi="Times New Roman" w:cs="Times New Roman"/>
          <w:sz w:val="24"/>
          <w:lang w:eastAsia="en-GB"/>
        </w:rPr>
        <w:t>ed by cultural transmission were</w:t>
      </w:r>
      <w:r w:rsidRPr="00F01ED7">
        <w:rPr>
          <w:rFonts w:ascii="Times New Roman" w:hAnsi="Times New Roman" w:cs="Times New Roman"/>
          <w:sz w:val="24"/>
          <w:lang w:eastAsia="en-GB"/>
        </w:rPr>
        <w:t xml:space="preserve"> statistically analysed to see if </w:t>
      </w:r>
      <w:r w:rsidR="00DA15B6">
        <w:rPr>
          <w:rFonts w:ascii="Times New Roman" w:hAnsi="Times New Roman" w:cs="Times New Roman"/>
          <w:sz w:val="24"/>
          <w:lang w:eastAsia="en-GB"/>
        </w:rPr>
        <w:t>there was</w:t>
      </w:r>
      <w:r w:rsidRPr="00F01ED7">
        <w:rPr>
          <w:rFonts w:ascii="Times New Roman" w:hAnsi="Times New Roman" w:cs="Times New Roman"/>
          <w:sz w:val="24"/>
          <w:lang w:eastAsia="en-GB"/>
        </w:rPr>
        <w:t xml:space="preserve"> a significant distance in the behaviours observed between the two populations</w:t>
      </w:r>
      <w:r w:rsidR="001125D2" w:rsidRPr="00F01ED7">
        <w:rPr>
          <w:rFonts w:ascii="Times New Roman" w:hAnsi="Times New Roman" w:cs="Times New Roman"/>
          <w:sz w:val="24"/>
          <w:lang w:eastAsia="en-GB"/>
        </w:rPr>
        <w:t xml:space="preserve"> and the difference in behaviour from the matriarch of the observed herd and the first reactor to the human vocal playback</w:t>
      </w:r>
      <w:r w:rsidRPr="00F01ED7">
        <w:rPr>
          <w:rFonts w:ascii="Times New Roman" w:hAnsi="Times New Roman" w:cs="Times New Roman"/>
          <w:sz w:val="24"/>
          <w:lang w:eastAsia="en-GB"/>
        </w:rPr>
        <w:t>.</w:t>
      </w:r>
    </w:p>
    <w:p w:rsidR="00B37023" w:rsidRDefault="0068007D" w:rsidP="00FB72BE">
      <w:pPr>
        <w:spacing w:after="0" w:line="360" w:lineRule="auto"/>
        <w:ind w:firstLine="567"/>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It was predetermined that a similar recording system to </w:t>
      </w:r>
      <w:r w:rsidR="008103EF">
        <w:rPr>
          <w:rFonts w:ascii="Times New Roman" w:eastAsia="Times New Roman" w:hAnsi="Times New Roman" w:cs="Times New Roman"/>
          <w:bCs/>
          <w:sz w:val="24"/>
          <w:szCs w:val="24"/>
          <w:lang w:eastAsia="en-GB"/>
        </w:rPr>
        <w:t>McComb</w:t>
      </w:r>
      <w:r w:rsidR="005513B7">
        <w:rPr>
          <w:rFonts w:ascii="Times New Roman" w:eastAsia="Times New Roman" w:hAnsi="Times New Roman" w:cs="Times New Roman"/>
          <w:bCs/>
          <w:sz w:val="24"/>
          <w:szCs w:val="24"/>
          <w:lang w:eastAsia="en-GB"/>
        </w:rPr>
        <w:t xml:space="preserve"> et al.</w:t>
      </w:r>
      <w:r w:rsidR="00FB72BE">
        <w:rPr>
          <w:rFonts w:ascii="Times New Roman" w:eastAsia="Times New Roman" w:hAnsi="Times New Roman" w:cs="Times New Roman"/>
          <w:bCs/>
          <w:sz w:val="24"/>
          <w:szCs w:val="24"/>
          <w:lang w:eastAsia="en-GB"/>
        </w:rPr>
        <w:t xml:space="preserve"> (2014) </w:t>
      </w:r>
      <w:r>
        <w:rPr>
          <w:rFonts w:ascii="Times New Roman" w:eastAsia="Times New Roman" w:hAnsi="Times New Roman" w:cs="Times New Roman"/>
          <w:bCs/>
          <w:sz w:val="24"/>
          <w:szCs w:val="24"/>
          <w:lang w:eastAsia="en-GB"/>
        </w:rPr>
        <w:t xml:space="preserve">would be used </w:t>
      </w:r>
      <w:r w:rsidR="00FB72BE">
        <w:rPr>
          <w:rFonts w:ascii="Times New Roman" w:eastAsia="Times New Roman" w:hAnsi="Times New Roman" w:cs="Times New Roman"/>
          <w:bCs/>
          <w:sz w:val="24"/>
          <w:szCs w:val="24"/>
          <w:lang w:eastAsia="en-GB"/>
        </w:rPr>
        <w:t xml:space="preserve">to enable a clear recording of behaviour. </w:t>
      </w:r>
      <w:r w:rsidR="00677546">
        <w:rPr>
          <w:rFonts w:ascii="Times New Roman" w:hAnsi="Times New Roman" w:cs="Times New Roman"/>
          <w:bCs/>
          <w:iCs/>
          <w:color w:val="000000"/>
          <w:sz w:val="24"/>
          <w:lang w:eastAsia="en-GB"/>
        </w:rPr>
        <w:t>The null hypothesis (H</w:t>
      </w:r>
      <w:r w:rsidR="00677546">
        <w:rPr>
          <w:rFonts w:ascii="Times New Roman" w:hAnsi="Times New Roman" w:cs="Times New Roman"/>
          <w:bCs/>
          <w:iCs/>
          <w:color w:val="000000"/>
          <w:sz w:val="24"/>
          <w:vertAlign w:val="subscript"/>
          <w:lang w:eastAsia="en-GB"/>
        </w:rPr>
        <w:t>0</w:t>
      </w:r>
      <w:r w:rsidR="00677546">
        <w:rPr>
          <w:rFonts w:ascii="Times New Roman" w:hAnsi="Times New Roman" w:cs="Times New Roman"/>
          <w:bCs/>
          <w:iCs/>
          <w:color w:val="000000"/>
          <w:sz w:val="24"/>
          <w:lang w:eastAsia="en-GB"/>
        </w:rPr>
        <w:t xml:space="preserve">) was that there would be no observable differences in reaction to the human voice playbacks between the two </w:t>
      </w:r>
      <w:r w:rsidR="002444CB">
        <w:rPr>
          <w:rFonts w:ascii="Times New Roman" w:hAnsi="Times New Roman" w:cs="Times New Roman"/>
          <w:bCs/>
          <w:iCs/>
          <w:color w:val="000000"/>
          <w:sz w:val="24"/>
          <w:lang w:eastAsia="en-GB"/>
        </w:rPr>
        <w:t>Elephant</w:t>
      </w:r>
      <w:r w:rsidR="00677546">
        <w:rPr>
          <w:rFonts w:ascii="Times New Roman" w:hAnsi="Times New Roman" w:cs="Times New Roman"/>
          <w:bCs/>
          <w:iCs/>
          <w:color w:val="000000"/>
          <w:sz w:val="24"/>
          <w:lang w:eastAsia="en-GB"/>
        </w:rPr>
        <w:t xml:space="preserve"> populations. </w:t>
      </w:r>
      <w:r w:rsidR="00FB72BE">
        <w:rPr>
          <w:rFonts w:ascii="Times New Roman" w:eastAsia="Times New Roman" w:hAnsi="Times New Roman" w:cs="Times New Roman"/>
          <w:bCs/>
          <w:sz w:val="24"/>
          <w:szCs w:val="24"/>
          <w:lang w:eastAsia="en-GB"/>
        </w:rPr>
        <w:t xml:space="preserve">From this, six hypotheses were chosen that were thought to be the most indicative of whether the behaviour was culturally related and had </w:t>
      </w:r>
      <w:r w:rsidR="005C55BF">
        <w:rPr>
          <w:rFonts w:ascii="Times New Roman" w:eastAsia="Times New Roman" w:hAnsi="Times New Roman" w:cs="Times New Roman"/>
          <w:bCs/>
          <w:sz w:val="24"/>
          <w:szCs w:val="24"/>
          <w:lang w:eastAsia="en-GB"/>
        </w:rPr>
        <w:t>b</w:t>
      </w:r>
      <w:r w:rsidR="00A91671">
        <w:rPr>
          <w:rFonts w:ascii="Times New Roman" w:eastAsia="Times New Roman" w:hAnsi="Times New Roman" w:cs="Times New Roman"/>
          <w:bCs/>
          <w:sz w:val="24"/>
          <w:szCs w:val="24"/>
          <w:lang w:eastAsia="en-GB"/>
        </w:rPr>
        <w:t>ee</w:t>
      </w:r>
      <w:r w:rsidR="00FB72BE">
        <w:rPr>
          <w:rFonts w:ascii="Times New Roman" w:eastAsia="Times New Roman" w:hAnsi="Times New Roman" w:cs="Times New Roman"/>
          <w:bCs/>
          <w:sz w:val="24"/>
          <w:szCs w:val="24"/>
          <w:lang w:eastAsia="en-GB"/>
        </w:rPr>
        <w:t>n socially passed down by older generations.</w:t>
      </w:r>
    </w:p>
    <w:p w:rsidR="00867923" w:rsidRDefault="00867923" w:rsidP="00FB72BE">
      <w:pPr>
        <w:spacing w:after="0" w:line="360" w:lineRule="auto"/>
        <w:ind w:firstLine="567"/>
        <w:rPr>
          <w:rFonts w:ascii="Times New Roman" w:eastAsia="Times New Roman" w:hAnsi="Times New Roman" w:cs="Times New Roman"/>
          <w:bCs/>
          <w:sz w:val="24"/>
          <w:szCs w:val="24"/>
          <w:lang w:eastAsia="en-GB"/>
        </w:rPr>
      </w:pPr>
    </w:p>
    <w:p w:rsidR="00867923" w:rsidRPr="00867923" w:rsidRDefault="00867923" w:rsidP="00867923">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the first reactor was the matriarch.</w:t>
      </w:r>
    </w:p>
    <w:p w:rsidR="00B84E54" w:rsidRDefault="001125D2" w:rsidP="001125D2">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The </w:t>
      </w:r>
      <w:r w:rsidR="00FB72BE" w:rsidRPr="001125D2">
        <w:rPr>
          <w:rFonts w:ascii="Times New Roman" w:eastAsia="Times New Roman" w:hAnsi="Times New Roman" w:cs="Times New Roman"/>
          <w:bCs/>
          <w:sz w:val="24"/>
          <w:szCs w:val="24"/>
          <w:lang w:eastAsia="en-GB"/>
        </w:rPr>
        <w:t>reactor’s latency to retreat in relation to the human vocal playback</w:t>
      </w:r>
      <w:r w:rsidRPr="001125D2">
        <w:rPr>
          <w:rFonts w:ascii="Times New Roman" w:eastAsia="Times New Roman" w:hAnsi="Times New Roman" w:cs="Times New Roman"/>
          <w:bCs/>
          <w:sz w:val="24"/>
          <w:szCs w:val="24"/>
          <w:lang w:eastAsia="en-GB"/>
        </w:rPr>
        <w:t>.</w:t>
      </w:r>
    </w:p>
    <w:p w:rsidR="001125D2" w:rsidRDefault="001125D2" w:rsidP="001125D2">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the reactors retreated.</w:t>
      </w:r>
    </w:p>
    <w:p w:rsidR="001125D2" w:rsidRDefault="001125D2" w:rsidP="001125D2">
      <w:pPr>
        <w:pStyle w:val="ListParagraph"/>
        <w:numPr>
          <w:ilvl w:val="1"/>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If they did, were there any significant differences in the direction of retreat, formation of retreat and how fast they retreated?</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lastRenderedPageBreak/>
        <w:t>Whether specified behaviour, that was identified as being “alert”, was observed.</w:t>
      </w:r>
    </w:p>
    <w:p w:rsidR="00F01ED7" w:rsidRDefault="00F01ED7" w:rsidP="00F01ED7">
      <w:pPr>
        <w:pStyle w:val="ListParagraph"/>
        <w:numPr>
          <w:ilvl w:val="1"/>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Is “when” the behaviour occurs in relation to playback indicative of cultural behaviours?</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If bunching occurred, when was it the most intense?</w:t>
      </w:r>
    </w:p>
    <w:p w:rsidR="0094436D" w:rsidRDefault="00F01ED7" w:rsidP="0094436D">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Where the matriarch was positioned during retreat in relation to the group.</w:t>
      </w:r>
    </w:p>
    <w:p w:rsidR="00292EE9" w:rsidRDefault="00292EE9" w:rsidP="00292EE9">
      <w:pPr>
        <w:spacing w:after="0" w:line="360" w:lineRule="auto"/>
        <w:rPr>
          <w:rFonts w:ascii="Times New Roman" w:eastAsia="Times New Roman" w:hAnsi="Times New Roman" w:cs="Times New Roman"/>
          <w:bCs/>
          <w:sz w:val="24"/>
          <w:szCs w:val="24"/>
          <w:lang w:eastAsia="en-GB"/>
        </w:rPr>
      </w:pPr>
    </w:p>
    <w:p w:rsidR="00292EE9" w:rsidRPr="00292EE9" w:rsidRDefault="00292EE9" w:rsidP="00292EE9">
      <w:p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Any differences found in how they respond </w:t>
      </w:r>
      <w:r>
        <w:rPr>
          <w:rFonts w:ascii="Times New Roman" w:eastAsia="Times New Roman" w:hAnsi="Times New Roman" w:cs="Times New Roman"/>
          <w:bCs/>
          <w:i/>
          <w:sz w:val="24"/>
          <w:szCs w:val="24"/>
          <w:lang w:eastAsia="en-GB"/>
        </w:rPr>
        <w:t xml:space="preserve">could </w:t>
      </w:r>
      <w:r w:rsidR="005C55BF">
        <w:rPr>
          <w:rFonts w:ascii="Times New Roman" w:eastAsia="Times New Roman" w:hAnsi="Times New Roman" w:cs="Times New Roman"/>
          <w:bCs/>
          <w:sz w:val="24"/>
          <w:szCs w:val="24"/>
          <w:lang w:eastAsia="en-GB"/>
        </w:rPr>
        <w:t>suggest these reactions were l</w:t>
      </w:r>
      <w:r w:rsidR="00F4514D">
        <w:rPr>
          <w:rFonts w:ascii="Times New Roman" w:eastAsia="Times New Roman" w:hAnsi="Times New Roman" w:cs="Times New Roman"/>
          <w:bCs/>
          <w:sz w:val="24"/>
          <w:szCs w:val="24"/>
          <w:lang w:eastAsia="en-GB"/>
        </w:rPr>
        <w:t>earned socially and</w:t>
      </w:r>
      <w:r>
        <w:rPr>
          <w:rFonts w:ascii="Times New Roman" w:eastAsia="Times New Roman" w:hAnsi="Times New Roman" w:cs="Times New Roman"/>
          <w:bCs/>
          <w:sz w:val="24"/>
          <w:szCs w:val="24"/>
          <w:lang w:eastAsia="en-GB"/>
        </w:rPr>
        <w:t xml:space="preserve"> therefore reveal a cultural difference in response to the playbacks. However, it should be noted that there could also be lots of other reasons why different populations respond differently to the playbacks.</w:t>
      </w:r>
    </w:p>
    <w:p w:rsidR="00192C69" w:rsidRPr="00951AF2" w:rsidRDefault="00192C69" w:rsidP="00951AF2">
      <w:pPr>
        <w:pStyle w:val="ListParagraph"/>
        <w:spacing w:after="0" w:line="360" w:lineRule="auto"/>
        <w:rPr>
          <w:rFonts w:ascii="Times New Roman" w:eastAsia="Times New Roman" w:hAnsi="Times New Roman" w:cs="Times New Roman"/>
          <w:bCs/>
          <w:sz w:val="24"/>
          <w:szCs w:val="24"/>
          <w:lang w:eastAsia="en-GB"/>
        </w:rPr>
      </w:pPr>
    </w:p>
    <w:p w:rsidR="00B37023" w:rsidRDefault="00B37023" w:rsidP="006E73EA">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pPr>
      <w:r w:rsidRPr="00B37023">
        <w:rPr>
          <w:rFonts w:ascii="Times New Roman" w:eastAsia="Times New Roman" w:hAnsi="Times New Roman" w:cs="Times New Roman"/>
          <w:b/>
          <w:bCs/>
          <w:color w:val="000000"/>
          <w:kern w:val="36"/>
          <w:sz w:val="24"/>
          <w:szCs w:val="24"/>
          <w:lang w:eastAsia="en-GB"/>
        </w:rPr>
        <w:t>Methods</w:t>
      </w:r>
    </w:p>
    <w:p w:rsidR="004C49B1" w:rsidRPr="004C49B1" w:rsidRDefault="004C49B1" w:rsidP="004C49B1">
      <w:pPr>
        <w:rPr>
          <w:rFonts w:ascii="Times New Roman" w:hAnsi="Times New Roman" w:cs="Times New Roman"/>
          <w:sz w:val="24"/>
          <w:szCs w:val="24"/>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i/>
          <w:iCs/>
          <w:color w:val="000000"/>
          <w:sz w:val="24"/>
          <w:szCs w:val="24"/>
          <w:lang w:eastAsia="en-GB"/>
        </w:rPr>
        <w:t>Materials</w:t>
      </w:r>
    </w:p>
    <w:p w:rsidR="00B37023" w:rsidRPr="00B37023" w:rsidRDefault="00B37023" w:rsidP="00653743">
      <w:pPr>
        <w:spacing w:after="0" w:line="360" w:lineRule="auto"/>
        <w:ind w:firstLine="567"/>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 xml:space="preserve">A total of 28 videos were used to compare behaviours of </w:t>
      </w:r>
      <w:r w:rsidR="002444CB">
        <w:rPr>
          <w:rFonts w:ascii="Times New Roman" w:eastAsia="Times New Roman" w:hAnsi="Times New Roman" w:cs="Times New Roman"/>
          <w:color w:val="000000"/>
          <w:sz w:val="24"/>
          <w:szCs w:val="24"/>
          <w:lang w:eastAsia="en-GB"/>
        </w:rPr>
        <w:t>Elephants</w:t>
      </w:r>
      <w:r w:rsidRPr="00B37023">
        <w:rPr>
          <w:rFonts w:ascii="Times New Roman" w:eastAsia="Times New Roman" w:hAnsi="Times New Roman" w:cs="Times New Roman"/>
          <w:color w:val="000000"/>
          <w:sz w:val="24"/>
          <w:szCs w:val="24"/>
          <w:lang w:eastAsia="en-GB"/>
        </w:rPr>
        <w:t xml:space="preserve"> from two sites in Kenya: 14 videos from Amboseli Nat</w:t>
      </w:r>
      <w:r w:rsidR="0068007D">
        <w:rPr>
          <w:rFonts w:ascii="Times New Roman" w:eastAsia="Times New Roman" w:hAnsi="Times New Roman" w:cs="Times New Roman"/>
          <w:color w:val="000000"/>
          <w:sz w:val="24"/>
          <w:szCs w:val="24"/>
          <w:lang w:eastAsia="en-GB"/>
        </w:rPr>
        <w:t>ional Park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Pr="00B37023">
        <w:rPr>
          <w:rFonts w:ascii="Times New Roman" w:eastAsia="Times New Roman" w:hAnsi="Times New Roman" w:cs="Times New Roman"/>
          <w:color w:val="000000"/>
          <w:sz w:val="24"/>
          <w:szCs w:val="24"/>
          <w:lang w:eastAsia="en-GB"/>
        </w:rPr>
        <w:t>, 2014) and 14 videos from Samburu and Buffalo National Reserves (Soltis</w:t>
      </w:r>
      <w:r w:rsidR="005513B7">
        <w:rPr>
          <w:rFonts w:ascii="Times New Roman" w:eastAsia="Times New Roman" w:hAnsi="Times New Roman" w:cs="Times New Roman"/>
          <w:color w:val="000000"/>
          <w:sz w:val="24"/>
          <w:szCs w:val="24"/>
          <w:lang w:eastAsia="en-GB"/>
        </w:rPr>
        <w:t xml:space="preserve"> et al.</w:t>
      </w:r>
      <w:r w:rsidRPr="00B37023">
        <w:rPr>
          <w:rFonts w:ascii="Times New Roman" w:eastAsia="Times New Roman" w:hAnsi="Times New Roman" w:cs="Times New Roman"/>
          <w:color w:val="000000"/>
          <w:sz w:val="24"/>
          <w:szCs w:val="24"/>
          <w:lang w:eastAsia="en-GB"/>
        </w:rPr>
        <w:t>, 2014). All 14 videos provided by Soltis</w:t>
      </w:r>
      <w:r w:rsidR="005513B7">
        <w:rPr>
          <w:rFonts w:ascii="Times New Roman" w:eastAsia="Times New Roman" w:hAnsi="Times New Roman" w:cs="Times New Roman"/>
          <w:color w:val="000000"/>
          <w:sz w:val="24"/>
          <w:szCs w:val="24"/>
          <w:lang w:eastAsia="en-GB"/>
        </w:rPr>
        <w:t xml:space="preserve"> et al.</w:t>
      </w:r>
      <w:r w:rsidRPr="00B37023">
        <w:rPr>
          <w:rFonts w:ascii="Times New Roman" w:eastAsia="Times New Roman" w:hAnsi="Times New Roman" w:cs="Times New Roman"/>
          <w:color w:val="000000"/>
          <w:sz w:val="24"/>
          <w:szCs w:val="24"/>
          <w:lang w:eastAsia="en-GB"/>
        </w:rPr>
        <w:t xml:space="preserve"> (2014) were used bu</w:t>
      </w:r>
      <w:r w:rsidR="0068007D">
        <w:rPr>
          <w:rFonts w:ascii="Times New Roman" w:eastAsia="Times New Roman" w:hAnsi="Times New Roman" w:cs="Times New Roman"/>
          <w:color w:val="000000"/>
          <w:sz w:val="24"/>
          <w:szCs w:val="24"/>
          <w:lang w:eastAsia="en-GB"/>
        </w:rPr>
        <w:t xml:space="preserve">t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8103EF">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color w:val="000000"/>
          <w:sz w:val="24"/>
          <w:szCs w:val="24"/>
          <w:lang w:eastAsia="en-GB"/>
        </w:rPr>
        <w:t xml:space="preserve">2014) provided 28 videos so it was decided to only use 14 </w:t>
      </w:r>
      <w:r w:rsidR="005A3811">
        <w:rPr>
          <w:rFonts w:ascii="Times New Roman" w:eastAsia="Times New Roman" w:hAnsi="Times New Roman" w:cs="Times New Roman"/>
          <w:color w:val="000000"/>
          <w:sz w:val="24"/>
          <w:szCs w:val="24"/>
          <w:lang w:eastAsia="en-GB"/>
        </w:rPr>
        <w:t>so</w:t>
      </w:r>
      <w:r w:rsidRPr="00B37023">
        <w:rPr>
          <w:rFonts w:ascii="Times New Roman" w:eastAsia="Times New Roman" w:hAnsi="Times New Roman" w:cs="Times New Roman"/>
          <w:color w:val="000000"/>
          <w:sz w:val="24"/>
          <w:szCs w:val="24"/>
          <w:lang w:eastAsia="en-GB"/>
        </w:rPr>
        <w:t xml:space="preserve"> there was an equal amount of material for each of the sites. A mixture of seven strong and seven weak samples were taken randomly from the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8103EF">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color w:val="000000"/>
          <w:sz w:val="24"/>
          <w:szCs w:val="24"/>
          <w:lang w:eastAsia="en-GB"/>
        </w:rPr>
        <w:t>(2014) sample to ensure it was representative of the population.</w:t>
      </w:r>
    </w:p>
    <w:p w:rsidR="00B37023" w:rsidRPr="00B37023" w:rsidRDefault="008103EF" w:rsidP="006E73EA">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color w:val="000000"/>
          <w:sz w:val="24"/>
          <w:szCs w:val="24"/>
          <w:lang w:eastAsia="en-GB"/>
        </w:rPr>
        <w:t>(2014) also provided a spreadsheet of all the videos coding and the behaviour recording sheets to help corroborate our findings.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Procedure</w:t>
      </w:r>
    </w:p>
    <w:p w:rsidR="00B37023" w:rsidRPr="00B37023" w:rsidRDefault="00EA70A8" w:rsidP="00653743">
      <w:pPr>
        <w:spacing w:after="0" w:line="360" w:lineRule="auto"/>
        <w:ind w:firstLine="567"/>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Secondary analysis of data from </w:t>
      </w:r>
      <w:r w:rsidR="00B37023" w:rsidRPr="00B37023">
        <w:rPr>
          <w:rFonts w:ascii="Times New Roman" w:eastAsia="Times New Roman" w:hAnsi="Times New Roman" w:cs="Times New Roman"/>
          <w:color w:val="000000"/>
          <w:sz w:val="24"/>
          <w:szCs w:val="24"/>
          <w:lang w:eastAsia="en-GB"/>
        </w:rPr>
        <w:t xml:space="preserve">video footage was used, previously obtained through observational field studies of wild African </w:t>
      </w:r>
      <w:r w:rsidR="002444CB">
        <w:rPr>
          <w:rFonts w:ascii="Times New Roman" w:eastAsia="Times New Roman" w:hAnsi="Times New Roman" w:cs="Times New Roman"/>
          <w:color w:val="000000"/>
          <w:sz w:val="24"/>
          <w:szCs w:val="24"/>
          <w:lang w:eastAsia="en-GB"/>
        </w:rPr>
        <w:t>Elephants</w:t>
      </w:r>
      <w:r w:rsidR="00B37023" w:rsidRPr="00B37023">
        <w:rPr>
          <w:rFonts w:ascii="Times New Roman" w:eastAsia="Times New Roman" w:hAnsi="Times New Roman" w:cs="Times New Roman"/>
          <w:color w:val="000000"/>
          <w:sz w:val="24"/>
          <w:szCs w:val="24"/>
          <w:lang w:eastAsia="en-GB"/>
        </w:rPr>
        <w:t xml:space="preserve"> reacting to voice playbacks of local </w:t>
      </w:r>
      <w:r w:rsidR="00930F73">
        <w:rPr>
          <w:rFonts w:ascii="Times New Roman" w:eastAsia="Times New Roman" w:hAnsi="Times New Roman" w:cs="Times New Roman"/>
          <w:color w:val="000000"/>
          <w:sz w:val="24"/>
          <w:szCs w:val="24"/>
          <w:lang w:eastAsia="en-GB"/>
        </w:rPr>
        <w:t xml:space="preserve">humans </w:t>
      </w:r>
      <w:r w:rsidR="00B37023" w:rsidRPr="00B37023">
        <w:rPr>
          <w:rFonts w:ascii="Times New Roman" w:eastAsia="Times New Roman" w:hAnsi="Times New Roman" w:cs="Times New Roman"/>
          <w:color w:val="000000"/>
          <w:sz w:val="24"/>
          <w:szCs w:val="24"/>
          <w:lang w:eastAsia="en-GB"/>
        </w:rPr>
        <w:t xml:space="preserve">who are known to attack </w:t>
      </w:r>
      <w:r w:rsidR="002444CB">
        <w:rPr>
          <w:rFonts w:ascii="Times New Roman" w:eastAsia="Times New Roman" w:hAnsi="Times New Roman" w:cs="Times New Roman"/>
          <w:color w:val="000000"/>
          <w:sz w:val="24"/>
          <w:szCs w:val="24"/>
          <w:lang w:eastAsia="en-GB"/>
        </w:rPr>
        <w:t>Elephants</w:t>
      </w:r>
      <w:r w:rsidR="00B37023" w:rsidRPr="00B37023">
        <w:rPr>
          <w:rFonts w:ascii="Times New Roman" w:eastAsia="Times New Roman" w:hAnsi="Times New Roman" w:cs="Times New Roman"/>
          <w:color w:val="000000"/>
          <w:sz w:val="24"/>
          <w:szCs w:val="24"/>
          <w:lang w:eastAsia="en-GB"/>
        </w:rPr>
        <w:t>, Samburu (Soltis</w:t>
      </w:r>
      <w:r w:rsidR="005513B7">
        <w:rPr>
          <w:rFonts w:ascii="Times New Roman" w:eastAsia="Times New Roman" w:hAnsi="Times New Roman" w:cs="Times New Roman"/>
          <w:color w:val="000000"/>
          <w:sz w:val="24"/>
          <w:szCs w:val="24"/>
          <w:lang w:eastAsia="en-GB"/>
        </w:rPr>
        <w:t xml:space="preserve"> et al.</w:t>
      </w:r>
      <w:r w:rsidR="00B37023" w:rsidRPr="00B37023">
        <w:rPr>
          <w:rFonts w:ascii="Times New Roman" w:eastAsia="Times New Roman" w:hAnsi="Times New Roman" w:cs="Times New Roman"/>
          <w:color w:val="000000"/>
          <w:sz w:val="24"/>
          <w:szCs w:val="24"/>
          <w:lang w:eastAsia="en-GB"/>
        </w:rPr>
        <w:t xml:space="preserve">, 2014) and </w:t>
      </w:r>
      <w:proofErr w:type="spellStart"/>
      <w:r w:rsidR="00B37023" w:rsidRPr="00B37023">
        <w:rPr>
          <w:rFonts w:ascii="Times New Roman" w:eastAsia="Times New Roman" w:hAnsi="Times New Roman" w:cs="Times New Roman"/>
          <w:color w:val="000000"/>
          <w:sz w:val="24"/>
          <w:szCs w:val="24"/>
          <w:lang w:eastAsia="en-GB"/>
        </w:rPr>
        <w:t>Maasai</w:t>
      </w:r>
      <w:proofErr w:type="spellEnd"/>
      <w:r w:rsidR="00B37023" w:rsidRPr="00B37023">
        <w:rPr>
          <w:rFonts w:ascii="Times New Roman" w:eastAsia="Times New Roman" w:hAnsi="Times New Roman" w:cs="Times New Roman"/>
          <w:color w:val="000000"/>
          <w:sz w:val="24"/>
          <w:szCs w:val="24"/>
          <w:lang w:eastAsia="en-GB"/>
        </w:rPr>
        <w:t xml:space="preserve">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166AA1">
        <w:rPr>
          <w:rFonts w:ascii="Times New Roman" w:eastAsia="Times New Roman" w:hAnsi="Times New Roman" w:cs="Times New Roman"/>
          <w:color w:val="000000"/>
          <w:sz w:val="24"/>
          <w:szCs w:val="24"/>
          <w:lang w:eastAsia="en-GB"/>
        </w:rPr>
        <w:t xml:space="preserve">, 2014). </w:t>
      </w:r>
      <w:r w:rsidR="00B37023" w:rsidRPr="00B37023">
        <w:rPr>
          <w:rFonts w:ascii="Times New Roman" w:eastAsia="Times New Roman" w:hAnsi="Times New Roman" w:cs="Times New Roman"/>
          <w:color w:val="000000"/>
          <w:sz w:val="24"/>
          <w:szCs w:val="24"/>
          <w:lang w:eastAsia="en-GB"/>
        </w:rPr>
        <w:t>Each video had a playback Excel sheet where observatio</w:t>
      </w:r>
      <w:r w:rsidR="00403E0B">
        <w:rPr>
          <w:rFonts w:ascii="Times New Roman" w:eastAsia="Times New Roman" w:hAnsi="Times New Roman" w:cs="Times New Roman"/>
          <w:color w:val="000000"/>
          <w:sz w:val="24"/>
          <w:szCs w:val="24"/>
          <w:lang w:eastAsia="en-GB"/>
        </w:rPr>
        <w:t>ns of behaviours were described and</w:t>
      </w:r>
      <w:r w:rsidR="00B37023" w:rsidRPr="00B37023">
        <w:rPr>
          <w:rFonts w:ascii="Times New Roman" w:eastAsia="Times New Roman" w:hAnsi="Times New Roman" w:cs="Times New Roman"/>
          <w:color w:val="000000"/>
          <w:sz w:val="24"/>
          <w:szCs w:val="24"/>
          <w:lang w:eastAsia="en-GB"/>
        </w:rPr>
        <w:t xml:space="preserve"> length of occurrence. The reactions to the voice playbacks were focused on the first reactor and the matriarch. If the matriarch was the first reactor then only her behaviour was recorded. If it was not clear who th</w:t>
      </w:r>
      <w:r w:rsidR="00F47F73">
        <w:rPr>
          <w:rFonts w:ascii="Times New Roman" w:eastAsia="Times New Roman" w:hAnsi="Times New Roman" w:cs="Times New Roman"/>
          <w:color w:val="000000"/>
          <w:sz w:val="24"/>
          <w:szCs w:val="24"/>
          <w:lang w:eastAsia="en-GB"/>
        </w:rPr>
        <w:t>e matriarch was, then only the first</w:t>
      </w:r>
      <w:r w:rsidR="00B37023" w:rsidRPr="00B37023">
        <w:rPr>
          <w:rFonts w:ascii="Times New Roman" w:eastAsia="Times New Roman" w:hAnsi="Times New Roman" w:cs="Times New Roman"/>
          <w:color w:val="000000"/>
          <w:sz w:val="24"/>
          <w:szCs w:val="24"/>
          <w:lang w:eastAsia="en-GB"/>
        </w:rPr>
        <w:t xml:space="preserve"> reactor was recorded. In the rare case where all reactions were not captured at the same time, </w:t>
      </w:r>
      <w:r w:rsidR="00B37023" w:rsidRPr="00B37023">
        <w:rPr>
          <w:rFonts w:ascii="Times New Roman" w:eastAsia="Times New Roman" w:hAnsi="Times New Roman" w:cs="Times New Roman"/>
          <w:color w:val="000000"/>
          <w:sz w:val="24"/>
          <w:szCs w:val="24"/>
          <w:lang w:eastAsia="en-GB"/>
        </w:rPr>
        <w:lastRenderedPageBreak/>
        <w:t>then</w:t>
      </w:r>
      <w:r w:rsidR="00F47F73">
        <w:rPr>
          <w:rFonts w:ascii="Times New Roman" w:eastAsia="Times New Roman" w:hAnsi="Times New Roman" w:cs="Times New Roman"/>
          <w:color w:val="000000"/>
          <w:sz w:val="24"/>
          <w:szCs w:val="24"/>
          <w:lang w:eastAsia="en-GB"/>
        </w:rPr>
        <w:t xml:space="preserve"> a general observation of who was</w:t>
      </w:r>
      <w:r w:rsidR="00B37023" w:rsidRPr="00B37023">
        <w:rPr>
          <w:rFonts w:ascii="Times New Roman" w:eastAsia="Times New Roman" w:hAnsi="Times New Roman" w:cs="Times New Roman"/>
          <w:color w:val="000000"/>
          <w:sz w:val="24"/>
          <w:szCs w:val="24"/>
          <w:lang w:eastAsia="en-GB"/>
        </w:rPr>
        <w:t xml:space="preserve"> seen </w:t>
      </w:r>
      <w:r w:rsidR="00F47F73">
        <w:rPr>
          <w:rFonts w:ascii="Times New Roman" w:eastAsia="Times New Roman" w:hAnsi="Times New Roman" w:cs="Times New Roman"/>
          <w:color w:val="000000"/>
          <w:sz w:val="24"/>
          <w:szCs w:val="24"/>
          <w:lang w:eastAsia="en-GB"/>
        </w:rPr>
        <w:t xml:space="preserve">to </w:t>
      </w:r>
      <w:r w:rsidR="00B37023" w:rsidRPr="00B37023">
        <w:rPr>
          <w:rFonts w:ascii="Times New Roman" w:eastAsia="Times New Roman" w:hAnsi="Times New Roman" w:cs="Times New Roman"/>
          <w:color w:val="000000"/>
          <w:sz w:val="24"/>
          <w:szCs w:val="24"/>
          <w:lang w:eastAsia="en-GB"/>
        </w:rPr>
        <w:t>react</w:t>
      </w:r>
      <w:r w:rsidR="00F47F73">
        <w:rPr>
          <w:rFonts w:ascii="Times New Roman" w:eastAsia="Times New Roman" w:hAnsi="Times New Roman" w:cs="Times New Roman"/>
          <w:color w:val="000000"/>
          <w:sz w:val="24"/>
          <w:szCs w:val="24"/>
          <w:lang w:eastAsia="en-GB"/>
        </w:rPr>
        <w:t xml:space="preserve"> first</w:t>
      </w:r>
      <w:r w:rsidR="00B37023" w:rsidRPr="00B37023">
        <w:rPr>
          <w:rFonts w:ascii="Times New Roman" w:eastAsia="Times New Roman" w:hAnsi="Times New Roman" w:cs="Times New Roman"/>
          <w:color w:val="000000"/>
          <w:sz w:val="24"/>
          <w:szCs w:val="24"/>
          <w:lang w:eastAsia="en-GB"/>
        </w:rPr>
        <w:t xml:space="preserve"> was noted. All videos were then coded into a spreadsheet by the definitions provided below and in </w:t>
      </w:r>
      <w:r w:rsidR="00B37023" w:rsidRPr="00B37023">
        <w:rPr>
          <w:rFonts w:ascii="Times New Roman" w:eastAsia="Times New Roman" w:hAnsi="Times New Roman" w:cs="Times New Roman"/>
          <w:i/>
          <w:iCs/>
          <w:color w:val="000000"/>
          <w:sz w:val="24"/>
          <w:szCs w:val="24"/>
          <w:lang w:eastAsia="en-GB"/>
        </w:rPr>
        <w:t xml:space="preserve">Appendix A. </w:t>
      </w:r>
      <w:r w:rsidR="00B37023" w:rsidRPr="00B37023">
        <w:rPr>
          <w:rFonts w:ascii="Times New Roman" w:eastAsia="Times New Roman" w:hAnsi="Times New Roman" w:cs="Times New Roman"/>
          <w:color w:val="000000"/>
          <w:sz w:val="24"/>
          <w:szCs w:val="24"/>
          <w:lang w:eastAsia="en-GB"/>
        </w:rPr>
        <w:t xml:space="preserve">The </w:t>
      </w:r>
      <w:r w:rsidR="00F47F73">
        <w:rPr>
          <w:rFonts w:ascii="Times New Roman" w:eastAsia="Times New Roman" w:hAnsi="Times New Roman" w:cs="Times New Roman"/>
          <w:color w:val="000000"/>
          <w:sz w:val="24"/>
          <w:szCs w:val="24"/>
          <w:lang w:eastAsia="en-GB"/>
        </w:rPr>
        <w:t xml:space="preserve">complete observation data </w:t>
      </w:r>
      <w:r w:rsidR="00B37023" w:rsidRPr="00B37023">
        <w:rPr>
          <w:rFonts w:ascii="Times New Roman" w:eastAsia="Times New Roman" w:hAnsi="Times New Roman" w:cs="Times New Roman"/>
          <w:color w:val="000000"/>
          <w:sz w:val="24"/>
          <w:szCs w:val="24"/>
          <w:lang w:eastAsia="en-GB"/>
        </w:rPr>
        <w:t xml:space="preserve">spreadsheet and behaviour recording sheets </w:t>
      </w:r>
      <w:r w:rsidR="0068007D">
        <w:rPr>
          <w:rFonts w:ascii="Times New Roman" w:eastAsia="Times New Roman" w:hAnsi="Times New Roman" w:cs="Times New Roman"/>
          <w:color w:val="000000"/>
          <w:sz w:val="24"/>
          <w:szCs w:val="24"/>
          <w:lang w:eastAsia="en-GB"/>
        </w:rPr>
        <w:t xml:space="preserve">provided by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930F73">
        <w:rPr>
          <w:rFonts w:ascii="Times New Roman" w:eastAsia="Times New Roman" w:hAnsi="Times New Roman" w:cs="Times New Roman"/>
          <w:color w:val="000000"/>
          <w:sz w:val="24"/>
          <w:szCs w:val="24"/>
          <w:lang w:eastAsia="en-GB"/>
        </w:rPr>
        <w:t xml:space="preserve"> </w:t>
      </w:r>
      <w:r w:rsidR="00F47F73">
        <w:rPr>
          <w:rFonts w:ascii="Times New Roman" w:eastAsia="Times New Roman" w:hAnsi="Times New Roman" w:cs="Times New Roman"/>
          <w:color w:val="000000"/>
          <w:sz w:val="24"/>
          <w:szCs w:val="24"/>
          <w:lang w:eastAsia="en-GB"/>
        </w:rPr>
        <w:t>(2014) for their videos were</w:t>
      </w:r>
      <w:r w:rsidR="00B37023" w:rsidRPr="00B37023">
        <w:rPr>
          <w:rFonts w:ascii="Times New Roman" w:eastAsia="Times New Roman" w:hAnsi="Times New Roman" w:cs="Times New Roman"/>
          <w:color w:val="000000"/>
          <w:sz w:val="24"/>
          <w:szCs w:val="24"/>
          <w:lang w:eastAsia="en-GB"/>
        </w:rPr>
        <w:t xml:space="preserve"> used to corroborate results to ensure nothing was missed and the </w:t>
      </w:r>
      <w:r w:rsidR="00F47F73">
        <w:rPr>
          <w:rFonts w:ascii="Times New Roman" w:eastAsia="Times New Roman" w:hAnsi="Times New Roman" w:cs="Times New Roman"/>
          <w:color w:val="000000"/>
          <w:sz w:val="24"/>
          <w:szCs w:val="24"/>
          <w:lang w:eastAsia="en-GB"/>
        </w:rPr>
        <w:t>behaviours were being coded appropriately</w:t>
      </w:r>
      <w:r w:rsidR="00B37023" w:rsidRPr="00B37023">
        <w:rPr>
          <w:rFonts w:ascii="Times New Roman" w:eastAsia="Times New Roman" w:hAnsi="Times New Roman" w:cs="Times New Roman"/>
          <w:color w:val="000000"/>
          <w:sz w:val="24"/>
          <w:szCs w:val="24"/>
          <w:lang w:eastAsia="en-GB"/>
        </w:rPr>
        <w:t>.</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Definitions</w:t>
      </w:r>
    </w:p>
    <w:p w:rsidR="00B37023" w:rsidRDefault="00B37023" w:rsidP="00653743">
      <w:pPr>
        <w:spacing w:after="0" w:line="360" w:lineRule="auto"/>
        <w:ind w:firstLine="567"/>
        <w:rPr>
          <w:rFonts w:ascii="Times New Roman" w:eastAsia="Times New Roman" w:hAnsi="Times New Roman" w:cs="Times New Roman"/>
          <w:i/>
          <w:iCs/>
          <w:color w:val="000000"/>
          <w:sz w:val="24"/>
          <w:szCs w:val="24"/>
          <w:lang w:eastAsia="en-GB"/>
        </w:rPr>
      </w:pPr>
      <w:r w:rsidRPr="00B37023">
        <w:rPr>
          <w:rFonts w:ascii="Times New Roman" w:eastAsia="Times New Roman" w:hAnsi="Times New Roman" w:cs="Times New Roman"/>
          <w:color w:val="000000"/>
          <w:sz w:val="24"/>
          <w:szCs w:val="24"/>
          <w:lang w:eastAsia="en-GB"/>
        </w:rPr>
        <w:t>Definitions used to categorise behaviours were</w:t>
      </w:r>
      <w:r w:rsidR="0068007D">
        <w:rPr>
          <w:rFonts w:ascii="Times New Roman" w:eastAsia="Times New Roman" w:hAnsi="Times New Roman" w:cs="Times New Roman"/>
          <w:color w:val="000000"/>
          <w:sz w:val="24"/>
          <w:szCs w:val="24"/>
          <w:lang w:eastAsia="en-GB"/>
        </w:rPr>
        <w:t xml:space="preserve"> taken from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Pr="00B37023">
        <w:rPr>
          <w:rFonts w:ascii="Times New Roman" w:eastAsia="Times New Roman" w:hAnsi="Times New Roman" w:cs="Times New Roman"/>
          <w:color w:val="000000"/>
          <w:sz w:val="24"/>
          <w:szCs w:val="24"/>
          <w:lang w:eastAsia="en-GB"/>
        </w:rPr>
        <w:t xml:space="preserve">, </w:t>
      </w:r>
      <w:r w:rsidR="00930F73">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color w:val="000000"/>
          <w:sz w:val="24"/>
          <w:szCs w:val="24"/>
          <w:lang w:eastAsia="en-GB"/>
        </w:rPr>
        <w:t xml:space="preserve">2014) except for </w:t>
      </w:r>
      <w:r w:rsidRPr="00B37023">
        <w:rPr>
          <w:rFonts w:ascii="Times New Roman" w:eastAsia="Times New Roman" w:hAnsi="Times New Roman" w:cs="Times New Roman"/>
          <w:i/>
          <w:iCs/>
          <w:color w:val="000000"/>
          <w:sz w:val="24"/>
          <w:szCs w:val="24"/>
          <w:lang w:eastAsia="en-GB"/>
        </w:rPr>
        <w:t xml:space="preserve">Foot Raise </w:t>
      </w:r>
      <w:r w:rsidRPr="00B37023">
        <w:rPr>
          <w:rFonts w:ascii="Times New Roman" w:eastAsia="Times New Roman" w:hAnsi="Times New Roman" w:cs="Times New Roman"/>
          <w:color w:val="000000"/>
          <w:sz w:val="24"/>
          <w:szCs w:val="24"/>
          <w:lang w:eastAsia="en-GB"/>
        </w:rPr>
        <w:t xml:space="preserve">which was implemented for this specific study. Specific categories and scales are provided in </w:t>
      </w:r>
      <w:r w:rsidRPr="00B37023">
        <w:rPr>
          <w:rFonts w:ascii="Times New Roman" w:eastAsia="Times New Roman" w:hAnsi="Times New Roman" w:cs="Times New Roman"/>
          <w:i/>
          <w:iCs/>
          <w:color w:val="000000"/>
          <w:sz w:val="24"/>
          <w:szCs w:val="24"/>
          <w:lang w:eastAsia="en-GB"/>
        </w:rPr>
        <w:t>Appendix A.</w:t>
      </w:r>
    </w:p>
    <w:p w:rsidR="002D173C" w:rsidRDefault="002D173C" w:rsidP="006E73EA">
      <w:pPr>
        <w:spacing w:after="0" w:line="360" w:lineRule="auto"/>
        <w:ind w:firstLine="720"/>
        <w:rPr>
          <w:rFonts w:ascii="Times New Roman" w:eastAsia="Times New Roman" w:hAnsi="Times New Roman" w:cs="Times New Roman"/>
          <w:i/>
          <w:iCs/>
          <w:color w:val="000000"/>
          <w:sz w:val="24"/>
          <w:szCs w:val="24"/>
          <w:lang w:eastAsia="en-GB"/>
        </w:rPr>
      </w:pPr>
    </w:p>
    <w:p w:rsidR="002D173C" w:rsidRDefault="002D173C" w:rsidP="002D173C">
      <w:pPr>
        <w:pStyle w:val="Heading2"/>
        <w:rPr>
          <w:sz w:val="24"/>
          <w:szCs w:val="24"/>
        </w:rPr>
      </w:pPr>
      <w:r>
        <w:rPr>
          <w:sz w:val="24"/>
          <w:szCs w:val="24"/>
        </w:rPr>
        <w:t>Statistical Analysis</w:t>
      </w:r>
    </w:p>
    <w:p w:rsidR="002D173C" w:rsidRDefault="002D173C" w:rsidP="00653743">
      <w:pPr>
        <w:spacing w:after="0" w:line="360" w:lineRule="auto"/>
        <w:ind w:firstLine="567"/>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 xml:space="preserve">Multiple hypotheses and tests were </w:t>
      </w:r>
      <w:r w:rsidR="004256ED">
        <w:rPr>
          <w:rFonts w:ascii="Times New Roman" w:eastAsia="Times New Roman" w:hAnsi="Times New Roman" w:cs="Times New Roman"/>
          <w:color w:val="000000"/>
          <w:sz w:val="24"/>
          <w:szCs w:val="24"/>
          <w:lang w:eastAsia="en-GB"/>
        </w:rPr>
        <w:t>run to test if there were</w:t>
      </w:r>
      <w:r w:rsidRPr="00B37023">
        <w:rPr>
          <w:rFonts w:ascii="Times New Roman" w:eastAsia="Times New Roman" w:hAnsi="Times New Roman" w:cs="Times New Roman"/>
          <w:color w:val="000000"/>
          <w:sz w:val="24"/>
          <w:szCs w:val="24"/>
          <w:lang w:eastAsia="en-GB"/>
        </w:rPr>
        <w:t xml:space="preserve"> cultural differences in </w:t>
      </w:r>
      <w:r w:rsidR="002444CB">
        <w:rPr>
          <w:rFonts w:ascii="Times New Roman" w:eastAsia="Times New Roman" w:hAnsi="Times New Roman" w:cs="Times New Roman"/>
          <w:color w:val="000000"/>
          <w:sz w:val="24"/>
          <w:szCs w:val="24"/>
          <w:lang w:eastAsia="en-GB"/>
        </w:rPr>
        <w:t>Elephant</w:t>
      </w:r>
      <w:r w:rsidRPr="00B37023">
        <w:rPr>
          <w:rFonts w:ascii="Times New Roman" w:eastAsia="Times New Roman" w:hAnsi="Times New Roman" w:cs="Times New Roman"/>
          <w:color w:val="000000"/>
          <w:sz w:val="24"/>
          <w:szCs w:val="24"/>
          <w:lang w:eastAsia="en-GB"/>
        </w:rPr>
        <w:t>s</w:t>
      </w:r>
      <w:r w:rsidR="007B52DF">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color w:val="000000"/>
          <w:sz w:val="24"/>
          <w:szCs w:val="24"/>
          <w:lang w:eastAsia="en-GB"/>
        </w:rPr>
        <w:t xml:space="preserve"> fear responses to </w:t>
      </w:r>
      <w:r w:rsidR="007B52DF">
        <w:rPr>
          <w:rFonts w:ascii="Times New Roman" w:eastAsia="Times New Roman" w:hAnsi="Times New Roman" w:cs="Times New Roman"/>
          <w:color w:val="000000"/>
          <w:sz w:val="24"/>
          <w:szCs w:val="24"/>
          <w:lang w:eastAsia="en-GB"/>
        </w:rPr>
        <w:t>known local human predators</w:t>
      </w:r>
      <w:r w:rsidRPr="00B37023">
        <w:rPr>
          <w:rFonts w:ascii="Times New Roman" w:eastAsia="Times New Roman" w:hAnsi="Times New Roman" w:cs="Times New Roman"/>
          <w:color w:val="000000"/>
          <w:sz w:val="24"/>
          <w:szCs w:val="24"/>
          <w:lang w:eastAsia="en-GB"/>
        </w:rPr>
        <w:t>. These hypotheses were chosen by looking at the collected observational da</w:t>
      </w:r>
      <w:r w:rsidR="004256ED">
        <w:rPr>
          <w:rFonts w:ascii="Times New Roman" w:eastAsia="Times New Roman" w:hAnsi="Times New Roman" w:cs="Times New Roman"/>
          <w:color w:val="000000"/>
          <w:sz w:val="24"/>
          <w:szCs w:val="24"/>
          <w:lang w:eastAsia="en-GB"/>
        </w:rPr>
        <w:t>ta and choosing factors that were</w:t>
      </w:r>
      <w:r w:rsidR="009E0F4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color w:val="000000"/>
          <w:sz w:val="24"/>
          <w:szCs w:val="24"/>
          <w:lang w:eastAsia="en-GB"/>
        </w:rPr>
        <w:t>most likely to denote fear responses that could be influenced by cultural differences.</w:t>
      </w:r>
    </w:p>
    <w:p w:rsidR="007B52DF" w:rsidRDefault="007B52DF" w:rsidP="007B52DF">
      <w:pPr>
        <w:spacing w:after="0" w:line="360" w:lineRule="auto"/>
        <w:rPr>
          <w:rFonts w:ascii="Times New Roman" w:eastAsia="Times New Roman" w:hAnsi="Times New Roman" w:cs="Times New Roman"/>
          <w:color w:val="000000"/>
          <w:sz w:val="24"/>
          <w:szCs w:val="24"/>
          <w:lang w:eastAsia="en-GB"/>
        </w:rPr>
      </w:pPr>
    </w:p>
    <w:p w:rsidR="007B52DF" w:rsidRDefault="007B52DF" w:rsidP="003F3946">
      <w:pPr>
        <w:spacing w:after="0" w:line="360" w:lineRule="auto"/>
        <w:ind w:firstLine="567"/>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The first hypothesis tested whether the first responder was the matriarch by comparing </w:t>
      </w:r>
      <w:r w:rsidR="00867923">
        <w:rPr>
          <w:rFonts w:ascii="Times New Roman" w:eastAsia="Times New Roman" w:hAnsi="Times New Roman" w:cs="Times New Roman"/>
          <w:color w:val="000000"/>
          <w:sz w:val="24"/>
          <w:szCs w:val="24"/>
          <w:lang w:eastAsia="en-GB"/>
        </w:rPr>
        <w:t>the Amboseli population to the Samburu population. A Fisher’s Exact test was run due the abnormal distribution of the data.</w:t>
      </w:r>
    </w:p>
    <w:p w:rsidR="003F3946" w:rsidRDefault="003F3946" w:rsidP="007B52DF">
      <w:pPr>
        <w:spacing w:after="0" w:line="360" w:lineRule="auto"/>
        <w:rPr>
          <w:rFonts w:ascii="Times New Roman" w:eastAsia="Times New Roman" w:hAnsi="Times New Roman" w:cs="Times New Roman"/>
          <w:color w:val="000000"/>
          <w:sz w:val="24"/>
          <w:szCs w:val="24"/>
          <w:lang w:eastAsia="en-GB"/>
        </w:rPr>
      </w:pPr>
    </w:p>
    <w:p w:rsidR="007B52DF" w:rsidRDefault="007B52DF" w:rsidP="003F3946">
      <w:pPr>
        <w:spacing w:after="0" w:line="360" w:lineRule="auto"/>
        <w:ind w:firstLine="567"/>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 second hypothesis</w:t>
      </w:r>
      <w:r w:rsidR="00867923">
        <w:rPr>
          <w:rFonts w:ascii="Times New Roman" w:eastAsia="Times New Roman" w:hAnsi="Times New Roman" w:cs="Times New Roman"/>
          <w:color w:val="000000"/>
          <w:sz w:val="24"/>
          <w:szCs w:val="24"/>
          <w:lang w:eastAsia="en-GB"/>
        </w:rPr>
        <w:t xml:space="preserve"> compared the matriarch’s and first reactor’s latency to retreat between both populations. The aim was to see who tended to retreat faster and see if there was a cultural influence on this behaviour. A Mann-Whitney U test was run to see if there was a statistically significant difference between the responder’s and </w:t>
      </w:r>
      <w:r w:rsidR="009E0F43">
        <w:rPr>
          <w:rFonts w:ascii="Times New Roman" w:eastAsia="Times New Roman" w:hAnsi="Times New Roman" w:cs="Times New Roman"/>
          <w:color w:val="000000"/>
          <w:sz w:val="24"/>
          <w:szCs w:val="24"/>
          <w:lang w:eastAsia="en-GB"/>
        </w:rPr>
        <w:t xml:space="preserve">the two </w:t>
      </w:r>
      <w:r w:rsidR="00867923">
        <w:rPr>
          <w:rFonts w:ascii="Times New Roman" w:eastAsia="Times New Roman" w:hAnsi="Times New Roman" w:cs="Times New Roman"/>
          <w:color w:val="000000"/>
          <w:sz w:val="24"/>
          <w:szCs w:val="24"/>
          <w:lang w:eastAsia="en-GB"/>
        </w:rPr>
        <w:t>populations.</w:t>
      </w:r>
    </w:p>
    <w:p w:rsidR="003F3946" w:rsidRDefault="003F3946" w:rsidP="007B52DF">
      <w:pPr>
        <w:spacing w:after="0" w:line="360" w:lineRule="auto"/>
        <w:rPr>
          <w:rFonts w:ascii="Times New Roman" w:eastAsia="Times New Roman" w:hAnsi="Times New Roman" w:cs="Times New Roman"/>
          <w:color w:val="000000"/>
          <w:sz w:val="24"/>
          <w:szCs w:val="24"/>
          <w:lang w:eastAsia="en-GB"/>
        </w:rPr>
      </w:pPr>
    </w:p>
    <w:p w:rsidR="003F3946" w:rsidRDefault="007B52DF" w:rsidP="003F3946">
      <w:pPr>
        <w:spacing w:after="0" w:line="360" w:lineRule="auto"/>
        <w:ind w:firstLine="567"/>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 third hypothesis</w:t>
      </w:r>
      <w:r w:rsidR="00867923">
        <w:rPr>
          <w:rFonts w:ascii="Times New Roman" w:eastAsia="Times New Roman" w:hAnsi="Times New Roman" w:cs="Times New Roman"/>
          <w:color w:val="000000"/>
          <w:sz w:val="24"/>
          <w:szCs w:val="24"/>
          <w:lang w:eastAsia="en-GB"/>
        </w:rPr>
        <w:t xml:space="preserve"> compared whether the matriarchs and / or first reactors retreated and if this was specific to </w:t>
      </w:r>
      <w:r w:rsidR="003F3946">
        <w:rPr>
          <w:rFonts w:ascii="Times New Roman" w:eastAsia="Times New Roman" w:hAnsi="Times New Roman" w:cs="Times New Roman"/>
          <w:color w:val="000000"/>
          <w:sz w:val="24"/>
          <w:szCs w:val="24"/>
          <w:lang w:eastAsia="en-GB"/>
        </w:rPr>
        <w:t>the</w:t>
      </w:r>
      <w:r w:rsidR="00867923">
        <w:rPr>
          <w:rFonts w:ascii="Times New Roman" w:eastAsia="Times New Roman" w:hAnsi="Times New Roman" w:cs="Times New Roman"/>
          <w:color w:val="000000"/>
          <w:sz w:val="24"/>
          <w:szCs w:val="24"/>
          <w:lang w:eastAsia="en-GB"/>
        </w:rPr>
        <w:t xml:space="preserve"> population</w:t>
      </w:r>
      <w:r w:rsidR="003F3946">
        <w:rPr>
          <w:rFonts w:ascii="Times New Roman" w:eastAsia="Times New Roman" w:hAnsi="Times New Roman" w:cs="Times New Roman"/>
          <w:color w:val="000000"/>
          <w:sz w:val="24"/>
          <w:szCs w:val="24"/>
          <w:lang w:eastAsia="en-GB"/>
        </w:rPr>
        <w:t>s</w:t>
      </w:r>
      <w:r w:rsidR="00867923">
        <w:rPr>
          <w:rFonts w:ascii="Times New Roman" w:eastAsia="Times New Roman" w:hAnsi="Times New Roman" w:cs="Times New Roman"/>
          <w:color w:val="000000"/>
          <w:sz w:val="24"/>
          <w:szCs w:val="24"/>
          <w:lang w:eastAsia="en-GB"/>
        </w:rPr>
        <w:t xml:space="preserve">. A Fisher’s Exact test was run due to the non-normal distribution of data. </w:t>
      </w:r>
    </w:p>
    <w:p w:rsidR="006F600D" w:rsidRDefault="00867923" w:rsidP="003F3946">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This was then taken further by seeing if there was a difference in </w:t>
      </w:r>
      <w:r w:rsidR="00964590">
        <w:rPr>
          <w:rFonts w:ascii="Times New Roman" w:eastAsia="Times New Roman" w:hAnsi="Times New Roman" w:cs="Times New Roman"/>
          <w:color w:val="000000"/>
          <w:sz w:val="24"/>
          <w:szCs w:val="24"/>
          <w:lang w:eastAsia="en-GB"/>
        </w:rPr>
        <w:t>whether they retreated in the same direction or not,</w:t>
      </w:r>
      <w:r w:rsidR="003F3946">
        <w:rPr>
          <w:rFonts w:ascii="Times New Roman" w:eastAsia="Times New Roman" w:hAnsi="Times New Roman" w:cs="Times New Roman"/>
          <w:color w:val="000000"/>
          <w:sz w:val="24"/>
          <w:szCs w:val="24"/>
          <w:lang w:eastAsia="en-GB"/>
        </w:rPr>
        <w:t xml:space="preserve"> the position in which the group retreated</w:t>
      </w:r>
      <w:r w:rsidR="009E0F43">
        <w:rPr>
          <w:rFonts w:ascii="Times New Roman" w:eastAsia="Times New Roman" w:hAnsi="Times New Roman" w:cs="Times New Roman"/>
          <w:color w:val="000000"/>
          <w:sz w:val="24"/>
          <w:szCs w:val="24"/>
          <w:lang w:eastAsia="en-GB"/>
        </w:rPr>
        <w:t xml:space="preserve"> (broad front or in a single </w:t>
      </w:r>
      <w:r w:rsidR="009E0F43">
        <w:rPr>
          <w:rFonts w:ascii="Times New Roman" w:eastAsia="Times New Roman" w:hAnsi="Times New Roman" w:cs="Times New Roman"/>
          <w:color w:val="000000"/>
          <w:sz w:val="24"/>
          <w:szCs w:val="24"/>
          <w:lang w:eastAsia="en-GB"/>
        </w:rPr>
        <w:lastRenderedPageBreak/>
        <w:t>line)</w:t>
      </w:r>
      <w:r w:rsidR="003F3946">
        <w:rPr>
          <w:rFonts w:ascii="Times New Roman" w:eastAsia="Times New Roman" w:hAnsi="Times New Roman" w:cs="Times New Roman"/>
          <w:color w:val="000000"/>
          <w:sz w:val="24"/>
          <w:szCs w:val="24"/>
          <w:lang w:eastAsia="en-GB"/>
        </w:rPr>
        <w:t xml:space="preserve"> and how fast they retreated</w:t>
      </w:r>
      <w:r w:rsidR="009E0F43">
        <w:rPr>
          <w:rFonts w:ascii="Times New Roman" w:eastAsia="Times New Roman" w:hAnsi="Times New Roman" w:cs="Times New Roman"/>
          <w:color w:val="000000"/>
          <w:sz w:val="24"/>
          <w:szCs w:val="24"/>
          <w:lang w:eastAsia="en-GB"/>
        </w:rPr>
        <w:t xml:space="preserve"> (running or walking)</w:t>
      </w:r>
      <w:r w:rsidR="003F3946">
        <w:rPr>
          <w:rFonts w:ascii="Times New Roman" w:eastAsia="Times New Roman" w:hAnsi="Times New Roman" w:cs="Times New Roman"/>
          <w:color w:val="000000"/>
          <w:sz w:val="24"/>
          <w:szCs w:val="24"/>
          <w:lang w:eastAsia="en-GB"/>
        </w:rPr>
        <w:t>. A Chi-square test was performed to compare the populations for each of the sub-categories.</w:t>
      </w:r>
    </w:p>
    <w:p w:rsidR="003F3946" w:rsidRDefault="003F3946" w:rsidP="003F3946">
      <w:pPr>
        <w:spacing w:after="0" w:line="360" w:lineRule="auto"/>
        <w:ind w:firstLine="720"/>
        <w:rPr>
          <w:rFonts w:ascii="Times New Roman" w:eastAsia="Times New Roman" w:hAnsi="Times New Roman" w:cs="Times New Roman"/>
          <w:color w:val="000000"/>
          <w:sz w:val="24"/>
          <w:szCs w:val="24"/>
          <w:lang w:eastAsia="en-GB"/>
        </w:rPr>
      </w:pPr>
    </w:p>
    <w:p w:rsidR="003F3946" w:rsidRDefault="003F3946" w:rsidP="003F3946">
      <w:pPr>
        <w:spacing w:after="0" w:line="360" w:lineRule="auto"/>
        <w:ind w:firstLine="72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The fourth hypothesis looked at the differences </w:t>
      </w:r>
      <w:r w:rsidR="00FF6E9D">
        <w:rPr>
          <w:rFonts w:ascii="Times New Roman" w:eastAsia="Times New Roman" w:hAnsi="Times New Roman" w:cs="Times New Roman"/>
          <w:color w:val="000000"/>
          <w:sz w:val="24"/>
          <w:szCs w:val="24"/>
          <w:lang w:eastAsia="en-GB"/>
        </w:rPr>
        <w:t xml:space="preserve">of the </w:t>
      </w:r>
      <w:r>
        <w:rPr>
          <w:rFonts w:ascii="Times New Roman" w:eastAsia="Times New Roman" w:hAnsi="Times New Roman" w:cs="Times New Roman"/>
          <w:color w:val="000000"/>
          <w:sz w:val="24"/>
          <w:szCs w:val="24"/>
          <w:lang w:eastAsia="en-GB"/>
        </w:rPr>
        <w:t xml:space="preserve">occurrence of </w:t>
      </w:r>
      <w:r w:rsidR="00FF6E9D">
        <w:rPr>
          <w:rFonts w:ascii="Times New Roman" w:eastAsia="Times New Roman" w:hAnsi="Times New Roman" w:cs="Times New Roman"/>
          <w:color w:val="000000"/>
          <w:sz w:val="24"/>
          <w:szCs w:val="24"/>
          <w:lang w:eastAsia="en-GB"/>
        </w:rPr>
        <w:t xml:space="preserve">different </w:t>
      </w:r>
      <w:r>
        <w:rPr>
          <w:rFonts w:ascii="Times New Roman" w:eastAsia="Times New Roman" w:hAnsi="Times New Roman" w:cs="Times New Roman"/>
          <w:color w:val="000000"/>
          <w:sz w:val="24"/>
          <w:szCs w:val="24"/>
          <w:lang w:eastAsia="en-GB"/>
        </w:rPr>
        <w:t xml:space="preserve">specific behaviours. These behaviours included </w:t>
      </w:r>
      <w:r w:rsidR="00FF6E9D">
        <w:rPr>
          <w:rFonts w:ascii="Times New Roman" w:eastAsia="Times New Roman" w:hAnsi="Times New Roman" w:cs="Times New Roman"/>
          <w:i/>
          <w:color w:val="000000"/>
          <w:sz w:val="24"/>
          <w:szCs w:val="24"/>
          <w:lang w:eastAsia="en-GB"/>
        </w:rPr>
        <w:t>S</w:t>
      </w:r>
      <w:r w:rsidRPr="00FF6E9D">
        <w:rPr>
          <w:rFonts w:ascii="Times New Roman" w:eastAsia="Times New Roman" w:hAnsi="Times New Roman" w:cs="Times New Roman"/>
          <w:i/>
          <w:color w:val="000000"/>
          <w:sz w:val="24"/>
          <w:szCs w:val="24"/>
          <w:lang w:eastAsia="en-GB"/>
        </w:rPr>
        <w:t>mell</w:t>
      </w:r>
      <w:r>
        <w:rPr>
          <w:rFonts w:ascii="Times New Roman" w:eastAsia="Times New Roman" w:hAnsi="Times New Roman" w:cs="Times New Roman"/>
          <w:color w:val="000000"/>
          <w:sz w:val="24"/>
          <w:szCs w:val="24"/>
          <w:lang w:eastAsia="en-GB"/>
        </w:rPr>
        <w:t xml:space="preserve">, </w:t>
      </w:r>
      <w:r w:rsidR="00FF6E9D">
        <w:rPr>
          <w:rFonts w:ascii="Times New Roman" w:eastAsia="Times New Roman" w:hAnsi="Times New Roman" w:cs="Times New Roman"/>
          <w:i/>
          <w:color w:val="000000"/>
          <w:sz w:val="24"/>
          <w:szCs w:val="24"/>
          <w:lang w:eastAsia="en-GB"/>
        </w:rPr>
        <w:t>Head M</w:t>
      </w:r>
      <w:r w:rsidRPr="00FF6E9D">
        <w:rPr>
          <w:rFonts w:ascii="Times New Roman" w:eastAsia="Times New Roman" w:hAnsi="Times New Roman" w:cs="Times New Roman"/>
          <w:i/>
          <w:color w:val="000000"/>
          <w:sz w:val="24"/>
          <w:szCs w:val="24"/>
          <w:lang w:eastAsia="en-GB"/>
        </w:rPr>
        <w:t>ovement</w:t>
      </w:r>
      <w:r w:rsidR="00FF6E9D">
        <w:rPr>
          <w:rFonts w:ascii="Times New Roman" w:eastAsia="Times New Roman" w:hAnsi="Times New Roman" w:cs="Times New Roman"/>
          <w:color w:val="000000"/>
          <w:sz w:val="24"/>
          <w:szCs w:val="24"/>
          <w:lang w:eastAsia="en-GB"/>
        </w:rPr>
        <w:t>,</w:t>
      </w:r>
      <w:r w:rsidR="00FF6E9D">
        <w:rPr>
          <w:rFonts w:ascii="Times New Roman" w:eastAsia="Times New Roman" w:hAnsi="Times New Roman" w:cs="Times New Roman"/>
          <w:i/>
          <w:color w:val="000000"/>
          <w:sz w:val="24"/>
          <w:szCs w:val="24"/>
          <w:lang w:eastAsia="en-GB"/>
        </w:rPr>
        <w:t xml:space="preserve"> L</w:t>
      </w:r>
      <w:r w:rsidRPr="00FF6E9D">
        <w:rPr>
          <w:rFonts w:ascii="Times New Roman" w:eastAsia="Times New Roman" w:hAnsi="Times New Roman" w:cs="Times New Roman"/>
          <w:i/>
          <w:color w:val="000000"/>
          <w:sz w:val="24"/>
          <w:szCs w:val="24"/>
          <w:lang w:eastAsia="en-GB"/>
        </w:rPr>
        <w:t>istening</w:t>
      </w:r>
      <w:r w:rsidR="00FF6E9D">
        <w:rPr>
          <w:rFonts w:ascii="Times New Roman" w:eastAsia="Times New Roman" w:hAnsi="Times New Roman" w:cs="Times New Roman"/>
          <w:color w:val="000000"/>
          <w:sz w:val="24"/>
          <w:szCs w:val="24"/>
          <w:lang w:eastAsia="en-GB"/>
        </w:rPr>
        <w:t xml:space="preserve">, </w:t>
      </w:r>
      <w:r w:rsidR="00FF6E9D">
        <w:rPr>
          <w:rFonts w:ascii="Times New Roman" w:eastAsia="Times New Roman" w:hAnsi="Times New Roman" w:cs="Times New Roman"/>
          <w:i/>
          <w:color w:val="000000"/>
          <w:sz w:val="24"/>
          <w:szCs w:val="24"/>
          <w:lang w:eastAsia="en-GB"/>
        </w:rPr>
        <w:t>C</w:t>
      </w:r>
      <w:r w:rsidRPr="00FF6E9D">
        <w:rPr>
          <w:rFonts w:ascii="Times New Roman" w:eastAsia="Times New Roman" w:hAnsi="Times New Roman" w:cs="Times New Roman"/>
          <w:i/>
          <w:color w:val="000000"/>
          <w:sz w:val="24"/>
          <w:szCs w:val="24"/>
          <w:lang w:eastAsia="en-GB"/>
        </w:rPr>
        <w:t xml:space="preserve">alls </w:t>
      </w:r>
      <w:r>
        <w:rPr>
          <w:rFonts w:ascii="Times New Roman" w:eastAsia="Times New Roman" w:hAnsi="Times New Roman" w:cs="Times New Roman"/>
          <w:color w:val="000000"/>
          <w:sz w:val="24"/>
          <w:szCs w:val="24"/>
          <w:lang w:eastAsia="en-GB"/>
        </w:rPr>
        <w:t xml:space="preserve">and </w:t>
      </w:r>
      <w:r w:rsidR="00FF6E9D">
        <w:rPr>
          <w:rFonts w:ascii="Times New Roman" w:eastAsia="Times New Roman" w:hAnsi="Times New Roman" w:cs="Times New Roman"/>
          <w:i/>
          <w:color w:val="000000"/>
          <w:sz w:val="24"/>
          <w:szCs w:val="24"/>
          <w:lang w:eastAsia="en-GB"/>
        </w:rPr>
        <w:t>Foot R</w:t>
      </w:r>
      <w:r w:rsidRPr="00FF6E9D">
        <w:rPr>
          <w:rFonts w:ascii="Times New Roman" w:eastAsia="Times New Roman" w:hAnsi="Times New Roman" w:cs="Times New Roman"/>
          <w:i/>
          <w:color w:val="000000"/>
          <w:sz w:val="24"/>
          <w:szCs w:val="24"/>
          <w:lang w:eastAsia="en-GB"/>
        </w:rPr>
        <w:t xml:space="preserve">aises. </w:t>
      </w:r>
      <w:r>
        <w:rPr>
          <w:rFonts w:ascii="Times New Roman" w:eastAsia="Times New Roman" w:hAnsi="Times New Roman" w:cs="Times New Roman"/>
          <w:color w:val="000000"/>
          <w:sz w:val="24"/>
          <w:szCs w:val="24"/>
          <w:lang w:eastAsia="en-GB"/>
        </w:rPr>
        <w:t>These behaviours were each recorded for</w:t>
      </w:r>
      <w:r w:rsidR="00FF6E9D">
        <w:rPr>
          <w:rFonts w:ascii="Times New Roman" w:eastAsia="Times New Roman" w:hAnsi="Times New Roman" w:cs="Times New Roman"/>
          <w:color w:val="000000"/>
          <w:sz w:val="24"/>
          <w:szCs w:val="24"/>
          <w:lang w:eastAsia="en-GB"/>
        </w:rPr>
        <w:t xml:space="preserve"> the</w:t>
      </w:r>
      <w:r>
        <w:rPr>
          <w:rFonts w:ascii="Times New Roman" w:eastAsia="Times New Roman" w:hAnsi="Times New Roman" w:cs="Times New Roman"/>
          <w:color w:val="000000"/>
          <w:sz w:val="24"/>
          <w:szCs w:val="24"/>
          <w:lang w:eastAsia="en-GB"/>
        </w:rPr>
        <w:t xml:space="preserve"> number of times observed before, 10 seconds during and after playback. This meant any changes in occurrences of behaviours could be seen and </w:t>
      </w:r>
      <w:r w:rsidR="00FF6E9D">
        <w:rPr>
          <w:rFonts w:ascii="Times New Roman" w:eastAsia="Times New Roman" w:hAnsi="Times New Roman" w:cs="Times New Roman"/>
          <w:color w:val="000000"/>
          <w:sz w:val="24"/>
          <w:szCs w:val="24"/>
          <w:lang w:eastAsia="en-GB"/>
        </w:rPr>
        <w:t>shown</w:t>
      </w:r>
      <w:r>
        <w:rPr>
          <w:rFonts w:ascii="Times New Roman" w:eastAsia="Times New Roman" w:hAnsi="Times New Roman" w:cs="Times New Roman"/>
          <w:color w:val="000000"/>
          <w:sz w:val="24"/>
          <w:szCs w:val="24"/>
          <w:lang w:eastAsia="en-GB"/>
        </w:rPr>
        <w:t xml:space="preserve"> to be </w:t>
      </w:r>
      <w:r w:rsidR="00FF6E9D">
        <w:rPr>
          <w:rFonts w:ascii="Times New Roman" w:eastAsia="Times New Roman" w:hAnsi="Times New Roman" w:cs="Times New Roman"/>
          <w:color w:val="000000"/>
          <w:sz w:val="24"/>
          <w:szCs w:val="24"/>
          <w:lang w:eastAsia="en-GB"/>
        </w:rPr>
        <w:t>an affect from</w:t>
      </w:r>
      <w:r>
        <w:rPr>
          <w:rFonts w:ascii="Times New Roman" w:eastAsia="Times New Roman" w:hAnsi="Times New Roman" w:cs="Times New Roman"/>
          <w:color w:val="000000"/>
          <w:sz w:val="24"/>
          <w:szCs w:val="24"/>
          <w:lang w:eastAsia="en-GB"/>
        </w:rPr>
        <w:t xml:space="preserve"> the human voice playback</w:t>
      </w:r>
      <w:r w:rsidR="00FF6E9D">
        <w:rPr>
          <w:rFonts w:ascii="Times New Roman" w:eastAsia="Times New Roman" w:hAnsi="Times New Roman" w:cs="Times New Roman"/>
          <w:color w:val="000000"/>
          <w:sz w:val="24"/>
          <w:szCs w:val="24"/>
          <w:lang w:eastAsia="en-GB"/>
        </w:rPr>
        <w:t xml:space="preserve"> heard</w:t>
      </w:r>
      <w:r>
        <w:rPr>
          <w:rFonts w:ascii="Times New Roman" w:eastAsia="Times New Roman" w:hAnsi="Times New Roman" w:cs="Times New Roman"/>
          <w:color w:val="000000"/>
          <w:sz w:val="24"/>
          <w:szCs w:val="24"/>
          <w:lang w:eastAsia="en-GB"/>
        </w:rPr>
        <w:t>.</w:t>
      </w:r>
    </w:p>
    <w:p w:rsidR="003F3946" w:rsidRDefault="003F3946" w:rsidP="003F3946">
      <w:pPr>
        <w:spacing w:after="0" w:line="360" w:lineRule="auto"/>
        <w:rPr>
          <w:rFonts w:ascii="Times New Roman" w:eastAsia="Times New Roman" w:hAnsi="Times New Roman" w:cs="Times New Roman"/>
          <w:color w:val="000000"/>
          <w:sz w:val="24"/>
          <w:szCs w:val="24"/>
          <w:lang w:eastAsia="en-GB"/>
        </w:rPr>
      </w:pPr>
      <w:r w:rsidRPr="003F3946">
        <w:rPr>
          <w:rFonts w:ascii="Times New Roman" w:eastAsia="Times New Roman" w:hAnsi="Times New Roman" w:cs="Times New Roman"/>
          <w:i/>
          <w:color w:val="000000"/>
          <w:sz w:val="24"/>
          <w:szCs w:val="24"/>
          <w:lang w:eastAsia="en-GB"/>
        </w:rPr>
        <w:t>Smelling</w:t>
      </w:r>
      <w:r>
        <w:rPr>
          <w:rFonts w:ascii="Times New Roman" w:eastAsia="Times New Roman" w:hAnsi="Times New Roman" w:cs="Times New Roman"/>
          <w:color w:val="000000"/>
          <w:sz w:val="24"/>
          <w:szCs w:val="24"/>
          <w:lang w:eastAsia="en-GB"/>
        </w:rPr>
        <w:t xml:space="preserve">, </w:t>
      </w:r>
      <w:r w:rsidRPr="003F3946">
        <w:rPr>
          <w:rFonts w:ascii="Times New Roman" w:eastAsia="Times New Roman" w:hAnsi="Times New Roman" w:cs="Times New Roman"/>
          <w:i/>
          <w:color w:val="000000"/>
          <w:sz w:val="24"/>
          <w:szCs w:val="24"/>
          <w:lang w:eastAsia="en-GB"/>
        </w:rPr>
        <w:t>Calling</w:t>
      </w:r>
      <w:r>
        <w:rPr>
          <w:rFonts w:ascii="Times New Roman" w:eastAsia="Times New Roman" w:hAnsi="Times New Roman" w:cs="Times New Roman"/>
          <w:color w:val="000000"/>
          <w:sz w:val="24"/>
          <w:szCs w:val="24"/>
          <w:lang w:eastAsia="en-GB"/>
        </w:rPr>
        <w:t xml:space="preserve"> and </w:t>
      </w:r>
      <w:r w:rsidRPr="003F3946">
        <w:rPr>
          <w:rFonts w:ascii="Times New Roman" w:eastAsia="Times New Roman" w:hAnsi="Times New Roman" w:cs="Times New Roman"/>
          <w:i/>
          <w:color w:val="000000"/>
          <w:sz w:val="24"/>
          <w:szCs w:val="24"/>
          <w:lang w:eastAsia="en-GB"/>
        </w:rPr>
        <w:t>Foot Raises</w:t>
      </w:r>
      <w:r>
        <w:rPr>
          <w:rFonts w:ascii="Times New Roman" w:eastAsia="Times New Roman" w:hAnsi="Times New Roman" w:cs="Times New Roman"/>
          <w:i/>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had Fisher’s Exacts tests run on them to compare which population tended to perform </w:t>
      </w:r>
      <w:r w:rsidR="00FF6E9D">
        <w:rPr>
          <w:rFonts w:ascii="Times New Roman" w:eastAsia="Times New Roman" w:hAnsi="Times New Roman" w:cs="Times New Roman"/>
          <w:color w:val="000000"/>
          <w:sz w:val="24"/>
          <w:szCs w:val="24"/>
          <w:lang w:eastAsia="en-GB"/>
        </w:rPr>
        <w:t>each of the</w:t>
      </w:r>
      <w:r>
        <w:rPr>
          <w:rFonts w:ascii="Times New Roman" w:eastAsia="Times New Roman" w:hAnsi="Times New Roman" w:cs="Times New Roman"/>
          <w:color w:val="000000"/>
          <w:sz w:val="24"/>
          <w:szCs w:val="24"/>
          <w:lang w:eastAsia="en-GB"/>
        </w:rPr>
        <w:t xml:space="preserve"> behaviour</w:t>
      </w:r>
      <w:r w:rsidR="00FF6E9D">
        <w:rPr>
          <w:rFonts w:ascii="Times New Roman" w:eastAsia="Times New Roman" w:hAnsi="Times New Roman" w:cs="Times New Roman"/>
          <w:color w:val="000000"/>
          <w:sz w:val="24"/>
          <w:szCs w:val="24"/>
          <w:lang w:eastAsia="en-GB"/>
        </w:rPr>
        <w:t>s</w:t>
      </w:r>
      <w:r>
        <w:rPr>
          <w:rFonts w:ascii="Times New Roman" w:eastAsia="Times New Roman" w:hAnsi="Times New Roman" w:cs="Times New Roman"/>
          <w:color w:val="000000"/>
          <w:sz w:val="24"/>
          <w:szCs w:val="24"/>
          <w:lang w:eastAsia="en-GB"/>
        </w:rPr>
        <w:t xml:space="preserve"> more. It was not possible to run this test on </w:t>
      </w:r>
      <w:r>
        <w:rPr>
          <w:rFonts w:ascii="Times New Roman" w:eastAsia="Times New Roman" w:hAnsi="Times New Roman" w:cs="Times New Roman"/>
          <w:i/>
          <w:color w:val="000000"/>
          <w:sz w:val="24"/>
          <w:szCs w:val="24"/>
          <w:lang w:eastAsia="en-GB"/>
        </w:rPr>
        <w:t xml:space="preserve">Listening </w:t>
      </w:r>
      <w:r>
        <w:rPr>
          <w:rFonts w:ascii="Times New Roman" w:eastAsia="Times New Roman" w:hAnsi="Times New Roman" w:cs="Times New Roman"/>
          <w:color w:val="000000"/>
          <w:sz w:val="24"/>
          <w:szCs w:val="24"/>
          <w:lang w:eastAsia="en-GB"/>
        </w:rPr>
        <w:t xml:space="preserve">and </w:t>
      </w:r>
      <w:r>
        <w:rPr>
          <w:rFonts w:ascii="Times New Roman" w:eastAsia="Times New Roman" w:hAnsi="Times New Roman" w:cs="Times New Roman"/>
          <w:i/>
          <w:color w:val="000000"/>
          <w:sz w:val="24"/>
          <w:szCs w:val="24"/>
          <w:lang w:eastAsia="en-GB"/>
        </w:rPr>
        <w:t xml:space="preserve">Head Movement </w:t>
      </w:r>
      <w:r>
        <w:rPr>
          <w:rFonts w:ascii="Times New Roman" w:eastAsia="Times New Roman" w:hAnsi="Times New Roman" w:cs="Times New Roman"/>
          <w:color w:val="000000"/>
          <w:sz w:val="24"/>
          <w:szCs w:val="24"/>
          <w:lang w:eastAsia="en-GB"/>
        </w:rPr>
        <w:t>as they were seen to be a constant.</w:t>
      </w:r>
    </w:p>
    <w:p w:rsidR="003F3946" w:rsidRPr="003F3946" w:rsidRDefault="003F3946" w:rsidP="003F3946">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Then, a repeated measures ANOVA was run on each of the behaviours to show when each behaviour was performed more and whether it was in relation to the voice playback.</w:t>
      </w:r>
    </w:p>
    <w:p w:rsidR="003F3946" w:rsidRDefault="003F3946" w:rsidP="003F3946">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b/>
      </w:r>
    </w:p>
    <w:p w:rsidR="006F600D" w:rsidRDefault="006F600D" w:rsidP="003F3946">
      <w:pPr>
        <w:spacing w:line="360" w:lineRule="auto"/>
        <w:ind w:firstLine="567"/>
        <w:rPr>
          <w:rFonts w:ascii="Times New Roman" w:hAnsi="Times New Roman" w:cs="Times New Roman"/>
          <w:sz w:val="24"/>
        </w:rPr>
      </w:pPr>
      <w:r>
        <w:rPr>
          <w:rFonts w:ascii="Times New Roman" w:hAnsi="Times New Roman" w:cs="Times New Roman"/>
          <w:sz w:val="24"/>
        </w:rPr>
        <w:t xml:space="preserve">The </w:t>
      </w:r>
      <w:r w:rsidR="003F3946">
        <w:rPr>
          <w:rFonts w:ascii="Times New Roman" w:hAnsi="Times New Roman" w:cs="Times New Roman"/>
          <w:sz w:val="24"/>
        </w:rPr>
        <w:t>fifth</w:t>
      </w:r>
      <w:r>
        <w:rPr>
          <w:rFonts w:ascii="Times New Roman" w:hAnsi="Times New Roman" w:cs="Times New Roman"/>
          <w:sz w:val="24"/>
        </w:rPr>
        <w:t xml:space="preserve"> hypothesis was to compare the populations by their bunching intensity before, immediately as playback had begun to play, 30 seconds</w:t>
      </w:r>
      <w:r w:rsidR="004256ED">
        <w:rPr>
          <w:rFonts w:ascii="Times New Roman" w:hAnsi="Times New Roman" w:cs="Times New Roman"/>
          <w:sz w:val="24"/>
        </w:rPr>
        <w:t xml:space="preserve"> after</w:t>
      </w:r>
      <w:r>
        <w:rPr>
          <w:rFonts w:ascii="Times New Roman" w:hAnsi="Times New Roman" w:cs="Times New Roman"/>
          <w:sz w:val="24"/>
        </w:rPr>
        <w:t xml:space="preserve"> and 60 seconds after playback had started. A Mann-Whitney U test was carried out comparing each of the four conditions.</w:t>
      </w:r>
    </w:p>
    <w:p w:rsidR="004256ED" w:rsidRDefault="007B52DF" w:rsidP="007B52DF">
      <w:pPr>
        <w:spacing w:after="0" w:line="360" w:lineRule="auto"/>
        <w:rPr>
          <w:rFonts w:ascii="Times New Roman" w:hAnsi="Times New Roman" w:cs="Times New Roman"/>
          <w:sz w:val="24"/>
        </w:rPr>
      </w:pPr>
      <w:r>
        <w:rPr>
          <w:rFonts w:ascii="Times New Roman" w:eastAsia="Times New Roman" w:hAnsi="Times New Roman" w:cs="Times New Roman"/>
          <w:color w:val="000000"/>
          <w:sz w:val="24"/>
          <w:szCs w:val="24"/>
          <w:lang w:eastAsia="en-GB"/>
        </w:rPr>
        <w:t>The sixth hypothesis</w:t>
      </w:r>
      <w:r w:rsidR="004256ED">
        <w:rPr>
          <w:rFonts w:ascii="Times New Roman" w:eastAsia="Times New Roman" w:hAnsi="Times New Roman" w:cs="Times New Roman"/>
          <w:color w:val="000000"/>
          <w:sz w:val="24"/>
          <w:szCs w:val="24"/>
          <w:lang w:eastAsia="en-GB"/>
        </w:rPr>
        <w:t xml:space="preserve"> </w:t>
      </w:r>
      <w:r w:rsidR="004256ED">
        <w:rPr>
          <w:rFonts w:ascii="Times New Roman" w:hAnsi="Times New Roman" w:cs="Times New Roman"/>
          <w:sz w:val="24"/>
        </w:rPr>
        <w:t>tested whether the position of the matriarch in relation to the group during retreat was specific to a population. A Chi-square test was run to compare whether the matriarch occurred in the front, middle or back of the group during retreat.</w:t>
      </w:r>
    </w:p>
    <w:p w:rsidR="004256ED" w:rsidRDefault="004256ED" w:rsidP="007B52DF">
      <w:pPr>
        <w:spacing w:after="0" w:line="360" w:lineRule="auto"/>
        <w:rPr>
          <w:rFonts w:ascii="Times New Roman" w:eastAsia="Times New Roman" w:hAnsi="Times New Roman" w:cs="Times New Roman"/>
          <w:color w:val="000000"/>
          <w:sz w:val="24"/>
          <w:szCs w:val="24"/>
          <w:lang w:eastAsia="en-GB"/>
        </w:rPr>
      </w:pPr>
    </w:p>
    <w:p w:rsidR="006F600D" w:rsidRDefault="006F600D" w:rsidP="007B52DF">
      <w:pPr>
        <w:spacing w:after="0" w:line="360" w:lineRule="auto"/>
        <w:rPr>
          <w:rFonts w:ascii="Times New Roman" w:eastAsia="Times New Roman" w:hAnsi="Times New Roman" w:cs="Times New Roman"/>
          <w:color w:val="000000"/>
          <w:sz w:val="24"/>
          <w:szCs w:val="24"/>
          <w:lang w:eastAsia="en-GB"/>
        </w:rPr>
      </w:pPr>
    </w:p>
    <w:p w:rsidR="003A506C" w:rsidRDefault="00B37023" w:rsidP="00DF6C35">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pPr>
      <w:r w:rsidRPr="00B37023">
        <w:rPr>
          <w:rFonts w:ascii="Times New Roman" w:eastAsia="Times New Roman" w:hAnsi="Times New Roman" w:cs="Times New Roman"/>
          <w:b/>
          <w:bCs/>
          <w:color w:val="000000"/>
          <w:kern w:val="36"/>
          <w:sz w:val="24"/>
          <w:szCs w:val="24"/>
          <w:lang w:eastAsia="en-GB"/>
        </w:rPr>
        <w:t>Results</w:t>
      </w:r>
    </w:p>
    <w:p w:rsidR="00DF6C35" w:rsidRDefault="00DF6C35" w:rsidP="00DF6C35">
      <w:pPr>
        <w:spacing w:line="360" w:lineRule="auto"/>
        <w:rPr>
          <w:rFonts w:ascii="Times New Roman" w:hAnsi="Times New Roman" w:cs="Times New Roman"/>
          <w:i/>
          <w:sz w:val="24"/>
          <w:szCs w:val="24"/>
          <w:lang w:eastAsia="en-GB"/>
        </w:rPr>
      </w:pPr>
      <w:r>
        <w:rPr>
          <w:rFonts w:ascii="Times New Roman" w:hAnsi="Times New Roman" w:cs="Times New Roman"/>
          <w:sz w:val="24"/>
          <w:szCs w:val="24"/>
          <w:lang w:eastAsia="en-GB"/>
        </w:rPr>
        <w:t>All matriarch results</w:t>
      </w:r>
      <w:r w:rsidR="00964590">
        <w:rPr>
          <w:rFonts w:ascii="Times New Roman" w:hAnsi="Times New Roman" w:cs="Times New Roman"/>
          <w:sz w:val="24"/>
          <w:szCs w:val="24"/>
          <w:lang w:eastAsia="en-GB"/>
        </w:rPr>
        <w:t xml:space="preserve"> are</w:t>
      </w:r>
      <w:r>
        <w:rPr>
          <w:rFonts w:ascii="Times New Roman" w:hAnsi="Times New Roman" w:cs="Times New Roman"/>
          <w:sz w:val="24"/>
          <w:szCs w:val="24"/>
          <w:lang w:eastAsia="en-GB"/>
        </w:rPr>
        <w:t xml:space="preserve"> </w:t>
      </w:r>
      <w:proofErr w:type="gramStart"/>
      <w:r>
        <w:rPr>
          <w:rFonts w:ascii="Times New Roman" w:hAnsi="Times New Roman" w:cs="Times New Roman"/>
          <w:sz w:val="24"/>
          <w:szCs w:val="24"/>
          <w:lang w:eastAsia="en-GB"/>
        </w:rPr>
        <w:t>be</w:t>
      </w:r>
      <w:proofErr w:type="gramEnd"/>
      <w:r>
        <w:rPr>
          <w:rFonts w:ascii="Times New Roman" w:hAnsi="Times New Roman" w:cs="Times New Roman"/>
          <w:sz w:val="24"/>
          <w:szCs w:val="24"/>
          <w:lang w:eastAsia="en-GB"/>
        </w:rPr>
        <w:t xml:space="preserve"> listed below but due to the similarity of first reactor results, they </w:t>
      </w:r>
      <w:r w:rsidR="00964590">
        <w:rPr>
          <w:rFonts w:ascii="Times New Roman" w:hAnsi="Times New Roman" w:cs="Times New Roman"/>
          <w:sz w:val="24"/>
          <w:szCs w:val="24"/>
          <w:lang w:eastAsia="en-GB"/>
        </w:rPr>
        <w:t xml:space="preserve">have </w:t>
      </w:r>
      <w:r>
        <w:rPr>
          <w:rFonts w:ascii="Times New Roman" w:hAnsi="Times New Roman" w:cs="Times New Roman"/>
          <w:sz w:val="24"/>
          <w:szCs w:val="24"/>
          <w:lang w:eastAsia="en-GB"/>
        </w:rPr>
        <w:t>be</w:t>
      </w:r>
      <w:r w:rsidR="00964590">
        <w:rPr>
          <w:rFonts w:ascii="Times New Roman" w:hAnsi="Times New Roman" w:cs="Times New Roman"/>
          <w:sz w:val="24"/>
          <w:szCs w:val="24"/>
          <w:lang w:eastAsia="en-GB"/>
        </w:rPr>
        <w:t>en</w:t>
      </w:r>
      <w:r>
        <w:rPr>
          <w:rFonts w:ascii="Times New Roman" w:hAnsi="Times New Roman" w:cs="Times New Roman"/>
          <w:sz w:val="24"/>
          <w:szCs w:val="24"/>
          <w:lang w:eastAsia="en-GB"/>
        </w:rPr>
        <w:t xml:space="preserve"> moved to </w:t>
      </w:r>
      <w:r>
        <w:rPr>
          <w:rFonts w:ascii="Times New Roman" w:hAnsi="Times New Roman" w:cs="Times New Roman"/>
          <w:i/>
          <w:sz w:val="24"/>
          <w:szCs w:val="24"/>
          <w:lang w:eastAsia="en-GB"/>
        </w:rPr>
        <w:t>Appendix C.</w:t>
      </w:r>
    </w:p>
    <w:p w:rsidR="00867923" w:rsidRPr="00DF6C35" w:rsidRDefault="00867923" w:rsidP="00DF6C35">
      <w:pPr>
        <w:spacing w:line="360" w:lineRule="auto"/>
        <w:rPr>
          <w:rFonts w:ascii="Times New Roman" w:hAnsi="Times New Roman" w:cs="Times New Roman"/>
          <w:i/>
          <w:sz w:val="24"/>
          <w:szCs w:val="24"/>
          <w:lang w:eastAsia="en-GB"/>
        </w:rPr>
      </w:pPr>
    </w:p>
    <w:p w:rsidR="006F600D" w:rsidRDefault="006F600D" w:rsidP="006F600D">
      <w:pPr>
        <w:pStyle w:val="Heading2"/>
        <w:spacing w:line="360" w:lineRule="auto"/>
        <w:rPr>
          <w:sz w:val="24"/>
          <w:szCs w:val="24"/>
        </w:rPr>
      </w:pPr>
      <w:r>
        <w:rPr>
          <w:sz w:val="24"/>
          <w:szCs w:val="24"/>
        </w:rPr>
        <w:t>Matriarch was the</w:t>
      </w:r>
      <w:r w:rsidRPr="00CE386F">
        <w:rPr>
          <w:sz w:val="24"/>
          <w:szCs w:val="24"/>
        </w:rPr>
        <w:t xml:space="preserve"> First Responder</w:t>
      </w:r>
    </w:p>
    <w:p w:rsidR="006F600D" w:rsidRPr="008A30EC" w:rsidRDefault="006F600D" w:rsidP="00AF3DD2">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867923">
        <w:rPr>
          <w:rFonts w:ascii="Times New Roman" w:hAnsi="Times New Roman" w:cs="Times New Roman"/>
          <w:sz w:val="24"/>
          <w:szCs w:val="24"/>
        </w:rPr>
        <w:t>Fisher’s Exact</w:t>
      </w:r>
      <w:r>
        <w:rPr>
          <w:rFonts w:ascii="Times New Roman" w:hAnsi="Times New Roman" w:cs="Times New Roman"/>
          <w:sz w:val="24"/>
          <w:szCs w:val="24"/>
        </w:rPr>
        <w:t xml:space="preserve"> test was run and found a non-significant result, as seen in </w:t>
      </w:r>
      <w:r w:rsidR="0068053A">
        <w:rPr>
          <w:rFonts w:ascii="Times New Roman" w:hAnsi="Times New Roman" w:cs="Times New Roman"/>
          <w:i/>
          <w:sz w:val="24"/>
          <w:szCs w:val="24"/>
        </w:rPr>
        <w:t>Figure 1</w:t>
      </w:r>
      <w:r>
        <w:rPr>
          <w:rFonts w:ascii="Times New Roman" w:hAnsi="Times New Roman" w:cs="Times New Roman"/>
          <w:sz w:val="24"/>
          <w:szCs w:val="24"/>
        </w:rPr>
        <w:t xml:space="preserve">, Fisher’s Exact: (1) = .62, </w:t>
      </w:r>
      <w:r>
        <w:rPr>
          <w:rFonts w:ascii="Times New Roman" w:hAnsi="Times New Roman" w:cs="Times New Roman"/>
          <w:i/>
          <w:sz w:val="24"/>
          <w:szCs w:val="24"/>
        </w:rPr>
        <w:t>p</w:t>
      </w:r>
      <w:r>
        <w:rPr>
          <w:rFonts w:ascii="Times New Roman" w:hAnsi="Times New Roman" w:cs="Times New Roman"/>
          <w:sz w:val="24"/>
          <w:szCs w:val="24"/>
        </w:rPr>
        <w:t xml:space="preserve"> = .695.</w:t>
      </w:r>
      <w:r w:rsidR="00DB1B72">
        <w:rPr>
          <w:rFonts w:ascii="Times New Roman" w:hAnsi="Times New Roman" w:cs="Times New Roman"/>
          <w:sz w:val="24"/>
          <w:szCs w:val="24"/>
        </w:rPr>
        <w:t xml:space="preserve"> It was found that Samburu</w:t>
      </w:r>
      <w:r w:rsidR="00AF3DD2">
        <w:rPr>
          <w:rFonts w:ascii="Times New Roman" w:hAnsi="Times New Roman" w:cs="Times New Roman"/>
          <w:sz w:val="24"/>
          <w:szCs w:val="24"/>
        </w:rPr>
        <w:t xml:space="preserve"> matriarchs were more likely to be the first reactor, meaning that they were more aware and reactive to their surroundings and the other </w:t>
      </w:r>
      <w:r w:rsidR="002444CB">
        <w:rPr>
          <w:rFonts w:ascii="Times New Roman" w:hAnsi="Times New Roman" w:cs="Times New Roman"/>
          <w:sz w:val="24"/>
          <w:szCs w:val="24"/>
        </w:rPr>
        <w:t>Elephants</w:t>
      </w:r>
      <w:r w:rsidR="00AF3DD2">
        <w:rPr>
          <w:rFonts w:ascii="Times New Roman" w:hAnsi="Times New Roman" w:cs="Times New Roman"/>
          <w:sz w:val="24"/>
          <w:szCs w:val="24"/>
        </w:rPr>
        <w:t xml:space="preserve"> tended to follow their lead.</w:t>
      </w:r>
      <w:r w:rsidR="00DB1B72">
        <w:rPr>
          <w:rFonts w:ascii="Times New Roman" w:hAnsi="Times New Roman" w:cs="Times New Roman"/>
          <w:sz w:val="24"/>
          <w:szCs w:val="24"/>
        </w:rPr>
        <w:t xml:space="preserve"> </w:t>
      </w:r>
    </w:p>
    <w:p w:rsidR="006F600D" w:rsidRDefault="006F600D" w:rsidP="006F600D">
      <w:pPr>
        <w:rPr>
          <w:rFonts w:ascii="Times New Roman" w:hAnsi="Times New Roman" w:cs="Times New Roman"/>
          <w:sz w:val="24"/>
          <w:szCs w:val="24"/>
        </w:rPr>
      </w:pPr>
    </w:p>
    <w:p w:rsidR="006F600D" w:rsidRDefault="006F600D" w:rsidP="006F600D">
      <w:pPr>
        <w:rPr>
          <w:rFonts w:ascii="Times New Roman" w:hAnsi="Times New Roman" w:cs="Times New Roman"/>
          <w:sz w:val="24"/>
          <w:szCs w:val="24"/>
        </w:rPr>
      </w:pPr>
    </w:p>
    <w:p w:rsidR="006F600D" w:rsidRPr="009740BB" w:rsidRDefault="006F600D" w:rsidP="006F600D">
      <w:pPr>
        <w:jc w:val="center"/>
        <w:rPr>
          <w:rFonts w:ascii="Times New Roman" w:hAnsi="Times New Roman" w:cs="Times New Roman"/>
          <w:sz w:val="24"/>
          <w:szCs w:val="24"/>
        </w:rPr>
      </w:pPr>
      <w:r>
        <w:rPr>
          <w:noProof/>
          <w:lang w:eastAsia="zh-CN"/>
        </w:rPr>
        <w:drawing>
          <wp:anchor distT="0" distB="0" distL="114300" distR="114300" simplePos="0" relativeHeight="251665408" behindDoc="0" locked="0" layoutInCell="1" allowOverlap="1" wp14:anchorId="6390C0A1" wp14:editId="433AC74A">
            <wp:simplePos x="0" y="0"/>
            <wp:positionH relativeFrom="column">
              <wp:posOffset>819150</wp:posOffset>
            </wp:positionH>
            <wp:positionV relativeFrom="paragraph">
              <wp:posOffset>0</wp:posOffset>
            </wp:positionV>
            <wp:extent cx="3905250" cy="2362200"/>
            <wp:effectExtent l="0" t="0" r="0" b="0"/>
            <wp:wrapTopAndBottom/>
            <wp:docPr id="7" name="Chart 7">
              <a:extLst xmlns:a="http://schemas.openxmlformats.org/drawingml/2006/main">
                <a:ext uri="{FF2B5EF4-FFF2-40B4-BE49-F238E27FC236}">
                  <a16:creationId xmlns:a16="http://schemas.microsoft.com/office/drawing/2014/main" id="{B2AADEF0-344F-4A26-AFFB-F1C7DA2CD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6F600D" w:rsidRPr="008A30EC" w:rsidRDefault="0068053A" w:rsidP="006F600D">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Figure 1</w:t>
      </w:r>
      <w:r w:rsidR="006F600D">
        <w:rPr>
          <w:rFonts w:ascii="Times New Roman" w:eastAsia="Times New Roman" w:hAnsi="Times New Roman" w:cs="Times New Roman"/>
          <w:color w:val="000000"/>
          <w:sz w:val="24"/>
          <w:szCs w:val="24"/>
          <w:lang w:eastAsia="en-GB"/>
        </w:rPr>
        <w:t>. Frequency of when the matriarch was also the first reactor in each population.</w:t>
      </w:r>
    </w:p>
    <w:p w:rsidR="009740BB" w:rsidRPr="00B37023" w:rsidRDefault="009740BB" w:rsidP="002D173C">
      <w:pPr>
        <w:spacing w:after="0" w:line="360" w:lineRule="auto"/>
        <w:rPr>
          <w:rFonts w:ascii="Times New Roman" w:eastAsia="Times New Roman" w:hAnsi="Times New Roman" w:cs="Times New Roman"/>
          <w:sz w:val="24"/>
          <w:szCs w:val="24"/>
          <w:lang w:eastAsia="en-GB"/>
        </w:rPr>
      </w:pPr>
    </w:p>
    <w:p w:rsidR="00D72E79" w:rsidRPr="00D72E79" w:rsidRDefault="00B37023" w:rsidP="00135042">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Latency to Retreat</w:t>
      </w:r>
    </w:p>
    <w:p w:rsidR="00B37023" w:rsidRPr="004F3F3A" w:rsidRDefault="002D173C" w:rsidP="00653743">
      <w:pPr>
        <w:spacing w:after="0" w:line="360" w:lineRule="auto"/>
        <w:ind w:firstLine="567"/>
        <w:rPr>
          <w:rFonts w:ascii="Times New Roman" w:eastAsia="Times New Roman" w:hAnsi="Times New Roman" w:cs="Times New Roman"/>
          <w:color w:val="000000"/>
          <w:sz w:val="24"/>
          <w:szCs w:val="24"/>
          <w:lang w:eastAsia="en-GB"/>
        </w:rPr>
      </w:pPr>
      <w:r w:rsidRPr="002D173C">
        <w:rPr>
          <w:rFonts w:asciiTheme="majorBidi" w:hAnsiTheme="majorBidi" w:cstheme="majorBidi"/>
          <w:color w:val="000000"/>
          <w:sz w:val="24"/>
          <w:szCs w:val="24"/>
        </w:rPr>
        <w:t>To determine if</w:t>
      </w:r>
      <w:r w:rsidR="00867923">
        <w:rPr>
          <w:rFonts w:asciiTheme="majorBidi" w:hAnsiTheme="majorBidi" w:cstheme="majorBidi"/>
          <w:color w:val="000000"/>
          <w:sz w:val="24"/>
          <w:szCs w:val="24"/>
        </w:rPr>
        <w:t xml:space="preserve"> there was a difference in how long it took for a responder to react</w:t>
      </w:r>
      <w:r w:rsidRPr="002D173C">
        <w:rPr>
          <w:rFonts w:asciiTheme="majorBidi" w:hAnsiTheme="majorBidi" w:cstheme="majorBidi"/>
          <w:color w:val="000000"/>
          <w:sz w:val="24"/>
          <w:szCs w:val="24"/>
        </w:rPr>
        <w:t>, we considered the latency to retreat after first hearing the voice playback.</w:t>
      </w:r>
      <w:r w:rsidRPr="002D173C">
        <w:rPr>
          <w:color w:val="000000"/>
          <w:sz w:val="24"/>
          <w:szCs w:val="24"/>
        </w:rPr>
        <w:t xml:space="preserve"> </w:t>
      </w:r>
      <w:r w:rsidR="00B37023" w:rsidRPr="00B37023">
        <w:rPr>
          <w:rFonts w:ascii="Times New Roman" w:eastAsia="Times New Roman" w:hAnsi="Times New Roman" w:cs="Times New Roman"/>
          <w:color w:val="000000"/>
          <w:sz w:val="24"/>
          <w:szCs w:val="24"/>
          <w:lang w:eastAsia="en-GB"/>
        </w:rPr>
        <w:t xml:space="preserve">Matriarch latency to retreat was </w:t>
      </w:r>
      <w:r w:rsidR="004F3F3A">
        <w:rPr>
          <w:rFonts w:ascii="Times New Roman" w:eastAsia="Times New Roman" w:hAnsi="Times New Roman" w:cs="Times New Roman"/>
          <w:color w:val="000000"/>
          <w:sz w:val="24"/>
          <w:szCs w:val="24"/>
          <w:lang w:eastAsia="en-GB"/>
        </w:rPr>
        <w:t xml:space="preserve">assumed </w:t>
      </w:r>
      <w:r w:rsidR="00B37023" w:rsidRPr="00B37023">
        <w:rPr>
          <w:rFonts w:ascii="Times New Roman" w:eastAsia="Times New Roman" w:hAnsi="Times New Roman" w:cs="Times New Roman"/>
          <w:color w:val="000000"/>
          <w:sz w:val="24"/>
          <w:szCs w:val="24"/>
          <w:lang w:eastAsia="en-GB"/>
        </w:rPr>
        <w:t>to take longer in Amboseli (</w:t>
      </w:r>
      <w:proofErr w:type="spellStart"/>
      <w:r w:rsidR="00B37023" w:rsidRPr="00B37023">
        <w:rPr>
          <w:rFonts w:ascii="Times New Roman" w:eastAsia="Times New Roman" w:hAnsi="Times New Roman" w:cs="Times New Roman"/>
          <w:i/>
          <w:iCs/>
          <w:color w:val="000000"/>
          <w:sz w:val="24"/>
          <w:szCs w:val="24"/>
          <w:lang w:eastAsia="en-GB"/>
        </w:rPr>
        <w:t>Mdn</w:t>
      </w:r>
      <w:proofErr w:type="spellEnd"/>
      <w:r w:rsidR="00B37023"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18</w:t>
      </w:r>
      <w:r w:rsidR="004F3F3A">
        <w:rPr>
          <w:rFonts w:ascii="Times New Roman" w:eastAsia="Times New Roman" w:hAnsi="Times New Roman" w:cs="Times New Roman"/>
          <w:color w:val="000000"/>
          <w:sz w:val="24"/>
          <w:szCs w:val="24"/>
          <w:lang w:eastAsia="en-GB"/>
        </w:rPr>
        <w:t xml:space="preserve"> seconds</w:t>
      </w:r>
      <w:r w:rsidR="00B37023" w:rsidRPr="00B37023">
        <w:rPr>
          <w:rFonts w:ascii="Times New Roman" w:eastAsia="Times New Roman" w:hAnsi="Times New Roman" w:cs="Times New Roman"/>
          <w:color w:val="000000"/>
          <w:sz w:val="24"/>
          <w:szCs w:val="24"/>
          <w:lang w:eastAsia="en-GB"/>
        </w:rPr>
        <w:t>) than in Samburu (</w:t>
      </w:r>
      <w:proofErr w:type="spellStart"/>
      <w:r w:rsidR="00B37023" w:rsidRPr="00B37023">
        <w:rPr>
          <w:rFonts w:ascii="Times New Roman" w:eastAsia="Times New Roman" w:hAnsi="Times New Roman" w:cs="Times New Roman"/>
          <w:i/>
          <w:iCs/>
          <w:color w:val="000000"/>
          <w:sz w:val="24"/>
          <w:szCs w:val="24"/>
          <w:lang w:eastAsia="en-GB"/>
        </w:rPr>
        <w:t>Mdn</w:t>
      </w:r>
      <w:proofErr w:type="spellEnd"/>
      <w:r w:rsidR="00B37023" w:rsidRPr="00B37023">
        <w:rPr>
          <w:rFonts w:ascii="Times New Roman" w:eastAsia="Times New Roman" w:hAnsi="Times New Roman" w:cs="Times New Roman"/>
          <w:i/>
          <w:iCs/>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 11 seconds</w:t>
      </w:r>
      <w:r w:rsidR="00B37023" w:rsidRPr="00B37023">
        <w:rPr>
          <w:rFonts w:ascii="Times New Roman" w:eastAsia="Times New Roman" w:hAnsi="Times New Roman" w:cs="Times New Roman"/>
          <w:color w:val="000000"/>
          <w:sz w:val="24"/>
          <w:szCs w:val="24"/>
          <w:lang w:eastAsia="en-GB"/>
        </w:rPr>
        <w:t>)</w:t>
      </w:r>
      <w:r w:rsidR="004F3F3A">
        <w:rPr>
          <w:rFonts w:ascii="Times New Roman" w:eastAsia="Times New Roman" w:hAnsi="Times New Roman" w:cs="Times New Roman"/>
          <w:color w:val="000000"/>
          <w:sz w:val="24"/>
          <w:szCs w:val="24"/>
          <w:lang w:eastAsia="en-GB"/>
        </w:rPr>
        <w:t xml:space="preserve"> but was found to be statistically non-significant</w:t>
      </w:r>
      <w:r w:rsidR="00B37023" w:rsidRPr="00B37023">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i/>
          <w:iCs/>
          <w:color w:val="000000"/>
          <w:sz w:val="24"/>
          <w:szCs w:val="24"/>
          <w:lang w:eastAsia="en-GB"/>
        </w:rPr>
        <w:t xml:space="preserve">U </w:t>
      </w:r>
      <w:r w:rsidR="004F3F3A">
        <w:rPr>
          <w:rFonts w:ascii="Times New Roman" w:eastAsia="Times New Roman" w:hAnsi="Times New Roman" w:cs="Times New Roman"/>
          <w:color w:val="000000"/>
          <w:sz w:val="24"/>
          <w:szCs w:val="24"/>
          <w:lang w:eastAsia="en-GB"/>
        </w:rPr>
        <w:t>=</w:t>
      </w:r>
      <w:r w:rsidR="00B37023" w:rsidRPr="00B37023">
        <w:rPr>
          <w:rFonts w:ascii="Times New Roman" w:eastAsia="Times New Roman" w:hAnsi="Times New Roman" w:cs="Times New Roman"/>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21</w:t>
      </w:r>
      <w:r w:rsidR="00106C1A">
        <w:rPr>
          <w:rFonts w:ascii="Times New Roman" w:eastAsia="Times New Roman" w:hAnsi="Times New Roman" w:cs="Times New Roman"/>
          <w:color w:val="000000"/>
          <w:sz w:val="24"/>
          <w:szCs w:val="24"/>
          <w:lang w:eastAsia="en-GB"/>
        </w:rPr>
        <w:t>.00</w:t>
      </w:r>
      <w:r w:rsidR="004F3F3A">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color w:val="000000"/>
          <w:sz w:val="24"/>
          <w:szCs w:val="24"/>
          <w:lang w:eastAsia="en-GB"/>
        </w:rPr>
        <w:t>(</w:t>
      </w:r>
      <w:r w:rsidR="00B37023" w:rsidRPr="00B37023">
        <w:rPr>
          <w:rFonts w:ascii="Times New Roman" w:eastAsia="Times New Roman" w:hAnsi="Times New Roman" w:cs="Times New Roman"/>
          <w:i/>
          <w:iCs/>
          <w:color w:val="000000"/>
          <w:sz w:val="24"/>
          <w:szCs w:val="24"/>
          <w:lang w:eastAsia="en-GB"/>
        </w:rPr>
        <w:t>Z</w:t>
      </w:r>
      <w:r w:rsidR="004F3F3A">
        <w:rPr>
          <w:rFonts w:ascii="Times New Roman" w:eastAsia="Times New Roman" w:hAnsi="Times New Roman" w:cs="Times New Roman"/>
          <w:color w:val="000000"/>
          <w:sz w:val="24"/>
          <w:szCs w:val="24"/>
          <w:lang w:eastAsia="en-GB"/>
        </w:rPr>
        <w:t xml:space="preserve"> = -.13</w:t>
      </w:r>
      <w:r w:rsidR="00B37023" w:rsidRPr="00B37023">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i/>
          <w:iCs/>
          <w:color w:val="000000"/>
          <w:sz w:val="24"/>
          <w:szCs w:val="24"/>
          <w:lang w:eastAsia="en-GB"/>
        </w:rPr>
        <w:t xml:space="preserve">p </w:t>
      </w:r>
      <w:r w:rsidR="004F3F3A">
        <w:rPr>
          <w:rFonts w:ascii="Times New Roman" w:eastAsia="Times New Roman" w:hAnsi="Times New Roman" w:cs="Times New Roman"/>
          <w:color w:val="000000"/>
          <w:sz w:val="24"/>
          <w:szCs w:val="24"/>
          <w:lang w:eastAsia="en-GB"/>
        </w:rPr>
        <w:t>= .896, r = -.03</w:t>
      </w:r>
      <w:r w:rsidR="00354B48">
        <w:rPr>
          <w:rFonts w:ascii="Times New Roman" w:eastAsia="Times New Roman" w:hAnsi="Times New Roman" w:cs="Times New Roman"/>
          <w:color w:val="000000"/>
          <w:sz w:val="24"/>
          <w:szCs w:val="24"/>
          <w:lang w:eastAsia="en-GB"/>
        </w:rPr>
        <w:t xml:space="preserve"> (Field, 2005)</w:t>
      </w:r>
      <w:r w:rsidR="00B37023" w:rsidRPr="00B37023">
        <w:rPr>
          <w:rFonts w:ascii="Times New Roman" w:eastAsia="Times New Roman" w:hAnsi="Times New Roman" w:cs="Times New Roman"/>
          <w:color w:val="000000"/>
          <w:sz w:val="24"/>
          <w:szCs w:val="24"/>
          <w:lang w:eastAsia="en-GB"/>
        </w:rPr>
        <w:t>.</w:t>
      </w:r>
    </w:p>
    <w:p w:rsidR="00B37023" w:rsidRDefault="00B37023" w:rsidP="00653743">
      <w:pPr>
        <w:spacing w:after="0" w:line="360" w:lineRule="auto"/>
        <w:ind w:firstLine="567"/>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Meanwhile the first reactor’s latency to retreat was</w:t>
      </w:r>
      <w:r w:rsidR="00D568B7">
        <w:rPr>
          <w:rFonts w:ascii="Times New Roman" w:eastAsia="Times New Roman" w:hAnsi="Times New Roman" w:cs="Times New Roman"/>
          <w:color w:val="000000"/>
          <w:sz w:val="24"/>
          <w:szCs w:val="24"/>
          <w:lang w:eastAsia="en-GB"/>
        </w:rPr>
        <w:t xml:space="preserve"> assumed to be</w:t>
      </w:r>
      <w:r w:rsidRPr="00B37023">
        <w:rPr>
          <w:rFonts w:ascii="Times New Roman" w:eastAsia="Times New Roman" w:hAnsi="Times New Roman" w:cs="Times New Roman"/>
          <w:color w:val="000000"/>
          <w:sz w:val="24"/>
          <w:szCs w:val="24"/>
          <w:lang w:eastAsia="en-GB"/>
        </w:rPr>
        <w:t xml:space="preserve"> quicker in Amboseli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06C1A">
        <w:rPr>
          <w:rFonts w:ascii="Times New Roman" w:eastAsia="Times New Roman" w:hAnsi="Times New Roman" w:cs="Times New Roman"/>
          <w:color w:val="000000"/>
          <w:sz w:val="24"/>
          <w:szCs w:val="24"/>
          <w:lang w:eastAsia="en-GB"/>
        </w:rPr>
        <w:t>= 9.00</w:t>
      </w:r>
      <w:r w:rsidRPr="00B37023">
        <w:rPr>
          <w:rFonts w:ascii="Times New Roman" w:eastAsia="Times New Roman" w:hAnsi="Times New Roman" w:cs="Times New Roman"/>
          <w:color w:val="000000"/>
          <w:sz w:val="24"/>
          <w:szCs w:val="24"/>
          <w:lang w:eastAsia="en-GB"/>
        </w:rPr>
        <w:t>) than in Samburu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9</w:t>
      </w:r>
      <w:r w:rsidR="00106C1A">
        <w:rPr>
          <w:rFonts w:ascii="Times New Roman" w:eastAsia="Times New Roman" w:hAnsi="Times New Roman" w:cs="Times New Roman"/>
          <w:color w:val="000000"/>
          <w:sz w:val="24"/>
          <w:szCs w:val="24"/>
          <w:lang w:eastAsia="en-GB"/>
        </w:rPr>
        <w:t>.00</w:t>
      </w:r>
      <w:r w:rsidRPr="00B37023">
        <w:rPr>
          <w:rFonts w:ascii="Times New Roman" w:eastAsia="Times New Roman" w:hAnsi="Times New Roman" w:cs="Times New Roman"/>
          <w:color w:val="000000"/>
          <w:sz w:val="24"/>
          <w:szCs w:val="24"/>
          <w:lang w:eastAsia="en-GB"/>
        </w:rPr>
        <w:t>)</w:t>
      </w:r>
      <w:r w:rsidR="00D568B7">
        <w:rPr>
          <w:rFonts w:ascii="Times New Roman" w:eastAsia="Times New Roman" w:hAnsi="Times New Roman" w:cs="Times New Roman"/>
          <w:color w:val="000000"/>
          <w:sz w:val="24"/>
          <w:szCs w:val="24"/>
          <w:lang w:eastAsia="en-GB"/>
        </w:rPr>
        <w:t xml:space="preserve"> but again, was found to be non-significant</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U </w:t>
      </w:r>
      <w:r w:rsidRPr="00B37023">
        <w:rPr>
          <w:rFonts w:ascii="Times New Roman" w:eastAsia="Times New Roman" w:hAnsi="Times New Roman" w:cs="Times New Roman"/>
          <w:color w:val="000000"/>
          <w:sz w:val="24"/>
          <w:szCs w:val="24"/>
          <w:lang w:eastAsia="en-GB"/>
        </w:rPr>
        <w:t>= 17.5</w:t>
      </w:r>
      <w:r w:rsidR="00106C1A">
        <w:rPr>
          <w:rFonts w:ascii="Times New Roman" w:eastAsia="Times New Roman" w:hAnsi="Times New Roman" w:cs="Times New Roman"/>
          <w:color w:val="000000"/>
          <w:sz w:val="24"/>
          <w:szCs w:val="24"/>
          <w:lang w:eastAsia="en-GB"/>
        </w:rPr>
        <w:t>0</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Z</w:t>
      </w:r>
      <w:r w:rsidRPr="00B37023">
        <w:rPr>
          <w:rFonts w:ascii="Times New Roman" w:eastAsia="Times New Roman" w:hAnsi="Times New Roman" w:cs="Times New Roman"/>
          <w:color w:val="000000"/>
          <w:sz w:val="24"/>
          <w:szCs w:val="24"/>
          <w:lang w:eastAsia="en-GB"/>
        </w:rPr>
        <w:t xml:space="preserve"> = -.27), </w:t>
      </w:r>
      <w:r w:rsidRPr="00B37023">
        <w:rPr>
          <w:rFonts w:ascii="Times New Roman" w:eastAsia="Times New Roman" w:hAnsi="Times New Roman" w:cs="Times New Roman"/>
          <w:i/>
          <w:iCs/>
          <w:color w:val="000000"/>
          <w:sz w:val="24"/>
          <w:szCs w:val="24"/>
          <w:lang w:eastAsia="en-GB"/>
        </w:rPr>
        <w:t>p</w:t>
      </w:r>
      <w:r w:rsidR="00106C1A">
        <w:rPr>
          <w:rFonts w:ascii="Times New Roman" w:eastAsia="Times New Roman" w:hAnsi="Times New Roman" w:cs="Times New Roman"/>
          <w:color w:val="000000"/>
          <w:sz w:val="24"/>
          <w:szCs w:val="24"/>
          <w:lang w:eastAsia="en-GB"/>
        </w:rPr>
        <w:t xml:space="preserve"> = .788</w:t>
      </w:r>
      <w:r w:rsidRPr="00B37023">
        <w:rPr>
          <w:rFonts w:ascii="Times New Roman" w:eastAsia="Times New Roman" w:hAnsi="Times New Roman" w:cs="Times New Roman"/>
          <w:color w:val="000000"/>
          <w:sz w:val="24"/>
          <w:szCs w:val="24"/>
          <w:lang w:eastAsia="en-GB"/>
        </w:rPr>
        <w:t>, r = -.07</w:t>
      </w:r>
      <w:r w:rsidR="00354B48">
        <w:rPr>
          <w:rFonts w:ascii="Times New Roman" w:eastAsia="Times New Roman" w:hAnsi="Times New Roman" w:cs="Times New Roman"/>
          <w:color w:val="000000"/>
          <w:sz w:val="24"/>
          <w:szCs w:val="24"/>
          <w:lang w:eastAsia="en-GB"/>
        </w:rPr>
        <w:t xml:space="preserve"> (Field, 2005)</w:t>
      </w:r>
      <w:r w:rsidR="00354B48" w:rsidRPr="00B37023">
        <w:rPr>
          <w:rFonts w:ascii="Times New Roman" w:eastAsia="Times New Roman" w:hAnsi="Times New Roman" w:cs="Times New Roman"/>
          <w:color w:val="000000"/>
          <w:sz w:val="24"/>
          <w:szCs w:val="24"/>
          <w:lang w:eastAsia="en-GB"/>
        </w:rPr>
        <w:t>.</w:t>
      </w:r>
    </w:p>
    <w:p w:rsidR="009740BB" w:rsidRPr="00B37023" w:rsidRDefault="009740BB" w:rsidP="006E73EA">
      <w:pPr>
        <w:spacing w:after="0" w:line="360" w:lineRule="auto"/>
        <w:ind w:firstLine="539"/>
        <w:rPr>
          <w:rFonts w:ascii="Times New Roman" w:eastAsia="Times New Roman" w:hAnsi="Times New Roman" w:cs="Times New Roman"/>
          <w:sz w:val="24"/>
          <w:szCs w:val="24"/>
          <w:lang w:eastAsia="en-GB"/>
        </w:rPr>
      </w:pPr>
    </w:p>
    <w:p w:rsidR="00964590" w:rsidRDefault="00B37023" w:rsidP="00964590">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Retreat</w:t>
      </w:r>
    </w:p>
    <w:p w:rsidR="00AE758D" w:rsidRPr="00964590" w:rsidRDefault="00947E5A" w:rsidP="00964590">
      <w:pPr>
        <w:spacing w:line="360" w:lineRule="auto"/>
        <w:ind w:firstLine="539"/>
        <w:rPr>
          <w:rFonts w:ascii="Times New Roman" w:hAnsi="Times New Roman" w:cs="Times New Roman"/>
          <w:b/>
          <w:bCs/>
          <w:sz w:val="24"/>
          <w:lang w:eastAsia="en-GB"/>
        </w:rPr>
      </w:pPr>
      <w:r w:rsidRPr="00964590">
        <w:rPr>
          <w:noProof/>
          <w:sz w:val="24"/>
          <w:lang w:eastAsia="zh-CN"/>
        </w:rPr>
        <w:lastRenderedPageBreak/>
        <w:drawing>
          <wp:anchor distT="0" distB="0" distL="114300" distR="114300" simplePos="0" relativeHeight="251661312" behindDoc="0" locked="0" layoutInCell="1" allowOverlap="1" wp14:anchorId="09F18E6F">
            <wp:simplePos x="0" y="0"/>
            <wp:positionH relativeFrom="margin">
              <wp:align>center</wp:align>
            </wp:positionH>
            <wp:positionV relativeFrom="paragraph">
              <wp:posOffset>1336675</wp:posOffset>
            </wp:positionV>
            <wp:extent cx="5076825" cy="3371850"/>
            <wp:effectExtent l="0" t="0" r="0" b="0"/>
            <wp:wrapTopAndBottom/>
            <wp:docPr id="1" name="Chart 1">
              <a:extLst xmlns:a="http://schemas.openxmlformats.org/drawingml/2006/main">
                <a:ext uri="{FF2B5EF4-FFF2-40B4-BE49-F238E27FC236}">
                  <a16:creationId xmlns:a16="http://schemas.microsoft.com/office/drawing/2014/main" id="{3CB3F3AC-6A5B-475E-9EB2-80D4CC77F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867923" w:rsidRPr="00964590">
        <w:rPr>
          <w:rFonts w:asciiTheme="majorBidi" w:hAnsiTheme="majorBidi" w:cstheme="majorBidi"/>
          <w:sz w:val="24"/>
          <w:lang w:eastAsia="en-GB"/>
        </w:rPr>
        <w:t>T</w:t>
      </w:r>
      <w:r w:rsidR="00867923" w:rsidRPr="00964590">
        <w:rPr>
          <w:rFonts w:ascii="Times New Roman" w:hAnsi="Times New Roman" w:cs="Times New Roman"/>
          <w:sz w:val="24"/>
          <w:lang w:eastAsia="en-GB"/>
        </w:rPr>
        <w:t xml:space="preserve">he third test run </w:t>
      </w:r>
      <w:r w:rsidR="002D173C" w:rsidRPr="00964590">
        <w:rPr>
          <w:rFonts w:ascii="Times New Roman" w:hAnsi="Times New Roman" w:cs="Times New Roman"/>
          <w:sz w:val="24"/>
          <w:lang w:eastAsia="en-GB"/>
        </w:rPr>
        <w:t>was to see if whether the matriarch retreated or not was specific to their population (</w:t>
      </w:r>
      <w:r w:rsidR="00E62D2E" w:rsidRPr="00964590">
        <w:rPr>
          <w:rFonts w:ascii="Times New Roman" w:hAnsi="Times New Roman" w:cs="Times New Roman"/>
          <w:sz w:val="24"/>
          <w:lang w:eastAsia="en-GB"/>
        </w:rPr>
        <w:t>Fisher’s Exact</w:t>
      </w:r>
      <w:r w:rsidR="00C71CD4" w:rsidRPr="00964590">
        <w:rPr>
          <w:rFonts w:ascii="Times New Roman" w:hAnsi="Times New Roman" w:cs="Times New Roman"/>
          <w:sz w:val="24"/>
          <w:lang w:eastAsia="en-GB"/>
        </w:rPr>
        <w:t>:</w:t>
      </w:r>
      <w:r w:rsidR="005E4FDC" w:rsidRPr="00964590">
        <w:rPr>
          <w:rFonts w:ascii="Times New Roman" w:hAnsi="Times New Roman" w:cs="Times New Roman"/>
          <w:sz w:val="24"/>
          <w:lang w:eastAsia="en-GB"/>
        </w:rPr>
        <w:t xml:space="preserve"> (</w:t>
      </w:r>
      <w:r w:rsidR="00C71CD4" w:rsidRPr="00964590">
        <w:rPr>
          <w:rFonts w:ascii="Times New Roman" w:hAnsi="Times New Roman" w:cs="Times New Roman"/>
          <w:sz w:val="24"/>
          <w:lang w:eastAsia="en-GB"/>
        </w:rPr>
        <w:t>1</w:t>
      </w:r>
      <w:r w:rsidR="005E4FDC" w:rsidRPr="00964590">
        <w:rPr>
          <w:rFonts w:ascii="Times New Roman" w:hAnsi="Times New Roman" w:cs="Times New Roman"/>
          <w:sz w:val="24"/>
          <w:lang w:eastAsia="en-GB"/>
        </w:rPr>
        <w:t>)</w:t>
      </w:r>
      <w:r w:rsidR="00A33A23" w:rsidRPr="00964590">
        <w:rPr>
          <w:rFonts w:ascii="Times New Roman" w:hAnsi="Times New Roman" w:cs="Times New Roman"/>
          <w:sz w:val="24"/>
          <w:lang w:eastAsia="en-GB"/>
        </w:rPr>
        <w:t xml:space="preserve"> = 6.68</w:t>
      </w:r>
      <w:r w:rsidR="000E021A" w:rsidRPr="00964590">
        <w:rPr>
          <w:rFonts w:ascii="Times New Roman" w:hAnsi="Times New Roman" w:cs="Times New Roman"/>
          <w:sz w:val="24"/>
          <w:lang w:eastAsia="en-GB"/>
        </w:rPr>
        <w:t xml:space="preserve">, </w:t>
      </w:r>
      <w:r w:rsidR="000E021A" w:rsidRPr="00964590">
        <w:rPr>
          <w:rFonts w:ascii="Times New Roman" w:hAnsi="Times New Roman" w:cs="Times New Roman"/>
          <w:i/>
          <w:sz w:val="24"/>
          <w:lang w:eastAsia="en-GB"/>
        </w:rPr>
        <w:t>p</w:t>
      </w:r>
      <w:r w:rsidR="00A33A23" w:rsidRPr="00964590">
        <w:rPr>
          <w:rFonts w:ascii="Times New Roman" w:hAnsi="Times New Roman" w:cs="Times New Roman"/>
          <w:sz w:val="24"/>
          <w:lang w:eastAsia="en-GB"/>
        </w:rPr>
        <w:t xml:space="preserve"> = .0</w:t>
      </w:r>
      <w:r w:rsidR="000E021A" w:rsidRPr="00964590">
        <w:rPr>
          <w:rFonts w:ascii="Times New Roman" w:hAnsi="Times New Roman" w:cs="Times New Roman"/>
          <w:sz w:val="24"/>
          <w:lang w:eastAsia="en-GB"/>
        </w:rPr>
        <w:t>1</w:t>
      </w:r>
      <w:r w:rsidR="00A33A23" w:rsidRPr="00964590">
        <w:rPr>
          <w:rFonts w:ascii="Times New Roman" w:hAnsi="Times New Roman" w:cs="Times New Roman"/>
          <w:sz w:val="24"/>
          <w:lang w:eastAsia="en-GB"/>
        </w:rPr>
        <w:t>8</w:t>
      </w:r>
      <w:r w:rsidR="002D173C" w:rsidRPr="00964590">
        <w:rPr>
          <w:rFonts w:ascii="Times New Roman" w:hAnsi="Times New Roman" w:cs="Times New Roman"/>
          <w:sz w:val="24"/>
          <w:lang w:eastAsia="en-GB"/>
        </w:rPr>
        <w:t>), as it was for first reactors</w:t>
      </w:r>
      <w:r w:rsidR="00877291" w:rsidRPr="00964590">
        <w:rPr>
          <w:rFonts w:ascii="Times New Roman" w:hAnsi="Times New Roman" w:cs="Times New Roman"/>
          <w:sz w:val="24"/>
          <w:lang w:eastAsia="en-GB"/>
        </w:rPr>
        <w:t xml:space="preserve"> </w:t>
      </w:r>
      <w:r w:rsidR="002D173C" w:rsidRPr="00964590">
        <w:rPr>
          <w:rFonts w:ascii="Times New Roman" w:hAnsi="Times New Roman" w:cs="Times New Roman"/>
          <w:sz w:val="24"/>
          <w:lang w:eastAsia="en-GB"/>
        </w:rPr>
        <w:t>(</w:t>
      </w:r>
      <w:r w:rsidR="00877291" w:rsidRPr="00964590">
        <w:rPr>
          <w:rFonts w:ascii="Times New Roman" w:hAnsi="Times New Roman" w:cs="Times New Roman"/>
          <w:sz w:val="24"/>
          <w:lang w:eastAsia="en-GB"/>
        </w:rPr>
        <w:t>Fisher’s Exact</w:t>
      </w:r>
      <w:r w:rsidR="00C71CD4" w:rsidRPr="00964590">
        <w:rPr>
          <w:rFonts w:ascii="Times New Roman" w:hAnsi="Times New Roman" w:cs="Times New Roman"/>
          <w:sz w:val="24"/>
          <w:lang w:eastAsia="en-GB"/>
        </w:rPr>
        <w:t>:</w:t>
      </w:r>
      <w:r w:rsidR="005E4FDC" w:rsidRPr="00964590">
        <w:rPr>
          <w:rFonts w:ascii="Times New Roman" w:hAnsi="Times New Roman" w:cs="Times New Roman"/>
          <w:i/>
          <w:sz w:val="24"/>
          <w:lang w:eastAsia="en-GB"/>
        </w:rPr>
        <w:t xml:space="preserve"> </w:t>
      </w:r>
      <w:r w:rsidR="005E4FDC" w:rsidRPr="00964590">
        <w:rPr>
          <w:rFonts w:ascii="Times New Roman" w:hAnsi="Times New Roman" w:cs="Times New Roman"/>
          <w:sz w:val="24"/>
          <w:lang w:eastAsia="en-GB"/>
        </w:rPr>
        <w:t>(</w:t>
      </w:r>
      <w:r w:rsidR="00877291" w:rsidRPr="00964590">
        <w:rPr>
          <w:rFonts w:ascii="Times New Roman" w:hAnsi="Times New Roman" w:cs="Times New Roman"/>
          <w:sz w:val="24"/>
          <w:lang w:eastAsia="en-GB"/>
        </w:rPr>
        <w:t>1)</w:t>
      </w:r>
      <w:r w:rsidR="00F92689" w:rsidRPr="00964590">
        <w:rPr>
          <w:rFonts w:ascii="Times New Roman" w:hAnsi="Times New Roman" w:cs="Times New Roman"/>
          <w:noProof/>
          <w:sz w:val="24"/>
        </w:rPr>
        <w:t xml:space="preserve"> </w:t>
      </w:r>
      <w:r w:rsidR="00877291" w:rsidRPr="00964590">
        <w:rPr>
          <w:rFonts w:ascii="Times New Roman" w:hAnsi="Times New Roman" w:cs="Times New Roman"/>
          <w:sz w:val="24"/>
          <w:lang w:eastAsia="en-GB"/>
        </w:rPr>
        <w:t xml:space="preserve">= 6.30, </w:t>
      </w:r>
      <w:r w:rsidR="00877291" w:rsidRPr="00964590">
        <w:rPr>
          <w:rFonts w:ascii="Times New Roman" w:hAnsi="Times New Roman" w:cs="Times New Roman"/>
          <w:i/>
          <w:sz w:val="24"/>
          <w:lang w:eastAsia="en-GB"/>
        </w:rPr>
        <w:t>p</w:t>
      </w:r>
      <w:r w:rsidR="00877291" w:rsidRPr="00964590">
        <w:rPr>
          <w:rFonts w:ascii="Times New Roman" w:hAnsi="Times New Roman" w:cs="Times New Roman"/>
          <w:sz w:val="24"/>
          <w:lang w:eastAsia="en-GB"/>
        </w:rPr>
        <w:t xml:space="preserve"> = .033</w:t>
      </w:r>
      <w:r w:rsidR="002D173C" w:rsidRPr="00964590">
        <w:rPr>
          <w:rFonts w:ascii="Times New Roman" w:hAnsi="Times New Roman" w:cs="Times New Roman"/>
          <w:sz w:val="24"/>
          <w:lang w:eastAsia="en-GB"/>
        </w:rPr>
        <w:t xml:space="preserve">). </w:t>
      </w:r>
      <w:r w:rsidR="0068053A" w:rsidRPr="00964590">
        <w:rPr>
          <w:rFonts w:ascii="Times New Roman" w:hAnsi="Times New Roman" w:cs="Times New Roman"/>
          <w:i/>
          <w:sz w:val="24"/>
          <w:lang w:eastAsia="en-GB"/>
        </w:rPr>
        <w:t>Figure 2</w:t>
      </w:r>
      <w:r w:rsidR="00877291" w:rsidRPr="00964590">
        <w:rPr>
          <w:rFonts w:ascii="Times New Roman" w:hAnsi="Times New Roman" w:cs="Times New Roman"/>
          <w:sz w:val="24"/>
          <w:lang w:eastAsia="en-GB"/>
        </w:rPr>
        <w:t xml:space="preserve"> shows the comparative differences in number of retreats depending on where they are from.</w:t>
      </w:r>
      <w:r w:rsidRPr="00964590">
        <w:rPr>
          <w:rFonts w:ascii="Times New Roman" w:hAnsi="Times New Roman" w:cs="Times New Roman"/>
          <w:sz w:val="24"/>
          <w:lang w:eastAsia="en-GB"/>
        </w:rPr>
        <w:t xml:space="preserve"> It was found that matriarchs and first responders in Samburu were much more likely to retreat than those in Amboseli.</w:t>
      </w:r>
    </w:p>
    <w:p w:rsidR="00AE758D" w:rsidRDefault="0068053A" w:rsidP="006E73EA">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Figure 2</w:t>
      </w:r>
      <w:r w:rsidR="00E62D2E">
        <w:rPr>
          <w:rFonts w:ascii="Times New Roman" w:eastAsia="Times New Roman" w:hAnsi="Times New Roman" w:cs="Times New Roman"/>
          <w:i/>
          <w:color w:val="000000"/>
          <w:sz w:val="24"/>
          <w:szCs w:val="24"/>
          <w:lang w:eastAsia="en-GB"/>
        </w:rPr>
        <w:t xml:space="preserve">. </w:t>
      </w:r>
      <w:r w:rsidR="00E62D2E">
        <w:rPr>
          <w:rFonts w:ascii="Times New Roman" w:eastAsia="Times New Roman" w:hAnsi="Times New Roman" w:cs="Times New Roman"/>
          <w:color w:val="000000"/>
          <w:sz w:val="24"/>
          <w:szCs w:val="24"/>
          <w:lang w:eastAsia="en-GB"/>
        </w:rPr>
        <w:t xml:space="preserve">Number of retreats according to the population the </w:t>
      </w:r>
      <w:r w:rsidR="00877291">
        <w:rPr>
          <w:rFonts w:ascii="Times New Roman" w:eastAsia="Times New Roman" w:hAnsi="Times New Roman" w:cs="Times New Roman"/>
          <w:color w:val="000000"/>
          <w:sz w:val="24"/>
          <w:szCs w:val="24"/>
          <w:lang w:eastAsia="en-GB"/>
        </w:rPr>
        <w:t>responders</w:t>
      </w:r>
      <w:r w:rsidR="00E62D2E">
        <w:rPr>
          <w:rFonts w:ascii="Times New Roman" w:eastAsia="Times New Roman" w:hAnsi="Times New Roman" w:cs="Times New Roman"/>
          <w:color w:val="000000"/>
          <w:sz w:val="24"/>
          <w:szCs w:val="24"/>
          <w:lang w:eastAsia="en-GB"/>
        </w:rPr>
        <w:t xml:space="preserve"> belonged to.</w:t>
      </w:r>
    </w:p>
    <w:p w:rsidR="003A6E45" w:rsidRDefault="003A6E45" w:rsidP="006E73EA">
      <w:pPr>
        <w:spacing w:after="0" w:line="360" w:lineRule="auto"/>
        <w:rPr>
          <w:rFonts w:ascii="Times New Roman" w:eastAsia="Times New Roman" w:hAnsi="Times New Roman" w:cs="Times New Roman"/>
          <w:color w:val="000000"/>
          <w:sz w:val="24"/>
          <w:szCs w:val="24"/>
          <w:lang w:eastAsia="en-GB"/>
        </w:rPr>
      </w:pP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 xml:space="preserve">To </w:t>
      </w:r>
      <w:r w:rsidR="003A6E45" w:rsidRPr="00B37023">
        <w:rPr>
          <w:rFonts w:ascii="Times New Roman" w:eastAsia="Times New Roman" w:hAnsi="Times New Roman" w:cs="Times New Roman"/>
          <w:color w:val="000000"/>
          <w:sz w:val="24"/>
          <w:szCs w:val="24"/>
          <w:lang w:eastAsia="en-GB"/>
        </w:rPr>
        <w:t>consider</w:t>
      </w:r>
      <w:r w:rsidRPr="00B37023">
        <w:rPr>
          <w:rFonts w:ascii="Times New Roman" w:eastAsia="Times New Roman" w:hAnsi="Times New Roman" w:cs="Times New Roman"/>
          <w:color w:val="000000"/>
          <w:sz w:val="24"/>
          <w:szCs w:val="24"/>
          <w:lang w:eastAsia="en-GB"/>
        </w:rPr>
        <w:t xml:space="preserve"> this further, a comparison of populations was taken depending on if they retreated in the same direction, </w:t>
      </w:r>
      <w:r w:rsidR="00964590">
        <w:rPr>
          <w:rFonts w:ascii="Times New Roman" w:eastAsia="Times New Roman" w:hAnsi="Times New Roman" w:cs="Times New Roman"/>
          <w:color w:val="000000"/>
          <w:sz w:val="24"/>
          <w:szCs w:val="24"/>
          <w:lang w:eastAsia="en-GB"/>
        </w:rPr>
        <w:t>the formation in which the group retreated</w:t>
      </w:r>
      <w:r w:rsidRPr="00B37023">
        <w:rPr>
          <w:rFonts w:ascii="Times New Roman" w:eastAsia="Times New Roman" w:hAnsi="Times New Roman" w:cs="Times New Roman"/>
          <w:color w:val="000000"/>
          <w:sz w:val="24"/>
          <w:szCs w:val="24"/>
          <w:lang w:eastAsia="en-GB"/>
        </w:rPr>
        <w:t xml:space="preserve"> and whether they were running or walking.</w:t>
      </w:r>
    </w:p>
    <w:p w:rsidR="00F92689" w:rsidRDefault="00F92689" w:rsidP="006E73EA">
      <w:pPr>
        <w:spacing w:after="0" w:line="360" w:lineRule="auto"/>
        <w:ind w:firstLine="539"/>
        <w:rPr>
          <w:rFonts w:ascii="Times New Roman" w:eastAsia="Times New Roman" w:hAnsi="Times New Roman" w:cs="Times New Roman"/>
          <w:color w:val="000000"/>
          <w:sz w:val="24"/>
          <w:szCs w:val="24"/>
          <w:lang w:eastAsia="en-GB"/>
        </w:rPr>
      </w:pPr>
    </w:p>
    <w:p w:rsidR="00F747B1" w:rsidRDefault="003F3946" w:rsidP="002D173C">
      <w:pPr>
        <w:spacing w:line="360" w:lineRule="auto"/>
        <w:rPr>
          <w:rFonts w:ascii="Times New Roman" w:hAnsi="Times New Roman" w:cs="Times New Roman"/>
          <w:sz w:val="24"/>
        </w:rPr>
      </w:pPr>
      <w:r>
        <w:rPr>
          <w:rFonts w:ascii="Times New Roman" w:eastAsia="Times New Roman" w:hAnsi="Times New Roman" w:cs="Times New Roman"/>
          <w:color w:val="000000"/>
          <w:sz w:val="24"/>
          <w:szCs w:val="24"/>
          <w:lang w:eastAsia="en-GB"/>
        </w:rPr>
        <w:t>A C</w:t>
      </w:r>
      <w:r w:rsidR="00F747B1">
        <w:rPr>
          <w:rFonts w:ascii="Times New Roman" w:eastAsia="Times New Roman" w:hAnsi="Times New Roman" w:cs="Times New Roman"/>
          <w:color w:val="000000"/>
          <w:sz w:val="24"/>
          <w:szCs w:val="24"/>
          <w:lang w:eastAsia="en-GB"/>
        </w:rPr>
        <w:t xml:space="preserve">hi-square test was performed to </w:t>
      </w:r>
      <w:r w:rsidR="002D173C">
        <w:rPr>
          <w:rFonts w:ascii="Times New Roman" w:eastAsia="Times New Roman" w:hAnsi="Times New Roman" w:cs="Times New Roman"/>
          <w:color w:val="000000"/>
          <w:sz w:val="24"/>
          <w:szCs w:val="24"/>
          <w:lang w:eastAsia="en-GB"/>
        </w:rPr>
        <w:t xml:space="preserve">see if there was a significant interaction between the </w:t>
      </w:r>
      <w:r w:rsidR="00947E5A">
        <w:rPr>
          <w:rFonts w:ascii="Times New Roman" w:eastAsia="Times New Roman" w:hAnsi="Times New Roman" w:cs="Times New Roman"/>
          <w:color w:val="000000"/>
          <w:sz w:val="24"/>
          <w:szCs w:val="24"/>
          <w:lang w:eastAsia="en-GB"/>
        </w:rPr>
        <w:t>families</w:t>
      </w:r>
      <w:r w:rsidR="002D173C">
        <w:rPr>
          <w:rFonts w:ascii="Times New Roman" w:eastAsia="Times New Roman" w:hAnsi="Times New Roman" w:cs="Times New Roman"/>
          <w:color w:val="000000"/>
          <w:sz w:val="24"/>
          <w:szCs w:val="24"/>
          <w:lang w:eastAsia="en-GB"/>
        </w:rPr>
        <w:t xml:space="preserve"> following the same direction as the matriarch in retreat to the population they belonged to</w:t>
      </w:r>
      <w:r w:rsidR="00F747B1">
        <w:rPr>
          <w:rFonts w:ascii="Times New Roman" w:eastAsia="Times New Roman" w:hAnsi="Times New Roman" w:cs="Times New Roman"/>
          <w:color w:val="000000"/>
          <w:sz w:val="24"/>
          <w:szCs w:val="24"/>
          <w:lang w:eastAsia="en-GB"/>
        </w:rPr>
        <w:t>. The relation found between these variables w</w:t>
      </w:r>
      <w:r w:rsidR="005E4FDC">
        <w:rPr>
          <w:rFonts w:ascii="Times New Roman" w:eastAsia="Times New Roman" w:hAnsi="Times New Roman" w:cs="Times New Roman"/>
          <w:color w:val="000000"/>
          <w:sz w:val="24"/>
          <w:szCs w:val="24"/>
          <w:lang w:eastAsia="en-GB"/>
        </w:rPr>
        <w:t>as significant, Fisher’s Exact: (</w:t>
      </w:r>
      <w:r w:rsidR="001F05EB">
        <w:rPr>
          <w:rFonts w:ascii="Times New Roman" w:eastAsia="Times New Roman" w:hAnsi="Times New Roman" w:cs="Times New Roman"/>
          <w:color w:val="000000"/>
          <w:sz w:val="24"/>
          <w:szCs w:val="24"/>
          <w:lang w:eastAsia="en-GB"/>
        </w:rPr>
        <w:t>1</w:t>
      </w:r>
      <w:r w:rsidR="00F747B1">
        <w:rPr>
          <w:rFonts w:ascii="Times New Roman" w:eastAsia="Times New Roman" w:hAnsi="Times New Roman" w:cs="Times New Roman"/>
          <w:color w:val="000000"/>
          <w:sz w:val="24"/>
          <w:szCs w:val="24"/>
          <w:lang w:eastAsia="en-GB"/>
        </w:rPr>
        <w:t xml:space="preserve">) = 11.34, </w:t>
      </w:r>
      <w:r w:rsidR="00F747B1">
        <w:rPr>
          <w:rFonts w:ascii="Times New Roman" w:eastAsia="Times New Roman" w:hAnsi="Times New Roman" w:cs="Times New Roman"/>
          <w:i/>
          <w:color w:val="000000"/>
          <w:sz w:val="24"/>
          <w:szCs w:val="24"/>
          <w:lang w:eastAsia="en-GB"/>
        </w:rPr>
        <w:t>p</w:t>
      </w:r>
      <w:r w:rsidR="00F747B1">
        <w:rPr>
          <w:rFonts w:ascii="Times New Roman" w:eastAsia="Times New Roman" w:hAnsi="Times New Roman" w:cs="Times New Roman"/>
          <w:color w:val="000000"/>
          <w:sz w:val="24"/>
          <w:szCs w:val="24"/>
          <w:lang w:eastAsia="en-GB"/>
        </w:rPr>
        <w:t xml:space="preserve"> = .001. Significant relations were also found between the responder’s position</w:t>
      </w:r>
      <w:r w:rsidR="00247DF5">
        <w:rPr>
          <w:rFonts w:ascii="Times New Roman" w:eastAsia="Times New Roman" w:hAnsi="Times New Roman" w:cs="Times New Roman"/>
          <w:color w:val="000000"/>
          <w:sz w:val="24"/>
          <w:szCs w:val="24"/>
          <w:lang w:eastAsia="en-GB"/>
        </w:rPr>
        <w:t xml:space="preserve"> in retreat</w:t>
      </w:r>
      <w:r w:rsidR="00F747B1">
        <w:rPr>
          <w:rFonts w:ascii="Times New Roman" w:eastAsia="Times New Roman" w:hAnsi="Times New Roman" w:cs="Times New Roman"/>
          <w:color w:val="000000"/>
          <w:sz w:val="24"/>
          <w:szCs w:val="24"/>
          <w:lang w:eastAsia="en-GB"/>
        </w:rPr>
        <w:t xml:space="preserve"> and population, </w:t>
      </w:r>
      <w:r w:rsidR="00F747B1">
        <w:rPr>
          <w:rFonts w:ascii="Times New Roman" w:hAnsi="Times New Roman" w:cs="Times New Roman"/>
          <w:i/>
          <w:sz w:val="24"/>
        </w:rPr>
        <w:t>X</w:t>
      </w:r>
      <w:r w:rsidR="00F747B1">
        <w:rPr>
          <w:rFonts w:ascii="Times New Roman" w:hAnsi="Times New Roman" w:cs="Times New Roman"/>
          <w:i/>
          <w:sz w:val="24"/>
          <w:vertAlign w:val="superscript"/>
        </w:rPr>
        <w:t xml:space="preserve">2 </w:t>
      </w:r>
      <w:r w:rsidR="00A8148D">
        <w:rPr>
          <w:rFonts w:ascii="Times New Roman" w:hAnsi="Times New Roman" w:cs="Times New Roman"/>
          <w:sz w:val="24"/>
        </w:rPr>
        <w:t>(2</w:t>
      </w:r>
      <w:r w:rsidR="00F747B1">
        <w:rPr>
          <w:rFonts w:ascii="Times New Roman" w:hAnsi="Times New Roman" w:cs="Times New Roman"/>
          <w:sz w:val="24"/>
        </w:rPr>
        <w:t xml:space="preserve">) = 12.68, </w:t>
      </w:r>
      <w:r w:rsidR="00F747B1">
        <w:rPr>
          <w:rFonts w:ascii="Times New Roman" w:hAnsi="Times New Roman" w:cs="Times New Roman"/>
          <w:i/>
          <w:sz w:val="24"/>
        </w:rPr>
        <w:t>p</w:t>
      </w:r>
      <w:r w:rsidR="00F747B1">
        <w:rPr>
          <w:rFonts w:ascii="Times New Roman" w:hAnsi="Times New Roman" w:cs="Times New Roman"/>
          <w:sz w:val="24"/>
        </w:rPr>
        <w:t xml:space="preserve"> = .002, and between whether they were running or walking and population, </w:t>
      </w:r>
      <w:r w:rsidR="00F747B1">
        <w:rPr>
          <w:rFonts w:ascii="Times New Roman" w:hAnsi="Times New Roman" w:cs="Times New Roman"/>
          <w:i/>
          <w:sz w:val="24"/>
        </w:rPr>
        <w:t>X</w:t>
      </w:r>
      <w:r w:rsidR="00F747B1">
        <w:rPr>
          <w:rFonts w:ascii="Times New Roman" w:hAnsi="Times New Roman" w:cs="Times New Roman"/>
          <w:i/>
          <w:sz w:val="24"/>
          <w:vertAlign w:val="superscript"/>
        </w:rPr>
        <w:t>2</w:t>
      </w:r>
      <w:r w:rsidR="00A8148D">
        <w:rPr>
          <w:rFonts w:ascii="Times New Roman" w:hAnsi="Times New Roman" w:cs="Times New Roman"/>
          <w:sz w:val="24"/>
        </w:rPr>
        <w:t xml:space="preserve"> (2</w:t>
      </w:r>
      <w:r w:rsidR="00F747B1">
        <w:rPr>
          <w:rFonts w:ascii="Times New Roman" w:hAnsi="Times New Roman" w:cs="Times New Roman"/>
          <w:sz w:val="24"/>
        </w:rPr>
        <w:t xml:space="preserve">) = 12.93, </w:t>
      </w:r>
      <w:r w:rsidR="00F747B1">
        <w:rPr>
          <w:rFonts w:ascii="Times New Roman" w:hAnsi="Times New Roman" w:cs="Times New Roman"/>
          <w:i/>
          <w:sz w:val="24"/>
        </w:rPr>
        <w:t>p</w:t>
      </w:r>
      <w:r w:rsidR="00F747B1">
        <w:rPr>
          <w:rFonts w:ascii="Times New Roman" w:hAnsi="Times New Roman" w:cs="Times New Roman"/>
          <w:sz w:val="24"/>
        </w:rPr>
        <w:t xml:space="preserve"> = .002.</w:t>
      </w:r>
      <w:r w:rsidR="00947E5A">
        <w:rPr>
          <w:rFonts w:ascii="Times New Roman" w:hAnsi="Times New Roman" w:cs="Times New Roman"/>
          <w:sz w:val="24"/>
        </w:rPr>
        <w:t xml:space="preserve"> This shows that if the matriarch retreated, Samburu </w:t>
      </w:r>
      <w:r w:rsidR="002444CB">
        <w:rPr>
          <w:rFonts w:ascii="Times New Roman" w:hAnsi="Times New Roman" w:cs="Times New Roman"/>
          <w:sz w:val="24"/>
        </w:rPr>
        <w:t>Elephants</w:t>
      </w:r>
      <w:r w:rsidR="00947E5A">
        <w:rPr>
          <w:rFonts w:ascii="Times New Roman" w:hAnsi="Times New Roman" w:cs="Times New Roman"/>
          <w:sz w:val="24"/>
        </w:rPr>
        <w:t xml:space="preserve"> were more likely to follow the matriarch’s lead, in a single line whilst running than Amboseli </w:t>
      </w:r>
      <w:r w:rsidR="002444CB">
        <w:rPr>
          <w:rFonts w:ascii="Times New Roman" w:hAnsi="Times New Roman" w:cs="Times New Roman"/>
          <w:sz w:val="24"/>
        </w:rPr>
        <w:t>Elephants</w:t>
      </w:r>
      <w:r w:rsidR="00947E5A">
        <w:rPr>
          <w:rFonts w:ascii="Times New Roman" w:hAnsi="Times New Roman" w:cs="Times New Roman"/>
          <w:sz w:val="24"/>
        </w:rPr>
        <w:t>.</w:t>
      </w:r>
    </w:p>
    <w:p w:rsidR="00900F56" w:rsidRPr="00DC19E3" w:rsidRDefault="00900F56" w:rsidP="006E73EA">
      <w:pPr>
        <w:spacing w:line="360" w:lineRule="auto"/>
        <w:rPr>
          <w:rFonts w:ascii="Times New Roman" w:eastAsia="Times New Roman" w:hAnsi="Times New Roman" w:cs="Times New Roman"/>
          <w:color w:val="000000"/>
          <w:sz w:val="24"/>
          <w:szCs w:val="24"/>
          <w:lang w:eastAsia="en-GB"/>
        </w:rPr>
      </w:pPr>
    </w:p>
    <w:p w:rsidR="00B65B7B" w:rsidRDefault="00B65B7B" w:rsidP="006E73EA">
      <w:pPr>
        <w:pStyle w:val="Heading2"/>
        <w:spacing w:before="0" w:beforeAutospacing="0" w:after="0" w:afterAutospacing="0" w:line="360" w:lineRule="auto"/>
        <w:ind w:firstLine="539"/>
        <w:rPr>
          <w:color w:val="000000"/>
          <w:sz w:val="24"/>
          <w:szCs w:val="24"/>
        </w:rPr>
      </w:pPr>
      <w:r>
        <w:rPr>
          <w:color w:val="000000"/>
          <w:sz w:val="24"/>
          <w:szCs w:val="24"/>
        </w:rPr>
        <w:lastRenderedPageBreak/>
        <w:t>Behaviours</w:t>
      </w:r>
    </w:p>
    <w:p w:rsidR="004216B9" w:rsidRDefault="00867923" w:rsidP="009278E9">
      <w:pPr>
        <w:spacing w:line="360" w:lineRule="auto"/>
        <w:ind w:firstLine="539"/>
        <w:rPr>
          <w:rFonts w:ascii="Times New Roman" w:hAnsi="Times New Roman" w:cs="Times New Roman"/>
          <w:sz w:val="24"/>
          <w:szCs w:val="24"/>
        </w:rPr>
      </w:pPr>
      <w:r>
        <w:rPr>
          <w:rFonts w:ascii="Times New Roman" w:hAnsi="Times New Roman" w:cs="Times New Roman"/>
          <w:sz w:val="24"/>
          <w:szCs w:val="24"/>
        </w:rPr>
        <w:t>The fourth</w:t>
      </w:r>
      <w:r w:rsidR="000E186E">
        <w:rPr>
          <w:rFonts w:ascii="Times New Roman" w:hAnsi="Times New Roman" w:cs="Times New Roman"/>
          <w:sz w:val="24"/>
          <w:szCs w:val="24"/>
        </w:rPr>
        <w:t xml:space="preserve"> hypotheses chosen was to look at whether the behaviours observed that are denoted to alert behaviours (</w:t>
      </w:r>
      <w:r w:rsidR="00781B94">
        <w:rPr>
          <w:rFonts w:ascii="Times New Roman" w:hAnsi="Times New Roman" w:cs="Times New Roman"/>
          <w:i/>
          <w:sz w:val="24"/>
          <w:szCs w:val="24"/>
        </w:rPr>
        <w:t>Listening</w:t>
      </w:r>
      <w:r w:rsidR="008F0CA3">
        <w:rPr>
          <w:rFonts w:ascii="Times New Roman" w:hAnsi="Times New Roman" w:cs="Times New Roman"/>
          <w:i/>
          <w:sz w:val="24"/>
          <w:szCs w:val="24"/>
        </w:rPr>
        <w:t xml:space="preserve">, Head Movement, </w:t>
      </w:r>
      <w:r w:rsidR="00781B94">
        <w:rPr>
          <w:rFonts w:ascii="Times New Roman" w:hAnsi="Times New Roman" w:cs="Times New Roman"/>
          <w:i/>
          <w:sz w:val="24"/>
          <w:szCs w:val="24"/>
        </w:rPr>
        <w:t>Smelling</w:t>
      </w:r>
      <w:r w:rsidR="008F0CA3">
        <w:rPr>
          <w:rFonts w:ascii="Times New Roman" w:hAnsi="Times New Roman" w:cs="Times New Roman"/>
          <w:i/>
          <w:sz w:val="24"/>
          <w:szCs w:val="24"/>
        </w:rPr>
        <w:t>, C</w:t>
      </w:r>
      <w:r w:rsidR="000E186E" w:rsidRPr="008F0CA3">
        <w:rPr>
          <w:rFonts w:ascii="Times New Roman" w:hAnsi="Times New Roman" w:cs="Times New Roman"/>
          <w:i/>
          <w:sz w:val="24"/>
          <w:szCs w:val="24"/>
        </w:rPr>
        <w:t>alling</w:t>
      </w:r>
      <w:r w:rsidR="000E186E">
        <w:rPr>
          <w:rFonts w:ascii="Times New Roman" w:hAnsi="Times New Roman" w:cs="Times New Roman"/>
          <w:sz w:val="24"/>
          <w:szCs w:val="24"/>
        </w:rPr>
        <w:t xml:space="preserve"> and </w:t>
      </w:r>
      <w:r w:rsidR="008F0CA3">
        <w:rPr>
          <w:rFonts w:ascii="Times New Roman" w:hAnsi="Times New Roman" w:cs="Times New Roman"/>
          <w:i/>
          <w:sz w:val="24"/>
          <w:szCs w:val="24"/>
        </w:rPr>
        <w:t>F</w:t>
      </w:r>
      <w:r w:rsidR="000E186E" w:rsidRPr="008F0CA3">
        <w:rPr>
          <w:rFonts w:ascii="Times New Roman" w:hAnsi="Times New Roman" w:cs="Times New Roman"/>
          <w:i/>
          <w:sz w:val="24"/>
          <w:szCs w:val="24"/>
        </w:rPr>
        <w:t>oot</w:t>
      </w:r>
      <w:r w:rsidR="008F0CA3">
        <w:rPr>
          <w:rFonts w:ascii="Times New Roman" w:hAnsi="Times New Roman" w:cs="Times New Roman"/>
          <w:i/>
          <w:sz w:val="24"/>
          <w:szCs w:val="24"/>
        </w:rPr>
        <w:t xml:space="preserve"> R</w:t>
      </w:r>
      <w:r w:rsidR="004216B9" w:rsidRPr="008F0CA3">
        <w:rPr>
          <w:rFonts w:ascii="Times New Roman" w:hAnsi="Times New Roman" w:cs="Times New Roman"/>
          <w:i/>
          <w:sz w:val="24"/>
          <w:szCs w:val="24"/>
        </w:rPr>
        <w:t>aising</w:t>
      </w:r>
      <w:r w:rsidR="004216B9">
        <w:rPr>
          <w:rFonts w:ascii="Times New Roman" w:hAnsi="Times New Roman" w:cs="Times New Roman"/>
          <w:sz w:val="24"/>
          <w:szCs w:val="24"/>
        </w:rPr>
        <w:t xml:space="preserve">) varied by population. </w:t>
      </w:r>
      <w:r w:rsidR="004216B9" w:rsidRPr="004216B9">
        <w:rPr>
          <w:rFonts w:asciiTheme="majorBidi" w:hAnsiTheme="majorBidi" w:cstheme="majorBidi"/>
          <w:color w:val="000000"/>
          <w:sz w:val="24"/>
          <w:szCs w:val="24"/>
        </w:rPr>
        <w:t xml:space="preserve">The third hypotheses chosen was to look at whether the behaviours observed that are denoted </w:t>
      </w:r>
      <w:r w:rsidR="00781B94">
        <w:rPr>
          <w:rFonts w:asciiTheme="majorBidi" w:hAnsiTheme="majorBidi" w:cstheme="majorBidi"/>
          <w:color w:val="000000"/>
          <w:sz w:val="24"/>
          <w:szCs w:val="24"/>
        </w:rPr>
        <w:t>to alert behaviours (</w:t>
      </w:r>
      <w:r w:rsidR="00781B94">
        <w:rPr>
          <w:rFonts w:ascii="Times New Roman" w:hAnsi="Times New Roman" w:cs="Times New Roman"/>
          <w:i/>
          <w:sz w:val="24"/>
          <w:szCs w:val="24"/>
        </w:rPr>
        <w:t xml:space="preserve">Listening, Head Movement, Smelling, </w:t>
      </w:r>
      <w:r w:rsidR="00781B94">
        <w:rPr>
          <w:rFonts w:asciiTheme="majorBidi" w:hAnsiTheme="majorBidi" w:cstheme="majorBidi"/>
          <w:i/>
          <w:color w:val="000000"/>
          <w:sz w:val="24"/>
          <w:szCs w:val="24"/>
        </w:rPr>
        <w:t>C</w:t>
      </w:r>
      <w:r w:rsidR="004216B9" w:rsidRPr="00781B94">
        <w:rPr>
          <w:rFonts w:asciiTheme="majorBidi" w:hAnsiTheme="majorBidi" w:cstheme="majorBidi"/>
          <w:i/>
          <w:color w:val="000000"/>
          <w:sz w:val="24"/>
          <w:szCs w:val="24"/>
        </w:rPr>
        <w:t>alling</w:t>
      </w:r>
      <w:r w:rsidR="004216B9" w:rsidRPr="004216B9">
        <w:rPr>
          <w:rFonts w:asciiTheme="majorBidi" w:hAnsiTheme="majorBidi" w:cstheme="majorBidi"/>
          <w:color w:val="000000"/>
          <w:sz w:val="24"/>
          <w:szCs w:val="24"/>
        </w:rPr>
        <w:t xml:space="preserve"> and </w:t>
      </w:r>
      <w:r w:rsidR="00781B94">
        <w:rPr>
          <w:rFonts w:asciiTheme="majorBidi" w:hAnsiTheme="majorBidi" w:cstheme="majorBidi"/>
          <w:i/>
          <w:color w:val="000000"/>
          <w:sz w:val="24"/>
          <w:szCs w:val="24"/>
        </w:rPr>
        <w:t>Foot R</w:t>
      </w:r>
      <w:r w:rsidR="004216B9" w:rsidRPr="00781B94">
        <w:rPr>
          <w:rFonts w:asciiTheme="majorBidi" w:hAnsiTheme="majorBidi" w:cstheme="majorBidi"/>
          <w:i/>
          <w:color w:val="000000"/>
          <w:sz w:val="24"/>
          <w:szCs w:val="24"/>
        </w:rPr>
        <w:t>aising</w:t>
      </w:r>
      <w:r w:rsidR="004216B9" w:rsidRPr="004216B9">
        <w:rPr>
          <w:rFonts w:asciiTheme="majorBidi" w:hAnsiTheme="majorBidi" w:cstheme="majorBidi"/>
          <w:color w:val="000000"/>
          <w:sz w:val="24"/>
          <w:szCs w:val="24"/>
        </w:rPr>
        <w:t xml:space="preserve">) varied by population. To consider whether alert behaviours and responses differed between the two populations, we compared the frequency of </w:t>
      </w:r>
      <w:r w:rsidR="00781B94">
        <w:rPr>
          <w:rFonts w:ascii="Times New Roman" w:hAnsi="Times New Roman" w:cs="Times New Roman"/>
          <w:i/>
          <w:sz w:val="24"/>
          <w:szCs w:val="24"/>
        </w:rPr>
        <w:t xml:space="preserve">Listening, Head Movement, Smelling, </w:t>
      </w:r>
      <w:r w:rsidR="00781B94">
        <w:rPr>
          <w:rFonts w:asciiTheme="majorBidi" w:hAnsiTheme="majorBidi" w:cstheme="majorBidi"/>
          <w:i/>
          <w:color w:val="000000"/>
          <w:sz w:val="24"/>
          <w:szCs w:val="24"/>
        </w:rPr>
        <w:t>C</w:t>
      </w:r>
      <w:r w:rsidR="004216B9" w:rsidRPr="00781B94">
        <w:rPr>
          <w:rFonts w:asciiTheme="majorBidi" w:hAnsiTheme="majorBidi" w:cstheme="majorBidi"/>
          <w:i/>
          <w:color w:val="000000"/>
          <w:sz w:val="24"/>
          <w:szCs w:val="24"/>
        </w:rPr>
        <w:t xml:space="preserve">alling </w:t>
      </w:r>
      <w:r w:rsidR="004216B9" w:rsidRPr="004216B9">
        <w:rPr>
          <w:rFonts w:asciiTheme="majorBidi" w:hAnsiTheme="majorBidi" w:cstheme="majorBidi"/>
          <w:color w:val="000000"/>
          <w:sz w:val="24"/>
          <w:szCs w:val="24"/>
        </w:rPr>
        <w:t xml:space="preserve">and </w:t>
      </w:r>
      <w:r w:rsidR="00781B94">
        <w:rPr>
          <w:rFonts w:asciiTheme="majorBidi" w:hAnsiTheme="majorBidi" w:cstheme="majorBidi"/>
          <w:i/>
          <w:color w:val="000000"/>
          <w:sz w:val="24"/>
          <w:szCs w:val="24"/>
        </w:rPr>
        <w:t>Foot R</w:t>
      </w:r>
      <w:r w:rsidR="004216B9" w:rsidRPr="00781B94">
        <w:rPr>
          <w:rFonts w:asciiTheme="majorBidi" w:hAnsiTheme="majorBidi" w:cstheme="majorBidi"/>
          <w:i/>
          <w:color w:val="000000"/>
          <w:sz w:val="24"/>
          <w:szCs w:val="24"/>
        </w:rPr>
        <w:t>aising</w:t>
      </w:r>
      <w:r w:rsidR="004216B9" w:rsidRPr="004216B9">
        <w:rPr>
          <w:rFonts w:asciiTheme="majorBidi" w:hAnsiTheme="majorBidi" w:cstheme="majorBidi"/>
          <w:color w:val="000000"/>
          <w:sz w:val="24"/>
          <w:szCs w:val="24"/>
        </w:rPr>
        <w:t xml:space="preserve"> behaviour (as exhibited by the matriarch and or the first reactor) before, during the playback, in the first 10 seconds of playback and after.</w:t>
      </w:r>
    </w:p>
    <w:p w:rsidR="004216B9" w:rsidRDefault="004216B9" w:rsidP="006E73EA">
      <w:pPr>
        <w:spacing w:line="360" w:lineRule="auto"/>
        <w:rPr>
          <w:rFonts w:ascii="Times New Roman" w:hAnsi="Times New Roman" w:cs="Times New Roman"/>
          <w:sz w:val="24"/>
          <w:szCs w:val="24"/>
        </w:rPr>
      </w:pPr>
    </w:p>
    <w:p w:rsidR="000E186E" w:rsidRDefault="000E186E" w:rsidP="006E73EA">
      <w:pPr>
        <w:pStyle w:val="Heading3"/>
        <w:spacing w:line="360" w:lineRule="auto"/>
      </w:pPr>
      <w:r>
        <w:t>Listening</w:t>
      </w:r>
    </w:p>
    <w:p w:rsidR="00DC19E3" w:rsidRDefault="00DC19E3" w:rsidP="00653743">
      <w:pPr>
        <w:spacing w:line="360" w:lineRule="auto"/>
        <w:ind w:firstLine="567"/>
        <w:rPr>
          <w:rFonts w:ascii="Times New Roman" w:hAnsi="Times New Roman" w:cs="Times New Roman"/>
          <w:sz w:val="24"/>
        </w:rPr>
      </w:pPr>
      <w:r>
        <w:rPr>
          <w:rFonts w:ascii="Times New Roman" w:hAnsi="Times New Roman" w:cs="Times New Roman"/>
          <w:sz w:val="24"/>
        </w:rPr>
        <w:t>Listening occurred in all</w:t>
      </w:r>
      <w:r w:rsidR="00525C61">
        <w:rPr>
          <w:rFonts w:ascii="Times New Roman" w:hAnsi="Times New Roman" w:cs="Times New Roman"/>
          <w:sz w:val="24"/>
        </w:rPr>
        <w:t xml:space="preserve"> observed</w:t>
      </w:r>
      <w:r w:rsidR="00830BA4">
        <w:rPr>
          <w:rFonts w:ascii="Times New Roman" w:hAnsi="Times New Roman" w:cs="Times New Roman"/>
          <w:sz w:val="24"/>
        </w:rPr>
        <w:t xml:space="preserve"> matriarch</w:t>
      </w:r>
      <w:r>
        <w:rPr>
          <w:rFonts w:ascii="Times New Roman" w:hAnsi="Times New Roman" w:cs="Times New Roman"/>
          <w:sz w:val="24"/>
        </w:rPr>
        <w:t xml:space="preserve"> cases but one, </w:t>
      </w:r>
      <w:r>
        <w:rPr>
          <w:rFonts w:ascii="Times New Roman" w:hAnsi="Times New Roman" w:cs="Times New Roman"/>
          <w:i/>
          <w:sz w:val="24"/>
        </w:rPr>
        <w:t xml:space="preserve">Storms </w:t>
      </w:r>
      <w:r>
        <w:rPr>
          <w:rFonts w:ascii="Times New Roman" w:hAnsi="Times New Roman" w:cs="Times New Roman"/>
          <w:sz w:val="24"/>
        </w:rPr>
        <w:t>from the</w:t>
      </w:r>
      <w:r>
        <w:rPr>
          <w:rFonts w:ascii="Times New Roman" w:hAnsi="Times New Roman" w:cs="Times New Roman"/>
          <w:i/>
          <w:sz w:val="24"/>
        </w:rPr>
        <w:t xml:space="preserve"> </w:t>
      </w:r>
      <w:r>
        <w:rPr>
          <w:rFonts w:ascii="Times New Roman" w:hAnsi="Times New Roman" w:cs="Times New Roman"/>
          <w:sz w:val="24"/>
        </w:rPr>
        <w:t xml:space="preserve">Samburu population, because it was not clear who the matriarch was. </w:t>
      </w:r>
      <w:r w:rsidR="00AF37E3">
        <w:rPr>
          <w:rFonts w:ascii="Times New Roman" w:hAnsi="Times New Roman" w:cs="Times New Roman"/>
          <w:sz w:val="24"/>
        </w:rPr>
        <w:t xml:space="preserve">Consequently, </w:t>
      </w:r>
      <w:r w:rsidR="00802ED1">
        <w:rPr>
          <w:rFonts w:ascii="Times New Roman" w:hAnsi="Times New Roman" w:cs="Times New Roman"/>
          <w:sz w:val="24"/>
        </w:rPr>
        <w:t>a C</w:t>
      </w:r>
      <w:r w:rsidR="005E4FDC">
        <w:rPr>
          <w:rFonts w:ascii="Times New Roman" w:hAnsi="Times New Roman" w:cs="Times New Roman"/>
          <w:sz w:val="24"/>
        </w:rPr>
        <w:t>hi-square test could not be run due to listening being a constant variable. To see if there was a relationship between</w:t>
      </w:r>
      <w:r w:rsidR="00830BA4">
        <w:rPr>
          <w:rFonts w:ascii="Times New Roman" w:hAnsi="Times New Roman" w:cs="Times New Roman"/>
          <w:sz w:val="24"/>
        </w:rPr>
        <w:t xml:space="preserve"> listening behaviours </w:t>
      </w:r>
      <w:r w:rsidR="005E4FDC">
        <w:rPr>
          <w:rFonts w:ascii="Times New Roman" w:hAnsi="Times New Roman" w:cs="Times New Roman"/>
          <w:sz w:val="24"/>
        </w:rPr>
        <w:t>and the frequenc</w:t>
      </w:r>
      <w:r w:rsidR="00E25CC3">
        <w:rPr>
          <w:rFonts w:ascii="Times New Roman" w:hAnsi="Times New Roman" w:cs="Times New Roman"/>
          <w:sz w:val="24"/>
        </w:rPr>
        <w:t>y</w:t>
      </w:r>
      <w:r w:rsidR="005E4FDC">
        <w:rPr>
          <w:rFonts w:ascii="Times New Roman" w:hAnsi="Times New Roman" w:cs="Times New Roman"/>
          <w:sz w:val="24"/>
        </w:rPr>
        <w:t xml:space="preserve"> they were observed</w:t>
      </w:r>
      <w:r w:rsidR="00E25CC3">
        <w:rPr>
          <w:rFonts w:ascii="Times New Roman" w:hAnsi="Times New Roman" w:cs="Times New Roman"/>
          <w:sz w:val="24"/>
        </w:rPr>
        <w:t xml:space="preserve"> </w:t>
      </w:r>
      <w:r w:rsidR="005E4FDC">
        <w:rPr>
          <w:rFonts w:ascii="Times New Roman" w:hAnsi="Times New Roman" w:cs="Times New Roman"/>
          <w:sz w:val="24"/>
        </w:rPr>
        <w:t>in relation</w:t>
      </w:r>
      <w:r w:rsidR="00525C61">
        <w:rPr>
          <w:rFonts w:ascii="Times New Roman" w:hAnsi="Times New Roman" w:cs="Times New Roman"/>
          <w:sz w:val="24"/>
        </w:rPr>
        <w:t xml:space="preserve"> to</w:t>
      </w:r>
      <w:r w:rsidR="00D563D3">
        <w:rPr>
          <w:rFonts w:ascii="Times New Roman" w:hAnsi="Times New Roman" w:cs="Times New Roman"/>
          <w:sz w:val="24"/>
        </w:rPr>
        <w:t xml:space="preserve"> the playback</w:t>
      </w:r>
      <w:r w:rsidR="005E4FDC">
        <w:rPr>
          <w:rFonts w:ascii="Times New Roman" w:hAnsi="Times New Roman" w:cs="Times New Roman"/>
          <w:sz w:val="24"/>
        </w:rPr>
        <w:t>, a repeated measures ANOVA was conducted</w:t>
      </w:r>
      <w:r w:rsidR="00D563D3">
        <w:rPr>
          <w:rStyle w:val="FootnoteReference"/>
          <w:rFonts w:ascii="Times New Roman" w:hAnsi="Times New Roman" w:cs="Times New Roman"/>
          <w:sz w:val="24"/>
        </w:rPr>
        <w:footnoteReference w:id="1"/>
      </w:r>
      <w:r w:rsidR="00D563D3">
        <w:rPr>
          <w:rFonts w:ascii="Times New Roman" w:hAnsi="Times New Roman" w:cs="Times New Roman"/>
          <w:sz w:val="24"/>
        </w:rPr>
        <w:t xml:space="preserve">. </w:t>
      </w:r>
    </w:p>
    <w:p w:rsidR="00D73E5E" w:rsidRDefault="00E25CC3" w:rsidP="00653743">
      <w:pPr>
        <w:spacing w:line="360" w:lineRule="auto"/>
        <w:ind w:firstLine="567"/>
        <w:jc w:val="both"/>
        <w:rPr>
          <w:rFonts w:ascii="Times New Roman" w:hAnsi="Times New Roman" w:cs="Times New Roman"/>
          <w:sz w:val="24"/>
        </w:rPr>
      </w:pP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w:t>
      </w:r>
      <w:r w:rsidR="00FC3C7E">
        <w:rPr>
          <w:rFonts w:ascii="Times New Roman" w:hAnsi="Times New Roman" w:cs="Times New Roman"/>
          <w:sz w:val="24"/>
        </w:rPr>
        <w:t>b</w:t>
      </w:r>
      <w:r w:rsidR="00A91671">
        <w:rPr>
          <w:rFonts w:ascii="Times New Roman" w:hAnsi="Times New Roman" w:cs="Times New Roman"/>
          <w:sz w:val="24"/>
        </w:rPr>
        <w:t>ee</w:t>
      </w:r>
      <w:r>
        <w:rPr>
          <w:rFonts w:ascii="Times New Roman" w:hAnsi="Times New Roman" w:cs="Times New Roman"/>
          <w:sz w:val="24"/>
        </w:rPr>
        <w:t xml:space="preserv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w:t>
      </w:r>
      <w:r w:rsidR="00404178">
        <w:rPr>
          <w:rFonts w:ascii="Times New Roman" w:hAnsi="Times New Roman" w:cs="Times New Roman"/>
          <w:sz w:val="24"/>
        </w:rPr>
        <w:t>1</w:t>
      </w:r>
      <w:r>
        <w:rPr>
          <w:rFonts w:ascii="Times New Roman" w:hAnsi="Times New Roman" w:cs="Times New Roman"/>
          <w:sz w:val="24"/>
        </w:rPr>
        <w:t xml:space="preserve">.83, </w:t>
      </w:r>
      <w:r>
        <w:rPr>
          <w:rFonts w:ascii="Times New Roman" w:hAnsi="Times New Roman" w:cs="Times New Roman"/>
          <w:i/>
          <w:sz w:val="24"/>
        </w:rPr>
        <w:t>p</w:t>
      </w:r>
      <w:r>
        <w:rPr>
          <w:rFonts w:ascii="Times New Roman" w:hAnsi="Times New Roman" w:cs="Times New Roman"/>
          <w:sz w:val="24"/>
        </w:rPr>
        <w:t xml:space="preserve"> = .544.</w:t>
      </w:r>
      <w:r w:rsidR="00DF07B4">
        <w:rPr>
          <w:rFonts w:ascii="Times New Roman" w:hAnsi="Times New Roman" w:cs="Times New Roman"/>
          <w:sz w:val="24"/>
        </w:rPr>
        <w:t xml:space="preserve"> This appeared to be the case for all tests to follow</w:t>
      </w:r>
      <w:r w:rsidR="008E361E">
        <w:rPr>
          <w:rFonts w:ascii="Times New Roman" w:hAnsi="Times New Roman" w:cs="Times New Roman"/>
          <w:sz w:val="24"/>
        </w:rPr>
        <w:t xml:space="preserve"> and can be seen in </w:t>
      </w:r>
      <w:r w:rsidR="008E361E" w:rsidRPr="008E361E">
        <w:rPr>
          <w:rFonts w:ascii="Times New Roman" w:hAnsi="Times New Roman" w:cs="Times New Roman"/>
          <w:i/>
          <w:sz w:val="24"/>
        </w:rPr>
        <w:t>Appendix B</w:t>
      </w:r>
      <w:r w:rsidR="00DF07B4" w:rsidRPr="008E361E">
        <w:rPr>
          <w:rFonts w:ascii="Times New Roman" w:hAnsi="Times New Roman" w:cs="Times New Roman"/>
          <w:sz w:val="24"/>
        </w:rPr>
        <w:t>.</w:t>
      </w:r>
      <w:r w:rsidR="00A953AC">
        <w:rPr>
          <w:rFonts w:ascii="Times New Roman" w:hAnsi="Times New Roman" w:cs="Times New Roman"/>
          <w:sz w:val="24"/>
        </w:rPr>
        <w:t xml:space="preserve"> The descriptive statistics for the three conditions, </w:t>
      </w:r>
      <w:r w:rsidR="00A953AC">
        <w:rPr>
          <w:rFonts w:ascii="Times New Roman" w:hAnsi="Times New Roman" w:cs="Times New Roman"/>
          <w:i/>
          <w:sz w:val="24"/>
        </w:rPr>
        <w:t xml:space="preserve">before, 10 seconds </w:t>
      </w:r>
      <w:r w:rsidR="00A953AC">
        <w:rPr>
          <w:rFonts w:ascii="Times New Roman" w:hAnsi="Times New Roman" w:cs="Times New Roman"/>
          <w:sz w:val="24"/>
        </w:rPr>
        <w:t xml:space="preserve">and </w:t>
      </w:r>
      <w:r w:rsidR="00A953AC">
        <w:rPr>
          <w:rFonts w:ascii="Times New Roman" w:hAnsi="Times New Roman" w:cs="Times New Roman"/>
          <w:i/>
          <w:sz w:val="24"/>
        </w:rPr>
        <w:t xml:space="preserve">after </w:t>
      </w:r>
      <w:r w:rsidR="00A953AC">
        <w:rPr>
          <w:rFonts w:ascii="Times New Roman" w:hAnsi="Times New Roman" w:cs="Times New Roman"/>
          <w:sz w:val="24"/>
        </w:rPr>
        <w:t xml:space="preserve">are displayed in </w:t>
      </w:r>
      <w:r w:rsidR="00A953AC">
        <w:rPr>
          <w:rFonts w:ascii="Times New Roman" w:hAnsi="Times New Roman" w:cs="Times New Roman"/>
          <w:i/>
          <w:sz w:val="24"/>
        </w:rPr>
        <w:t xml:space="preserve">Table 1. </w:t>
      </w:r>
      <w:r>
        <w:rPr>
          <w:rFonts w:ascii="Times New Roman" w:hAnsi="Times New Roman" w:cs="Times New Roman"/>
          <w:sz w:val="24"/>
        </w:rPr>
        <w:t>There was an approaching significant main effect of when the l</w:t>
      </w:r>
      <w:r w:rsidR="00564042">
        <w:rPr>
          <w:rFonts w:ascii="Times New Roman" w:hAnsi="Times New Roman" w:cs="Times New Roman"/>
          <w:sz w:val="24"/>
        </w:rPr>
        <w:t>istening behaviour was observed disregarding the differences in populations</w:t>
      </w:r>
      <w:r w:rsidR="00587F3F">
        <w:rPr>
          <w:rFonts w:ascii="Times New Roman" w:hAnsi="Times New Roman" w:cs="Times New Roman"/>
          <w:sz w:val="24"/>
        </w:rPr>
        <w:t xml:space="preserve">, </w:t>
      </w:r>
      <w:r>
        <w:rPr>
          <w:rFonts w:ascii="Times New Roman" w:hAnsi="Times New Roman" w:cs="Times New Roman"/>
          <w:i/>
          <w:sz w:val="24"/>
        </w:rPr>
        <w:t>F</w:t>
      </w:r>
      <w:r w:rsidR="009C0AC7">
        <w:rPr>
          <w:rFonts w:ascii="Times New Roman" w:hAnsi="Times New Roman" w:cs="Times New Roman"/>
          <w:i/>
          <w:sz w:val="24"/>
        </w:rPr>
        <w:t xml:space="preserve"> </w:t>
      </w:r>
      <w:r>
        <w:rPr>
          <w:rFonts w:ascii="Times New Roman" w:hAnsi="Times New Roman" w:cs="Times New Roman"/>
          <w:sz w:val="24"/>
        </w:rPr>
        <w:t xml:space="preserve">(1.09, 14.15) = 3.81, </w:t>
      </w:r>
      <w:r>
        <w:rPr>
          <w:rFonts w:ascii="Times New Roman" w:hAnsi="Times New Roman" w:cs="Times New Roman"/>
          <w:i/>
          <w:sz w:val="24"/>
        </w:rPr>
        <w:t xml:space="preserve">p </w:t>
      </w:r>
      <w:r>
        <w:rPr>
          <w:rFonts w:ascii="Times New Roman" w:hAnsi="Times New Roman" w:cs="Times New Roman"/>
          <w:sz w:val="24"/>
        </w:rPr>
        <w:t xml:space="preserve">= .068. </w:t>
      </w:r>
      <w:r w:rsidR="00564042">
        <w:rPr>
          <w:rFonts w:ascii="Times New Roman" w:hAnsi="Times New Roman" w:cs="Times New Roman"/>
          <w:sz w:val="24"/>
        </w:rPr>
        <w:t>Although, when population interaction is included,</w:t>
      </w:r>
      <w:r>
        <w:rPr>
          <w:rFonts w:ascii="Times New Roman" w:hAnsi="Times New Roman" w:cs="Times New Roman"/>
          <w:sz w:val="24"/>
        </w:rPr>
        <w:t xml:space="preserve"> the occurrence of the listening behaviour </w:t>
      </w:r>
      <w:r w:rsidR="00564042">
        <w:rPr>
          <w:rFonts w:ascii="Times New Roman" w:hAnsi="Times New Roman" w:cs="Times New Roman"/>
          <w:sz w:val="24"/>
        </w:rPr>
        <w:t>becomes strongly non-</w:t>
      </w:r>
      <w:r>
        <w:rPr>
          <w:rFonts w:ascii="Times New Roman" w:hAnsi="Times New Roman" w:cs="Times New Roman"/>
          <w:sz w:val="24"/>
        </w:rPr>
        <w:t xml:space="preserve">significant, </w:t>
      </w:r>
      <w:r>
        <w:rPr>
          <w:rFonts w:ascii="Times New Roman" w:hAnsi="Times New Roman" w:cs="Times New Roman"/>
          <w:i/>
          <w:sz w:val="24"/>
        </w:rPr>
        <w:t>F</w:t>
      </w:r>
      <w:r>
        <w:rPr>
          <w:rFonts w:ascii="Times New Roman" w:hAnsi="Times New Roman" w:cs="Times New Roman"/>
          <w:sz w:val="24"/>
        </w:rPr>
        <w:t xml:space="preserve"> (1.09, 14.15) = 2.18, </w:t>
      </w:r>
      <w:r>
        <w:rPr>
          <w:rFonts w:ascii="Times New Roman" w:hAnsi="Times New Roman" w:cs="Times New Roman"/>
          <w:i/>
          <w:sz w:val="24"/>
        </w:rPr>
        <w:t>p</w:t>
      </w:r>
      <w:r>
        <w:rPr>
          <w:rFonts w:ascii="Times New Roman" w:hAnsi="Times New Roman" w:cs="Times New Roman"/>
          <w:sz w:val="24"/>
        </w:rPr>
        <w:t xml:space="preserve"> = .161.</w:t>
      </w:r>
    </w:p>
    <w:p w:rsidR="0034325D" w:rsidRDefault="0034325D" w:rsidP="006E73EA">
      <w:pPr>
        <w:spacing w:line="360" w:lineRule="auto"/>
        <w:jc w:val="both"/>
        <w:rPr>
          <w:rFonts w:ascii="Times New Roman" w:hAnsi="Times New Roman" w:cs="Times New Roman"/>
          <w:sz w:val="24"/>
        </w:rPr>
      </w:pPr>
    </w:p>
    <w:p w:rsidR="00653743" w:rsidRDefault="00653743" w:rsidP="006E73EA">
      <w:pPr>
        <w:spacing w:line="360" w:lineRule="auto"/>
        <w:jc w:val="both"/>
        <w:rPr>
          <w:rFonts w:ascii="Times New Roman" w:hAnsi="Times New Roman" w:cs="Times New Roman"/>
          <w:sz w:val="24"/>
        </w:rPr>
      </w:pPr>
    </w:p>
    <w:p w:rsidR="00653743" w:rsidRDefault="00653743" w:rsidP="006E73EA">
      <w:pPr>
        <w:spacing w:line="360" w:lineRule="auto"/>
        <w:jc w:val="both"/>
        <w:rPr>
          <w:rFonts w:ascii="Times New Roman" w:hAnsi="Times New Roman" w:cs="Times New Roman"/>
          <w:sz w:val="24"/>
        </w:rPr>
      </w:pPr>
    </w:p>
    <w:p w:rsidR="00653743" w:rsidRDefault="00653743" w:rsidP="006E73EA">
      <w:pPr>
        <w:spacing w:line="360" w:lineRule="auto"/>
        <w:jc w:val="both"/>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3E45FB" w:rsidTr="00D73E5E">
        <w:trPr>
          <w:jc w:val="center"/>
        </w:trPr>
        <w:tc>
          <w:tcPr>
            <w:tcW w:w="3370" w:type="dxa"/>
            <w:gridSpan w:val="2"/>
            <w:tcBorders>
              <w:top w:val="single" w:sz="4" w:space="0" w:color="auto"/>
              <w:bottom w:val="single" w:sz="4" w:space="0" w:color="auto"/>
            </w:tcBorders>
          </w:tcPr>
          <w:p w:rsidR="003E45FB" w:rsidRPr="00A953AC" w:rsidRDefault="00373FD2" w:rsidP="006E73EA">
            <w:pPr>
              <w:spacing w:line="360" w:lineRule="auto"/>
              <w:ind w:left="720"/>
              <w:jc w:val="center"/>
              <w:rPr>
                <w:rFonts w:ascii="Times New Roman" w:hAnsi="Times New Roman" w:cs="Times New Roman"/>
                <w:b/>
                <w:sz w:val="24"/>
              </w:rPr>
            </w:pPr>
            <w:r>
              <w:rPr>
                <w:rFonts w:ascii="Times New Roman" w:hAnsi="Times New Roman" w:cs="Times New Roman"/>
                <w:b/>
                <w:sz w:val="24"/>
              </w:rPr>
              <w:t>Stimuli</w:t>
            </w:r>
          </w:p>
        </w:tc>
        <w:tc>
          <w:tcPr>
            <w:tcW w:w="1582"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3E45FB" w:rsidTr="00D73E5E">
        <w:trPr>
          <w:jc w:val="center"/>
        </w:trPr>
        <w:tc>
          <w:tcPr>
            <w:tcW w:w="1674" w:type="dxa"/>
            <w:tcBorders>
              <w:top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.50</w:t>
            </w:r>
          </w:p>
        </w:tc>
        <w:tc>
          <w:tcPr>
            <w:tcW w:w="1705"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1.25</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.754</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1.67</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.577</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6.08</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5.265</w:t>
            </w:r>
          </w:p>
        </w:tc>
      </w:tr>
      <w:tr w:rsidR="003E45FB" w:rsidTr="00D73E5E">
        <w:trPr>
          <w:jc w:val="center"/>
        </w:trPr>
        <w:tc>
          <w:tcPr>
            <w:tcW w:w="1674" w:type="dxa"/>
            <w:tcBorders>
              <w:bottom w:val="single" w:sz="4" w:space="0" w:color="auto"/>
            </w:tcBorders>
          </w:tcPr>
          <w:p w:rsidR="003E45FB" w:rsidRDefault="003E45FB" w:rsidP="006E73EA">
            <w:pPr>
              <w:spacing w:line="360" w:lineRule="auto"/>
              <w:rPr>
                <w:rFonts w:ascii="Times New Roman" w:hAnsi="Times New Roman" w:cs="Times New Roman"/>
                <w:sz w:val="24"/>
              </w:rPr>
            </w:pPr>
          </w:p>
        </w:tc>
        <w:tc>
          <w:tcPr>
            <w:tcW w:w="1696"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bl>
    <w:p w:rsidR="00D563D3" w:rsidRDefault="003E45FB" w:rsidP="00AF37E3">
      <w:pPr>
        <w:spacing w:line="360" w:lineRule="auto"/>
        <w:rPr>
          <w:rFonts w:ascii="Times New Roman" w:hAnsi="Times New Roman" w:cs="Times New Roman"/>
          <w:sz w:val="24"/>
        </w:rPr>
      </w:pPr>
      <w:r>
        <w:rPr>
          <w:rFonts w:ascii="Times New Roman" w:hAnsi="Times New Roman" w:cs="Times New Roman"/>
          <w:i/>
          <w:sz w:val="24"/>
        </w:rPr>
        <w:t xml:space="preserve">Table 1. </w:t>
      </w:r>
      <w:r>
        <w:rPr>
          <w:rFonts w:ascii="Times New Roman" w:hAnsi="Times New Roman" w:cs="Times New Roman"/>
          <w:sz w:val="24"/>
        </w:rPr>
        <w:t>N</w:t>
      </w:r>
      <w:r w:rsidR="00AF37E3">
        <w:rPr>
          <w:rFonts w:ascii="Times New Roman" w:hAnsi="Times New Roman" w:cs="Times New Roman"/>
          <w:sz w:val="24"/>
        </w:rPr>
        <w:t xml:space="preserve"> (no. of valid videos per condition)</w:t>
      </w:r>
      <w:r>
        <w:rPr>
          <w:rFonts w:ascii="Times New Roman" w:hAnsi="Times New Roman" w:cs="Times New Roman"/>
          <w:sz w:val="24"/>
        </w:rPr>
        <w:t>, mean, and standard deviation for frequency of listening beha</w:t>
      </w:r>
      <w:r w:rsidR="00C95EA9">
        <w:rPr>
          <w:rFonts w:ascii="Times New Roman" w:hAnsi="Times New Roman" w:cs="Times New Roman"/>
          <w:sz w:val="24"/>
        </w:rPr>
        <w:t xml:space="preserve">viour observed in matriarchs for the </w:t>
      </w:r>
      <w:r>
        <w:rPr>
          <w:rFonts w:ascii="Times New Roman" w:hAnsi="Times New Roman" w:cs="Times New Roman"/>
          <w:sz w:val="24"/>
        </w:rPr>
        <w:t>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5E4FDC" w:rsidRPr="003E45FB" w:rsidRDefault="005E4FDC" w:rsidP="006E73EA">
      <w:pPr>
        <w:spacing w:line="360" w:lineRule="auto"/>
        <w:rPr>
          <w:rFonts w:ascii="Times New Roman" w:hAnsi="Times New Roman" w:cs="Times New Roman"/>
          <w:sz w:val="24"/>
        </w:rPr>
      </w:pPr>
    </w:p>
    <w:p w:rsidR="00EA15C9" w:rsidRDefault="00EA15C9" w:rsidP="006E73EA">
      <w:pPr>
        <w:pStyle w:val="Heading3"/>
        <w:spacing w:line="360" w:lineRule="auto"/>
        <w:rPr>
          <w:sz w:val="24"/>
          <w:szCs w:val="24"/>
        </w:rPr>
      </w:pPr>
      <w:r>
        <w:rPr>
          <w:sz w:val="24"/>
          <w:szCs w:val="24"/>
        </w:rPr>
        <w:t>Head Move</w:t>
      </w:r>
      <w:r w:rsidR="00781B94">
        <w:rPr>
          <w:sz w:val="24"/>
          <w:szCs w:val="24"/>
        </w:rPr>
        <w:t>ment</w:t>
      </w:r>
    </w:p>
    <w:p w:rsidR="00E91E8B" w:rsidRDefault="00802ED1" w:rsidP="00653743">
      <w:pPr>
        <w:spacing w:line="360" w:lineRule="auto"/>
        <w:ind w:firstLine="567"/>
        <w:rPr>
          <w:rFonts w:ascii="Times New Roman" w:hAnsi="Times New Roman" w:cs="Times New Roman"/>
          <w:sz w:val="24"/>
        </w:rPr>
      </w:pPr>
      <w:r>
        <w:rPr>
          <w:rFonts w:ascii="Times New Roman" w:hAnsi="Times New Roman" w:cs="Times New Roman"/>
          <w:sz w:val="24"/>
        </w:rPr>
        <w:t>A C</w:t>
      </w:r>
      <w:r w:rsidR="005E4FDC">
        <w:rPr>
          <w:rFonts w:ascii="Times New Roman" w:hAnsi="Times New Roman" w:cs="Times New Roman"/>
          <w:sz w:val="24"/>
        </w:rPr>
        <w:t>hi-square was not able to be performed as head movement was seen to be a constant for all cases. The next</w:t>
      </w:r>
      <w:r w:rsidR="0011139B">
        <w:rPr>
          <w:rFonts w:ascii="Times New Roman" w:hAnsi="Times New Roman" w:cs="Times New Roman"/>
          <w:sz w:val="24"/>
        </w:rPr>
        <w:t xml:space="preserve"> step was to see if there was an interaction </w:t>
      </w:r>
      <w:r w:rsidR="005E4FDC">
        <w:rPr>
          <w:rFonts w:ascii="Times New Roman" w:hAnsi="Times New Roman" w:cs="Times New Roman"/>
          <w:sz w:val="24"/>
        </w:rPr>
        <w:t>between the head movements observed and the three-time conditions for playback. To do this, a repeated measures ANOVA was performed.</w:t>
      </w:r>
      <w:r w:rsidR="00FC42F7">
        <w:rPr>
          <w:rFonts w:ascii="Times New Roman" w:hAnsi="Times New Roman" w:cs="Times New Roman"/>
          <w:sz w:val="24"/>
        </w:rPr>
        <w:t xml:space="preserve"> Below in </w:t>
      </w:r>
      <w:r w:rsidR="00DF6C35">
        <w:rPr>
          <w:rFonts w:ascii="Times New Roman" w:hAnsi="Times New Roman" w:cs="Times New Roman"/>
          <w:i/>
          <w:sz w:val="24"/>
        </w:rPr>
        <w:t>Table 2</w:t>
      </w:r>
      <w:r w:rsidR="00FC42F7">
        <w:rPr>
          <w:rFonts w:ascii="Times New Roman" w:hAnsi="Times New Roman" w:cs="Times New Roman"/>
          <w:sz w:val="24"/>
        </w:rPr>
        <w:t>, the mean and standard deviation are reported for each of the three time-conditions.</w:t>
      </w:r>
    </w:p>
    <w:p w:rsidR="00A15750" w:rsidRDefault="00A15750" w:rsidP="006E73EA">
      <w:pPr>
        <w:spacing w:line="360" w:lineRule="auto"/>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FC42F7" w:rsidTr="00D73E5E">
        <w:trPr>
          <w:jc w:val="center"/>
        </w:trPr>
        <w:tc>
          <w:tcPr>
            <w:tcW w:w="3370" w:type="dxa"/>
            <w:gridSpan w:val="2"/>
            <w:tcBorders>
              <w:top w:val="single" w:sz="4" w:space="0" w:color="auto"/>
              <w:bottom w:val="single" w:sz="4" w:space="0" w:color="auto"/>
            </w:tcBorders>
          </w:tcPr>
          <w:p w:rsidR="00FC42F7" w:rsidRPr="00A953AC" w:rsidRDefault="00FC42F7"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FC42F7" w:rsidTr="00D73E5E">
        <w:trPr>
          <w:jc w:val="center"/>
        </w:trPr>
        <w:tc>
          <w:tcPr>
            <w:tcW w:w="1674" w:type="dxa"/>
            <w:tcBorders>
              <w:top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1.17</w:t>
            </w:r>
          </w:p>
        </w:tc>
        <w:tc>
          <w:tcPr>
            <w:tcW w:w="1705"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1.467</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1.50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1.168</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D65F12"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7.75</w:t>
            </w:r>
          </w:p>
        </w:tc>
        <w:tc>
          <w:tcPr>
            <w:tcW w:w="1705" w:type="dxa"/>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7</w:t>
            </w:r>
            <w:r w:rsidR="0011139B">
              <w:rPr>
                <w:rFonts w:ascii="Times New Roman" w:hAnsi="Times New Roman" w:cs="Times New Roman"/>
                <w:sz w:val="24"/>
              </w:rPr>
              <w:t>.399</w:t>
            </w:r>
          </w:p>
        </w:tc>
      </w:tr>
      <w:tr w:rsidR="00FC42F7" w:rsidTr="00D73E5E">
        <w:trPr>
          <w:jc w:val="center"/>
        </w:trPr>
        <w:tc>
          <w:tcPr>
            <w:tcW w:w="1674" w:type="dxa"/>
            <w:tcBorders>
              <w:bottom w:val="single" w:sz="4" w:space="0" w:color="auto"/>
            </w:tcBorders>
          </w:tcPr>
          <w:p w:rsidR="00FC42F7" w:rsidRDefault="00FC42F7" w:rsidP="006E73EA">
            <w:pPr>
              <w:spacing w:line="360" w:lineRule="auto"/>
              <w:rPr>
                <w:rFonts w:ascii="Times New Roman" w:hAnsi="Times New Roman" w:cs="Times New Roman"/>
                <w:sz w:val="24"/>
              </w:rPr>
            </w:pPr>
          </w:p>
        </w:tc>
        <w:tc>
          <w:tcPr>
            <w:tcW w:w="1696" w:type="dxa"/>
            <w:tcBorders>
              <w:bottom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3</w:t>
            </w:r>
            <w:r w:rsidR="00FC42F7">
              <w:rPr>
                <w:rFonts w:ascii="Times New Roman" w:hAnsi="Times New Roman" w:cs="Times New Roman"/>
                <w:sz w:val="24"/>
              </w:rPr>
              <w:t>.00</w:t>
            </w:r>
          </w:p>
        </w:tc>
        <w:tc>
          <w:tcPr>
            <w:tcW w:w="1705" w:type="dxa"/>
            <w:tcBorders>
              <w:bottom w:val="single" w:sz="4" w:space="0" w:color="auto"/>
            </w:tcBorders>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1</w:t>
            </w:r>
            <w:r w:rsidR="0011139B">
              <w:rPr>
                <w:rFonts w:ascii="Times New Roman" w:hAnsi="Times New Roman" w:cs="Times New Roman"/>
                <w:sz w:val="24"/>
              </w:rPr>
              <w:t>.732</w:t>
            </w:r>
          </w:p>
        </w:tc>
      </w:tr>
    </w:tbl>
    <w:p w:rsidR="00373FD2" w:rsidRDefault="00DF6C35" w:rsidP="006E73EA">
      <w:pPr>
        <w:spacing w:line="360" w:lineRule="auto"/>
        <w:rPr>
          <w:rFonts w:ascii="Times New Roman" w:hAnsi="Times New Roman" w:cs="Times New Roman"/>
          <w:sz w:val="24"/>
        </w:rPr>
      </w:pPr>
      <w:r>
        <w:rPr>
          <w:rFonts w:ascii="Times New Roman" w:hAnsi="Times New Roman" w:cs="Times New Roman"/>
          <w:i/>
          <w:sz w:val="24"/>
        </w:rPr>
        <w:t>Table 2</w:t>
      </w:r>
      <w:r w:rsidR="00C95EA9">
        <w:rPr>
          <w:rFonts w:ascii="Times New Roman" w:hAnsi="Times New Roman" w:cs="Times New Roman"/>
          <w:i/>
          <w:sz w:val="24"/>
        </w:rPr>
        <w:t xml:space="preserve">. </w:t>
      </w:r>
      <w:r w:rsidR="00C95EA9">
        <w:rPr>
          <w:rFonts w:ascii="Times New Roman" w:hAnsi="Times New Roman" w:cs="Times New Roman"/>
          <w:sz w:val="24"/>
        </w:rPr>
        <w:t>N</w:t>
      </w:r>
      <w:r w:rsidR="00AF37E3">
        <w:rPr>
          <w:rFonts w:ascii="Times New Roman" w:hAnsi="Times New Roman" w:cs="Times New Roman"/>
          <w:sz w:val="24"/>
        </w:rPr>
        <w:t xml:space="preserve"> (no. of valid videos per condition)</w:t>
      </w:r>
      <w:r w:rsidR="00C95EA9">
        <w:rPr>
          <w:rFonts w:ascii="Times New Roman" w:hAnsi="Times New Roman" w:cs="Times New Roman"/>
          <w:sz w:val="24"/>
        </w:rPr>
        <w:t>, mean, and standard deviation for frequency of head movement behaviour observed in matriarchs for the three-time conditions</w:t>
      </w:r>
      <w:r w:rsidR="00B2149D">
        <w:rPr>
          <w:rFonts w:ascii="Times New Roman" w:hAnsi="Times New Roman" w:cs="Times New Roman"/>
          <w:sz w:val="24"/>
        </w:rPr>
        <w:t>, respective of their populations</w:t>
      </w:r>
      <w:r w:rsidR="00C95EA9">
        <w:rPr>
          <w:rFonts w:ascii="Times New Roman" w:hAnsi="Times New Roman" w:cs="Times New Roman"/>
          <w:sz w:val="24"/>
        </w:rPr>
        <w:t>.</w:t>
      </w:r>
    </w:p>
    <w:p w:rsidR="00773AF7" w:rsidRPr="00E66B73" w:rsidRDefault="00E66B73" w:rsidP="006E73EA">
      <w:pPr>
        <w:spacing w:line="360" w:lineRule="auto"/>
        <w:rPr>
          <w:rFonts w:ascii="Times New Roman" w:hAnsi="Times New Roman" w:cs="Times New Roman"/>
          <w:sz w:val="24"/>
        </w:rPr>
      </w:pPr>
      <w:r>
        <w:rPr>
          <w:rFonts w:ascii="Times New Roman" w:hAnsi="Times New Roman" w:cs="Times New Roman"/>
          <w:sz w:val="24"/>
        </w:rPr>
        <w:lastRenderedPageBreak/>
        <w:t xml:space="preserve">The number of head raises by matriarchs observed, within the three-timed conditions, was found to be non-significant, </w:t>
      </w:r>
      <w:r>
        <w:rPr>
          <w:rFonts w:ascii="Times New Roman" w:hAnsi="Times New Roman" w:cs="Times New Roman"/>
          <w:i/>
          <w:sz w:val="24"/>
        </w:rPr>
        <w:t>F</w:t>
      </w:r>
      <w:r>
        <w:rPr>
          <w:rFonts w:ascii="Times New Roman" w:hAnsi="Times New Roman" w:cs="Times New Roman"/>
          <w:sz w:val="24"/>
        </w:rPr>
        <w:t xml:space="preserve"> (1.10, 14.30) = 3.01, </w:t>
      </w:r>
      <w:r>
        <w:rPr>
          <w:rFonts w:ascii="Times New Roman" w:hAnsi="Times New Roman" w:cs="Times New Roman"/>
          <w:i/>
          <w:sz w:val="24"/>
        </w:rPr>
        <w:t>p</w:t>
      </w:r>
      <w:r>
        <w:rPr>
          <w:rFonts w:ascii="Times New Roman" w:hAnsi="Times New Roman" w:cs="Times New Roman"/>
          <w:sz w:val="24"/>
        </w:rPr>
        <w:t xml:space="preserve"> = .102. When looking at the interaction of population with the observed behaviours in the timed conditions, the significance level drops further, </w:t>
      </w:r>
      <w:r>
        <w:rPr>
          <w:rFonts w:ascii="Times New Roman" w:hAnsi="Times New Roman" w:cs="Times New Roman"/>
          <w:i/>
          <w:sz w:val="24"/>
        </w:rPr>
        <w:t>F</w:t>
      </w:r>
      <w:r w:rsidR="00691679">
        <w:rPr>
          <w:rFonts w:ascii="Times New Roman" w:hAnsi="Times New Roman" w:cs="Times New Roman"/>
          <w:sz w:val="24"/>
        </w:rPr>
        <w:t xml:space="preserve"> (1.10, 14.30) = 1</w:t>
      </w:r>
      <w:r>
        <w:rPr>
          <w:rFonts w:ascii="Times New Roman" w:hAnsi="Times New Roman" w:cs="Times New Roman"/>
          <w:sz w:val="24"/>
        </w:rPr>
        <w:t xml:space="preserve">.61, </w:t>
      </w:r>
      <w:r>
        <w:rPr>
          <w:rFonts w:ascii="Times New Roman" w:hAnsi="Times New Roman" w:cs="Times New Roman"/>
          <w:i/>
          <w:sz w:val="24"/>
        </w:rPr>
        <w:t>p</w:t>
      </w:r>
      <w:r>
        <w:rPr>
          <w:rFonts w:ascii="Times New Roman" w:hAnsi="Times New Roman" w:cs="Times New Roman"/>
          <w:sz w:val="24"/>
        </w:rPr>
        <w:t xml:space="preserve"> = .228.</w:t>
      </w:r>
    </w:p>
    <w:p w:rsidR="00373FD2" w:rsidRPr="00564042" w:rsidRDefault="00373FD2" w:rsidP="006E73EA">
      <w:pPr>
        <w:spacing w:line="360" w:lineRule="auto"/>
        <w:rPr>
          <w:rFonts w:ascii="Times New Roman" w:hAnsi="Times New Roman" w:cs="Times New Roman"/>
          <w:sz w:val="24"/>
        </w:rPr>
      </w:pPr>
    </w:p>
    <w:p w:rsidR="00B2149D" w:rsidRDefault="00CE386F" w:rsidP="006E73EA">
      <w:pPr>
        <w:pStyle w:val="Heading3"/>
        <w:spacing w:line="360" w:lineRule="auto"/>
        <w:rPr>
          <w:sz w:val="24"/>
          <w:szCs w:val="24"/>
        </w:rPr>
      </w:pPr>
      <w:r w:rsidRPr="00CE386F">
        <w:rPr>
          <w:sz w:val="24"/>
          <w:szCs w:val="24"/>
        </w:rPr>
        <w:t>Smelling</w:t>
      </w:r>
    </w:p>
    <w:p w:rsidR="00B1148C" w:rsidRDefault="00773AF7" w:rsidP="00653743">
      <w:pPr>
        <w:spacing w:line="360" w:lineRule="auto"/>
        <w:ind w:firstLine="567"/>
        <w:rPr>
          <w:rFonts w:ascii="Times New Roman" w:hAnsi="Times New Roman" w:cs="Times New Roman"/>
          <w:sz w:val="24"/>
        </w:rPr>
      </w:pPr>
      <w:r>
        <w:rPr>
          <w:rFonts w:ascii="Times New Roman" w:hAnsi="Times New Roman" w:cs="Times New Roman"/>
          <w:sz w:val="24"/>
        </w:rPr>
        <w:t xml:space="preserve">A </w:t>
      </w:r>
      <w:r w:rsidR="003F3946">
        <w:rPr>
          <w:rFonts w:ascii="Times New Roman" w:hAnsi="Times New Roman" w:cs="Times New Roman"/>
          <w:sz w:val="24"/>
        </w:rPr>
        <w:t>Fisher’s Exact</w:t>
      </w:r>
      <w:r>
        <w:rPr>
          <w:rFonts w:ascii="Times New Roman" w:hAnsi="Times New Roman" w:cs="Times New Roman"/>
          <w:sz w:val="24"/>
        </w:rPr>
        <w:t xml:space="preserve"> test was run to</w:t>
      </w:r>
      <w:r w:rsidR="00420E17">
        <w:rPr>
          <w:rFonts w:ascii="Times New Roman" w:hAnsi="Times New Roman" w:cs="Times New Roman"/>
          <w:sz w:val="24"/>
        </w:rPr>
        <w:t xml:space="preserve"> compare the number of observed investigate smelling behaviour was dependent on the population it was performed by</w:t>
      </w:r>
      <w:r w:rsidR="008C1229">
        <w:rPr>
          <w:rFonts w:ascii="Times New Roman" w:hAnsi="Times New Roman" w:cs="Times New Roman"/>
          <w:sz w:val="24"/>
        </w:rPr>
        <w:t>. The result was found to be non-significant</w:t>
      </w:r>
      <w:r w:rsidR="00420E17">
        <w:rPr>
          <w:rFonts w:ascii="Times New Roman" w:hAnsi="Times New Roman" w:cs="Times New Roman"/>
          <w:sz w:val="24"/>
        </w:rPr>
        <w:t>, showing that observed smelling behaviour was independent</w:t>
      </w:r>
      <w:r w:rsidR="00D31452">
        <w:rPr>
          <w:rFonts w:ascii="Times New Roman" w:hAnsi="Times New Roman" w:cs="Times New Roman"/>
          <w:sz w:val="24"/>
        </w:rPr>
        <w:t>,</w:t>
      </w:r>
      <w:r w:rsidR="00420E17">
        <w:rPr>
          <w:rFonts w:ascii="Times New Roman" w:hAnsi="Times New Roman" w:cs="Times New Roman"/>
          <w:sz w:val="24"/>
        </w:rPr>
        <w:t xml:space="preserve"> </w:t>
      </w:r>
      <w:r w:rsidR="00044D59">
        <w:rPr>
          <w:rFonts w:ascii="Times New Roman" w:hAnsi="Times New Roman" w:cs="Times New Roman"/>
          <w:sz w:val="24"/>
        </w:rPr>
        <w:t xml:space="preserve">as seen in </w:t>
      </w:r>
      <w:r w:rsidR="0068053A">
        <w:rPr>
          <w:rFonts w:ascii="Times New Roman" w:hAnsi="Times New Roman" w:cs="Times New Roman"/>
          <w:i/>
          <w:sz w:val="24"/>
        </w:rPr>
        <w:t>Figure 3</w:t>
      </w:r>
      <w:r w:rsidR="002D6C90">
        <w:rPr>
          <w:rFonts w:ascii="Times New Roman" w:hAnsi="Times New Roman" w:cs="Times New Roman"/>
          <w:sz w:val="24"/>
        </w:rPr>
        <w:t>, Fisher’s Exact: (1</w:t>
      </w:r>
      <w:r w:rsidR="008C7760">
        <w:rPr>
          <w:rFonts w:ascii="Times New Roman" w:hAnsi="Times New Roman" w:cs="Times New Roman"/>
          <w:sz w:val="24"/>
        </w:rPr>
        <w:t>) = .05</w:t>
      </w:r>
      <w:r w:rsidR="008C1229">
        <w:rPr>
          <w:rFonts w:ascii="Times New Roman" w:hAnsi="Times New Roman" w:cs="Times New Roman"/>
          <w:sz w:val="24"/>
        </w:rPr>
        <w:t xml:space="preserve">, </w:t>
      </w:r>
      <w:r w:rsidR="008C1229">
        <w:rPr>
          <w:rFonts w:ascii="Times New Roman" w:hAnsi="Times New Roman" w:cs="Times New Roman"/>
          <w:i/>
          <w:sz w:val="24"/>
        </w:rPr>
        <w:t>p</w:t>
      </w:r>
      <w:r w:rsidR="008C1229">
        <w:rPr>
          <w:rFonts w:ascii="Times New Roman" w:hAnsi="Times New Roman" w:cs="Times New Roman"/>
          <w:sz w:val="24"/>
        </w:rPr>
        <w:t xml:space="preserve"> = 1.000.</w:t>
      </w:r>
      <w:r w:rsidR="00044D59">
        <w:rPr>
          <w:rFonts w:ascii="Times New Roman" w:hAnsi="Times New Roman" w:cs="Times New Roman"/>
          <w:sz w:val="24"/>
        </w:rPr>
        <w:t xml:space="preserve"> A repeated measures ANOVA was conducted to see if there was an interaction between observed investigative smelling and </w:t>
      </w:r>
      <w:r w:rsidR="009C2CE4">
        <w:rPr>
          <w:rFonts w:ascii="Times New Roman" w:hAnsi="Times New Roman" w:cs="Times New Roman"/>
          <w:sz w:val="24"/>
        </w:rPr>
        <w:t>when the behaviour occurred</w:t>
      </w:r>
      <w:r w:rsidR="00044D59">
        <w:rPr>
          <w:rFonts w:ascii="Times New Roman" w:hAnsi="Times New Roman" w:cs="Times New Roman"/>
          <w:sz w:val="24"/>
        </w:rPr>
        <w:t xml:space="preserve"> in relation to playback. In </w:t>
      </w:r>
      <w:r w:rsidR="00DF6C35">
        <w:rPr>
          <w:rFonts w:ascii="Times New Roman" w:hAnsi="Times New Roman" w:cs="Times New Roman"/>
          <w:i/>
          <w:sz w:val="24"/>
        </w:rPr>
        <w:t>Ta</w:t>
      </w:r>
      <w:r w:rsidR="009278E9">
        <w:rPr>
          <w:rFonts w:ascii="Times New Roman" w:hAnsi="Times New Roman" w:cs="Times New Roman"/>
          <w:i/>
          <w:sz w:val="24"/>
        </w:rPr>
        <w:t>ble 3</w:t>
      </w:r>
      <w:r w:rsidR="00044D59">
        <w:rPr>
          <w:rFonts w:ascii="Times New Roman" w:hAnsi="Times New Roman" w:cs="Times New Roman"/>
          <w:sz w:val="24"/>
        </w:rPr>
        <w:t>, the mean and standard deviation are reported for each of the three time-conditions.</w:t>
      </w:r>
    </w:p>
    <w:p w:rsidR="008C1229" w:rsidRPr="00B1148C" w:rsidRDefault="008C1229" w:rsidP="006E73EA">
      <w:pPr>
        <w:spacing w:line="360" w:lineRule="auto"/>
        <w:jc w:val="center"/>
        <w:rPr>
          <w:rFonts w:ascii="Times New Roman" w:hAnsi="Times New Roman" w:cs="Times New Roman"/>
          <w:sz w:val="24"/>
        </w:rPr>
      </w:pPr>
      <w:r>
        <w:rPr>
          <w:noProof/>
          <w:lang w:eastAsia="zh-CN"/>
        </w:rPr>
        <w:drawing>
          <wp:inline distT="0" distB="0" distL="0" distR="0" wp14:anchorId="26AE1D84" wp14:editId="00AF1A63">
            <wp:extent cx="4572000" cy="2557463"/>
            <wp:effectExtent l="0" t="0" r="0" b="0"/>
            <wp:docPr id="3" name="Chart 3">
              <a:extLst xmlns:a="http://schemas.openxmlformats.org/drawingml/2006/main">
                <a:ext uri="{FF2B5EF4-FFF2-40B4-BE49-F238E27FC236}">
                  <a16:creationId xmlns:a16="http://schemas.microsoft.com/office/drawing/2014/main" id="{CC606F26-3700-43FC-971F-3490DD2F0F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A0B88" w:rsidRDefault="0068053A"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3</w:t>
      </w:r>
      <w:r w:rsidR="00BA0B88">
        <w:rPr>
          <w:rFonts w:ascii="Times New Roman" w:hAnsi="Times New Roman" w:cs="Times New Roman"/>
          <w:i/>
          <w:sz w:val="24"/>
          <w:szCs w:val="24"/>
        </w:rPr>
        <w:t xml:space="preserve">. </w:t>
      </w:r>
      <w:r w:rsidR="00BA0B88">
        <w:rPr>
          <w:rFonts w:ascii="Times New Roman" w:hAnsi="Times New Roman" w:cs="Times New Roman"/>
          <w:sz w:val="24"/>
          <w:szCs w:val="24"/>
        </w:rPr>
        <w:t xml:space="preserve">Number of observed investigative smelling behaviour </w:t>
      </w:r>
      <w:r w:rsidR="00666F2E">
        <w:rPr>
          <w:rFonts w:ascii="Times New Roman" w:hAnsi="Times New Roman" w:cs="Times New Roman"/>
          <w:sz w:val="24"/>
          <w:szCs w:val="24"/>
        </w:rPr>
        <w:t>by matriarchs in each population</w:t>
      </w:r>
      <w:r w:rsidR="00BA0B88">
        <w:rPr>
          <w:rFonts w:ascii="Times New Roman" w:hAnsi="Times New Roman" w:cs="Times New Roman"/>
          <w:sz w:val="24"/>
          <w:szCs w:val="24"/>
        </w:rPr>
        <w:t>.</w:t>
      </w:r>
    </w:p>
    <w:p w:rsidR="006E73EA" w:rsidRDefault="006E73EA" w:rsidP="006E73EA">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044D59" w:rsidTr="00AC3EDB">
        <w:tc>
          <w:tcPr>
            <w:tcW w:w="3370" w:type="dxa"/>
            <w:gridSpan w:val="2"/>
            <w:tcBorders>
              <w:top w:val="single" w:sz="4" w:space="0" w:color="auto"/>
              <w:bottom w:val="single" w:sz="4" w:space="0" w:color="auto"/>
            </w:tcBorders>
          </w:tcPr>
          <w:p w:rsidR="00044D59" w:rsidRPr="00A953AC" w:rsidRDefault="00044D59" w:rsidP="006E73EA">
            <w:pPr>
              <w:spacing w:line="360" w:lineRule="auto"/>
              <w:jc w:val="center"/>
              <w:rPr>
                <w:rFonts w:ascii="Times New Roman" w:hAnsi="Times New Roman" w:cs="Times New Roman"/>
                <w:b/>
                <w:sz w:val="24"/>
              </w:rPr>
            </w:pPr>
            <w:r>
              <w:rPr>
                <w:rFonts w:ascii="Times New Roman" w:hAnsi="Times New Roman" w:cs="Times New Roman"/>
                <w:b/>
                <w:sz w:val="24"/>
              </w:rPr>
              <w:lastRenderedPageBreak/>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044D59" w:rsidTr="00AC3EDB">
        <w:tc>
          <w:tcPr>
            <w:tcW w:w="1674" w:type="dxa"/>
            <w:tcBorders>
              <w:top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.08</w:t>
            </w:r>
          </w:p>
        </w:tc>
        <w:tc>
          <w:tcPr>
            <w:tcW w:w="1705"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.289</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.452</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1.83</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3.380</w:t>
            </w:r>
          </w:p>
        </w:tc>
      </w:tr>
      <w:tr w:rsidR="00044D59" w:rsidTr="00AC3EDB">
        <w:tc>
          <w:tcPr>
            <w:tcW w:w="1674" w:type="dxa"/>
            <w:tcBorders>
              <w:bottom w:val="single" w:sz="4" w:space="0" w:color="auto"/>
            </w:tcBorders>
          </w:tcPr>
          <w:p w:rsidR="00044D59" w:rsidRDefault="00044D59" w:rsidP="006E73EA">
            <w:pPr>
              <w:spacing w:line="360" w:lineRule="auto"/>
              <w:rPr>
                <w:rFonts w:ascii="Times New Roman" w:hAnsi="Times New Roman" w:cs="Times New Roman"/>
                <w:sz w:val="24"/>
              </w:rPr>
            </w:pPr>
          </w:p>
        </w:tc>
        <w:tc>
          <w:tcPr>
            <w:tcW w:w="1696"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bl>
    <w:p w:rsidR="00BA0B88" w:rsidRDefault="009278E9" w:rsidP="006E73EA">
      <w:pPr>
        <w:spacing w:line="360" w:lineRule="auto"/>
        <w:rPr>
          <w:rFonts w:ascii="Times New Roman" w:hAnsi="Times New Roman" w:cs="Times New Roman"/>
          <w:sz w:val="24"/>
        </w:rPr>
      </w:pPr>
      <w:r>
        <w:rPr>
          <w:rFonts w:ascii="Times New Roman" w:hAnsi="Times New Roman" w:cs="Times New Roman"/>
          <w:i/>
          <w:sz w:val="24"/>
          <w:szCs w:val="24"/>
        </w:rPr>
        <w:t>Table 3</w:t>
      </w:r>
      <w:r w:rsidR="00044D59">
        <w:rPr>
          <w:rFonts w:ascii="Times New Roman" w:hAnsi="Times New Roman" w:cs="Times New Roman"/>
          <w:i/>
          <w:sz w:val="24"/>
          <w:szCs w:val="24"/>
        </w:rPr>
        <w:t xml:space="preserve">. </w:t>
      </w:r>
      <w:r w:rsidR="00044D59">
        <w:rPr>
          <w:rFonts w:ascii="Times New Roman" w:hAnsi="Times New Roman" w:cs="Times New Roman"/>
          <w:sz w:val="24"/>
        </w:rPr>
        <w:t>N</w:t>
      </w:r>
      <w:r w:rsidR="00AF37E3">
        <w:rPr>
          <w:rFonts w:ascii="Times New Roman" w:hAnsi="Times New Roman" w:cs="Times New Roman"/>
          <w:sz w:val="24"/>
        </w:rPr>
        <w:t xml:space="preserve"> (no. of valid videos per condition)</w:t>
      </w:r>
      <w:r w:rsidR="00044D59">
        <w:rPr>
          <w:rFonts w:ascii="Times New Roman" w:hAnsi="Times New Roman" w:cs="Times New Roman"/>
          <w:sz w:val="24"/>
        </w:rPr>
        <w:t>, mean, and standard deviation for frequency of investigative smelling behaviour observed in matriarchs for the three-time conditions, respective of their populations.</w:t>
      </w:r>
    </w:p>
    <w:p w:rsidR="000977BA" w:rsidRDefault="007F0DB1" w:rsidP="006E73EA">
      <w:pPr>
        <w:spacing w:line="360" w:lineRule="auto"/>
        <w:rPr>
          <w:rFonts w:ascii="Times New Roman" w:hAnsi="Times New Roman" w:cs="Times New Roman"/>
          <w:sz w:val="24"/>
        </w:rPr>
      </w:pPr>
      <w:r>
        <w:rPr>
          <w:rFonts w:ascii="Times New Roman" w:hAnsi="Times New Roman" w:cs="Times New Roman"/>
          <w:sz w:val="24"/>
        </w:rPr>
        <w:t xml:space="preserve">There was not a significant difference between the investigative smelling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(1.05, 14.75) = 1.17, </w:t>
      </w:r>
      <w:r>
        <w:rPr>
          <w:rFonts w:ascii="Times New Roman" w:hAnsi="Times New Roman" w:cs="Times New Roman"/>
          <w:i/>
          <w:sz w:val="24"/>
        </w:rPr>
        <w:t>p</w:t>
      </w:r>
      <w:r>
        <w:rPr>
          <w:rFonts w:ascii="Times New Roman" w:hAnsi="Times New Roman" w:cs="Times New Roman"/>
          <w:sz w:val="24"/>
        </w:rPr>
        <w:t xml:space="preserve"> = .301. A non-significant interaction was found between when smelling was observed and the population they were seen in, </w:t>
      </w:r>
      <w:r>
        <w:rPr>
          <w:rFonts w:ascii="Times New Roman" w:hAnsi="Times New Roman" w:cs="Times New Roman"/>
          <w:i/>
          <w:sz w:val="24"/>
        </w:rPr>
        <w:t>F</w:t>
      </w:r>
      <w:r w:rsidR="006C77AA">
        <w:rPr>
          <w:rFonts w:ascii="Times New Roman" w:hAnsi="Times New Roman" w:cs="Times New Roman"/>
          <w:sz w:val="24"/>
        </w:rPr>
        <w:t xml:space="preserve"> (1.05</w:t>
      </w:r>
      <w:r>
        <w:rPr>
          <w:rFonts w:ascii="Times New Roman" w:hAnsi="Times New Roman" w:cs="Times New Roman"/>
          <w:sz w:val="24"/>
        </w:rPr>
        <w:t xml:space="preserve">, 14.75) = .83, </w:t>
      </w:r>
      <w:r>
        <w:rPr>
          <w:rFonts w:ascii="Times New Roman" w:hAnsi="Times New Roman" w:cs="Times New Roman"/>
          <w:i/>
          <w:sz w:val="24"/>
        </w:rPr>
        <w:t>p</w:t>
      </w:r>
      <w:r w:rsidR="009278E9">
        <w:rPr>
          <w:rFonts w:ascii="Times New Roman" w:hAnsi="Times New Roman" w:cs="Times New Roman"/>
          <w:sz w:val="24"/>
        </w:rPr>
        <w:t xml:space="preserve"> = .382.</w:t>
      </w:r>
    </w:p>
    <w:p w:rsidR="009278E9" w:rsidRPr="000977BA" w:rsidRDefault="009278E9" w:rsidP="006E73EA">
      <w:pPr>
        <w:spacing w:line="360" w:lineRule="auto"/>
        <w:rPr>
          <w:rFonts w:ascii="Times New Roman" w:hAnsi="Times New Roman" w:cs="Times New Roman"/>
          <w:sz w:val="24"/>
        </w:rPr>
      </w:pPr>
    </w:p>
    <w:p w:rsidR="000977BA" w:rsidRDefault="00CE386F" w:rsidP="006E73EA">
      <w:pPr>
        <w:pStyle w:val="Heading3"/>
        <w:spacing w:line="360" w:lineRule="auto"/>
        <w:rPr>
          <w:sz w:val="24"/>
          <w:szCs w:val="24"/>
        </w:rPr>
      </w:pPr>
      <w:r w:rsidRPr="00CE386F">
        <w:rPr>
          <w:sz w:val="24"/>
          <w:szCs w:val="24"/>
        </w:rPr>
        <w:t>Calling</w:t>
      </w:r>
    </w:p>
    <w:p w:rsidR="000977BA" w:rsidRPr="006E73EA" w:rsidRDefault="00123545" w:rsidP="00653743">
      <w:pPr>
        <w:spacing w:line="360" w:lineRule="auto"/>
        <w:ind w:firstLine="567"/>
        <w:rPr>
          <w:rFonts w:ascii="Times New Roman" w:hAnsi="Times New Roman" w:cs="Times New Roman"/>
          <w:color w:val="FF0000"/>
          <w:sz w:val="24"/>
          <w:szCs w:val="24"/>
        </w:rPr>
      </w:pPr>
      <w:r>
        <w:rPr>
          <w:noProof/>
          <w:lang w:eastAsia="zh-CN"/>
        </w:rPr>
        <w:drawing>
          <wp:anchor distT="0" distB="0" distL="114300" distR="114300" simplePos="0" relativeHeight="251658240" behindDoc="0" locked="0" layoutInCell="1" allowOverlap="1" wp14:anchorId="6387B279">
            <wp:simplePos x="0" y="0"/>
            <wp:positionH relativeFrom="column">
              <wp:posOffset>571500</wp:posOffset>
            </wp:positionH>
            <wp:positionV relativeFrom="paragraph">
              <wp:posOffset>1115060</wp:posOffset>
            </wp:positionV>
            <wp:extent cx="4572000" cy="2743200"/>
            <wp:effectExtent l="0" t="0" r="0" b="0"/>
            <wp:wrapTopAndBottom/>
            <wp:docPr id="4" name="Chart 4">
              <a:extLst xmlns:a="http://schemas.openxmlformats.org/drawingml/2006/main">
                <a:ext uri="{FF2B5EF4-FFF2-40B4-BE49-F238E27FC236}">
                  <a16:creationId xmlns:a16="http://schemas.microsoft.com/office/drawing/2014/main" id="{D235AF1B-DD90-45E4-A35E-064725ABD0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664254">
        <w:rPr>
          <w:rFonts w:ascii="Times New Roman" w:hAnsi="Times New Roman" w:cs="Times New Roman"/>
          <w:sz w:val="24"/>
        </w:rPr>
        <w:t xml:space="preserve">A similar procedure to the </w:t>
      </w:r>
      <w:r w:rsidR="00664254">
        <w:rPr>
          <w:rFonts w:ascii="Times New Roman" w:hAnsi="Times New Roman" w:cs="Times New Roman"/>
          <w:i/>
          <w:sz w:val="24"/>
        </w:rPr>
        <w:t xml:space="preserve">Smelling </w:t>
      </w:r>
      <w:r w:rsidR="00664254">
        <w:rPr>
          <w:rFonts w:ascii="Times New Roman" w:hAnsi="Times New Roman" w:cs="Times New Roman"/>
          <w:sz w:val="24"/>
        </w:rPr>
        <w:t xml:space="preserve">analysis was followed. A </w:t>
      </w:r>
      <w:r w:rsidR="003F3946">
        <w:rPr>
          <w:rFonts w:ascii="Times New Roman" w:hAnsi="Times New Roman" w:cs="Times New Roman"/>
          <w:sz w:val="24"/>
        </w:rPr>
        <w:t>Fisher’s Exact</w:t>
      </w:r>
      <w:r w:rsidR="00664254">
        <w:rPr>
          <w:rFonts w:ascii="Times New Roman" w:hAnsi="Times New Roman" w:cs="Times New Roman"/>
          <w:sz w:val="24"/>
        </w:rPr>
        <w:t xml:space="preserve"> test was run and found </w:t>
      </w:r>
      <w:r w:rsidR="00AC3EDB">
        <w:rPr>
          <w:rFonts w:ascii="Times New Roman" w:hAnsi="Times New Roman" w:cs="Times New Roman"/>
          <w:sz w:val="24"/>
        </w:rPr>
        <w:t xml:space="preserve">calling was not dependent on the population it was performed by, as shown in </w:t>
      </w:r>
      <w:r w:rsidR="0068053A">
        <w:rPr>
          <w:rFonts w:ascii="Times New Roman" w:hAnsi="Times New Roman" w:cs="Times New Roman"/>
          <w:i/>
          <w:sz w:val="24"/>
        </w:rPr>
        <w:t>Figure 4</w:t>
      </w:r>
      <w:r w:rsidR="006E73EA">
        <w:rPr>
          <w:rFonts w:ascii="Times New Roman" w:hAnsi="Times New Roman" w:cs="Times New Roman"/>
          <w:i/>
          <w:sz w:val="24"/>
        </w:rPr>
        <w:t xml:space="preserve">, </w:t>
      </w:r>
      <w:r w:rsidR="006E73EA">
        <w:rPr>
          <w:rFonts w:ascii="Times New Roman" w:hAnsi="Times New Roman" w:cs="Times New Roman"/>
          <w:sz w:val="24"/>
        </w:rPr>
        <w:t>Fisher’</w:t>
      </w:r>
      <w:r w:rsidR="00CF043C">
        <w:rPr>
          <w:rFonts w:ascii="Times New Roman" w:hAnsi="Times New Roman" w:cs="Times New Roman"/>
          <w:sz w:val="24"/>
        </w:rPr>
        <w:t>s Exact</w:t>
      </w:r>
      <w:r w:rsidR="00D77108">
        <w:rPr>
          <w:rFonts w:ascii="Times New Roman" w:hAnsi="Times New Roman" w:cs="Times New Roman"/>
          <w:sz w:val="24"/>
        </w:rPr>
        <w:t>:</w:t>
      </w:r>
      <w:r w:rsidR="00CF043C">
        <w:rPr>
          <w:rFonts w:ascii="Times New Roman" w:hAnsi="Times New Roman" w:cs="Times New Roman"/>
          <w:sz w:val="24"/>
        </w:rPr>
        <w:t xml:space="preserve"> (1</w:t>
      </w:r>
      <w:r w:rsidR="008C7760">
        <w:rPr>
          <w:rFonts w:ascii="Times New Roman" w:hAnsi="Times New Roman" w:cs="Times New Roman"/>
          <w:sz w:val="24"/>
        </w:rPr>
        <w:t>) = .00</w:t>
      </w:r>
      <w:r w:rsidR="006E73EA">
        <w:rPr>
          <w:rFonts w:ascii="Times New Roman" w:hAnsi="Times New Roman" w:cs="Times New Roman"/>
          <w:sz w:val="24"/>
        </w:rPr>
        <w:t xml:space="preserve">, </w:t>
      </w:r>
      <w:r w:rsidR="006E73EA">
        <w:rPr>
          <w:rFonts w:ascii="Times New Roman" w:hAnsi="Times New Roman" w:cs="Times New Roman"/>
          <w:i/>
          <w:sz w:val="24"/>
        </w:rPr>
        <w:t xml:space="preserve">p </w:t>
      </w:r>
      <w:r w:rsidR="006E73EA">
        <w:rPr>
          <w:rFonts w:ascii="Times New Roman" w:hAnsi="Times New Roman" w:cs="Times New Roman"/>
          <w:sz w:val="24"/>
        </w:rPr>
        <w:t>= 1.000</w:t>
      </w:r>
      <w:r w:rsidR="00AC3EDB">
        <w:rPr>
          <w:rFonts w:ascii="Times New Roman" w:hAnsi="Times New Roman" w:cs="Times New Roman"/>
          <w:sz w:val="24"/>
        </w:rPr>
        <w:t>.</w:t>
      </w:r>
      <w:r w:rsidR="006E73EA" w:rsidRPr="006E73EA">
        <w:rPr>
          <w:noProof/>
        </w:rPr>
        <w:t xml:space="preserve"> </w:t>
      </w:r>
      <w:r w:rsidR="006E73EA">
        <w:rPr>
          <w:rFonts w:ascii="Times New Roman" w:hAnsi="Times New Roman" w:cs="Times New Roman"/>
          <w:noProof/>
          <w:sz w:val="24"/>
          <w:szCs w:val="24"/>
        </w:rPr>
        <w:t>A repeated measures ANOVA could not be run as a call was only observed once in each population</w:t>
      </w:r>
      <w:r>
        <w:rPr>
          <w:rFonts w:ascii="Times New Roman" w:hAnsi="Times New Roman" w:cs="Times New Roman"/>
          <w:sz w:val="24"/>
        </w:rPr>
        <w:t>.</w:t>
      </w:r>
    </w:p>
    <w:p w:rsidR="006051A1" w:rsidRPr="00555FB9" w:rsidRDefault="0068053A"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4</w:t>
      </w:r>
      <w:r w:rsidR="006E73EA">
        <w:rPr>
          <w:rFonts w:ascii="Times New Roman" w:hAnsi="Times New Roman" w:cs="Times New Roman"/>
          <w:sz w:val="24"/>
          <w:szCs w:val="24"/>
        </w:rPr>
        <w:t>.</w:t>
      </w:r>
      <w:r w:rsidR="006E73EA">
        <w:rPr>
          <w:rFonts w:ascii="Times New Roman" w:hAnsi="Times New Roman" w:cs="Times New Roman"/>
          <w:i/>
          <w:sz w:val="24"/>
          <w:szCs w:val="24"/>
        </w:rPr>
        <w:t xml:space="preserve"> </w:t>
      </w:r>
      <w:r w:rsidR="006E73EA">
        <w:rPr>
          <w:rFonts w:ascii="Times New Roman" w:hAnsi="Times New Roman" w:cs="Times New Roman"/>
          <w:sz w:val="24"/>
          <w:szCs w:val="24"/>
        </w:rPr>
        <w:t>Number of observed calls by</w:t>
      </w:r>
      <w:r w:rsidR="00555FB9">
        <w:rPr>
          <w:rFonts w:ascii="Times New Roman" w:hAnsi="Times New Roman" w:cs="Times New Roman"/>
          <w:sz w:val="24"/>
          <w:szCs w:val="24"/>
        </w:rPr>
        <w:t xml:space="preserve"> matriarchs in each population.</w:t>
      </w:r>
    </w:p>
    <w:p w:rsidR="00CE386F" w:rsidRDefault="00CE386F" w:rsidP="006E73EA">
      <w:pPr>
        <w:pStyle w:val="Heading3"/>
        <w:spacing w:line="360" w:lineRule="auto"/>
        <w:rPr>
          <w:sz w:val="24"/>
          <w:szCs w:val="24"/>
        </w:rPr>
      </w:pPr>
      <w:r w:rsidRPr="00CE386F">
        <w:rPr>
          <w:sz w:val="24"/>
          <w:szCs w:val="24"/>
        </w:rPr>
        <w:lastRenderedPageBreak/>
        <w:t>Foot Raising</w:t>
      </w:r>
    </w:p>
    <w:p w:rsidR="00E07336" w:rsidRPr="00163EB1" w:rsidRDefault="00E07336" w:rsidP="00653743">
      <w:pPr>
        <w:spacing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A </w:t>
      </w:r>
      <w:r w:rsidR="003F3946">
        <w:rPr>
          <w:rFonts w:ascii="Times New Roman" w:hAnsi="Times New Roman" w:cs="Times New Roman"/>
          <w:sz w:val="24"/>
          <w:szCs w:val="24"/>
        </w:rPr>
        <w:t>Fisher’s Exact</w:t>
      </w:r>
      <w:r>
        <w:rPr>
          <w:rFonts w:ascii="Times New Roman" w:hAnsi="Times New Roman" w:cs="Times New Roman"/>
          <w:sz w:val="24"/>
          <w:szCs w:val="24"/>
        </w:rPr>
        <w:t xml:space="preserve"> was run and found that the occurrence of foot raising by matriarchs was not dependent on the population they belonged to, Fisher’</w:t>
      </w:r>
      <w:r w:rsidR="00D77108">
        <w:rPr>
          <w:rFonts w:ascii="Times New Roman" w:hAnsi="Times New Roman" w:cs="Times New Roman"/>
          <w:sz w:val="24"/>
          <w:szCs w:val="24"/>
        </w:rPr>
        <w:t>s Exact: (1</w:t>
      </w:r>
      <w:r>
        <w:rPr>
          <w:rFonts w:ascii="Times New Roman" w:hAnsi="Times New Roman" w:cs="Times New Roman"/>
          <w:sz w:val="24"/>
          <w:szCs w:val="24"/>
        </w:rPr>
        <w:t xml:space="preserve">) = 2.33, </w:t>
      </w:r>
      <w:r>
        <w:rPr>
          <w:rFonts w:ascii="Times New Roman" w:hAnsi="Times New Roman" w:cs="Times New Roman"/>
          <w:i/>
          <w:sz w:val="24"/>
          <w:szCs w:val="24"/>
        </w:rPr>
        <w:t>p</w:t>
      </w:r>
      <w:r>
        <w:rPr>
          <w:rFonts w:ascii="Times New Roman" w:hAnsi="Times New Roman" w:cs="Times New Roman"/>
          <w:sz w:val="24"/>
          <w:szCs w:val="24"/>
        </w:rPr>
        <w:t xml:space="preserve"> = .222.</w:t>
      </w:r>
      <w:r w:rsidR="00163EB1">
        <w:rPr>
          <w:rFonts w:ascii="Times New Roman" w:hAnsi="Times New Roman" w:cs="Times New Roman"/>
          <w:sz w:val="24"/>
          <w:szCs w:val="24"/>
        </w:rPr>
        <w:t xml:space="preserve"> </w:t>
      </w:r>
      <w:r w:rsidR="0068053A">
        <w:rPr>
          <w:rFonts w:ascii="Times New Roman" w:hAnsi="Times New Roman" w:cs="Times New Roman"/>
          <w:i/>
          <w:sz w:val="24"/>
          <w:szCs w:val="24"/>
        </w:rPr>
        <w:t>Figure 5</w:t>
      </w:r>
      <w:r w:rsidR="00163EB1">
        <w:rPr>
          <w:rFonts w:ascii="Times New Roman" w:hAnsi="Times New Roman" w:cs="Times New Roman"/>
          <w:i/>
          <w:sz w:val="24"/>
          <w:szCs w:val="24"/>
        </w:rPr>
        <w:t xml:space="preserve"> </w:t>
      </w:r>
      <w:r w:rsidR="00163EB1">
        <w:rPr>
          <w:rFonts w:ascii="Times New Roman" w:hAnsi="Times New Roman" w:cs="Times New Roman"/>
          <w:sz w:val="24"/>
          <w:szCs w:val="24"/>
        </w:rPr>
        <w:t>shows that no foot raising was observed in the Amboseli sample but was in Samburu. A repeated measures ANOVA could not be performed due to the lack of data.</w:t>
      </w:r>
    </w:p>
    <w:p w:rsidR="00163EB1" w:rsidRDefault="00E07336" w:rsidP="00163EB1">
      <w:pPr>
        <w:spacing w:line="360" w:lineRule="auto"/>
        <w:rPr>
          <w:rFonts w:ascii="Times New Roman" w:hAnsi="Times New Roman" w:cs="Times New Roman"/>
          <w:sz w:val="24"/>
          <w:szCs w:val="24"/>
        </w:rPr>
      </w:pPr>
      <w:r>
        <w:rPr>
          <w:noProof/>
          <w:lang w:eastAsia="zh-CN"/>
        </w:rPr>
        <w:drawing>
          <wp:anchor distT="0" distB="0" distL="114300" distR="114300" simplePos="0" relativeHeight="251660288" behindDoc="0" locked="0" layoutInCell="1" allowOverlap="1" wp14:anchorId="72033899">
            <wp:simplePos x="0" y="0"/>
            <wp:positionH relativeFrom="column">
              <wp:posOffset>542925</wp:posOffset>
            </wp:positionH>
            <wp:positionV relativeFrom="paragraph">
              <wp:posOffset>-4445</wp:posOffset>
            </wp:positionV>
            <wp:extent cx="4638675" cy="2743200"/>
            <wp:effectExtent l="0" t="0" r="0" b="0"/>
            <wp:wrapTopAndBottom/>
            <wp:docPr id="5" name="Chart 5">
              <a:extLst xmlns:a="http://schemas.openxmlformats.org/drawingml/2006/main">
                <a:ext uri="{FF2B5EF4-FFF2-40B4-BE49-F238E27FC236}">
                  <a16:creationId xmlns:a16="http://schemas.microsoft.com/office/drawing/2014/main" id="{ED7806AE-F582-4BC5-8822-F1ACAB5C92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68053A">
        <w:rPr>
          <w:rFonts w:ascii="Times New Roman" w:hAnsi="Times New Roman" w:cs="Times New Roman"/>
          <w:i/>
          <w:sz w:val="24"/>
          <w:szCs w:val="24"/>
        </w:rPr>
        <w:t>Figure 5</w:t>
      </w:r>
      <w:r w:rsidR="00163EB1">
        <w:rPr>
          <w:rFonts w:ascii="Times New Roman" w:hAnsi="Times New Roman" w:cs="Times New Roman"/>
          <w:sz w:val="24"/>
          <w:szCs w:val="24"/>
        </w:rPr>
        <w:t>. Number of observed foot raises performed by matriarchs in each population.</w:t>
      </w:r>
    </w:p>
    <w:p w:rsidR="008E4D7C" w:rsidRPr="00163EB1" w:rsidRDefault="008E4D7C" w:rsidP="00163EB1">
      <w:pPr>
        <w:rPr>
          <w:rFonts w:ascii="Times New Roman" w:hAnsi="Times New Roman" w:cs="Times New Roman"/>
          <w:sz w:val="24"/>
          <w:szCs w:val="24"/>
        </w:rPr>
      </w:pPr>
    </w:p>
    <w:p w:rsidR="00237C7E" w:rsidRDefault="00B65B7B" w:rsidP="006E73EA">
      <w:pPr>
        <w:pStyle w:val="Heading2"/>
        <w:spacing w:line="360" w:lineRule="auto"/>
        <w:rPr>
          <w:sz w:val="24"/>
          <w:szCs w:val="24"/>
        </w:rPr>
      </w:pPr>
      <w:r w:rsidRPr="00CE386F">
        <w:rPr>
          <w:sz w:val="24"/>
          <w:szCs w:val="24"/>
        </w:rPr>
        <w:t>Bunching</w:t>
      </w:r>
    </w:p>
    <w:p w:rsidR="000223C0" w:rsidRDefault="000223C0" w:rsidP="00653743">
      <w:pPr>
        <w:spacing w:line="360" w:lineRule="auto"/>
        <w:ind w:firstLine="567"/>
        <w:rPr>
          <w:rFonts w:ascii="Times New Roman" w:hAnsi="Times New Roman" w:cs="Times New Roman"/>
          <w:sz w:val="24"/>
        </w:rPr>
      </w:pPr>
      <w:r>
        <w:rPr>
          <w:rFonts w:ascii="Times New Roman" w:hAnsi="Times New Roman" w:cs="Times New Roman"/>
          <w:sz w:val="24"/>
        </w:rPr>
        <w:t xml:space="preserve">The first condition was </w:t>
      </w:r>
      <w:r>
        <w:rPr>
          <w:rFonts w:ascii="Times New Roman" w:hAnsi="Times New Roman" w:cs="Times New Roman"/>
          <w:i/>
          <w:sz w:val="24"/>
        </w:rPr>
        <w:t xml:space="preserve">Before </w:t>
      </w:r>
      <w:r>
        <w:rPr>
          <w:rFonts w:ascii="Times New Roman" w:hAnsi="Times New Roman" w:cs="Times New Roman"/>
          <w:sz w:val="24"/>
        </w:rPr>
        <w:t>playback had begun.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 was found to significantly differ in bunching intensity</w:t>
      </w:r>
      <w:r w:rsidR="00FA1DD2">
        <w:rPr>
          <w:rFonts w:ascii="Times New Roman" w:hAnsi="Times New Roman" w:cs="Times New Roman"/>
          <w:sz w:val="24"/>
        </w:rPr>
        <w:t xml:space="preserve"> with a large effect size</w:t>
      </w:r>
      <w:r>
        <w:rPr>
          <w:rFonts w:ascii="Times New Roman" w:hAnsi="Times New Roman" w:cs="Times New Roman"/>
          <w:sz w:val="24"/>
        </w:rPr>
        <w:t xml:space="preserve">, </w:t>
      </w:r>
      <w:r>
        <w:rPr>
          <w:rFonts w:ascii="Times New Roman" w:hAnsi="Times New Roman" w:cs="Times New Roman"/>
          <w:i/>
          <w:sz w:val="24"/>
        </w:rPr>
        <w:t xml:space="preserve">U </w:t>
      </w:r>
      <w:r>
        <w:rPr>
          <w:rFonts w:ascii="Times New Roman" w:hAnsi="Times New Roman" w:cs="Times New Roman"/>
          <w:sz w:val="24"/>
        </w:rPr>
        <w:t>= 25.00 (</w:t>
      </w:r>
      <w:r>
        <w:rPr>
          <w:rFonts w:ascii="Times New Roman" w:hAnsi="Times New Roman" w:cs="Times New Roman"/>
          <w:i/>
          <w:sz w:val="24"/>
        </w:rPr>
        <w:t>Z</w:t>
      </w:r>
      <w:r>
        <w:rPr>
          <w:rFonts w:ascii="Times New Roman" w:hAnsi="Times New Roman" w:cs="Times New Roman"/>
          <w:sz w:val="24"/>
        </w:rPr>
        <w:t xml:space="preserve"> = -3.54), </w:t>
      </w:r>
      <w:r>
        <w:rPr>
          <w:rFonts w:ascii="Times New Roman" w:hAnsi="Times New Roman" w:cs="Times New Roman"/>
          <w:i/>
          <w:sz w:val="24"/>
        </w:rPr>
        <w:t xml:space="preserve">p </w:t>
      </w:r>
      <w:r>
        <w:rPr>
          <w:rFonts w:ascii="Times New Roman" w:hAnsi="Times New Roman" w:cs="Times New Roman"/>
          <w:sz w:val="24"/>
        </w:rPr>
        <w:t>&lt; .001, r = -.68</w:t>
      </w:r>
      <w:r w:rsidR="00FA1DD2">
        <w:rPr>
          <w:rFonts w:ascii="Times New Roman" w:hAnsi="Times New Roman" w:cs="Times New Roman"/>
          <w:sz w:val="24"/>
        </w:rPr>
        <w:t>, (Field, 2005)</w:t>
      </w:r>
      <w:r>
        <w:rPr>
          <w:rFonts w:ascii="Times New Roman" w:hAnsi="Times New Roman" w:cs="Times New Roman"/>
          <w:sz w:val="24"/>
        </w:rPr>
        <w:t>.</w:t>
      </w:r>
      <w:r w:rsidR="00FA1DD2">
        <w:rPr>
          <w:rFonts w:ascii="Times New Roman" w:hAnsi="Times New Roman" w:cs="Times New Roman"/>
          <w:sz w:val="24"/>
        </w:rPr>
        <w:t xml:space="preserve"> </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Secondly, </w:t>
      </w:r>
      <w:proofErr w:type="gramStart"/>
      <w:r w:rsidR="004256ED">
        <w:rPr>
          <w:rFonts w:ascii="Times New Roman" w:hAnsi="Times New Roman" w:cs="Times New Roman"/>
          <w:i/>
          <w:sz w:val="24"/>
        </w:rPr>
        <w:t>I</w:t>
      </w:r>
      <w:r w:rsidR="004256ED" w:rsidRPr="000223C0">
        <w:rPr>
          <w:rFonts w:ascii="Times New Roman" w:hAnsi="Times New Roman" w:cs="Times New Roman"/>
          <w:i/>
          <w:sz w:val="24"/>
        </w:rPr>
        <w:t>mmediately</w:t>
      </w:r>
      <w:proofErr w:type="gramEnd"/>
      <w:r>
        <w:rPr>
          <w:rFonts w:ascii="Times New Roman" w:hAnsi="Times New Roman" w:cs="Times New Roman"/>
          <w:sz w:val="24"/>
        </w:rPr>
        <w:t xml:space="preserve"> after playback,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1.00)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xml:space="preserve">= 2.00) did not significantly differ, </w:t>
      </w:r>
      <w:r>
        <w:rPr>
          <w:rFonts w:ascii="Times New Roman" w:hAnsi="Times New Roman" w:cs="Times New Roman"/>
          <w:i/>
          <w:sz w:val="24"/>
        </w:rPr>
        <w:t xml:space="preserve">U </w:t>
      </w:r>
      <w:r>
        <w:rPr>
          <w:rFonts w:ascii="Times New Roman" w:hAnsi="Times New Roman" w:cs="Times New Roman"/>
          <w:sz w:val="24"/>
        </w:rPr>
        <w:t>= 67.50 (</w:t>
      </w:r>
      <w:r>
        <w:rPr>
          <w:rFonts w:ascii="Times New Roman" w:hAnsi="Times New Roman" w:cs="Times New Roman"/>
          <w:i/>
          <w:sz w:val="24"/>
        </w:rPr>
        <w:t>Z</w:t>
      </w:r>
      <w:r>
        <w:rPr>
          <w:rFonts w:ascii="Times New Roman" w:hAnsi="Times New Roman" w:cs="Times New Roman"/>
          <w:sz w:val="24"/>
        </w:rPr>
        <w:t xml:space="preserve"> = -1.47), </w:t>
      </w:r>
      <w:r>
        <w:rPr>
          <w:rFonts w:ascii="Times New Roman" w:hAnsi="Times New Roman" w:cs="Times New Roman"/>
          <w:i/>
          <w:sz w:val="24"/>
        </w:rPr>
        <w:t xml:space="preserve">p </w:t>
      </w:r>
      <w:r>
        <w:rPr>
          <w:rFonts w:ascii="Times New Roman" w:hAnsi="Times New Roman" w:cs="Times New Roman"/>
          <w:sz w:val="24"/>
        </w:rPr>
        <w:t>= .142, r = -.28</w:t>
      </w:r>
      <w:r w:rsidR="00354B48">
        <w:rPr>
          <w:rFonts w:ascii="Times New Roman" w:hAnsi="Times New Roman" w:cs="Times New Roman"/>
          <w:sz w:val="24"/>
        </w:rPr>
        <w:t xml:space="preserve"> </w:t>
      </w:r>
      <w:r w:rsidR="00354B48">
        <w:rPr>
          <w:rFonts w:ascii="Times New Roman" w:eastAsia="Times New Roman" w:hAnsi="Times New Roman" w:cs="Times New Roman"/>
          <w:color w:val="000000"/>
          <w:sz w:val="24"/>
          <w:szCs w:val="24"/>
          <w:lang w:eastAsia="en-GB"/>
        </w:rPr>
        <w:t>(Field, 2005)</w:t>
      </w:r>
      <w:r w:rsidR="00354B48" w:rsidRPr="00B37023">
        <w:rPr>
          <w:rFonts w:ascii="Times New Roman" w:eastAsia="Times New Roman" w:hAnsi="Times New Roman" w:cs="Times New Roman"/>
          <w:color w:val="000000"/>
          <w:sz w:val="24"/>
          <w:szCs w:val="24"/>
          <w:lang w:eastAsia="en-GB"/>
        </w:rPr>
        <w:t>.</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In the third condition, </w:t>
      </w:r>
      <w:r>
        <w:rPr>
          <w:rFonts w:ascii="Times New Roman" w:hAnsi="Times New Roman" w:cs="Times New Roman"/>
          <w:i/>
          <w:sz w:val="24"/>
        </w:rPr>
        <w:t xml:space="preserve">30 seconds </w:t>
      </w:r>
      <w:r>
        <w:rPr>
          <w:rFonts w:ascii="Times New Roman" w:hAnsi="Times New Roman" w:cs="Times New Roman"/>
          <w:sz w:val="24"/>
        </w:rPr>
        <w:t>after playback,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sidR="000A5FF3">
        <w:rPr>
          <w:rFonts w:ascii="Times New Roman" w:hAnsi="Times New Roman" w:cs="Times New Roman"/>
          <w:sz w:val="24"/>
        </w:rPr>
        <w:t>= 1.5</w:t>
      </w:r>
      <w:r>
        <w:rPr>
          <w:rFonts w:ascii="Times New Roman" w:hAnsi="Times New Roman" w:cs="Times New Roman"/>
          <w:sz w:val="24"/>
        </w:rPr>
        <w:t>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w:t>
      </w:r>
      <w:r w:rsidR="000A5FF3">
        <w:rPr>
          <w:rFonts w:ascii="Times New Roman" w:hAnsi="Times New Roman" w:cs="Times New Roman"/>
          <w:sz w:val="24"/>
        </w:rPr>
        <w:t xml:space="preserve"> did not significantly differ, </w:t>
      </w:r>
      <w:r w:rsidR="000A5FF3">
        <w:rPr>
          <w:rFonts w:ascii="Times New Roman" w:hAnsi="Times New Roman" w:cs="Times New Roman"/>
          <w:i/>
          <w:sz w:val="24"/>
        </w:rPr>
        <w:t xml:space="preserve">U </w:t>
      </w:r>
      <w:r w:rsidR="000A5FF3">
        <w:rPr>
          <w:rFonts w:ascii="Times New Roman" w:hAnsi="Times New Roman" w:cs="Times New Roman"/>
          <w:sz w:val="24"/>
        </w:rPr>
        <w:t>= 87.00 (</w:t>
      </w:r>
      <w:r w:rsidR="000A5FF3">
        <w:rPr>
          <w:rFonts w:ascii="Times New Roman" w:hAnsi="Times New Roman" w:cs="Times New Roman"/>
          <w:i/>
          <w:sz w:val="24"/>
        </w:rPr>
        <w:t>Z</w:t>
      </w:r>
      <w:r w:rsidR="000A5FF3">
        <w:rPr>
          <w:rFonts w:ascii="Times New Roman" w:hAnsi="Times New Roman" w:cs="Times New Roman"/>
          <w:sz w:val="24"/>
        </w:rPr>
        <w:t xml:space="preserve"> = -.53), </w:t>
      </w:r>
      <w:r w:rsidR="000A5FF3">
        <w:rPr>
          <w:rFonts w:ascii="Times New Roman" w:hAnsi="Times New Roman" w:cs="Times New Roman"/>
          <w:i/>
          <w:sz w:val="24"/>
        </w:rPr>
        <w:t xml:space="preserve">p </w:t>
      </w:r>
      <w:r w:rsidR="000A5FF3">
        <w:rPr>
          <w:rFonts w:ascii="Times New Roman" w:hAnsi="Times New Roman" w:cs="Times New Roman"/>
          <w:sz w:val="24"/>
        </w:rPr>
        <w:t>= .597, r = -.10</w:t>
      </w:r>
      <w:r w:rsidR="00354B48">
        <w:rPr>
          <w:rFonts w:ascii="Times New Roman" w:hAnsi="Times New Roman" w:cs="Times New Roman"/>
          <w:sz w:val="24"/>
        </w:rPr>
        <w:t xml:space="preserve"> </w:t>
      </w:r>
      <w:r w:rsidR="00354B48">
        <w:rPr>
          <w:rFonts w:ascii="Times New Roman" w:eastAsia="Times New Roman" w:hAnsi="Times New Roman" w:cs="Times New Roman"/>
          <w:color w:val="000000"/>
          <w:sz w:val="24"/>
          <w:szCs w:val="24"/>
          <w:lang w:eastAsia="en-GB"/>
        </w:rPr>
        <w:t>(Field, 2005)</w:t>
      </w:r>
      <w:r w:rsidR="00354B48" w:rsidRPr="00B37023">
        <w:rPr>
          <w:rFonts w:ascii="Times New Roman" w:eastAsia="Times New Roman" w:hAnsi="Times New Roman" w:cs="Times New Roman"/>
          <w:color w:val="000000"/>
          <w:sz w:val="24"/>
          <w:szCs w:val="24"/>
          <w:lang w:eastAsia="en-GB"/>
        </w:rPr>
        <w:t>.</w:t>
      </w:r>
    </w:p>
    <w:p w:rsidR="003F3946" w:rsidRDefault="000A5FF3" w:rsidP="00887D91">
      <w:pPr>
        <w:spacing w:line="360" w:lineRule="auto"/>
        <w:rPr>
          <w:rFonts w:ascii="Times New Roman" w:hAnsi="Times New Roman" w:cs="Times New Roman"/>
          <w:sz w:val="24"/>
        </w:rPr>
      </w:pPr>
      <w:r>
        <w:rPr>
          <w:rFonts w:ascii="Times New Roman" w:hAnsi="Times New Roman" w:cs="Times New Roman"/>
          <w:sz w:val="24"/>
        </w:rPr>
        <w:t xml:space="preserve">Finally, in the fourth condition, </w:t>
      </w:r>
      <w:r>
        <w:rPr>
          <w:rFonts w:ascii="Times New Roman" w:hAnsi="Times New Roman" w:cs="Times New Roman"/>
          <w:i/>
          <w:sz w:val="24"/>
        </w:rPr>
        <w:t xml:space="preserve">60 seconds </w:t>
      </w:r>
      <w:r>
        <w:rPr>
          <w:rFonts w:ascii="Times New Roman" w:hAnsi="Times New Roman" w:cs="Times New Roman"/>
          <w:sz w:val="24"/>
        </w:rPr>
        <w:t>after playback, Amboseli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1.00)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xml:space="preserve">= 2.00) also did not significantly differ, </w:t>
      </w:r>
      <w:r>
        <w:rPr>
          <w:rFonts w:ascii="Times New Roman" w:hAnsi="Times New Roman" w:cs="Times New Roman"/>
          <w:i/>
          <w:sz w:val="24"/>
        </w:rPr>
        <w:t xml:space="preserve">U </w:t>
      </w:r>
      <w:r>
        <w:rPr>
          <w:rFonts w:ascii="Times New Roman" w:hAnsi="Times New Roman" w:cs="Times New Roman"/>
          <w:sz w:val="24"/>
        </w:rPr>
        <w:t>= 69.50 (</w:t>
      </w:r>
      <w:r>
        <w:rPr>
          <w:rFonts w:ascii="Times New Roman" w:hAnsi="Times New Roman" w:cs="Times New Roman"/>
          <w:i/>
          <w:sz w:val="24"/>
        </w:rPr>
        <w:t>Z</w:t>
      </w:r>
      <w:r>
        <w:rPr>
          <w:rFonts w:ascii="Times New Roman" w:hAnsi="Times New Roman" w:cs="Times New Roman"/>
          <w:sz w:val="24"/>
        </w:rPr>
        <w:t xml:space="preserve"> = -.43), </w:t>
      </w:r>
      <w:r>
        <w:rPr>
          <w:rFonts w:ascii="Times New Roman" w:hAnsi="Times New Roman" w:cs="Times New Roman"/>
          <w:i/>
          <w:sz w:val="24"/>
        </w:rPr>
        <w:t xml:space="preserve">p </w:t>
      </w:r>
      <w:r>
        <w:rPr>
          <w:rFonts w:ascii="Times New Roman" w:hAnsi="Times New Roman" w:cs="Times New Roman"/>
          <w:sz w:val="24"/>
        </w:rPr>
        <w:t>= .667, r = -.09</w:t>
      </w:r>
      <w:r w:rsidR="00354B48">
        <w:rPr>
          <w:rFonts w:ascii="Times New Roman" w:hAnsi="Times New Roman" w:cs="Times New Roman"/>
          <w:sz w:val="24"/>
        </w:rPr>
        <w:t xml:space="preserve"> </w:t>
      </w:r>
      <w:r w:rsidR="00354B48">
        <w:rPr>
          <w:rFonts w:ascii="Times New Roman" w:eastAsia="Times New Roman" w:hAnsi="Times New Roman" w:cs="Times New Roman"/>
          <w:color w:val="000000"/>
          <w:sz w:val="24"/>
          <w:szCs w:val="24"/>
          <w:lang w:eastAsia="en-GB"/>
        </w:rPr>
        <w:t>(Field, 2005)</w:t>
      </w:r>
      <w:r>
        <w:rPr>
          <w:rFonts w:ascii="Times New Roman" w:hAnsi="Times New Roman" w:cs="Times New Roman"/>
          <w:sz w:val="24"/>
        </w:rPr>
        <w:t>.</w:t>
      </w:r>
    </w:p>
    <w:p w:rsidR="004256ED" w:rsidRPr="00887D91" w:rsidRDefault="004256ED" w:rsidP="00887D91">
      <w:pPr>
        <w:spacing w:line="360" w:lineRule="auto"/>
        <w:rPr>
          <w:rFonts w:ascii="Times New Roman" w:hAnsi="Times New Roman" w:cs="Times New Roman"/>
          <w:sz w:val="24"/>
        </w:rPr>
      </w:pPr>
    </w:p>
    <w:p w:rsidR="00B65B7B" w:rsidRDefault="00B65B7B" w:rsidP="006E73EA">
      <w:pPr>
        <w:pStyle w:val="Heading2"/>
        <w:spacing w:line="360" w:lineRule="auto"/>
        <w:rPr>
          <w:sz w:val="24"/>
          <w:szCs w:val="24"/>
        </w:rPr>
      </w:pPr>
      <w:r w:rsidRPr="00CE386F">
        <w:rPr>
          <w:sz w:val="24"/>
          <w:szCs w:val="24"/>
        </w:rPr>
        <w:lastRenderedPageBreak/>
        <w:t>Matriarch’s Position</w:t>
      </w:r>
    </w:p>
    <w:p w:rsidR="002449A6" w:rsidRPr="00F032D2" w:rsidRDefault="004256ED" w:rsidP="00653743">
      <w:pPr>
        <w:spacing w:line="360" w:lineRule="auto"/>
        <w:ind w:firstLine="567"/>
        <w:rPr>
          <w:rFonts w:ascii="Times New Roman" w:hAnsi="Times New Roman" w:cs="Times New Roman"/>
          <w:sz w:val="24"/>
        </w:rPr>
      </w:pPr>
      <w:r>
        <w:rPr>
          <w:noProof/>
          <w:lang w:eastAsia="zh-CN"/>
        </w:rPr>
        <w:drawing>
          <wp:anchor distT="0" distB="0" distL="114300" distR="114300" simplePos="0" relativeHeight="251663360" behindDoc="0" locked="0" layoutInCell="1" allowOverlap="1" wp14:anchorId="2CF0922A">
            <wp:simplePos x="0" y="0"/>
            <wp:positionH relativeFrom="column">
              <wp:posOffset>573024</wp:posOffset>
            </wp:positionH>
            <wp:positionV relativeFrom="paragraph">
              <wp:posOffset>1770786</wp:posOffset>
            </wp:positionV>
            <wp:extent cx="4572000" cy="2743200"/>
            <wp:effectExtent l="0" t="0" r="0" b="0"/>
            <wp:wrapTopAndBottom/>
            <wp:docPr id="8" name="Chart 8">
              <a:extLst xmlns:a="http://schemas.openxmlformats.org/drawingml/2006/main">
                <a:ext uri="{FF2B5EF4-FFF2-40B4-BE49-F238E27FC236}">
                  <a16:creationId xmlns:a16="http://schemas.microsoft.com/office/drawing/2014/main" id="{9978270F-D46F-4719-8218-79E1CFDF28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802ED1">
        <w:rPr>
          <w:rFonts w:ascii="Times New Roman" w:hAnsi="Times New Roman" w:cs="Times New Roman"/>
          <w:sz w:val="24"/>
        </w:rPr>
        <w:t>A C</w:t>
      </w:r>
      <w:r w:rsidR="00D064F0">
        <w:rPr>
          <w:rFonts w:ascii="Times New Roman" w:hAnsi="Times New Roman" w:cs="Times New Roman"/>
          <w:sz w:val="24"/>
        </w:rPr>
        <w:t>hi-square was conducted and found a</w:t>
      </w:r>
      <w:r w:rsidR="0005497A">
        <w:rPr>
          <w:rFonts w:ascii="Times New Roman" w:hAnsi="Times New Roman" w:cs="Times New Roman"/>
          <w:sz w:val="24"/>
        </w:rPr>
        <w:t xml:space="preserve"> non-significant result</w:t>
      </w:r>
      <w:r w:rsidR="00D064F0">
        <w:rPr>
          <w:rFonts w:ascii="Times New Roman" w:hAnsi="Times New Roman" w:cs="Times New Roman"/>
          <w:sz w:val="24"/>
        </w:rPr>
        <w:t xml:space="preserve">, meaning that where the matriarch was </w:t>
      </w:r>
      <w:r w:rsidR="0005497A">
        <w:rPr>
          <w:rFonts w:ascii="Times New Roman" w:hAnsi="Times New Roman" w:cs="Times New Roman"/>
          <w:sz w:val="24"/>
        </w:rPr>
        <w:t xml:space="preserve">positioned did not </w:t>
      </w:r>
      <w:r w:rsidR="00D064F0">
        <w:rPr>
          <w:rFonts w:ascii="Times New Roman" w:hAnsi="Times New Roman" w:cs="Times New Roman"/>
          <w:sz w:val="24"/>
        </w:rPr>
        <w:t xml:space="preserve">dependent on the population they belonged to, </w:t>
      </w:r>
      <w:r w:rsidR="00D064F0">
        <w:rPr>
          <w:rFonts w:ascii="Times New Roman" w:hAnsi="Times New Roman" w:cs="Times New Roman"/>
          <w:i/>
          <w:sz w:val="24"/>
        </w:rPr>
        <w:t>X</w:t>
      </w:r>
      <w:r w:rsidR="00D064F0">
        <w:rPr>
          <w:rFonts w:ascii="Times New Roman" w:hAnsi="Times New Roman" w:cs="Times New Roman"/>
          <w:i/>
          <w:sz w:val="24"/>
          <w:vertAlign w:val="superscript"/>
        </w:rPr>
        <w:t>2</w:t>
      </w:r>
      <w:r w:rsidR="00D064F0">
        <w:rPr>
          <w:rFonts w:ascii="Times New Roman" w:hAnsi="Times New Roman" w:cs="Times New Roman"/>
          <w:sz w:val="24"/>
        </w:rPr>
        <w:t xml:space="preserve"> (2)</w:t>
      </w:r>
      <w:r w:rsidR="0005497A">
        <w:rPr>
          <w:rFonts w:ascii="Times New Roman" w:hAnsi="Times New Roman" w:cs="Times New Roman"/>
          <w:sz w:val="24"/>
        </w:rPr>
        <w:t xml:space="preserve"> = 5.31</w:t>
      </w:r>
      <w:r w:rsidR="00D064F0">
        <w:rPr>
          <w:rFonts w:ascii="Times New Roman" w:hAnsi="Times New Roman" w:cs="Times New Roman"/>
          <w:sz w:val="24"/>
        </w:rPr>
        <w:t xml:space="preserve">, </w:t>
      </w:r>
      <w:r w:rsidR="00D064F0">
        <w:rPr>
          <w:rFonts w:ascii="Times New Roman" w:hAnsi="Times New Roman" w:cs="Times New Roman"/>
          <w:i/>
          <w:sz w:val="24"/>
        </w:rPr>
        <w:t>p</w:t>
      </w:r>
      <w:r w:rsidR="0005497A">
        <w:rPr>
          <w:rFonts w:ascii="Times New Roman" w:hAnsi="Times New Roman" w:cs="Times New Roman"/>
          <w:sz w:val="24"/>
        </w:rPr>
        <w:t xml:space="preserve"> = .070.</w:t>
      </w:r>
      <w:r w:rsidR="00802ED1">
        <w:rPr>
          <w:rFonts w:ascii="Times New Roman" w:hAnsi="Times New Roman" w:cs="Times New Roman"/>
          <w:sz w:val="24"/>
        </w:rPr>
        <w:t xml:space="preserve"> However, it must be noted the C</w:t>
      </w:r>
      <w:r w:rsidR="0093592F">
        <w:rPr>
          <w:rFonts w:ascii="Times New Roman" w:hAnsi="Times New Roman" w:cs="Times New Roman"/>
          <w:sz w:val="24"/>
        </w:rPr>
        <w:t xml:space="preserve">hi-square test had four cells with an expected count less than five, making the results less reliable. As </w:t>
      </w:r>
      <w:r w:rsidR="0068053A">
        <w:rPr>
          <w:rFonts w:ascii="Times New Roman" w:hAnsi="Times New Roman" w:cs="Times New Roman"/>
          <w:i/>
          <w:sz w:val="24"/>
        </w:rPr>
        <w:t>Figure 6</w:t>
      </w:r>
      <w:r w:rsidR="0093592F">
        <w:rPr>
          <w:rFonts w:ascii="Times New Roman" w:hAnsi="Times New Roman" w:cs="Times New Roman"/>
          <w:i/>
          <w:sz w:val="24"/>
        </w:rPr>
        <w:t xml:space="preserve"> </w:t>
      </w:r>
      <w:r w:rsidR="0093592F">
        <w:rPr>
          <w:rFonts w:ascii="Times New Roman" w:hAnsi="Times New Roman" w:cs="Times New Roman"/>
          <w:sz w:val="24"/>
        </w:rPr>
        <w:t xml:space="preserve">shows, there was an observed difference in positioning between Amboseli being predominantly more in the back whereas Samburu more in the front. </w:t>
      </w:r>
    </w:p>
    <w:p w:rsidR="002449A6" w:rsidRPr="00806795" w:rsidRDefault="0068053A" w:rsidP="00806795">
      <w:pPr>
        <w:spacing w:after="0" w:line="360" w:lineRule="auto"/>
        <w:rPr>
          <w:rFonts w:ascii="Times New Roman" w:eastAsia="Times New Roman" w:hAnsi="Times New Roman" w:cs="Times New Roman"/>
          <w:color w:val="000000"/>
          <w:sz w:val="24"/>
          <w:szCs w:val="24"/>
          <w:lang w:eastAsia="en-GB"/>
        </w:rPr>
      </w:pPr>
      <w:r>
        <w:rPr>
          <w:rFonts w:ascii="Times New Roman" w:hAnsi="Times New Roman" w:cs="Times New Roman"/>
          <w:i/>
          <w:sz w:val="24"/>
          <w:szCs w:val="24"/>
        </w:rPr>
        <w:t>Figure 6</w:t>
      </w:r>
      <w:r w:rsidR="002449A6">
        <w:rPr>
          <w:rFonts w:ascii="Times New Roman" w:hAnsi="Times New Roman" w:cs="Times New Roman"/>
          <w:i/>
          <w:sz w:val="24"/>
          <w:szCs w:val="24"/>
        </w:rPr>
        <w:t xml:space="preserve">. </w:t>
      </w:r>
      <w:r w:rsidR="002449A6">
        <w:rPr>
          <w:rFonts w:ascii="Times New Roman" w:eastAsia="Times New Roman" w:hAnsi="Times New Roman" w:cs="Times New Roman"/>
          <w:color w:val="000000"/>
          <w:sz w:val="24"/>
          <w:szCs w:val="24"/>
          <w:lang w:eastAsia="en-GB"/>
        </w:rPr>
        <w:t>Frequency of where the matriarch was in relation to the group when retreating, in each population.</w:t>
      </w:r>
    </w:p>
    <w:p w:rsidR="004256ED" w:rsidRDefault="004256ED" w:rsidP="006E73EA">
      <w:pPr>
        <w:pStyle w:val="Heading1"/>
        <w:spacing w:before="0" w:beforeAutospacing="0" w:after="0" w:afterAutospacing="0" w:line="360" w:lineRule="auto"/>
        <w:ind w:firstLine="539"/>
        <w:jc w:val="center"/>
        <w:rPr>
          <w:color w:val="000000"/>
          <w:sz w:val="24"/>
          <w:szCs w:val="24"/>
        </w:rPr>
        <w:sectPr w:rsidR="004256ED" w:rsidSect="00636F57">
          <w:footerReference w:type="default" r:id="rId23"/>
          <w:headerReference w:type="first" r:id="rId24"/>
          <w:footerReference w:type="first" r:id="rId25"/>
          <w:pgSz w:w="11906" w:h="16838"/>
          <w:pgMar w:top="1440" w:right="1440" w:bottom="1440" w:left="1440" w:header="709" w:footer="709" w:gutter="0"/>
          <w:pgNumType w:start="1"/>
          <w:cols w:space="708"/>
          <w:titlePg/>
          <w:docGrid w:linePitch="360"/>
        </w:sectPr>
      </w:pPr>
    </w:p>
    <w:p w:rsidR="00B65B7B" w:rsidRDefault="00B65B7B" w:rsidP="006E73EA">
      <w:pPr>
        <w:pStyle w:val="Heading1"/>
        <w:spacing w:before="0" w:beforeAutospacing="0" w:after="0" w:afterAutospacing="0" w:line="360" w:lineRule="auto"/>
        <w:ind w:firstLine="539"/>
        <w:jc w:val="center"/>
        <w:rPr>
          <w:color w:val="000000"/>
          <w:sz w:val="24"/>
          <w:szCs w:val="24"/>
        </w:rPr>
      </w:pPr>
      <w:r>
        <w:rPr>
          <w:color w:val="000000"/>
          <w:sz w:val="24"/>
          <w:szCs w:val="24"/>
        </w:rPr>
        <w:lastRenderedPageBreak/>
        <w:t>Discussion</w:t>
      </w:r>
    </w:p>
    <w:p w:rsidR="00D532C3" w:rsidRDefault="00D532C3" w:rsidP="00653743">
      <w:pPr>
        <w:spacing w:line="360" w:lineRule="auto"/>
        <w:ind w:firstLine="567"/>
        <w:rPr>
          <w:rFonts w:ascii="Times New Roman" w:hAnsi="Times New Roman" w:cs="Times New Roman"/>
          <w:sz w:val="24"/>
        </w:rPr>
      </w:pPr>
      <w:r>
        <w:rPr>
          <w:rFonts w:ascii="Times New Roman" w:hAnsi="Times New Roman" w:cs="Times New Roman"/>
          <w:sz w:val="24"/>
        </w:rPr>
        <w:t>Although most of the results were found to be non-significant, there were a few interesting statistically significant results that show the potential for culturally different behaviour</w:t>
      </w:r>
      <w:r w:rsidR="009F23F8">
        <w:rPr>
          <w:rFonts w:ascii="Times New Roman" w:hAnsi="Times New Roman" w:cs="Times New Roman"/>
          <w:sz w:val="24"/>
        </w:rPr>
        <w:t>al</w:t>
      </w:r>
      <w:r>
        <w:rPr>
          <w:rFonts w:ascii="Times New Roman" w:hAnsi="Times New Roman" w:cs="Times New Roman"/>
          <w:sz w:val="24"/>
        </w:rPr>
        <w:t xml:space="preserve"> responses to fear in wild African </w:t>
      </w:r>
      <w:r w:rsidR="002444CB">
        <w:rPr>
          <w:rFonts w:ascii="Times New Roman" w:hAnsi="Times New Roman" w:cs="Times New Roman"/>
          <w:sz w:val="24"/>
        </w:rPr>
        <w:t>Elephants</w:t>
      </w:r>
      <w:r>
        <w:rPr>
          <w:rFonts w:ascii="Times New Roman" w:hAnsi="Times New Roman" w:cs="Times New Roman"/>
          <w:sz w:val="24"/>
        </w:rPr>
        <w:t xml:space="preserve">. </w:t>
      </w:r>
    </w:p>
    <w:p w:rsidR="00570933" w:rsidRDefault="00D532C3" w:rsidP="00BE67E7">
      <w:pPr>
        <w:spacing w:line="360" w:lineRule="auto"/>
        <w:rPr>
          <w:rFonts w:ascii="Times New Roman" w:eastAsia="Times New Roman" w:hAnsi="Times New Roman" w:cs="Times New Roman"/>
          <w:color w:val="000000"/>
          <w:sz w:val="24"/>
          <w:szCs w:val="24"/>
          <w:lang w:eastAsia="en-GB"/>
        </w:rPr>
      </w:pPr>
      <w:r>
        <w:rPr>
          <w:rFonts w:ascii="Times New Roman" w:hAnsi="Times New Roman" w:cs="Times New Roman"/>
          <w:sz w:val="24"/>
        </w:rPr>
        <w:t xml:space="preserve">The Amboseli </w:t>
      </w:r>
      <w:r w:rsidR="002444CB">
        <w:rPr>
          <w:rFonts w:ascii="Times New Roman" w:hAnsi="Times New Roman" w:cs="Times New Roman"/>
          <w:sz w:val="24"/>
        </w:rPr>
        <w:t>Elephants</w:t>
      </w:r>
      <w:r>
        <w:rPr>
          <w:rFonts w:ascii="Times New Roman" w:hAnsi="Times New Roman" w:cs="Times New Roman"/>
          <w:sz w:val="24"/>
        </w:rPr>
        <w:t xml:space="preserve"> were seen to not retreat as much as those in the Samburu population, regardless of the position that the individual held in the herd’s social hierarchy.</w:t>
      </w:r>
      <w:r w:rsidR="00736A8C" w:rsidRPr="00736A8C">
        <w:rPr>
          <w:rFonts w:ascii="Times New Roman" w:eastAsia="Times New Roman" w:hAnsi="Times New Roman" w:cs="Times New Roman"/>
          <w:color w:val="000000"/>
          <w:sz w:val="24"/>
          <w:szCs w:val="24"/>
          <w:lang w:eastAsia="en-GB"/>
        </w:rPr>
        <w:t xml:space="preserve"> </w:t>
      </w:r>
      <w:r w:rsidR="00570933">
        <w:rPr>
          <w:rFonts w:ascii="Times New Roman" w:eastAsia="Times New Roman" w:hAnsi="Times New Roman" w:cs="Times New Roman"/>
          <w:color w:val="000000"/>
          <w:sz w:val="24"/>
          <w:szCs w:val="24"/>
          <w:lang w:eastAsia="en-GB"/>
        </w:rPr>
        <w:t>T</w:t>
      </w:r>
      <w:r w:rsidR="00736A8C">
        <w:rPr>
          <w:rFonts w:ascii="Times New Roman" w:eastAsia="Times New Roman" w:hAnsi="Times New Roman" w:cs="Times New Roman"/>
          <w:color w:val="000000"/>
          <w:sz w:val="24"/>
          <w:szCs w:val="24"/>
          <w:lang w:eastAsia="en-GB"/>
        </w:rPr>
        <w:t xml:space="preserve">he investigative tests into how the subjects retreated were found to be significantly different in </w:t>
      </w:r>
      <w:r w:rsidR="00570933">
        <w:rPr>
          <w:rFonts w:ascii="Times New Roman" w:eastAsia="Times New Roman" w:hAnsi="Times New Roman" w:cs="Times New Roman"/>
          <w:color w:val="000000"/>
          <w:sz w:val="24"/>
          <w:szCs w:val="24"/>
          <w:lang w:eastAsia="en-GB"/>
        </w:rPr>
        <w:t>whether they retreated in the same direction or not</w:t>
      </w:r>
      <w:r w:rsidR="00736A8C">
        <w:rPr>
          <w:rFonts w:ascii="Times New Roman" w:eastAsia="Times New Roman" w:hAnsi="Times New Roman" w:cs="Times New Roman"/>
          <w:color w:val="000000"/>
          <w:sz w:val="24"/>
          <w:szCs w:val="24"/>
          <w:lang w:eastAsia="en-GB"/>
        </w:rPr>
        <w:t xml:space="preserve">, </w:t>
      </w:r>
      <w:r w:rsidR="00570933">
        <w:rPr>
          <w:rFonts w:ascii="Times New Roman" w:eastAsia="Times New Roman" w:hAnsi="Times New Roman" w:cs="Times New Roman"/>
          <w:color w:val="000000"/>
          <w:sz w:val="24"/>
          <w:szCs w:val="24"/>
          <w:lang w:eastAsia="en-GB"/>
        </w:rPr>
        <w:t>the formation of the group retreating (broad front or single line) and</w:t>
      </w:r>
      <w:r w:rsidR="00736A8C">
        <w:rPr>
          <w:rFonts w:ascii="Times New Roman" w:eastAsia="Times New Roman" w:hAnsi="Times New Roman" w:cs="Times New Roman"/>
          <w:color w:val="000000"/>
          <w:sz w:val="24"/>
          <w:szCs w:val="24"/>
          <w:lang w:eastAsia="en-GB"/>
        </w:rPr>
        <w:t xml:space="preserve"> the speed of retreat</w:t>
      </w:r>
      <w:r w:rsidR="00570933">
        <w:rPr>
          <w:rFonts w:ascii="Times New Roman" w:eastAsia="Times New Roman" w:hAnsi="Times New Roman" w:cs="Times New Roman"/>
          <w:color w:val="000000"/>
          <w:sz w:val="24"/>
          <w:szCs w:val="24"/>
          <w:lang w:eastAsia="en-GB"/>
        </w:rPr>
        <w:t xml:space="preserve"> (running or walking)</w:t>
      </w:r>
      <w:r w:rsidR="00736A8C">
        <w:rPr>
          <w:rFonts w:ascii="Times New Roman" w:eastAsia="Times New Roman" w:hAnsi="Times New Roman" w:cs="Times New Roman"/>
          <w:color w:val="000000"/>
          <w:sz w:val="24"/>
          <w:szCs w:val="24"/>
          <w:lang w:eastAsia="en-GB"/>
        </w:rPr>
        <w:t>.</w:t>
      </w:r>
      <w:r w:rsidR="00292120">
        <w:rPr>
          <w:rFonts w:ascii="Times New Roman" w:eastAsia="Times New Roman" w:hAnsi="Times New Roman" w:cs="Times New Roman"/>
          <w:color w:val="000000"/>
          <w:sz w:val="24"/>
          <w:szCs w:val="24"/>
          <w:lang w:eastAsia="en-GB"/>
        </w:rPr>
        <w:t xml:space="preserve"> Samburu </w:t>
      </w:r>
      <w:r w:rsidR="002444CB">
        <w:rPr>
          <w:rFonts w:ascii="Times New Roman" w:eastAsia="Times New Roman" w:hAnsi="Times New Roman" w:cs="Times New Roman"/>
          <w:color w:val="000000"/>
          <w:sz w:val="24"/>
          <w:szCs w:val="24"/>
          <w:lang w:eastAsia="en-GB"/>
        </w:rPr>
        <w:t>Elephants</w:t>
      </w:r>
      <w:r w:rsidR="00292120">
        <w:rPr>
          <w:rFonts w:ascii="Times New Roman" w:eastAsia="Times New Roman" w:hAnsi="Times New Roman" w:cs="Times New Roman"/>
          <w:color w:val="000000"/>
          <w:sz w:val="24"/>
          <w:szCs w:val="24"/>
          <w:lang w:eastAsia="en-GB"/>
        </w:rPr>
        <w:t xml:space="preserve"> were more likel</w:t>
      </w:r>
      <w:r w:rsidR="00D566D1">
        <w:rPr>
          <w:rFonts w:ascii="Times New Roman" w:eastAsia="Times New Roman" w:hAnsi="Times New Roman" w:cs="Times New Roman"/>
          <w:color w:val="000000"/>
          <w:sz w:val="24"/>
          <w:szCs w:val="24"/>
          <w:lang w:eastAsia="en-GB"/>
        </w:rPr>
        <w:t xml:space="preserve">y to retreat and follow the matriarch, behind in a single line whilst running. </w:t>
      </w:r>
      <w:r w:rsidR="008670B8">
        <w:rPr>
          <w:rFonts w:ascii="Times New Roman" w:hAnsi="Times New Roman" w:cs="Times New Roman"/>
          <w:sz w:val="24"/>
        </w:rPr>
        <w:t xml:space="preserve">These findings </w:t>
      </w:r>
      <w:r w:rsidR="008670B8">
        <w:rPr>
          <w:rFonts w:ascii="Times New Roman" w:hAnsi="Times New Roman" w:cs="Times New Roman"/>
          <w:i/>
          <w:sz w:val="24"/>
        </w:rPr>
        <w:t xml:space="preserve">could </w:t>
      </w:r>
      <w:r w:rsidR="008670B8">
        <w:rPr>
          <w:rFonts w:ascii="Times New Roman" w:hAnsi="Times New Roman" w:cs="Times New Roman"/>
          <w:sz w:val="24"/>
        </w:rPr>
        <w:t>be attributed to cultural differences</w:t>
      </w:r>
      <w:r w:rsidR="00F4514D">
        <w:rPr>
          <w:rFonts w:ascii="Times New Roman" w:hAnsi="Times New Roman" w:cs="Times New Roman"/>
          <w:sz w:val="24"/>
        </w:rPr>
        <w:t>,</w:t>
      </w:r>
      <w:r w:rsidR="008670B8">
        <w:rPr>
          <w:rFonts w:ascii="Times New Roman" w:hAnsi="Times New Roman" w:cs="Times New Roman"/>
          <w:sz w:val="24"/>
        </w:rPr>
        <w:t xml:space="preserve"> but it could also be because of the </w:t>
      </w:r>
      <w:r w:rsidR="00C41618">
        <w:rPr>
          <w:rFonts w:ascii="Times New Roman" w:eastAsia="Times New Roman" w:hAnsi="Times New Roman" w:cs="Times New Roman"/>
          <w:color w:val="000000"/>
          <w:sz w:val="24"/>
          <w:szCs w:val="24"/>
          <w:lang w:eastAsia="en-GB"/>
        </w:rPr>
        <w:t>different environment</w:t>
      </w:r>
      <w:r w:rsidR="00607DF4">
        <w:rPr>
          <w:rFonts w:ascii="Times New Roman" w:eastAsia="Times New Roman" w:hAnsi="Times New Roman" w:cs="Times New Roman"/>
          <w:color w:val="000000"/>
          <w:sz w:val="24"/>
          <w:szCs w:val="24"/>
          <w:lang w:eastAsia="en-GB"/>
        </w:rPr>
        <w:t>s each of the populations were filmed</w:t>
      </w:r>
      <w:r w:rsidR="00C41618">
        <w:rPr>
          <w:rFonts w:ascii="Times New Roman" w:eastAsia="Times New Roman" w:hAnsi="Times New Roman" w:cs="Times New Roman"/>
          <w:color w:val="000000"/>
          <w:sz w:val="24"/>
          <w:szCs w:val="24"/>
          <w:lang w:eastAsia="en-GB"/>
        </w:rPr>
        <w:t xml:space="preserve"> in. </w:t>
      </w:r>
    </w:p>
    <w:p w:rsidR="008670B8" w:rsidRDefault="00C41618" w:rsidP="00570933">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Amboseli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tended to be seen travelling across a vast amount of uncovered, open land </w:t>
      </w:r>
      <w:r w:rsidR="0068007D">
        <w:rPr>
          <w:rFonts w:ascii="Times New Roman" w:eastAsia="Times New Roman" w:hAnsi="Times New Roman" w:cs="Times New Roman"/>
          <w:color w:val="000000"/>
          <w:sz w:val="24"/>
          <w:szCs w:val="24"/>
          <w:lang w:eastAsia="en-GB"/>
        </w:rPr>
        <w:t xml:space="preserve">in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AC2DFF">
        <w:rPr>
          <w:rFonts w:ascii="Times New Roman" w:eastAsia="Times New Roman" w:hAnsi="Times New Roman" w:cs="Times New Roman"/>
          <w:color w:val="000000"/>
          <w:sz w:val="24"/>
          <w:szCs w:val="24"/>
          <w:lang w:eastAsia="en-GB"/>
        </w:rPr>
        <w:t xml:space="preserve">’s </w:t>
      </w:r>
      <w:r w:rsidR="00F4514D">
        <w:rPr>
          <w:rFonts w:ascii="Times New Roman" w:eastAsia="Times New Roman" w:hAnsi="Times New Roman" w:cs="Times New Roman"/>
          <w:color w:val="000000"/>
          <w:sz w:val="24"/>
          <w:szCs w:val="24"/>
          <w:lang w:eastAsia="en-GB"/>
        </w:rPr>
        <w:t>(2014) videos, where their</w:t>
      </w:r>
      <w:r>
        <w:rPr>
          <w:rFonts w:ascii="Times New Roman" w:eastAsia="Times New Roman" w:hAnsi="Times New Roman" w:cs="Times New Roman"/>
          <w:color w:val="000000"/>
          <w:sz w:val="24"/>
          <w:szCs w:val="24"/>
          <w:lang w:eastAsia="en-GB"/>
        </w:rPr>
        <w:t xml:space="preserve"> only option was to</w:t>
      </w:r>
      <w:r w:rsidR="00607DF4">
        <w:rPr>
          <w:rFonts w:ascii="Times New Roman" w:eastAsia="Times New Roman" w:hAnsi="Times New Roman" w:cs="Times New Roman"/>
          <w:color w:val="000000"/>
          <w:sz w:val="24"/>
          <w:szCs w:val="24"/>
          <w:lang w:eastAsia="en-GB"/>
        </w:rPr>
        <w:t xml:space="preserve"> bunch toward the matriarch. </w:t>
      </w:r>
      <w:r w:rsidR="00570933">
        <w:rPr>
          <w:rFonts w:ascii="Times New Roman" w:eastAsia="Times New Roman" w:hAnsi="Times New Roman" w:cs="Times New Roman"/>
          <w:color w:val="000000"/>
          <w:sz w:val="24"/>
          <w:szCs w:val="24"/>
          <w:lang w:eastAsia="en-GB"/>
        </w:rPr>
        <w:t>Sol</w:t>
      </w:r>
      <w:r>
        <w:rPr>
          <w:rFonts w:ascii="Times New Roman" w:eastAsia="Times New Roman" w:hAnsi="Times New Roman" w:cs="Times New Roman"/>
          <w:color w:val="000000"/>
          <w:sz w:val="24"/>
          <w:szCs w:val="24"/>
          <w:lang w:eastAsia="en-GB"/>
        </w:rPr>
        <w:t>tis</w:t>
      </w:r>
      <w:r w:rsidR="005513B7">
        <w:rPr>
          <w:rFonts w:ascii="Times New Roman" w:eastAsia="Times New Roman" w:hAnsi="Times New Roman" w:cs="Times New Roman"/>
          <w:color w:val="000000"/>
          <w:sz w:val="24"/>
          <w:szCs w:val="24"/>
          <w:lang w:eastAsia="en-GB"/>
        </w:rPr>
        <w:t xml:space="preserve"> et al.</w:t>
      </w:r>
      <w:r>
        <w:rPr>
          <w:rFonts w:ascii="Times New Roman" w:eastAsia="Times New Roman" w:hAnsi="Times New Roman" w:cs="Times New Roman"/>
          <w:color w:val="000000"/>
          <w:sz w:val="24"/>
          <w:szCs w:val="24"/>
          <w:lang w:eastAsia="en-GB"/>
        </w:rPr>
        <w:t xml:space="preserve">’s (2014) Samburu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had thick foliage and trees to retreat</w:t>
      </w:r>
      <w:r w:rsidR="008670B8">
        <w:rPr>
          <w:rFonts w:ascii="Times New Roman" w:eastAsia="Times New Roman" w:hAnsi="Times New Roman" w:cs="Times New Roman"/>
          <w:color w:val="000000"/>
          <w:sz w:val="24"/>
          <w:szCs w:val="24"/>
          <w:lang w:eastAsia="en-GB"/>
        </w:rPr>
        <w:t xml:space="preserve"> into and</w:t>
      </w:r>
      <w:r>
        <w:rPr>
          <w:rFonts w:ascii="Times New Roman" w:eastAsia="Times New Roman" w:hAnsi="Times New Roman" w:cs="Times New Roman"/>
          <w:color w:val="000000"/>
          <w:sz w:val="24"/>
          <w:szCs w:val="24"/>
          <w:lang w:eastAsia="en-GB"/>
        </w:rPr>
        <w:t xml:space="preserve"> hide behind.</w:t>
      </w:r>
      <w:r w:rsidR="008670B8">
        <w:rPr>
          <w:rFonts w:ascii="Times New Roman" w:eastAsia="Times New Roman" w:hAnsi="Times New Roman" w:cs="Times New Roman"/>
          <w:color w:val="000000"/>
          <w:sz w:val="24"/>
          <w:szCs w:val="24"/>
          <w:lang w:eastAsia="en-GB"/>
        </w:rPr>
        <w:t xml:space="preserve"> </w:t>
      </w:r>
      <w:r w:rsidR="00F639AD">
        <w:rPr>
          <w:rFonts w:ascii="Times New Roman" w:eastAsia="Times New Roman" w:hAnsi="Times New Roman" w:cs="Times New Roman"/>
          <w:color w:val="000000"/>
          <w:sz w:val="24"/>
          <w:szCs w:val="24"/>
          <w:lang w:eastAsia="en-GB"/>
        </w:rPr>
        <w:t xml:space="preserve">The only way to differentiate these results to see if it is a culturally passed down behaviour is to film each of the different populations in the alternative environments and see if the results remain the same. </w:t>
      </w:r>
    </w:p>
    <w:p w:rsidR="00D532C3" w:rsidRDefault="0092597C" w:rsidP="00BE67E7">
      <w:pPr>
        <w:spacing w:line="360" w:lineRule="auto"/>
        <w:rPr>
          <w:rFonts w:ascii="Times New Roman" w:eastAsia="Times New Roman" w:hAnsi="Times New Roman" w:cs="Times New Roman"/>
          <w:color w:val="000000"/>
          <w:sz w:val="24"/>
          <w:szCs w:val="24"/>
          <w:lang w:eastAsia="en-GB"/>
        </w:rPr>
      </w:pPr>
      <w:r>
        <w:rPr>
          <w:rFonts w:ascii="Times New Roman" w:hAnsi="Times New Roman" w:cs="Times New Roman"/>
          <w:sz w:val="24"/>
        </w:rPr>
        <w:t>Moreover</w:t>
      </w:r>
      <w:r w:rsidR="00D532C3">
        <w:rPr>
          <w:rFonts w:ascii="Times New Roman" w:hAnsi="Times New Roman" w:cs="Times New Roman"/>
          <w:sz w:val="24"/>
        </w:rPr>
        <w:t xml:space="preserve">, in the Samburu videos, provided by </w:t>
      </w:r>
      <w:r w:rsidR="00D532C3" w:rsidRPr="00B37023">
        <w:rPr>
          <w:rFonts w:ascii="Times New Roman" w:eastAsia="Times New Roman" w:hAnsi="Times New Roman" w:cs="Times New Roman"/>
          <w:color w:val="000000"/>
          <w:sz w:val="24"/>
          <w:szCs w:val="24"/>
          <w:lang w:eastAsia="en-GB"/>
        </w:rPr>
        <w:t>Soltis</w:t>
      </w:r>
      <w:r w:rsidR="005513B7">
        <w:rPr>
          <w:rFonts w:ascii="Times New Roman" w:eastAsia="Times New Roman" w:hAnsi="Times New Roman" w:cs="Times New Roman"/>
          <w:color w:val="000000"/>
          <w:sz w:val="24"/>
          <w:szCs w:val="24"/>
          <w:lang w:eastAsia="en-GB"/>
        </w:rPr>
        <w:t xml:space="preserve"> et al.</w:t>
      </w:r>
      <w:r w:rsidR="00D532C3" w:rsidRPr="00B37023">
        <w:rPr>
          <w:rFonts w:ascii="Times New Roman" w:eastAsia="Times New Roman" w:hAnsi="Times New Roman" w:cs="Times New Roman"/>
          <w:color w:val="000000"/>
          <w:sz w:val="24"/>
          <w:szCs w:val="24"/>
          <w:lang w:eastAsia="en-GB"/>
        </w:rPr>
        <w:t xml:space="preserve"> (2014)</w:t>
      </w:r>
      <w:r w:rsidR="00D532C3">
        <w:rPr>
          <w:rFonts w:ascii="Times New Roman" w:eastAsia="Times New Roman" w:hAnsi="Times New Roman" w:cs="Times New Roman"/>
          <w:color w:val="000000"/>
          <w:sz w:val="24"/>
          <w:szCs w:val="24"/>
          <w:lang w:eastAsia="en-GB"/>
        </w:rPr>
        <w:t xml:space="preserve">, the speaker playing the Samburu </w:t>
      </w:r>
      <w:r w:rsidR="00664100">
        <w:rPr>
          <w:rFonts w:ascii="Times New Roman" w:eastAsia="Times New Roman" w:hAnsi="Times New Roman" w:cs="Times New Roman"/>
          <w:color w:val="000000"/>
          <w:sz w:val="24"/>
          <w:szCs w:val="24"/>
          <w:lang w:eastAsia="en-GB"/>
        </w:rPr>
        <w:t>stimulus</w:t>
      </w:r>
      <w:r w:rsidR="00D532C3">
        <w:rPr>
          <w:rFonts w:ascii="Times New Roman" w:eastAsia="Times New Roman" w:hAnsi="Times New Roman" w:cs="Times New Roman"/>
          <w:color w:val="000000"/>
          <w:sz w:val="24"/>
          <w:szCs w:val="24"/>
          <w:lang w:eastAsia="en-GB"/>
        </w:rPr>
        <w:t xml:space="preserve"> was placed much closer to the observed herds</w:t>
      </w:r>
      <w:r w:rsidR="00664100">
        <w:rPr>
          <w:rFonts w:ascii="Times New Roman" w:eastAsia="Times New Roman" w:hAnsi="Times New Roman" w:cs="Times New Roman"/>
          <w:color w:val="000000"/>
          <w:sz w:val="24"/>
          <w:szCs w:val="24"/>
          <w:lang w:eastAsia="en-GB"/>
        </w:rPr>
        <w:t xml:space="preserve"> (15-30m from the nearest </w:t>
      </w:r>
      <w:r w:rsidR="002444CB">
        <w:rPr>
          <w:rFonts w:ascii="Times New Roman" w:eastAsia="Times New Roman" w:hAnsi="Times New Roman" w:cs="Times New Roman"/>
          <w:color w:val="000000"/>
          <w:sz w:val="24"/>
          <w:szCs w:val="24"/>
          <w:lang w:eastAsia="en-GB"/>
        </w:rPr>
        <w:t>Elephant</w:t>
      </w:r>
      <w:r w:rsidR="00664100">
        <w:rPr>
          <w:rFonts w:ascii="Times New Roman" w:eastAsia="Times New Roman" w:hAnsi="Times New Roman" w:cs="Times New Roman"/>
          <w:color w:val="000000"/>
          <w:sz w:val="24"/>
          <w:szCs w:val="24"/>
          <w:lang w:eastAsia="en-GB"/>
        </w:rPr>
        <w:t>)</w:t>
      </w:r>
      <w:r w:rsidR="00D532C3">
        <w:rPr>
          <w:rFonts w:ascii="Times New Roman" w:eastAsia="Times New Roman" w:hAnsi="Times New Roman" w:cs="Times New Roman"/>
          <w:color w:val="000000"/>
          <w:sz w:val="24"/>
          <w:szCs w:val="24"/>
          <w:lang w:eastAsia="en-GB"/>
        </w:rPr>
        <w:t xml:space="preserve"> than those in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AC2DFF">
        <w:rPr>
          <w:rFonts w:ascii="Times New Roman" w:eastAsia="Times New Roman" w:hAnsi="Times New Roman" w:cs="Times New Roman"/>
          <w:color w:val="000000"/>
          <w:sz w:val="24"/>
          <w:szCs w:val="24"/>
          <w:lang w:eastAsia="en-GB"/>
        </w:rPr>
        <w:t>’s</w:t>
      </w:r>
      <w:r w:rsidR="00D532C3" w:rsidRPr="00B37023">
        <w:rPr>
          <w:rFonts w:ascii="Times New Roman" w:eastAsia="Times New Roman" w:hAnsi="Times New Roman" w:cs="Times New Roman"/>
          <w:color w:val="000000"/>
          <w:sz w:val="24"/>
          <w:szCs w:val="24"/>
          <w:lang w:eastAsia="en-GB"/>
        </w:rPr>
        <w:t xml:space="preserve"> </w:t>
      </w:r>
      <w:r w:rsidR="00D532C3">
        <w:rPr>
          <w:rFonts w:ascii="Times New Roman" w:eastAsia="Times New Roman" w:hAnsi="Times New Roman" w:cs="Times New Roman"/>
          <w:color w:val="000000"/>
          <w:sz w:val="24"/>
          <w:szCs w:val="24"/>
          <w:lang w:eastAsia="en-GB"/>
        </w:rPr>
        <w:t>(</w:t>
      </w:r>
      <w:r w:rsidR="00D532C3" w:rsidRPr="00B37023">
        <w:rPr>
          <w:rFonts w:ascii="Times New Roman" w:eastAsia="Times New Roman" w:hAnsi="Times New Roman" w:cs="Times New Roman"/>
          <w:color w:val="000000"/>
          <w:sz w:val="24"/>
          <w:szCs w:val="24"/>
          <w:lang w:eastAsia="en-GB"/>
        </w:rPr>
        <w:t>2014)</w:t>
      </w:r>
      <w:r w:rsidR="00D532C3">
        <w:rPr>
          <w:rFonts w:ascii="Times New Roman" w:eastAsia="Times New Roman" w:hAnsi="Times New Roman" w:cs="Times New Roman"/>
          <w:color w:val="000000"/>
          <w:sz w:val="24"/>
          <w:szCs w:val="24"/>
          <w:lang w:eastAsia="en-GB"/>
        </w:rPr>
        <w:t xml:space="preserve"> Amboseli herds</w:t>
      </w:r>
      <w:r w:rsidR="00664100">
        <w:rPr>
          <w:rFonts w:ascii="Times New Roman" w:eastAsia="Times New Roman" w:hAnsi="Times New Roman" w:cs="Times New Roman"/>
          <w:color w:val="000000"/>
          <w:sz w:val="24"/>
          <w:szCs w:val="24"/>
          <w:lang w:eastAsia="en-GB"/>
        </w:rPr>
        <w:t xml:space="preserve"> (50m from the nearest </w:t>
      </w:r>
      <w:r w:rsidR="002444CB">
        <w:rPr>
          <w:rFonts w:ascii="Times New Roman" w:eastAsia="Times New Roman" w:hAnsi="Times New Roman" w:cs="Times New Roman"/>
          <w:color w:val="000000"/>
          <w:sz w:val="24"/>
          <w:szCs w:val="24"/>
          <w:lang w:eastAsia="en-GB"/>
        </w:rPr>
        <w:t>Elephant</w:t>
      </w:r>
      <w:r w:rsidR="00664100">
        <w:rPr>
          <w:rFonts w:ascii="Times New Roman" w:eastAsia="Times New Roman" w:hAnsi="Times New Roman" w:cs="Times New Roman"/>
          <w:color w:val="000000"/>
          <w:sz w:val="24"/>
          <w:szCs w:val="24"/>
          <w:lang w:eastAsia="en-GB"/>
        </w:rPr>
        <w:t>)</w:t>
      </w:r>
      <w:r w:rsidR="00D532C3">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 xml:space="preserve"> Soltis</w:t>
      </w:r>
      <w:r w:rsidR="005513B7">
        <w:rPr>
          <w:rFonts w:ascii="Times New Roman" w:eastAsia="Times New Roman" w:hAnsi="Times New Roman" w:cs="Times New Roman"/>
          <w:color w:val="000000"/>
          <w:sz w:val="24"/>
          <w:szCs w:val="24"/>
          <w:lang w:eastAsia="en-GB"/>
        </w:rPr>
        <w:t xml:space="preserve"> et al.</w:t>
      </w:r>
      <w:r w:rsidR="007E414D">
        <w:rPr>
          <w:rFonts w:ascii="Times New Roman" w:eastAsia="Times New Roman" w:hAnsi="Times New Roman" w:cs="Times New Roman"/>
          <w:color w:val="000000"/>
          <w:sz w:val="24"/>
          <w:szCs w:val="24"/>
          <w:lang w:eastAsia="en-GB"/>
        </w:rPr>
        <w:t xml:space="preserve"> (2014) mention</w:t>
      </w:r>
      <w:r w:rsidR="00F639AD">
        <w:rPr>
          <w:rFonts w:ascii="Times New Roman" w:eastAsia="Times New Roman" w:hAnsi="Times New Roman" w:cs="Times New Roman"/>
          <w:color w:val="000000"/>
          <w:sz w:val="24"/>
          <w:szCs w:val="24"/>
          <w:lang w:eastAsia="en-GB"/>
        </w:rPr>
        <w:t>ed</w:t>
      </w:r>
      <w:r w:rsidR="007E414D">
        <w:rPr>
          <w:rFonts w:ascii="Times New Roman" w:eastAsia="Times New Roman" w:hAnsi="Times New Roman" w:cs="Times New Roman"/>
          <w:color w:val="000000"/>
          <w:sz w:val="24"/>
          <w:szCs w:val="24"/>
          <w:lang w:eastAsia="en-GB"/>
        </w:rPr>
        <w:t xml:space="preserve"> that the close set-up was meant to induce the sudden surprise presence of Samburu tribesmen</w:t>
      </w:r>
      <w:r w:rsidR="00F4514D">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 xml:space="preserve"> but </w:t>
      </w:r>
      <w:r w:rsidR="002444CB">
        <w:rPr>
          <w:rFonts w:ascii="Times New Roman" w:eastAsia="Times New Roman" w:hAnsi="Times New Roman" w:cs="Times New Roman"/>
          <w:color w:val="000000"/>
          <w:sz w:val="24"/>
          <w:szCs w:val="24"/>
          <w:lang w:eastAsia="en-GB"/>
        </w:rPr>
        <w:t>Elephants</w:t>
      </w:r>
      <w:r w:rsidR="007E414D">
        <w:rPr>
          <w:rFonts w:ascii="Times New Roman" w:eastAsia="Times New Roman" w:hAnsi="Times New Roman" w:cs="Times New Roman"/>
          <w:color w:val="000000"/>
          <w:sz w:val="24"/>
          <w:szCs w:val="24"/>
          <w:lang w:eastAsia="en-GB"/>
        </w:rPr>
        <w:t xml:space="preserve"> have an acute sense of hearing and strong sense of smell, so in a natural environment, Samburu tribesmen are unlikely to get so close without being detected</w:t>
      </w:r>
      <w:r w:rsidR="00BE67E7">
        <w:rPr>
          <w:rFonts w:ascii="Times New Roman" w:eastAsia="Times New Roman" w:hAnsi="Times New Roman" w:cs="Times New Roman"/>
          <w:color w:val="000000"/>
          <w:sz w:val="24"/>
          <w:szCs w:val="24"/>
          <w:lang w:eastAsia="en-GB"/>
        </w:rPr>
        <w:t xml:space="preserve"> (Poole, 2018</w:t>
      </w:r>
      <w:r w:rsidR="00DE5490">
        <w:rPr>
          <w:rFonts w:ascii="Times New Roman" w:eastAsia="Times New Roman" w:hAnsi="Times New Roman" w:cs="Times New Roman"/>
          <w:color w:val="000000"/>
          <w:sz w:val="24"/>
          <w:szCs w:val="24"/>
          <w:lang w:eastAsia="en-GB"/>
        </w:rPr>
        <w:t>a</w:t>
      </w:r>
      <w:r w:rsidR="00BE67E7">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w:t>
      </w:r>
      <w:r w:rsidR="00943006">
        <w:rPr>
          <w:rFonts w:ascii="Times New Roman" w:eastAsia="Times New Roman" w:hAnsi="Times New Roman" w:cs="Times New Roman"/>
          <w:color w:val="000000"/>
          <w:sz w:val="24"/>
          <w:szCs w:val="24"/>
          <w:lang w:eastAsia="en-GB"/>
        </w:rPr>
        <w:t xml:space="preserve"> This could be a reason as to why the Samburu subjects retreated more frequently than Amboseli subjects</w:t>
      </w:r>
      <w:r w:rsidR="00F4514D">
        <w:rPr>
          <w:rFonts w:ascii="Times New Roman" w:eastAsia="Times New Roman" w:hAnsi="Times New Roman" w:cs="Times New Roman"/>
          <w:color w:val="000000"/>
          <w:sz w:val="24"/>
          <w:szCs w:val="24"/>
          <w:lang w:eastAsia="en-GB"/>
        </w:rPr>
        <w:t>, and were seen to</w:t>
      </w:r>
      <w:r w:rsidR="00736A8C">
        <w:rPr>
          <w:rFonts w:ascii="Times New Roman" w:eastAsia="Times New Roman" w:hAnsi="Times New Roman" w:cs="Times New Roman"/>
          <w:color w:val="000000"/>
          <w:sz w:val="24"/>
          <w:szCs w:val="24"/>
          <w:lang w:eastAsia="en-GB"/>
        </w:rPr>
        <w:t xml:space="preserve"> exhibit an “emergency getaway” with faster retreats with the matriarch </w:t>
      </w:r>
      <w:r w:rsidR="008809E0">
        <w:rPr>
          <w:rFonts w:ascii="Times New Roman" w:eastAsia="Times New Roman" w:hAnsi="Times New Roman" w:cs="Times New Roman"/>
          <w:color w:val="000000"/>
          <w:sz w:val="24"/>
          <w:szCs w:val="24"/>
          <w:lang w:eastAsia="en-GB"/>
        </w:rPr>
        <w:t xml:space="preserve">or first reactor </w:t>
      </w:r>
      <w:r w:rsidR="00736A8C">
        <w:rPr>
          <w:rFonts w:ascii="Times New Roman" w:eastAsia="Times New Roman" w:hAnsi="Times New Roman" w:cs="Times New Roman"/>
          <w:color w:val="000000"/>
          <w:sz w:val="24"/>
          <w:szCs w:val="24"/>
          <w:lang w:eastAsia="en-GB"/>
        </w:rPr>
        <w:t>in the front to lead them</w:t>
      </w:r>
      <w:r w:rsidR="00943006">
        <w:rPr>
          <w:rFonts w:ascii="Times New Roman" w:eastAsia="Times New Roman" w:hAnsi="Times New Roman" w:cs="Times New Roman"/>
          <w:color w:val="000000"/>
          <w:sz w:val="24"/>
          <w:szCs w:val="24"/>
          <w:lang w:eastAsia="en-GB"/>
        </w:rPr>
        <w:t>.</w:t>
      </w:r>
      <w:r w:rsidR="006538DF">
        <w:rPr>
          <w:rFonts w:ascii="Times New Roman" w:eastAsia="Times New Roman" w:hAnsi="Times New Roman" w:cs="Times New Roman"/>
          <w:color w:val="000000"/>
          <w:sz w:val="24"/>
          <w:szCs w:val="24"/>
          <w:lang w:eastAsia="en-GB"/>
        </w:rPr>
        <w:t xml:space="preserve"> </w:t>
      </w:r>
    </w:p>
    <w:p w:rsidR="00495EC2" w:rsidRDefault="00495EC2"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It was expected to see differences between the Amboseli and Samburu subjects in the behaviours they performed when hearing the r</w:t>
      </w:r>
      <w:r w:rsidR="009D7FC1">
        <w:rPr>
          <w:rFonts w:ascii="Times New Roman" w:eastAsia="Times New Roman" w:hAnsi="Times New Roman" w:cs="Times New Roman"/>
          <w:color w:val="000000"/>
          <w:sz w:val="24"/>
          <w:szCs w:val="24"/>
          <w:lang w:eastAsia="en-GB"/>
        </w:rPr>
        <w:t xml:space="preserve">espective </w:t>
      </w:r>
      <w:r w:rsidR="006A7C8B">
        <w:rPr>
          <w:rFonts w:ascii="Times New Roman" w:eastAsia="Times New Roman" w:hAnsi="Times New Roman" w:cs="Times New Roman"/>
          <w:color w:val="000000"/>
          <w:sz w:val="24"/>
          <w:szCs w:val="24"/>
          <w:lang w:eastAsia="en-GB"/>
        </w:rPr>
        <w:t>human threat</w:t>
      </w:r>
      <w:r w:rsidR="009D7FC1">
        <w:rPr>
          <w:rFonts w:ascii="Times New Roman" w:eastAsia="Times New Roman" w:hAnsi="Times New Roman" w:cs="Times New Roman"/>
          <w:color w:val="000000"/>
          <w:sz w:val="24"/>
          <w:szCs w:val="24"/>
          <w:lang w:eastAsia="en-GB"/>
        </w:rPr>
        <w:t xml:space="preserve"> playback, but all the behaviours that were considered to denote alertness were</w:t>
      </w:r>
      <w:r>
        <w:rPr>
          <w:rFonts w:ascii="Times New Roman" w:eastAsia="Times New Roman" w:hAnsi="Times New Roman" w:cs="Times New Roman"/>
          <w:color w:val="000000"/>
          <w:sz w:val="24"/>
          <w:szCs w:val="24"/>
          <w:lang w:eastAsia="en-GB"/>
        </w:rPr>
        <w:t xml:space="preserve"> found to be statistically non-significant. An explanation for this could stem from the observational videos not being </w:t>
      </w:r>
      <w:r>
        <w:rPr>
          <w:rFonts w:ascii="Times New Roman" w:eastAsia="Times New Roman" w:hAnsi="Times New Roman" w:cs="Times New Roman"/>
          <w:color w:val="000000"/>
          <w:sz w:val="24"/>
          <w:szCs w:val="24"/>
          <w:lang w:eastAsia="en-GB"/>
        </w:rPr>
        <w:lastRenderedPageBreak/>
        <w:t>specifically shot for this study but for previous studies</w:t>
      </w:r>
      <w:r w:rsidR="0068007D">
        <w:rPr>
          <w:rFonts w:ascii="Times New Roman" w:eastAsia="Times New Roman" w:hAnsi="Times New Roman" w:cs="Times New Roman"/>
          <w:color w:val="000000"/>
          <w:sz w:val="24"/>
          <w:szCs w:val="24"/>
          <w:lang w:eastAsia="en-GB"/>
        </w:rPr>
        <w:t xml:space="preserve"> by </w:t>
      </w:r>
      <w:r w:rsidR="008103EF">
        <w:rPr>
          <w:rFonts w:ascii="Times New Roman" w:eastAsia="Times New Roman" w:hAnsi="Times New Roman" w:cs="Times New Roman"/>
          <w:color w:val="000000"/>
          <w:sz w:val="24"/>
          <w:szCs w:val="24"/>
          <w:lang w:eastAsia="en-GB"/>
        </w:rPr>
        <w:t>McComb</w:t>
      </w:r>
      <w:r w:rsidR="005513B7">
        <w:rPr>
          <w:rFonts w:ascii="Times New Roman" w:eastAsia="Times New Roman" w:hAnsi="Times New Roman" w:cs="Times New Roman"/>
          <w:color w:val="000000"/>
          <w:sz w:val="24"/>
          <w:szCs w:val="24"/>
          <w:lang w:eastAsia="en-GB"/>
        </w:rPr>
        <w:t xml:space="preserve"> et al.</w:t>
      </w:r>
      <w:r w:rsidR="00AC2DF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(2014) and Soltis</w:t>
      </w:r>
      <w:r w:rsidR="005513B7">
        <w:rPr>
          <w:rFonts w:ascii="Times New Roman" w:eastAsia="Times New Roman" w:hAnsi="Times New Roman" w:cs="Times New Roman"/>
          <w:color w:val="000000"/>
          <w:sz w:val="24"/>
          <w:szCs w:val="24"/>
          <w:lang w:eastAsia="en-GB"/>
        </w:rPr>
        <w:t xml:space="preserve"> et al.</w:t>
      </w:r>
      <w:r>
        <w:rPr>
          <w:rFonts w:ascii="Times New Roman" w:eastAsia="Times New Roman" w:hAnsi="Times New Roman" w:cs="Times New Roman"/>
          <w:color w:val="000000"/>
          <w:sz w:val="24"/>
          <w:szCs w:val="24"/>
          <w:lang w:eastAsia="en-GB"/>
        </w:rPr>
        <w:t xml:space="preserve"> (2014)</w:t>
      </w:r>
      <w:r w:rsidR="00C41618">
        <w:rPr>
          <w:rFonts w:ascii="Times New Roman" w:eastAsia="Times New Roman" w:hAnsi="Times New Roman" w:cs="Times New Roman"/>
          <w:color w:val="000000"/>
          <w:sz w:val="24"/>
          <w:szCs w:val="24"/>
          <w:lang w:eastAsia="en-GB"/>
        </w:rPr>
        <w:t>, thus resulting in</w:t>
      </w:r>
      <w:r w:rsidR="006A7C8B">
        <w:rPr>
          <w:rFonts w:ascii="Times New Roman" w:eastAsia="Times New Roman" w:hAnsi="Times New Roman" w:cs="Times New Roman"/>
          <w:color w:val="000000"/>
          <w:sz w:val="24"/>
          <w:szCs w:val="24"/>
          <w:lang w:eastAsia="en-GB"/>
        </w:rPr>
        <w:t xml:space="preserve"> the</w:t>
      </w:r>
      <w:r w:rsidR="00C41618">
        <w:rPr>
          <w:rFonts w:ascii="Times New Roman" w:eastAsia="Times New Roman" w:hAnsi="Times New Roman" w:cs="Times New Roman"/>
          <w:color w:val="000000"/>
          <w:sz w:val="24"/>
          <w:szCs w:val="24"/>
          <w:lang w:eastAsia="en-GB"/>
        </w:rPr>
        <w:t xml:space="preserve"> lack of</w:t>
      </w:r>
      <w:r w:rsidR="006A7C8B">
        <w:rPr>
          <w:rFonts w:ascii="Times New Roman" w:eastAsia="Times New Roman" w:hAnsi="Times New Roman" w:cs="Times New Roman"/>
          <w:color w:val="000000"/>
          <w:sz w:val="24"/>
          <w:szCs w:val="24"/>
          <w:lang w:eastAsia="en-GB"/>
        </w:rPr>
        <w:t xml:space="preserve"> appropriate</w:t>
      </w:r>
      <w:r w:rsidR="00C41618">
        <w:rPr>
          <w:rFonts w:ascii="Times New Roman" w:eastAsia="Times New Roman" w:hAnsi="Times New Roman" w:cs="Times New Roman"/>
          <w:color w:val="000000"/>
          <w:sz w:val="24"/>
          <w:szCs w:val="24"/>
          <w:lang w:eastAsia="en-GB"/>
        </w:rPr>
        <w:t xml:space="preserve"> data</w:t>
      </w:r>
      <w:r>
        <w:rPr>
          <w:rFonts w:ascii="Times New Roman" w:eastAsia="Times New Roman" w:hAnsi="Times New Roman" w:cs="Times New Roman"/>
          <w:color w:val="000000"/>
          <w:sz w:val="24"/>
          <w:szCs w:val="24"/>
          <w:lang w:eastAsia="en-GB"/>
        </w:rPr>
        <w:t>. It could be that there are culturally specific behaviours exhibited during a fear response</w:t>
      </w:r>
      <w:r w:rsidR="00F4514D">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but the videos that were used for this study di</w:t>
      </w:r>
      <w:r w:rsidR="00F4514D">
        <w:rPr>
          <w:rFonts w:ascii="Times New Roman" w:eastAsia="Times New Roman" w:hAnsi="Times New Roman" w:cs="Times New Roman"/>
          <w:color w:val="000000"/>
          <w:sz w:val="24"/>
          <w:szCs w:val="24"/>
          <w:lang w:eastAsia="en-GB"/>
        </w:rPr>
        <w:t>d not</w:t>
      </w:r>
      <w:r>
        <w:rPr>
          <w:rFonts w:ascii="Times New Roman" w:eastAsia="Times New Roman" w:hAnsi="Times New Roman" w:cs="Times New Roman"/>
          <w:color w:val="000000"/>
          <w:sz w:val="24"/>
          <w:szCs w:val="24"/>
          <w:lang w:eastAsia="en-GB"/>
        </w:rPr>
        <w:t xml:space="preserve"> capture the elements that were needed. In the future, there is </w:t>
      </w:r>
      <w:proofErr w:type="gramStart"/>
      <w:r w:rsidR="009555C8">
        <w:rPr>
          <w:rFonts w:ascii="Times New Roman" w:eastAsia="Times New Roman" w:hAnsi="Times New Roman" w:cs="Times New Roman"/>
          <w:color w:val="000000"/>
          <w:sz w:val="24"/>
          <w:szCs w:val="24"/>
          <w:lang w:eastAsia="en-GB"/>
        </w:rPr>
        <w:t>hope</w:t>
      </w:r>
      <w:proofErr w:type="gramEnd"/>
      <w:r w:rsidR="009555C8">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to perform an improved version of this study with first-hand evidence to directly test the hypotheses </w:t>
      </w:r>
      <w:r w:rsidR="00F639AD">
        <w:rPr>
          <w:rFonts w:ascii="Times New Roman" w:eastAsia="Times New Roman" w:hAnsi="Times New Roman" w:cs="Times New Roman"/>
          <w:color w:val="000000"/>
          <w:sz w:val="24"/>
          <w:szCs w:val="24"/>
          <w:lang w:eastAsia="en-GB"/>
        </w:rPr>
        <w:t>this study proposed.</w:t>
      </w:r>
    </w:p>
    <w:p w:rsidR="009D7FC1" w:rsidRDefault="009D7FC1"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Another question raised, specifically for </w:t>
      </w:r>
      <w:r w:rsidR="002444CB">
        <w:rPr>
          <w:rFonts w:ascii="Times New Roman" w:eastAsia="Times New Roman" w:hAnsi="Times New Roman" w:cs="Times New Roman"/>
          <w:color w:val="000000"/>
          <w:sz w:val="24"/>
          <w:szCs w:val="24"/>
          <w:lang w:eastAsia="en-GB"/>
        </w:rPr>
        <w:t>Elephant</w:t>
      </w:r>
      <w:r w:rsidR="00F4514D">
        <w:rPr>
          <w:rFonts w:ascii="Times New Roman" w:eastAsia="Times New Roman" w:hAnsi="Times New Roman" w:cs="Times New Roman"/>
          <w:color w:val="000000"/>
          <w:sz w:val="24"/>
          <w:szCs w:val="24"/>
          <w:lang w:eastAsia="en-GB"/>
        </w:rPr>
        <w:t xml:space="preserve"> calling, is ‘do</w:t>
      </w:r>
      <w:r>
        <w:rPr>
          <w:rFonts w:ascii="Times New Roman" w:eastAsia="Times New Roman" w:hAnsi="Times New Roman" w:cs="Times New Roman"/>
          <w:color w:val="000000"/>
          <w:sz w:val="24"/>
          <w:szCs w:val="24"/>
          <w:lang w:eastAsia="en-GB"/>
        </w:rPr>
        <w:t xml:space="preserve">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reduce noise production when encountering a human predator?</w:t>
      </w:r>
      <w:r w:rsidR="00F4514D">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Soltis</w:t>
      </w:r>
      <w:r w:rsidR="005513B7">
        <w:rPr>
          <w:rFonts w:ascii="Times New Roman" w:eastAsia="Times New Roman" w:hAnsi="Times New Roman" w:cs="Times New Roman"/>
          <w:color w:val="000000"/>
          <w:sz w:val="24"/>
          <w:szCs w:val="24"/>
          <w:lang w:eastAsia="en-GB"/>
        </w:rPr>
        <w:t xml:space="preserve"> et al.</w:t>
      </w:r>
      <w:r>
        <w:rPr>
          <w:rFonts w:ascii="Times New Roman" w:eastAsia="Times New Roman" w:hAnsi="Times New Roman" w:cs="Times New Roman"/>
          <w:color w:val="000000"/>
          <w:sz w:val="24"/>
          <w:szCs w:val="24"/>
          <w:lang w:eastAsia="en-GB"/>
        </w:rPr>
        <w:t xml:space="preserve"> (2014) found that Samburu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gave distinct different calls for humans and </w:t>
      </w:r>
      <w:r w:rsidR="00A91671">
        <w:rPr>
          <w:rFonts w:ascii="Times New Roman" w:eastAsia="Times New Roman" w:hAnsi="Times New Roman" w:cs="Times New Roman"/>
          <w:color w:val="000000"/>
          <w:sz w:val="24"/>
          <w:szCs w:val="24"/>
          <w:lang w:eastAsia="en-GB"/>
        </w:rPr>
        <w:t>Bee</w:t>
      </w:r>
      <w:r>
        <w:rPr>
          <w:rFonts w:ascii="Times New Roman" w:eastAsia="Times New Roman" w:hAnsi="Times New Roman" w:cs="Times New Roman"/>
          <w:color w:val="000000"/>
          <w:sz w:val="24"/>
          <w:szCs w:val="24"/>
          <w:lang w:eastAsia="en-GB"/>
        </w:rPr>
        <w:t xml:space="preserve">s. It is worth investigating to find out if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when encountered by human predators, are likely to use more behavioural, referential signalling rather than vocal referential signalling to avoid drawing attention to themselves.</w:t>
      </w:r>
    </w:p>
    <w:p w:rsidR="0092597C" w:rsidRDefault="00F639AD"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Difference</w:t>
      </w:r>
      <w:r w:rsidR="0092597C">
        <w:rPr>
          <w:rFonts w:ascii="Times New Roman" w:eastAsia="Times New Roman" w:hAnsi="Times New Roman" w:cs="Times New Roman"/>
          <w:color w:val="000000"/>
          <w:sz w:val="24"/>
          <w:szCs w:val="24"/>
          <w:lang w:eastAsia="en-GB"/>
        </w:rPr>
        <w:t xml:space="preserve"> in bunching intensity before playback between Amboseli </w:t>
      </w:r>
      <w:r w:rsidR="002444CB">
        <w:rPr>
          <w:rFonts w:ascii="Times New Roman" w:eastAsia="Times New Roman" w:hAnsi="Times New Roman" w:cs="Times New Roman"/>
          <w:color w:val="000000"/>
          <w:sz w:val="24"/>
          <w:szCs w:val="24"/>
          <w:lang w:eastAsia="en-GB"/>
        </w:rPr>
        <w:t>Elephants</w:t>
      </w:r>
      <w:r w:rsidR="0092597C">
        <w:rPr>
          <w:rFonts w:ascii="Times New Roman" w:eastAsia="Times New Roman" w:hAnsi="Times New Roman" w:cs="Times New Roman"/>
          <w:color w:val="000000"/>
          <w:sz w:val="24"/>
          <w:szCs w:val="24"/>
          <w:lang w:eastAsia="en-GB"/>
        </w:rPr>
        <w:t xml:space="preserve"> and Samburu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was found to be statistically significant</w:t>
      </w:r>
      <w:r w:rsidR="0092597C">
        <w:rPr>
          <w:rFonts w:ascii="Times New Roman" w:eastAsia="Times New Roman" w:hAnsi="Times New Roman" w:cs="Times New Roman"/>
          <w:color w:val="000000"/>
          <w:sz w:val="24"/>
          <w:szCs w:val="24"/>
          <w:lang w:eastAsia="en-GB"/>
        </w:rPr>
        <w:t xml:space="preserve">. Again, this could be due to the environmental differences as most </w:t>
      </w:r>
      <w:r w:rsidR="008D495A">
        <w:rPr>
          <w:rFonts w:ascii="Times New Roman" w:eastAsia="Times New Roman" w:hAnsi="Times New Roman" w:cs="Times New Roman"/>
          <w:color w:val="000000"/>
          <w:sz w:val="24"/>
          <w:szCs w:val="24"/>
          <w:lang w:eastAsia="en-GB"/>
        </w:rPr>
        <w:t>of the videos from Soltis</w:t>
      </w:r>
      <w:r w:rsidR="005513B7">
        <w:rPr>
          <w:rFonts w:ascii="Times New Roman" w:eastAsia="Times New Roman" w:hAnsi="Times New Roman" w:cs="Times New Roman"/>
          <w:color w:val="000000"/>
          <w:sz w:val="24"/>
          <w:szCs w:val="24"/>
          <w:lang w:eastAsia="en-GB"/>
        </w:rPr>
        <w:t xml:space="preserve"> et al.</w:t>
      </w:r>
      <w:r w:rsidR="008D495A">
        <w:rPr>
          <w:rFonts w:ascii="Times New Roman" w:eastAsia="Times New Roman" w:hAnsi="Times New Roman" w:cs="Times New Roman"/>
          <w:color w:val="000000"/>
          <w:sz w:val="24"/>
          <w:szCs w:val="24"/>
          <w:lang w:eastAsia="en-GB"/>
        </w:rPr>
        <w:t xml:space="preserve"> (2014) showed herds of </w:t>
      </w:r>
      <w:r w:rsidR="002444CB">
        <w:rPr>
          <w:rFonts w:ascii="Times New Roman" w:eastAsia="Times New Roman" w:hAnsi="Times New Roman" w:cs="Times New Roman"/>
          <w:color w:val="000000"/>
          <w:sz w:val="24"/>
          <w:szCs w:val="24"/>
          <w:lang w:eastAsia="en-GB"/>
        </w:rPr>
        <w:t>Elephants</w:t>
      </w:r>
      <w:r w:rsidR="008D495A">
        <w:rPr>
          <w:rFonts w:ascii="Times New Roman" w:eastAsia="Times New Roman" w:hAnsi="Times New Roman" w:cs="Times New Roman"/>
          <w:color w:val="000000"/>
          <w:sz w:val="24"/>
          <w:szCs w:val="24"/>
          <w:lang w:eastAsia="en-GB"/>
        </w:rPr>
        <w:t xml:space="preserve"> relaxing under the sha</w:t>
      </w:r>
      <w:r w:rsidR="009B1869">
        <w:rPr>
          <w:rFonts w:ascii="Times New Roman" w:eastAsia="Times New Roman" w:hAnsi="Times New Roman" w:cs="Times New Roman"/>
          <w:color w:val="000000"/>
          <w:sz w:val="24"/>
          <w:szCs w:val="24"/>
          <w:lang w:eastAsia="en-GB"/>
        </w:rPr>
        <w:t xml:space="preserve">de of trees and shrubs, feeding, closely bunched together. Whereas, Amboseli </w:t>
      </w:r>
      <w:r w:rsidR="002444CB">
        <w:rPr>
          <w:rFonts w:ascii="Times New Roman" w:eastAsia="Times New Roman" w:hAnsi="Times New Roman" w:cs="Times New Roman"/>
          <w:color w:val="000000"/>
          <w:sz w:val="24"/>
          <w:szCs w:val="24"/>
          <w:lang w:eastAsia="en-GB"/>
        </w:rPr>
        <w:t>Elephants</w:t>
      </w:r>
      <w:r w:rsidR="009B1869">
        <w:rPr>
          <w:rFonts w:ascii="Times New Roman" w:eastAsia="Times New Roman" w:hAnsi="Times New Roman" w:cs="Times New Roman"/>
          <w:color w:val="000000"/>
          <w:sz w:val="24"/>
          <w:szCs w:val="24"/>
          <w:lang w:eastAsia="en-GB"/>
        </w:rPr>
        <w:t xml:space="preserve"> were seen to be more spread out due to the open-land and often scarcity of plants to feed on. It would be interesting to see if Amboseli </w:t>
      </w:r>
      <w:r w:rsidR="002444CB">
        <w:rPr>
          <w:rFonts w:ascii="Times New Roman" w:eastAsia="Times New Roman" w:hAnsi="Times New Roman" w:cs="Times New Roman"/>
          <w:color w:val="000000"/>
          <w:sz w:val="24"/>
          <w:szCs w:val="24"/>
          <w:lang w:eastAsia="en-GB"/>
        </w:rPr>
        <w:t>Elephants</w:t>
      </w:r>
      <w:r w:rsidR="009B1869">
        <w:rPr>
          <w:rFonts w:ascii="Times New Roman" w:eastAsia="Times New Roman" w:hAnsi="Times New Roman" w:cs="Times New Roman"/>
          <w:color w:val="000000"/>
          <w:sz w:val="24"/>
          <w:szCs w:val="24"/>
          <w:lang w:eastAsia="en-GB"/>
        </w:rPr>
        <w:t xml:space="preserve"> still spread out to feed even if they were in a similar environment to the Samburu subjects. This way, it could be determined </w:t>
      </w:r>
      <w:r w:rsidR="00F4514D">
        <w:rPr>
          <w:rFonts w:ascii="Times New Roman" w:eastAsia="Times New Roman" w:hAnsi="Times New Roman" w:cs="Times New Roman"/>
          <w:color w:val="000000"/>
          <w:sz w:val="24"/>
          <w:szCs w:val="24"/>
          <w:lang w:eastAsia="en-GB"/>
        </w:rPr>
        <w:t xml:space="preserve">whether </w:t>
      </w:r>
      <w:r w:rsidR="009B1869">
        <w:rPr>
          <w:rFonts w:ascii="Times New Roman" w:eastAsia="Times New Roman" w:hAnsi="Times New Roman" w:cs="Times New Roman"/>
          <w:color w:val="000000"/>
          <w:sz w:val="24"/>
          <w:szCs w:val="24"/>
          <w:lang w:eastAsia="en-GB"/>
        </w:rPr>
        <w:t>the difference in bunching before playback is due to environmental differences or a cultural difference.</w:t>
      </w:r>
    </w:p>
    <w:p w:rsidR="00F032D2" w:rsidRDefault="00F70D83" w:rsidP="00F032D2">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w:t>
      </w:r>
      <w:r w:rsidR="00F032D2">
        <w:rPr>
          <w:rFonts w:ascii="Times New Roman" w:eastAsia="Times New Roman" w:hAnsi="Times New Roman" w:cs="Times New Roman"/>
          <w:color w:val="000000"/>
          <w:sz w:val="24"/>
          <w:szCs w:val="24"/>
          <w:lang w:eastAsia="en-GB"/>
        </w:rPr>
        <w:t>n approaching</w:t>
      </w:r>
      <w:r>
        <w:rPr>
          <w:rFonts w:ascii="Times New Roman" w:eastAsia="Times New Roman" w:hAnsi="Times New Roman" w:cs="Times New Roman"/>
          <w:color w:val="000000"/>
          <w:sz w:val="24"/>
          <w:szCs w:val="24"/>
          <w:lang w:eastAsia="en-GB"/>
        </w:rPr>
        <w:t xml:space="preserve"> statistical</w:t>
      </w:r>
      <w:r w:rsidR="00F032D2">
        <w:rPr>
          <w:rFonts w:ascii="Times New Roman" w:eastAsia="Times New Roman" w:hAnsi="Times New Roman" w:cs="Times New Roman"/>
          <w:color w:val="000000"/>
          <w:sz w:val="24"/>
          <w:szCs w:val="24"/>
          <w:lang w:eastAsia="en-GB"/>
        </w:rPr>
        <w:t xml:space="preserve"> significance</w:t>
      </w:r>
      <w:r>
        <w:rPr>
          <w:rFonts w:ascii="Times New Roman" w:eastAsia="Times New Roman" w:hAnsi="Times New Roman" w:cs="Times New Roman"/>
          <w:color w:val="000000"/>
          <w:sz w:val="24"/>
          <w:szCs w:val="24"/>
          <w:lang w:eastAsia="en-GB"/>
        </w:rPr>
        <w:t xml:space="preserve"> was found</w:t>
      </w:r>
      <w:r w:rsidR="00F032D2">
        <w:rPr>
          <w:rFonts w:ascii="Times New Roman" w:eastAsia="Times New Roman" w:hAnsi="Times New Roman" w:cs="Times New Roman"/>
          <w:color w:val="000000"/>
          <w:sz w:val="24"/>
          <w:szCs w:val="24"/>
          <w:lang w:eastAsia="en-GB"/>
        </w:rPr>
        <w:t xml:space="preserve"> between populations as to where the matriarch resided in relation to the group during retreat after playback had </w:t>
      </w:r>
      <w:r w:rsidR="00F4514D">
        <w:rPr>
          <w:rFonts w:ascii="Times New Roman" w:eastAsia="Times New Roman" w:hAnsi="Times New Roman" w:cs="Times New Roman"/>
          <w:color w:val="000000"/>
          <w:sz w:val="24"/>
          <w:szCs w:val="24"/>
          <w:lang w:eastAsia="en-GB"/>
        </w:rPr>
        <w:t>b</w:t>
      </w:r>
      <w:r w:rsidR="00A91671">
        <w:rPr>
          <w:rFonts w:ascii="Times New Roman" w:eastAsia="Times New Roman" w:hAnsi="Times New Roman" w:cs="Times New Roman"/>
          <w:color w:val="000000"/>
          <w:sz w:val="24"/>
          <w:szCs w:val="24"/>
          <w:lang w:eastAsia="en-GB"/>
        </w:rPr>
        <w:t>ee</w:t>
      </w:r>
      <w:r w:rsidR="00F032D2">
        <w:rPr>
          <w:rFonts w:ascii="Times New Roman" w:eastAsia="Times New Roman" w:hAnsi="Times New Roman" w:cs="Times New Roman"/>
          <w:color w:val="000000"/>
          <w:sz w:val="24"/>
          <w:szCs w:val="24"/>
          <w:lang w:eastAsia="en-GB"/>
        </w:rPr>
        <w:t xml:space="preserve">n played. It was noted in the results section that there were multiple cells that had a lower count than required which </w:t>
      </w:r>
      <w:r w:rsidR="00303E6B">
        <w:rPr>
          <w:rFonts w:ascii="Times New Roman" w:eastAsia="Times New Roman" w:hAnsi="Times New Roman" w:cs="Times New Roman"/>
          <w:color w:val="000000"/>
          <w:sz w:val="24"/>
          <w:szCs w:val="24"/>
          <w:lang w:eastAsia="en-GB"/>
        </w:rPr>
        <w:t>made</w:t>
      </w:r>
      <w:r w:rsidR="00F032D2">
        <w:rPr>
          <w:rFonts w:ascii="Times New Roman" w:eastAsia="Times New Roman" w:hAnsi="Times New Roman" w:cs="Times New Roman"/>
          <w:color w:val="000000"/>
          <w:sz w:val="24"/>
          <w:szCs w:val="24"/>
          <w:lang w:eastAsia="en-GB"/>
        </w:rPr>
        <w:t xml:space="preserve"> the test slightly unreliable. This means that had there </w:t>
      </w:r>
      <w:r w:rsidR="00303E6B">
        <w:rPr>
          <w:rFonts w:ascii="Times New Roman" w:eastAsia="Times New Roman" w:hAnsi="Times New Roman" w:cs="Times New Roman"/>
          <w:color w:val="000000"/>
          <w:sz w:val="24"/>
          <w:szCs w:val="24"/>
          <w:lang w:eastAsia="en-GB"/>
        </w:rPr>
        <w:t>b</w:t>
      </w:r>
      <w:r w:rsidR="00A91671">
        <w:rPr>
          <w:rFonts w:ascii="Times New Roman" w:eastAsia="Times New Roman" w:hAnsi="Times New Roman" w:cs="Times New Roman"/>
          <w:color w:val="000000"/>
          <w:sz w:val="24"/>
          <w:szCs w:val="24"/>
          <w:lang w:eastAsia="en-GB"/>
        </w:rPr>
        <w:t>ee</w:t>
      </w:r>
      <w:r w:rsidR="009E5E3C">
        <w:rPr>
          <w:rFonts w:ascii="Times New Roman" w:eastAsia="Times New Roman" w:hAnsi="Times New Roman" w:cs="Times New Roman"/>
          <w:color w:val="000000"/>
          <w:sz w:val="24"/>
          <w:szCs w:val="24"/>
          <w:lang w:eastAsia="en-GB"/>
        </w:rPr>
        <w:t xml:space="preserve">n </w:t>
      </w:r>
      <w:r w:rsidR="00F032D2">
        <w:rPr>
          <w:rFonts w:ascii="Times New Roman" w:eastAsia="Times New Roman" w:hAnsi="Times New Roman" w:cs="Times New Roman"/>
          <w:color w:val="000000"/>
          <w:sz w:val="24"/>
          <w:szCs w:val="24"/>
          <w:lang w:eastAsia="en-GB"/>
        </w:rPr>
        <w:t xml:space="preserve">consistent data, there is the potential for a trend to be found </w:t>
      </w:r>
      <w:r w:rsidR="007E7067">
        <w:rPr>
          <w:rFonts w:ascii="Times New Roman" w:eastAsia="Times New Roman" w:hAnsi="Times New Roman" w:cs="Times New Roman"/>
          <w:color w:val="000000"/>
          <w:sz w:val="24"/>
          <w:szCs w:val="24"/>
          <w:lang w:eastAsia="en-GB"/>
        </w:rPr>
        <w:t>in where the matriarch is positioned when retreating</w:t>
      </w:r>
      <w:r w:rsidR="00F032D2">
        <w:rPr>
          <w:rFonts w:ascii="Times New Roman" w:eastAsia="Times New Roman" w:hAnsi="Times New Roman" w:cs="Times New Roman"/>
          <w:color w:val="000000"/>
          <w:sz w:val="24"/>
          <w:szCs w:val="24"/>
          <w:lang w:eastAsia="en-GB"/>
        </w:rPr>
        <w:t>.</w:t>
      </w:r>
    </w:p>
    <w:p w:rsidR="00DE5490" w:rsidRDefault="007E7067" w:rsidP="00F032D2">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In theory, this study had the correct tools at its disposal to investigate whether there was a cultural difference in behavioural fear responses in wild African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in response to the</w:t>
      </w:r>
      <w:r w:rsidR="00DE5490">
        <w:rPr>
          <w:rFonts w:ascii="Times New Roman" w:eastAsia="Times New Roman" w:hAnsi="Times New Roman" w:cs="Times New Roman"/>
          <w:color w:val="000000"/>
          <w:sz w:val="24"/>
          <w:szCs w:val="24"/>
          <w:lang w:eastAsia="en-GB"/>
        </w:rPr>
        <w:t xml:space="preserve"> subjects’ native local </w:t>
      </w:r>
      <w:r w:rsidR="009E5E3C">
        <w:rPr>
          <w:rFonts w:ascii="Times New Roman" w:eastAsia="Times New Roman" w:hAnsi="Times New Roman" w:cs="Times New Roman"/>
          <w:color w:val="000000"/>
          <w:sz w:val="24"/>
          <w:szCs w:val="24"/>
          <w:lang w:eastAsia="en-GB"/>
        </w:rPr>
        <w:t>humans</w:t>
      </w:r>
      <w:r w:rsidR="00DE5490">
        <w:rPr>
          <w:rFonts w:ascii="Times New Roman" w:eastAsia="Times New Roman" w:hAnsi="Times New Roman" w:cs="Times New Roman"/>
          <w:color w:val="000000"/>
          <w:sz w:val="24"/>
          <w:szCs w:val="24"/>
          <w:lang w:eastAsia="en-GB"/>
        </w:rPr>
        <w:t xml:space="preserve"> who are</w:t>
      </w:r>
      <w:r>
        <w:rPr>
          <w:rFonts w:ascii="Times New Roman" w:eastAsia="Times New Roman" w:hAnsi="Times New Roman" w:cs="Times New Roman"/>
          <w:color w:val="000000"/>
          <w:sz w:val="24"/>
          <w:szCs w:val="24"/>
          <w:lang w:eastAsia="en-GB"/>
        </w:rPr>
        <w:t xml:space="preserve"> known to </w:t>
      </w:r>
      <w:r w:rsidR="009E5E3C">
        <w:rPr>
          <w:rFonts w:ascii="Times New Roman" w:eastAsia="Times New Roman" w:hAnsi="Times New Roman" w:cs="Times New Roman"/>
          <w:color w:val="000000"/>
          <w:sz w:val="24"/>
          <w:szCs w:val="24"/>
          <w:lang w:eastAsia="en-GB"/>
        </w:rPr>
        <w:t>engage in conflict with</w:t>
      </w:r>
      <w:r>
        <w:rPr>
          <w:rFonts w:ascii="Times New Roman" w:eastAsia="Times New Roman" w:hAnsi="Times New Roman" w:cs="Times New Roman"/>
          <w:color w:val="000000"/>
          <w:sz w:val="24"/>
          <w:szCs w:val="24"/>
          <w:lang w:eastAsia="en-GB"/>
        </w:rPr>
        <w:t xml:space="preserve"> </w:t>
      </w:r>
      <w:r w:rsidR="002444CB">
        <w:rPr>
          <w:rFonts w:ascii="Times New Roman" w:eastAsia="Times New Roman" w:hAnsi="Times New Roman" w:cs="Times New Roman"/>
          <w:color w:val="000000"/>
          <w:sz w:val="24"/>
          <w:szCs w:val="24"/>
          <w:lang w:eastAsia="en-GB"/>
        </w:rPr>
        <w:t>Elephants</w:t>
      </w:r>
      <w:r>
        <w:rPr>
          <w:rFonts w:ascii="Times New Roman" w:eastAsia="Times New Roman" w:hAnsi="Times New Roman" w:cs="Times New Roman"/>
          <w:color w:val="000000"/>
          <w:sz w:val="24"/>
          <w:szCs w:val="24"/>
          <w:lang w:eastAsia="en-GB"/>
        </w:rPr>
        <w:t xml:space="preserve">. </w:t>
      </w:r>
      <w:r w:rsidR="00DE5490">
        <w:rPr>
          <w:rFonts w:ascii="Times New Roman" w:eastAsia="Times New Roman" w:hAnsi="Times New Roman" w:cs="Times New Roman"/>
          <w:color w:val="000000"/>
          <w:sz w:val="24"/>
          <w:szCs w:val="24"/>
          <w:lang w:eastAsia="en-GB"/>
        </w:rPr>
        <w:t xml:space="preserve">One of the primary differences between populations that could be preventing the current study to obtain accurate data is </w:t>
      </w:r>
      <w:r w:rsidR="00303E6B">
        <w:rPr>
          <w:rFonts w:ascii="Times New Roman" w:eastAsia="Times New Roman" w:hAnsi="Times New Roman" w:cs="Times New Roman"/>
          <w:color w:val="000000"/>
          <w:sz w:val="24"/>
          <w:szCs w:val="24"/>
          <w:lang w:eastAsia="en-GB"/>
        </w:rPr>
        <w:t>the age difference between each of the projects. T</w:t>
      </w:r>
      <w:r w:rsidR="00DE5490">
        <w:rPr>
          <w:rFonts w:ascii="Times New Roman" w:eastAsia="Times New Roman" w:hAnsi="Times New Roman" w:cs="Times New Roman"/>
          <w:color w:val="000000"/>
          <w:sz w:val="24"/>
          <w:szCs w:val="24"/>
          <w:lang w:eastAsia="en-GB"/>
        </w:rPr>
        <w:t>he Amboseli population</w:t>
      </w:r>
      <w:r w:rsidR="0063495C">
        <w:rPr>
          <w:rFonts w:ascii="Times New Roman" w:eastAsia="Times New Roman" w:hAnsi="Times New Roman" w:cs="Times New Roman"/>
          <w:color w:val="000000"/>
          <w:sz w:val="24"/>
          <w:szCs w:val="24"/>
          <w:lang w:eastAsia="en-GB"/>
        </w:rPr>
        <w:t xml:space="preserve"> has </w:t>
      </w:r>
      <w:r w:rsidR="00303E6B">
        <w:rPr>
          <w:rFonts w:ascii="Times New Roman" w:eastAsia="Times New Roman" w:hAnsi="Times New Roman" w:cs="Times New Roman"/>
          <w:color w:val="000000"/>
          <w:sz w:val="24"/>
          <w:szCs w:val="24"/>
          <w:lang w:eastAsia="en-GB"/>
        </w:rPr>
        <w:lastRenderedPageBreak/>
        <w:t>b</w:t>
      </w:r>
      <w:r w:rsidR="00A91671">
        <w:rPr>
          <w:rFonts w:ascii="Times New Roman" w:eastAsia="Times New Roman" w:hAnsi="Times New Roman" w:cs="Times New Roman"/>
          <w:color w:val="000000"/>
          <w:sz w:val="24"/>
          <w:szCs w:val="24"/>
          <w:lang w:eastAsia="en-GB"/>
        </w:rPr>
        <w:t>ee</w:t>
      </w:r>
      <w:r w:rsidR="0063495C">
        <w:rPr>
          <w:rFonts w:ascii="Times New Roman" w:eastAsia="Times New Roman" w:hAnsi="Times New Roman" w:cs="Times New Roman"/>
          <w:color w:val="000000"/>
          <w:sz w:val="24"/>
          <w:szCs w:val="24"/>
          <w:lang w:eastAsia="en-GB"/>
        </w:rPr>
        <w:t>n observed since 1972 by</w:t>
      </w:r>
      <w:r w:rsidR="00DE5490">
        <w:rPr>
          <w:rFonts w:ascii="Times New Roman" w:eastAsia="Times New Roman" w:hAnsi="Times New Roman" w:cs="Times New Roman"/>
          <w:color w:val="000000"/>
          <w:sz w:val="24"/>
          <w:szCs w:val="24"/>
          <w:lang w:eastAsia="en-GB"/>
        </w:rPr>
        <w:t xml:space="preserve"> The Amboseli </w:t>
      </w:r>
      <w:r w:rsidR="002444CB">
        <w:rPr>
          <w:rFonts w:ascii="Times New Roman" w:eastAsia="Times New Roman" w:hAnsi="Times New Roman" w:cs="Times New Roman"/>
          <w:color w:val="000000"/>
          <w:sz w:val="24"/>
          <w:szCs w:val="24"/>
          <w:lang w:eastAsia="en-GB"/>
        </w:rPr>
        <w:t>Elephant</w:t>
      </w:r>
      <w:r w:rsidR="0063495C">
        <w:rPr>
          <w:rFonts w:ascii="Times New Roman" w:eastAsia="Times New Roman" w:hAnsi="Times New Roman" w:cs="Times New Roman"/>
          <w:color w:val="000000"/>
          <w:sz w:val="24"/>
          <w:szCs w:val="24"/>
          <w:lang w:eastAsia="en-GB"/>
        </w:rPr>
        <w:t xml:space="preserve"> Resea</w:t>
      </w:r>
      <w:r w:rsidR="002C59D6">
        <w:rPr>
          <w:rFonts w:ascii="Times New Roman" w:eastAsia="Times New Roman" w:hAnsi="Times New Roman" w:cs="Times New Roman"/>
          <w:color w:val="000000"/>
          <w:sz w:val="24"/>
          <w:szCs w:val="24"/>
          <w:lang w:eastAsia="en-GB"/>
        </w:rPr>
        <w:t>rch Project whereas t</w:t>
      </w:r>
      <w:r w:rsidR="0063495C">
        <w:rPr>
          <w:rFonts w:ascii="Times New Roman" w:eastAsia="Times New Roman" w:hAnsi="Times New Roman" w:cs="Times New Roman"/>
          <w:color w:val="000000"/>
          <w:sz w:val="24"/>
          <w:szCs w:val="24"/>
          <w:lang w:eastAsia="en-GB"/>
        </w:rPr>
        <w:t xml:space="preserve">he Samburu </w:t>
      </w:r>
      <w:r w:rsidR="002444CB">
        <w:rPr>
          <w:rFonts w:ascii="Times New Roman" w:eastAsia="Times New Roman" w:hAnsi="Times New Roman" w:cs="Times New Roman"/>
          <w:color w:val="000000"/>
          <w:sz w:val="24"/>
          <w:szCs w:val="24"/>
          <w:lang w:eastAsia="en-GB"/>
        </w:rPr>
        <w:t>Elephant</w:t>
      </w:r>
      <w:r w:rsidR="0063495C">
        <w:rPr>
          <w:rFonts w:ascii="Times New Roman" w:eastAsia="Times New Roman" w:hAnsi="Times New Roman" w:cs="Times New Roman"/>
          <w:color w:val="000000"/>
          <w:sz w:val="24"/>
          <w:szCs w:val="24"/>
          <w:lang w:eastAsia="en-GB"/>
        </w:rPr>
        <w:t xml:space="preserve"> Project has only </w:t>
      </w:r>
      <w:r w:rsidR="00303E6B">
        <w:rPr>
          <w:rFonts w:ascii="Times New Roman" w:eastAsia="Times New Roman" w:hAnsi="Times New Roman" w:cs="Times New Roman"/>
          <w:color w:val="000000"/>
          <w:sz w:val="24"/>
          <w:szCs w:val="24"/>
          <w:lang w:eastAsia="en-GB"/>
        </w:rPr>
        <w:t>b</w:t>
      </w:r>
      <w:r w:rsidR="00A91671">
        <w:rPr>
          <w:rFonts w:ascii="Times New Roman" w:eastAsia="Times New Roman" w:hAnsi="Times New Roman" w:cs="Times New Roman"/>
          <w:color w:val="000000"/>
          <w:sz w:val="24"/>
          <w:szCs w:val="24"/>
          <w:lang w:eastAsia="en-GB"/>
        </w:rPr>
        <w:t>ee</w:t>
      </w:r>
      <w:r w:rsidR="0063495C">
        <w:rPr>
          <w:rFonts w:ascii="Times New Roman" w:eastAsia="Times New Roman" w:hAnsi="Times New Roman" w:cs="Times New Roman"/>
          <w:color w:val="000000"/>
          <w:sz w:val="24"/>
          <w:szCs w:val="24"/>
          <w:lang w:eastAsia="en-GB"/>
        </w:rPr>
        <w:t>n running for 15 years</w:t>
      </w:r>
      <w:r w:rsidR="00303E6B">
        <w:rPr>
          <w:rFonts w:ascii="Times New Roman" w:eastAsia="Times New Roman" w:hAnsi="Times New Roman" w:cs="Times New Roman"/>
          <w:color w:val="000000"/>
          <w:sz w:val="24"/>
          <w:szCs w:val="24"/>
          <w:lang w:eastAsia="en-GB"/>
        </w:rPr>
        <w:t>. The location of the latter project</w:t>
      </w:r>
      <w:r w:rsidR="0063495C">
        <w:rPr>
          <w:rFonts w:ascii="Times New Roman" w:eastAsia="Times New Roman" w:hAnsi="Times New Roman" w:cs="Times New Roman"/>
          <w:color w:val="000000"/>
          <w:sz w:val="24"/>
          <w:szCs w:val="24"/>
          <w:lang w:eastAsia="en-GB"/>
        </w:rPr>
        <w:t xml:space="preserve"> is admittedly heavily poached and</w:t>
      </w:r>
      <w:r w:rsidR="00303E6B">
        <w:rPr>
          <w:rFonts w:ascii="Times New Roman" w:eastAsia="Times New Roman" w:hAnsi="Times New Roman" w:cs="Times New Roman"/>
          <w:color w:val="000000"/>
          <w:sz w:val="24"/>
          <w:szCs w:val="24"/>
          <w:lang w:eastAsia="en-GB"/>
        </w:rPr>
        <w:t xml:space="preserve"> it</w:t>
      </w:r>
      <w:r w:rsidR="0063495C">
        <w:rPr>
          <w:rFonts w:ascii="Times New Roman" w:eastAsia="Times New Roman" w:hAnsi="Times New Roman" w:cs="Times New Roman"/>
          <w:color w:val="000000"/>
          <w:sz w:val="24"/>
          <w:szCs w:val="24"/>
          <w:lang w:eastAsia="en-GB"/>
        </w:rPr>
        <w:t xml:space="preserve"> </w:t>
      </w:r>
      <w:r w:rsidR="00303E6B">
        <w:rPr>
          <w:rFonts w:ascii="Times New Roman" w:eastAsia="Times New Roman" w:hAnsi="Times New Roman" w:cs="Times New Roman"/>
          <w:color w:val="000000"/>
          <w:sz w:val="24"/>
          <w:szCs w:val="24"/>
          <w:lang w:eastAsia="en-GB"/>
        </w:rPr>
        <w:t xml:space="preserve">has been found to be </w:t>
      </w:r>
      <w:r w:rsidR="0063495C">
        <w:rPr>
          <w:rFonts w:ascii="Times New Roman" w:eastAsia="Times New Roman" w:hAnsi="Times New Roman" w:cs="Times New Roman"/>
          <w:color w:val="000000"/>
          <w:sz w:val="24"/>
          <w:szCs w:val="24"/>
          <w:lang w:eastAsia="en-GB"/>
        </w:rPr>
        <w:t>much harder to track</w:t>
      </w:r>
      <w:r w:rsidR="002C59D6">
        <w:rPr>
          <w:rFonts w:ascii="Times New Roman" w:eastAsia="Times New Roman" w:hAnsi="Times New Roman" w:cs="Times New Roman"/>
          <w:color w:val="000000"/>
          <w:sz w:val="24"/>
          <w:szCs w:val="24"/>
          <w:lang w:eastAsia="en-GB"/>
        </w:rPr>
        <w:t xml:space="preserve"> </w:t>
      </w:r>
      <w:r w:rsidR="002444CB">
        <w:rPr>
          <w:rFonts w:ascii="Times New Roman" w:eastAsia="Times New Roman" w:hAnsi="Times New Roman" w:cs="Times New Roman"/>
          <w:color w:val="000000"/>
          <w:sz w:val="24"/>
          <w:szCs w:val="24"/>
          <w:lang w:eastAsia="en-GB"/>
        </w:rPr>
        <w:t>Elephants</w:t>
      </w:r>
      <w:r w:rsidR="002C59D6">
        <w:rPr>
          <w:rFonts w:ascii="Times New Roman" w:eastAsia="Times New Roman" w:hAnsi="Times New Roman" w:cs="Times New Roman"/>
          <w:color w:val="000000"/>
          <w:sz w:val="24"/>
          <w:szCs w:val="24"/>
          <w:lang w:eastAsia="en-GB"/>
        </w:rPr>
        <w:t xml:space="preserve"> and poachers</w:t>
      </w:r>
      <w:r w:rsidR="0063495C">
        <w:rPr>
          <w:rFonts w:ascii="Times New Roman" w:eastAsia="Times New Roman" w:hAnsi="Times New Roman" w:cs="Times New Roman"/>
          <w:color w:val="000000"/>
          <w:sz w:val="24"/>
          <w:szCs w:val="24"/>
          <w:lang w:eastAsia="en-GB"/>
        </w:rPr>
        <w:t xml:space="preserve">, hence the current pioneering in </w:t>
      </w:r>
      <w:r w:rsidR="002444CB">
        <w:rPr>
          <w:rFonts w:ascii="Times New Roman" w:eastAsia="Times New Roman" w:hAnsi="Times New Roman" w:cs="Times New Roman"/>
          <w:color w:val="000000"/>
          <w:sz w:val="24"/>
          <w:szCs w:val="24"/>
          <w:lang w:eastAsia="en-GB"/>
        </w:rPr>
        <w:t>Elephant</w:t>
      </w:r>
      <w:r w:rsidR="0063495C">
        <w:rPr>
          <w:rFonts w:ascii="Times New Roman" w:eastAsia="Times New Roman" w:hAnsi="Times New Roman" w:cs="Times New Roman"/>
          <w:color w:val="000000"/>
          <w:sz w:val="24"/>
          <w:szCs w:val="24"/>
          <w:lang w:eastAsia="en-GB"/>
        </w:rPr>
        <w:t xml:space="preserve"> protection and anti-poaching campaigns (Poole, 2018b; Save the </w:t>
      </w:r>
      <w:r w:rsidR="002444CB">
        <w:rPr>
          <w:rFonts w:ascii="Times New Roman" w:eastAsia="Times New Roman" w:hAnsi="Times New Roman" w:cs="Times New Roman"/>
          <w:color w:val="000000"/>
          <w:sz w:val="24"/>
          <w:szCs w:val="24"/>
          <w:lang w:eastAsia="en-GB"/>
        </w:rPr>
        <w:t>Elephants</w:t>
      </w:r>
      <w:r w:rsidR="0063495C">
        <w:rPr>
          <w:rFonts w:ascii="Times New Roman" w:eastAsia="Times New Roman" w:hAnsi="Times New Roman" w:cs="Times New Roman"/>
          <w:color w:val="000000"/>
          <w:sz w:val="24"/>
          <w:szCs w:val="24"/>
          <w:lang w:eastAsia="en-GB"/>
        </w:rPr>
        <w:t>, 2018).</w:t>
      </w:r>
      <w:r w:rsidR="003557BA">
        <w:rPr>
          <w:rFonts w:ascii="Times New Roman" w:eastAsia="Times New Roman" w:hAnsi="Times New Roman" w:cs="Times New Roman"/>
          <w:color w:val="000000"/>
          <w:sz w:val="24"/>
          <w:szCs w:val="24"/>
          <w:lang w:eastAsia="en-GB"/>
        </w:rPr>
        <w:t xml:space="preserve"> Accurate data would be difficult to obtain for the Samburu population, especially for this study that is focused on cultural transmission, because of the heavy poaching. This leaves a lot of orphaned </w:t>
      </w:r>
      <w:r w:rsidR="002444CB">
        <w:rPr>
          <w:rFonts w:ascii="Times New Roman" w:eastAsia="Times New Roman" w:hAnsi="Times New Roman" w:cs="Times New Roman"/>
          <w:color w:val="000000"/>
          <w:sz w:val="24"/>
          <w:szCs w:val="24"/>
          <w:lang w:eastAsia="en-GB"/>
        </w:rPr>
        <w:t>Elephants</w:t>
      </w:r>
      <w:r w:rsidR="00303E6B">
        <w:rPr>
          <w:rFonts w:ascii="Times New Roman" w:eastAsia="Times New Roman" w:hAnsi="Times New Roman" w:cs="Times New Roman"/>
          <w:color w:val="000000"/>
          <w:sz w:val="24"/>
          <w:szCs w:val="24"/>
          <w:lang w:eastAsia="en-GB"/>
        </w:rPr>
        <w:t xml:space="preserve"> that would</w:t>
      </w:r>
      <w:r w:rsidR="003557BA">
        <w:rPr>
          <w:rFonts w:ascii="Times New Roman" w:eastAsia="Times New Roman" w:hAnsi="Times New Roman" w:cs="Times New Roman"/>
          <w:color w:val="000000"/>
          <w:sz w:val="24"/>
          <w:szCs w:val="24"/>
          <w:lang w:eastAsia="en-GB"/>
        </w:rPr>
        <w:t xml:space="preserve"> not have the opportunity to socially learn behaviours from elders</w:t>
      </w:r>
      <w:r w:rsidR="001B6429">
        <w:rPr>
          <w:rFonts w:ascii="Times New Roman" w:eastAsia="Times New Roman" w:hAnsi="Times New Roman" w:cs="Times New Roman"/>
          <w:color w:val="000000"/>
          <w:sz w:val="24"/>
          <w:szCs w:val="24"/>
          <w:lang w:eastAsia="en-GB"/>
        </w:rPr>
        <w:t>, meaning there is not much cultur</w:t>
      </w:r>
      <w:r w:rsidR="00303E6B">
        <w:rPr>
          <w:rFonts w:ascii="Times New Roman" w:eastAsia="Times New Roman" w:hAnsi="Times New Roman" w:cs="Times New Roman"/>
          <w:color w:val="000000"/>
          <w:sz w:val="24"/>
          <w:szCs w:val="24"/>
          <w:lang w:eastAsia="en-GB"/>
        </w:rPr>
        <w:t>e left to study and if there is</w:t>
      </w:r>
      <w:r w:rsidR="001B6429">
        <w:rPr>
          <w:rFonts w:ascii="Times New Roman" w:eastAsia="Times New Roman" w:hAnsi="Times New Roman" w:cs="Times New Roman"/>
          <w:color w:val="000000"/>
          <w:sz w:val="24"/>
          <w:szCs w:val="24"/>
          <w:lang w:eastAsia="en-GB"/>
        </w:rPr>
        <w:t xml:space="preserve"> it is hard to find</w:t>
      </w:r>
      <w:r w:rsidR="003557BA">
        <w:rPr>
          <w:rFonts w:ascii="Times New Roman" w:eastAsia="Times New Roman" w:hAnsi="Times New Roman" w:cs="Times New Roman"/>
          <w:color w:val="000000"/>
          <w:sz w:val="24"/>
          <w:szCs w:val="24"/>
          <w:lang w:eastAsia="en-GB"/>
        </w:rPr>
        <w:t xml:space="preserve">. </w:t>
      </w:r>
    </w:p>
    <w:p w:rsidR="000A0613" w:rsidRPr="00DE5490" w:rsidRDefault="007E7067" w:rsidP="00AF24F5">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w:t>
      </w:r>
      <w:r w:rsidR="003557BA">
        <w:rPr>
          <w:rFonts w:ascii="Times New Roman" w:eastAsia="Times New Roman" w:hAnsi="Times New Roman" w:cs="Times New Roman"/>
          <w:color w:val="000000"/>
          <w:sz w:val="24"/>
          <w:szCs w:val="24"/>
          <w:lang w:eastAsia="en-GB"/>
        </w:rPr>
        <w:t>better prepare</w:t>
      </w:r>
      <w:r>
        <w:rPr>
          <w:rFonts w:ascii="Times New Roman" w:eastAsia="Times New Roman" w:hAnsi="Times New Roman" w:cs="Times New Roman"/>
          <w:color w:val="000000"/>
          <w:sz w:val="24"/>
          <w:szCs w:val="24"/>
          <w:lang w:eastAsia="en-GB"/>
        </w:rPr>
        <w:t xml:space="preserve"> for future experiments, a review of the methods and materials of the current </w:t>
      </w:r>
      <w:r w:rsidR="003557BA">
        <w:rPr>
          <w:rFonts w:ascii="Times New Roman" w:eastAsia="Times New Roman" w:hAnsi="Times New Roman" w:cs="Times New Roman"/>
          <w:color w:val="000000"/>
          <w:sz w:val="24"/>
          <w:szCs w:val="24"/>
          <w:lang w:eastAsia="en-GB"/>
        </w:rPr>
        <w:t>study has</w:t>
      </w:r>
      <w:r>
        <w:rPr>
          <w:rFonts w:ascii="Times New Roman" w:eastAsia="Times New Roman" w:hAnsi="Times New Roman" w:cs="Times New Roman"/>
          <w:color w:val="000000"/>
          <w:sz w:val="24"/>
          <w:szCs w:val="24"/>
          <w:lang w:eastAsia="en-GB"/>
        </w:rPr>
        <w:t xml:space="preserve"> </w:t>
      </w:r>
      <w:r w:rsidR="00FC3C7E">
        <w:rPr>
          <w:rFonts w:ascii="Times New Roman" w:eastAsia="Times New Roman" w:hAnsi="Times New Roman" w:cs="Times New Roman"/>
          <w:color w:val="000000"/>
          <w:sz w:val="24"/>
          <w:szCs w:val="24"/>
          <w:lang w:eastAsia="en-GB"/>
        </w:rPr>
        <w:t>b</w:t>
      </w:r>
      <w:r w:rsidR="00A91671">
        <w:rPr>
          <w:rFonts w:ascii="Times New Roman" w:eastAsia="Times New Roman" w:hAnsi="Times New Roman" w:cs="Times New Roman"/>
          <w:color w:val="000000"/>
          <w:sz w:val="24"/>
          <w:szCs w:val="24"/>
          <w:lang w:eastAsia="en-GB"/>
        </w:rPr>
        <w:t>ee</w:t>
      </w:r>
      <w:r w:rsidR="003557BA">
        <w:rPr>
          <w:rFonts w:ascii="Times New Roman" w:eastAsia="Times New Roman" w:hAnsi="Times New Roman" w:cs="Times New Roman"/>
          <w:color w:val="000000"/>
          <w:sz w:val="24"/>
          <w:szCs w:val="24"/>
          <w:lang w:eastAsia="en-GB"/>
        </w:rPr>
        <w:t>n</w:t>
      </w:r>
      <w:r>
        <w:rPr>
          <w:rFonts w:ascii="Times New Roman" w:eastAsia="Times New Roman" w:hAnsi="Times New Roman" w:cs="Times New Roman"/>
          <w:color w:val="000000"/>
          <w:sz w:val="24"/>
          <w:szCs w:val="24"/>
          <w:lang w:eastAsia="en-GB"/>
        </w:rPr>
        <w:t xml:space="preserve"> carried out so improvements can be made to provide reliable and valid results. </w:t>
      </w:r>
      <w:r w:rsidR="00965E80">
        <w:rPr>
          <w:rFonts w:ascii="Times New Roman" w:hAnsi="Times New Roman" w:cs="Times New Roman"/>
          <w:sz w:val="24"/>
          <w:szCs w:val="24"/>
        </w:rPr>
        <w:t xml:space="preserve">As previously mentioned, the secondary data used to test the hypotheses were not produced with the current study in mind. </w:t>
      </w:r>
      <w:r w:rsidR="000A0613">
        <w:rPr>
          <w:rFonts w:ascii="Times New Roman" w:hAnsi="Times New Roman" w:cs="Times New Roman"/>
          <w:sz w:val="24"/>
          <w:szCs w:val="24"/>
        </w:rPr>
        <w:t>The first problem encountered was the different structures of the videos being use</w:t>
      </w:r>
      <w:r w:rsidR="0068007D">
        <w:rPr>
          <w:rFonts w:ascii="Times New Roman" w:hAnsi="Times New Roman" w:cs="Times New Roman"/>
          <w:sz w:val="24"/>
          <w:szCs w:val="24"/>
        </w:rPr>
        <w:t xml:space="preserve">d. In </w:t>
      </w:r>
      <w:r w:rsidR="008103EF">
        <w:rPr>
          <w:rFonts w:ascii="Times New Roman" w:hAnsi="Times New Roman" w:cs="Times New Roman"/>
          <w:sz w:val="24"/>
          <w:szCs w:val="24"/>
        </w:rPr>
        <w:t>McComb</w:t>
      </w:r>
      <w:r w:rsidR="005513B7">
        <w:rPr>
          <w:rFonts w:ascii="Times New Roman" w:hAnsi="Times New Roman" w:cs="Times New Roman"/>
          <w:sz w:val="24"/>
          <w:szCs w:val="24"/>
        </w:rPr>
        <w:t xml:space="preserve"> et al.</w:t>
      </w:r>
      <w:r w:rsidR="000A0613">
        <w:rPr>
          <w:rFonts w:ascii="Times New Roman" w:hAnsi="Times New Roman" w:cs="Times New Roman"/>
          <w:sz w:val="24"/>
          <w:szCs w:val="24"/>
        </w:rPr>
        <w:t xml:space="preserve">’ (2014) videos, there was a commentary given, pointing out key figures in each of the groups and narrative of the behaviours that were seen in that moment. Each of the </w:t>
      </w:r>
      <w:r w:rsidR="002444CB">
        <w:rPr>
          <w:rFonts w:ascii="Times New Roman" w:hAnsi="Times New Roman" w:cs="Times New Roman"/>
          <w:sz w:val="24"/>
          <w:szCs w:val="24"/>
        </w:rPr>
        <w:t>Elephant</w:t>
      </w:r>
      <w:r w:rsidR="000A0613">
        <w:rPr>
          <w:rFonts w:ascii="Times New Roman" w:hAnsi="Times New Roman" w:cs="Times New Roman"/>
          <w:sz w:val="24"/>
          <w:szCs w:val="24"/>
        </w:rPr>
        <w:t xml:space="preserve"> herds observed had an observational sheet that was corroborated evidence of what different behaviours observers saw in the video, by the definitions provided in </w:t>
      </w:r>
      <w:r w:rsidR="000A0613">
        <w:rPr>
          <w:rFonts w:ascii="Times New Roman" w:hAnsi="Times New Roman" w:cs="Times New Roman"/>
          <w:i/>
          <w:sz w:val="24"/>
          <w:szCs w:val="24"/>
        </w:rPr>
        <w:t>Appendix A</w:t>
      </w:r>
      <w:r w:rsidR="000A0613">
        <w:rPr>
          <w:rFonts w:ascii="Times New Roman" w:hAnsi="Times New Roman" w:cs="Times New Roman"/>
          <w:sz w:val="24"/>
          <w:szCs w:val="24"/>
        </w:rPr>
        <w:t>, giving an accurate account of the behaviours seen. Whereas, Soltis</w:t>
      </w:r>
      <w:r w:rsidR="005513B7">
        <w:rPr>
          <w:rFonts w:ascii="Times New Roman" w:hAnsi="Times New Roman" w:cs="Times New Roman"/>
          <w:sz w:val="24"/>
          <w:szCs w:val="24"/>
        </w:rPr>
        <w:t xml:space="preserve"> et al.</w:t>
      </w:r>
      <w:r w:rsidR="000A0613">
        <w:rPr>
          <w:rFonts w:ascii="Times New Roman" w:hAnsi="Times New Roman" w:cs="Times New Roman"/>
          <w:sz w:val="24"/>
          <w:szCs w:val="24"/>
        </w:rPr>
        <w:t xml:space="preserve"> (2014</w:t>
      </w:r>
      <w:r w:rsidR="0087776F">
        <w:rPr>
          <w:rFonts w:ascii="Times New Roman" w:hAnsi="Times New Roman" w:cs="Times New Roman"/>
          <w:sz w:val="24"/>
          <w:szCs w:val="24"/>
        </w:rPr>
        <w:t>) explained</w:t>
      </w:r>
      <w:r w:rsidR="000A0613">
        <w:rPr>
          <w:rFonts w:ascii="Times New Roman" w:hAnsi="Times New Roman" w:cs="Times New Roman"/>
          <w:sz w:val="24"/>
          <w:szCs w:val="24"/>
        </w:rPr>
        <w:t xml:space="preserve"> that there is a two-minute observation pre-playback, a four-minute observation during playback and a two-minute post-playback but no commentary or narrative</w:t>
      </w:r>
      <w:r w:rsidR="0087776F">
        <w:rPr>
          <w:rFonts w:ascii="Times New Roman" w:hAnsi="Times New Roman" w:cs="Times New Roman"/>
          <w:sz w:val="24"/>
          <w:szCs w:val="24"/>
        </w:rPr>
        <w:t xml:space="preserve"> were provided</w:t>
      </w:r>
      <w:r w:rsidR="000A0613">
        <w:rPr>
          <w:rFonts w:ascii="Times New Roman" w:hAnsi="Times New Roman" w:cs="Times New Roman"/>
          <w:sz w:val="24"/>
          <w:szCs w:val="24"/>
        </w:rPr>
        <w:t xml:space="preserve"> within the videos themselves</w:t>
      </w:r>
      <w:r w:rsidR="001975FB">
        <w:rPr>
          <w:rFonts w:ascii="Times New Roman" w:hAnsi="Times New Roman" w:cs="Times New Roman"/>
          <w:sz w:val="24"/>
          <w:szCs w:val="24"/>
        </w:rPr>
        <w:t xml:space="preserve"> or through external sources</w:t>
      </w:r>
      <w:r w:rsidR="000A0613">
        <w:rPr>
          <w:rFonts w:ascii="Times New Roman" w:hAnsi="Times New Roman" w:cs="Times New Roman"/>
          <w:sz w:val="24"/>
          <w:szCs w:val="24"/>
        </w:rPr>
        <w:t xml:space="preserve">. This made it difficult to identify who was the matriarch in the groups and which subjects were part of the group being observed, as the camera would sometimes begin recording different groups or did not show all the </w:t>
      </w:r>
      <w:r w:rsidR="002444CB">
        <w:rPr>
          <w:rFonts w:ascii="Times New Roman" w:hAnsi="Times New Roman" w:cs="Times New Roman"/>
          <w:sz w:val="24"/>
          <w:szCs w:val="24"/>
        </w:rPr>
        <w:t>Elephants</w:t>
      </w:r>
      <w:r w:rsidR="000A0613">
        <w:rPr>
          <w:rFonts w:ascii="Times New Roman" w:hAnsi="Times New Roman" w:cs="Times New Roman"/>
          <w:sz w:val="24"/>
          <w:szCs w:val="24"/>
        </w:rPr>
        <w:t xml:space="preserve"> in the area that could have </w:t>
      </w:r>
      <w:r w:rsidR="00FC3C7E">
        <w:rPr>
          <w:rFonts w:ascii="Times New Roman" w:hAnsi="Times New Roman" w:cs="Times New Roman"/>
          <w:sz w:val="24"/>
          <w:szCs w:val="24"/>
        </w:rPr>
        <w:t>b</w:t>
      </w:r>
      <w:r w:rsidR="00A91671">
        <w:rPr>
          <w:rFonts w:ascii="Times New Roman" w:hAnsi="Times New Roman" w:cs="Times New Roman"/>
          <w:sz w:val="24"/>
          <w:szCs w:val="24"/>
        </w:rPr>
        <w:t>ee</w:t>
      </w:r>
      <w:r w:rsidR="000A0613">
        <w:rPr>
          <w:rFonts w:ascii="Times New Roman" w:hAnsi="Times New Roman" w:cs="Times New Roman"/>
          <w:sz w:val="24"/>
          <w:szCs w:val="24"/>
        </w:rPr>
        <w:t>n part of the groups.</w:t>
      </w:r>
      <w:r w:rsidR="004E6A8D">
        <w:rPr>
          <w:rFonts w:ascii="Times New Roman" w:hAnsi="Times New Roman" w:cs="Times New Roman"/>
          <w:sz w:val="24"/>
          <w:szCs w:val="24"/>
        </w:rPr>
        <w:t xml:space="preserve"> This also included the quality of filming used for each of the sample videos. For exampl</w:t>
      </w:r>
      <w:r w:rsidR="0068007D">
        <w:rPr>
          <w:rFonts w:ascii="Times New Roman" w:hAnsi="Times New Roman" w:cs="Times New Roman"/>
          <w:sz w:val="24"/>
          <w:szCs w:val="24"/>
        </w:rPr>
        <w:t xml:space="preserve">e, in </w:t>
      </w:r>
      <w:r w:rsidR="008103EF">
        <w:rPr>
          <w:rFonts w:ascii="Times New Roman" w:hAnsi="Times New Roman" w:cs="Times New Roman"/>
          <w:sz w:val="24"/>
          <w:szCs w:val="24"/>
        </w:rPr>
        <w:t>McComb</w:t>
      </w:r>
      <w:r w:rsidR="005513B7">
        <w:rPr>
          <w:rFonts w:ascii="Times New Roman" w:hAnsi="Times New Roman" w:cs="Times New Roman"/>
          <w:sz w:val="24"/>
          <w:szCs w:val="24"/>
        </w:rPr>
        <w:t xml:space="preserve"> et al.</w:t>
      </w:r>
      <w:r w:rsidR="004E6A8D">
        <w:rPr>
          <w:rFonts w:ascii="Times New Roman" w:hAnsi="Times New Roman" w:cs="Times New Roman"/>
          <w:sz w:val="24"/>
          <w:szCs w:val="24"/>
        </w:rPr>
        <w:t xml:space="preserve">’ (2014) Amboseli videos were often filmed from a distance or had obstructions in the way, like </w:t>
      </w:r>
      <w:r w:rsidR="002444CB">
        <w:rPr>
          <w:rFonts w:ascii="Times New Roman" w:hAnsi="Times New Roman" w:cs="Times New Roman"/>
          <w:sz w:val="24"/>
          <w:szCs w:val="24"/>
        </w:rPr>
        <w:t>Elephant</w:t>
      </w:r>
      <w:r w:rsidR="004E6A8D">
        <w:rPr>
          <w:rFonts w:ascii="Times New Roman" w:hAnsi="Times New Roman" w:cs="Times New Roman"/>
          <w:sz w:val="24"/>
          <w:szCs w:val="24"/>
        </w:rPr>
        <w:t xml:space="preserve"> grass, which made it difficult to identify any potential behaviours. Whereas, Soltis</w:t>
      </w:r>
      <w:r w:rsidR="005513B7">
        <w:rPr>
          <w:rFonts w:ascii="Times New Roman" w:hAnsi="Times New Roman" w:cs="Times New Roman"/>
          <w:sz w:val="24"/>
          <w:szCs w:val="24"/>
        </w:rPr>
        <w:t xml:space="preserve"> et al.</w:t>
      </w:r>
      <w:r w:rsidR="004E6A8D">
        <w:rPr>
          <w:rFonts w:ascii="Times New Roman" w:hAnsi="Times New Roman" w:cs="Times New Roman"/>
          <w:sz w:val="24"/>
          <w:szCs w:val="24"/>
        </w:rPr>
        <w:t xml:space="preserve"> (2014) </w:t>
      </w:r>
      <w:proofErr w:type="gramStart"/>
      <w:r w:rsidR="004E6A8D">
        <w:rPr>
          <w:rFonts w:ascii="Times New Roman" w:hAnsi="Times New Roman" w:cs="Times New Roman"/>
          <w:sz w:val="24"/>
          <w:szCs w:val="24"/>
        </w:rPr>
        <w:t>were able to</w:t>
      </w:r>
      <w:proofErr w:type="gramEnd"/>
      <w:r w:rsidR="004E6A8D">
        <w:rPr>
          <w:rFonts w:ascii="Times New Roman" w:hAnsi="Times New Roman" w:cs="Times New Roman"/>
          <w:sz w:val="24"/>
          <w:szCs w:val="24"/>
        </w:rPr>
        <w:t xml:space="preserve"> film extremely closely but were not able to accurately show which of the subjects were intended to be filmed.</w:t>
      </w:r>
    </w:p>
    <w:p w:rsidR="00965E80" w:rsidRPr="00965E80" w:rsidRDefault="005C7511" w:rsidP="004E6A8D">
      <w:pPr>
        <w:spacing w:line="360" w:lineRule="auto"/>
        <w:rPr>
          <w:rFonts w:ascii="Times New Roman" w:hAnsi="Times New Roman" w:cs="Times New Roman"/>
          <w:sz w:val="24"/>
          <w:szCs w:val="24"/>
        </w:rPr>
      </w:pPr>
      <w:r>
        <w:rPr>
          <w:rFonts w:ascii="Times New Roman" w:hAnsi="Times New Roman" w:cs="Times New Roman"/>
          <w:sz w:val="24"/>
          <w:szCs w:val="24"/>
        </w:rPr>
        <w:t>Furthermore, Soltis</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w:t>
      </w:r>
      <w:r w:rsidR="0000385C">
        <w:rPr>
          <w:rFonts w:ascii="Times New Roman" w:hAnsi="Times New Roman" w:cs="Times New Roman"/>
          <w:sz w:val="24"/>
          <w:szCs w:val="24"/>
        </w:rPr>
        <w:t xml:space="preserve">) specifically </w:t>
      </w:r>
      <w:r>
        <w:rPr>
          <w:rFonts w:ascii="Times New Roman" w:hAnsi="Times New Roman" w:cs="Times New Roman"/>
          <w:sz w:val="24"/>
          <w:szCs w:val="24"/>
        </w:rPr>
        <w:t xml:space="preserve">recorded two-minutes post-playback, meaning it was not possible to see how long it took for the observed groups in the Samburu set to relax, as defined by the definitions </w:t>
      </w:r>
      <w:r w:rsidR="0068007D">
        <w:rPr>
          <w:rFonts w:ascii="Times New Roman" w:hAnsi="Times New Roman" w:cs="Times New Roman"/>
          <w:sz w:val="24"/>
          <w:szCs w:val="24"/>
        </w:rPr>
        <w:t xml:space="preserve">provided by </w:t>
      </w:r>
      <w:r w:rsidR="008103EF">
        <w:rPr>
          <w:rFonts w:ascii="Times New Roman" w:hAnsi="Times New Roman" w:cs="Times New Roman"/>
          <w:sz w:val="24"/>
          <w:szCs w:val="24"/>
        </w:rPr>
        <w:t>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w:t>
      </w:r>
      <w:r w:rsidR="00F52C16">
        <w:rPr>
          <w:rFonts w:ascii="Times New Roman" w:hAnsi="Times New Roman" w:cs="Times New Roman"/>
          <w:sz w:val="24"/>
          <w:szCs w:val="24"/>
        </w:rPr>
        <w:t xml:space="preserve"> This further adds to the reasoning why secondary evidence was not the ideal sample set to test the hypotheses </w:t>
      </w:r>
      <w:r w:rsidR="0087776F">
        <w:rPr>
          <w:rFonts w:ascii="Times New Roman" w:hAnsi="Times New Roman" w:cs="Times New Roman"/>
          <w:sz w:val="24"/>
          <w:szCs w:val="24"/>
        </w:rPr>
        <w:t xml:space="preserve">from </w:t>
      </w:r>
      <w:r w:rsidR="0087776F">
        <w:rPr>
          <w:rFonts w:ascii="Times New Roman" w:hAnsi="Times New Roman" w:cs="Times New Roman"/>
          <w:sz w:val="24"/>
          <w:szCs w:val="24"/>
        </w:rPr>
        <w:lastRenderedPageBreak/>
        <w:t>this study</w:t>
      </w:r>
      <w:r w:rsidR="00F52C16">
        <w:rPr>
          <w:rFonts w:ascii="Times New Roman" w:hAnsi="Times New Roman" w:cs="Times New Roman"/>
          <w:sz w:val="24"/>
          <w:szCs w:val="24"/>
        </w:rPr>
        <w:t xml:space="preserve"> on</w:t>
      </w:r>
      <w:r w:rsidR="0087776F">
        <w:rPr>
          <w:rFonts w:ascii="Times New Roman" w:hAnsi="Times New Roman" w:cs="Times New Roman"/>
          <w:sz w:val="24"/>
          <w:szCs w:val="24"/>
        </w:rPr>
        <w:t>. This reason contributes</w:t>
      </w:r>
      <w:r w:rsidR="00F52C16">
        <w:rPr>
          <w:rFonts w:ascii="Times New Roman" w:hAnsi="Times New Roman" w:cs="Times New Roman"/>
          <w:sz w:val="24"/>
          <w:szCs w:val="24"/>
        </w:rPr>
        <w:t xml:space="preserve"> to the hope in the future</w:t>
      </w:r>
      <w:r w:rsidR="0087776F">
        <w:rPr>
          <w:rFonts w:ascii="Times New Roman" w:hAnsi="Times New Roman" w:cs="Times New Roman"/>
          <w:sz w:val="24"/>
          <w:szCs w:val="24"/>
        </w:rPr>
        <w:t xml:space="preserve"> that</w:t>
      </w:r>
      <w:r w:rsidR="00F52C16">
        <w:rPr>
          <w:rFonts w:ascii="Times New Roman" w:hAnsi="Times New Roman" w:cs="Times New Roman"/>
          <w:sz w:val="24"/>
          <w:szCs w:val="24"/>
        </w:rPr>
        <w:t xml:space="preserve"> primary evidence can be recorded to discover if African </w:t>
      </w:r>
      <w:r w:rsidR="002444CB">
        <w:rPr>
          <w:rFonts w:ascii="Times New Roman" w:hAnsi="Times New Roman" w:cs="Times New Roman"/>
          <w:sz w:val="24"/>
          <w:szCs w:val="24"/>
        </w:rPr>
        <w:t>Elephants</w:t>
      </w:r>
      <w:r w:rsidR="00F52C16">
        <w:rPr>
          <w:rFonts w:ascii="Times New Roman" w:hAnsi="Times New Roman" w:cs="Times New Roman"/>
          <w:sz w:val="24"/>
          <w:szCs w:val="24"/>
        </w:rPr>
        <w:t xml:space="preserve"> do exhibit cultural differences in fear responses of known local </w:t>
      </w:r>
      <w:r w:rsidR="00227DFA">
        <w:rPr>
          <w:rFonts w:ascii="Times New Roman" w:hAnsi="Times New Roman" w:cs="Times New Roman"/>
          <w:sz w:val="24"/>
          <w:szCs w:val="24"/>
        </w:rPr>
        <w:t>human predators</w:t>
      </w:r>
      <w:r w:rsidR="00F52C16">
        <w:rPr>
          <w:rFonts w:ascii="Times New Roman" w:hAnsi="Times New Roman" w:cs="Times New Roman"/>
          <w:sz w:val="24"/>
          <w:szCs w:val="24"/>
        </w:rPr>
        <w:t>.</w:t>
      </w:r>
    </w:p>
    <w:p w:rsidR="00B65B7B" w:rsidRPr="003E5799" w:rsidRDefault="007E7067" w:rsidP="003E5799">
      <w:pPr>
        <w:spacing w:line="360" w:lineRule="auto"/>
        <w:rPr>
          <w:rFonts w:ascii="Times New Roman" w:hAnsi="Times New Roman" w:cs="Times New Roman"/>
          <w:sz w:val="24"/>
          <w:szCs w:val="24"/>
        </w:rPr>
        <w:sectPr w:rsidR="00B65B7B" w:rsidRPr="003E5799" w:rsidSect="00636F57">
          <w:footerReference w:type="default" r:id="rId26"/>
          <w:footerReference w:type="first" r:id="rId27"/>
          <w:pgSz w:w="11906" w:h="16838"/>
          <w:pgMar w:top="1440" w:right="1440" w:bottom="1440" w:left="1440" w:header="709" w:footer="709" w:gutter="0"/>
          <w:cols w:space="708"/>
          <w:docGrid w:linePitch="360"/>
        </w:sectPr>
      </w:pPr>
      <w:r>
        <w:rPr>
          <w:rFonts w:ascii="Times New Roman" w:hAnsi="Times New Roman" w:cs="Times New Roman"/>
          <w:sz w:val="24"/>
          <w:szCs w:val="24"/>
        </w:rPr>
        <w:t xml:space="preserve">In conclusion, although the results found in the present study did not indicate any significant findings, it does provide the motivation for further research to be conducted. The videos provided for this study by </w:t>
      </w:r>
      <w:r w:rsidR="008103EF">
        <w:rPr>
          <w:rFonts w:ascii="Times New Roman" w:hAnsi="Times New Roman" w:cs="Times New Roman"/>
          <w:sz w:val="24"/>
          <w:szCs w:val="24"/>
        </w:rPr>
        <w:t>McComb</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and Soltis</w:t>
      </w:r>
      <w:r w:rsidR="005513B7">
        <w:rPr>
          <w:rFonts w:ascii="Times New Roman" w:hAnsi="Times New Roman" w:cs="Times New Roman"/>
          <w:sz w:val="24"/>
          <w:szCs w:val="24"/>
        </w:rPr>
        <w:t xml:space="preserve"> et al.</w:t>
      </w:r>
      <w:r>
        <w:rPr>
          <w:rFonts w:ascii="Times New Roman" w:hAnsi="Times New Roman" w:cs="Times New Roman"/>
          <w:sz w:val="24"/>
          <w:szCs w:val="24"/>
        </w:rPr>
        <w:t xml:space="preserve"> (2014) may not have </w:t>
      </w:r>
      <w:r w:rsidR="00FC3C7E">
        <w:rPr>
          <w:rFonts w:ascii="Times New Roman" w:hAnsi="Times New Roman" w:cs="Times New Roman"/>
          <w:sz w:val="24"/>
          <w:szCs w:val="24"/>
        </w:rPr>
        <w:t>b</w:t>
      </w:r>
      <w:r w:rsidR="00A91671">
        <w:rPr>
          <w:rFonts w:ascii="Times New Roman" w:hAnsi="Times New Roman" w:cs="Times New Roman"/>
          <w:sz w:val="24"/>
          <w:szCs w:val="24"/>
        </w:rPr>
        <w:t>ee</w:t>
      </w:r>
      <w:r>
        <w:rPr>
          <w:rFonts w:ascii="Times New Roman" w:hAnsi="Times New Roman" w:cs="Times New Roman"/>
          <w:sz w:val="24"/>
          <w:szCs w:val="24"/>
        </w:rPr>
        <w:t>n the appropriate materials to use but it was an excellent starting place to show what should and should not</w:t>
      </w:r>
      <w:r w:rsidR="00227DFA">
        <w:rPr>
          <w:rFonts w:ascii="Times New Roman" w:hAnsi="Times New Roman" w:cs="Times New Roman"/>
          <w:sz w:val="24"/>
          <w:szCs w:val="24"/>
        </w:rPr>
        <w:t xml:space="preserve"> be done in the future. As Rende</w:t>
      </w:r>
      <w:r>
        <w:rPr>
          <w:rFonts w:ascii="Times New Roman" w:hAnsi="Times New Roman" w:cs="Times New Roman"/>
          <w:sz w:val="24"/>
          <w:szCs w:val="24"/>
        </w:rPr>
        <w:t>ll &amp; Whitehead (2001, p. 324)</w:t>
      </w:r>
      <w:r w:rsidR="003E5799">
        <w:rPr>
          <w:rFonts w:ascii="Times New Roman" w:hAnsi="Times New Roman" w:cs="Times New Roman"/>
          <w:sz w:val="24"/>
          <w:szCs w:val="24"/>
        </w:rPr>
        <w:t xml:space="preserve"> conclude in their study, there is still an unequivocal need to study the cultural transmission of behaviours not just in wild African </w:t>
      </w:r>
      <w:r w:rsidR="002444CB">
        <w:rPr>
          <w:rFonts w:ascii="Times New Roman" w:hAnsi="Times New Roman" w:cs="Times New Roman"/>
          <w:sz w:val="24"/>
          <w:szCs w:val="24"/>
        </w:rPr>
        <w:t>Elephants</w:t>
      </w:r>
      <w:r w:rsidR="003E5799">
        <w:rPr>
          <w:rFonts w:ascii="Times New Roman" w:hAnsi="Times New Roman" w:cs="Times New Roman"/>
          <w:sz w:val="24"/>
          <w:szCs w:val="24"/>
        </w:rPr>
        <w:t>, but among all intelligent animals to better our understanding of cultures in different species.</w:t>
      </w:r>
    </w:p>
    <w:p w:rsidR="00B65B7B" w:rsidRDefault="00B65B7B" w:rsidP="006E73EA">
      <w:pPr>
        <w:pStyle w:val="NormalWeb"/>
        <w:spacing w:before="0" w:beforeAutospacing="0" w:after="0" w:afterAutospacing="0" w:line="360" w:lineRule="auto"/>
      </w:pPr>
    </w:p>
    <w:p w:rsidR="00B65B7B" w:rsidRDefault="00B65B7B" w:rsidP="006E73EA">
      <w:pPr>
        <w:pStyle w:val="Heading1"/>
        <w:spacing w:before="0" w:beforeAutospacing="0" w:after="0" w:afterAutospacing="0" w:line="360" w:lineRule="auto"/>
        <w:ind w:firstLine="539"/>
        <w:rPr>
          <w:color w:val="000000"/>
          <w:sz w:val="24"/>
          <w:szCs w:val="24"/>
        </w:rPr>
      </w:pPr>
      <w:r>
        <w:rPr>
          <w:color w:val="000000"/>
          <w:sz w:val="24"/>
          <w:szCs w:val="24"/>
        </w:rPr>
        <w:t>References</w:t>
      </w:r>
    </w:p>
    <w:p w:rsidR="00E8793A" w:rsidRPr="00E8793A" w:rsidRDefault="00E8793A" w:rsidP="00FC7E78">
      <w:pPr>
        <w:spacing w:line="360" w:lineRule="auto"/>
        <w:ind w:left="567" w:hanging="568"/>
        <w:rPr>
          <w:rFonts w:ascii="Times New Roman" w:hAnsi="Times New Roman" w:cs="Times New Roman"/>
          <w:sz w:val="24"/>
        </w:rPr>
      </w:pPr>
      <w:r>
        <w:rPr>
          <w:rFonts w:ascii="Times New Roman" w:hAnsi="Times New Roman" w:cs="Times New Roman"/>
          <w:sz w:val="24"/>
        </w:rPr>
        <w:t xml:space="preserve">Bates, L., Sayialel, K., </w:t>
      </w:r>
      <w:proofErr w:type="spellStart"/>
      <w:r>
        <w:rPr>
          <w:rFonts w:ascii="Times New Roman" w:hAnsi="Times New Roman" w:cs="Times New Roman"/>
          <w:sz w:val="24"/>
        </w:rPr>
        <w:t>Njiraini</w:t>
      </w:r>
      <w:proofErr w:type="spellEnd"/>
      <w:r>
        <w:rPr>
          <w:rFonts w:ascii="Times New Roman" w:hAnsi="Times New Roman" w:cs="Times New Roman"/>
          <w:sz w:val="24"/>
        </w:rPr>
        <w:t xml:space="preserve">, N., Moss, C., Poole, J., &amp; Byrne, R. (2007). </w:t>
      </w:r>
      <w:r w:rsidR="002444CB">
        <w:rPr>
          <w:rFonts w:ascii="Times New Roman" w:hAnsi="Times New Roman" w:cs="Times New Roman"/>
          <w:sz w:val="24"/>
        </w:rPr>
        <w:t>Elephants</w:t>
      </w:r>
      <w:r>
        <w:rPr>
          <w:rFonts w:ascii="Times New Roman" w:hAnsi="Times New Roman" w:cs="Times New Roman"/>
          <w:sz w:val="24"/>
        </w:rPr>
        <w:t xml:space="preserve"> Classify Human Ethic Groups by </w:t>
      </w:r>
      <w:proofErr w:type="spellStart"/>
      <w:r>
        <w:rPr>
          <w:rFonts w:ascii="Times New Roman" w:hAnsi="Times New Roman" w:cs="Times New Roman"/>
          <w:sz w:val="24"/>
        </w:rPr>
        <w:t>Odor</w:t>
      </w:r>
      <w:proofErr w:type="spellEnd"/>
      <w:r>
        <w:rPr>
          <w:rFonts w:ascii="Times New Roman" w:hAnsi="Times New Roman" w:cs="Times New Roman"/>
          <w:sz w:val="24"/>
        </w:rPr>
        <w:t xml:space="preserve"> and Garment </w:t>
      </w:r>
      <w:proofErr w:type="spellStart"/>
      <w:r>
        <w:rPr>
          <w:rFonts w:ascii="Times New Roman" w:hAnsi="Times New Roman" w:cs="Times New Roman"/>
          <w:sz w:val="24"/>
        </w:rPr>
        <w:t>Color</w:t>
      </w:r>
      <w:proofErr w:type="spellEnd"/>
      <w:r>
        <w:rPr>
          <w:rFonts w:ascii="Times New Roman" w:hAnsi="Times New Roman" w:cs="Times New Roman"/>
          <w:sz w:val="24"/>
        </w:rPr>
        <w:t xml:space="preserve">, </w:t>
      </w:r>
      <w:r>
        <w:rPr>
          <w:rFonts w:ascii="Times New Roman" w:hAnsi="Times New Roman" w:cs="Times New Roman"/>
          <w:i/>
          <w:sz w:val="24"/>
        </w:rPr>
        <w:t>Current Biology, 17</w:t>
      </w:r>
      <w:r>
        <w:rPr>
          <w:rFonts w:ascii="Times New Roman" w:hAnsi="Times New Roman" w:cs="Times New Roman"/>
          <w:sz w:val="24"/>
        </w:rPr>
        <w:t>(22), pp. 1938 – 1942. http://dx.doi.org/10.1016/j.cub.2007.09.060</w:t>
      </w:r>
    </w:p>
    <w:p w:rsidR="00354326" w:rsidRPr="00354326" w:rsidRDefault="00354326" w:rsidP="00FC7E78">
      <w:pPr>
        <w:pStyle w:val="NormalWeb"/>
        <w:spacing w:before="0" w:beforeAutospacing="0" w:after="0" w:afterAutospacing="0" w:line="360" w:lineRule="auto"/>
        <w:ind w:left="567" w:hanging="567"/>
        <w:rPr>
          <w:color w:val="000000"/>
        </w:rPr>
      </w:pPr>
      <w:r w:rsidRPr="00354326">
        <w:rPr>
          <w:rFonts w:eastAsiaTheme="minorHAnsi"/>
          <w:color w:val="000000"/>
          <w:lang w:eastAsia="en-US"/>
        </w:rPr>
        <w:t>CITES</w:t>
      </w:r>
      <w:r>
        <w:rPr>
          <w:rFonts w:eastAsiaTheme="minorHAnsi"/>
          <w:color w:val="000000"/>
          <w:lang w:eastAsia="en-US"/>
        </w:rPr>
        <w:t>.</w:t>
      </w:r>
      <w:r w:rsidRPr="00354326">
        <w:rPr>
          <w:rFonts w:eastAsiaTheme="minorHAnsi"/>
          <w:color w:val="000000"/>
          <w:lang w:eastAsia="en-US"/>
        </w:rPr>
        <w:t xml:space="preserve"> (2012)</w:t>
      </w:r>
      <w:r>
        <w:rPr>
          <w:rFonts w:eastAsiaTheme="minorHAnsi"/>
          <w:color w:val="000000"/>
          <w:lang w:eastAsia="en-US"/>
        </w:rPr>
        <w:t>.</w:t>
      </w:r>
      <w:r w:rsidRPr="00354326">
        <w:rPr>
          <w:rFonts w:eastAsiaTheme="minorHAnsi"/>
          <w:color w:val="000000"/>
          <w:lang w:eastAsia="en-US"/>
        </w:rPr>
        <w:t xml:space="preserve"> </w:t>
      </w:r>
      <w:r>
        <w:rPr>
          <w:rFonts w:eastAsiaTheme="minorHAnsi"/>
          <w:i/>
          <w:color w:val="000000"/>
          <w:lang w:eastAsia="en-US"/>
        </w:rPr>
        <w:t>Convention on International T</w:t>
      </w:r>
      <w:r w:rsidRPr="00354326">
        <w:rPr>
          <w:rFonts w:eastAsiaTheme="minorHAnsi"/>
          <w:i/>
          <w:color w:val="000000"/>
          <w:lang w:eastAsia="en-US"/>
        </w:rPr>
        <w:t>rade in</w:t>
      </w:r>
      <w:r>
        <w:rPr>
          <w:rFonts w:eastAsiaTheme="minorHAnsi"/>
          <w:i/>
          <w:color w:val="000000"/>
          <w:lang w:eastAsia="en-US"/>
        </w:rPr>
        <w:t xml:space="preserve"> Endangered Species of W</w:t>
      </w:r>
      <w:r w:rsidRPr="00354326">
        <w:rPr>
          <w:rFonts w:eastAsiaTheme="minorHAnsi"/>
          <w:i/>
          <w:color w:val="000000"/>
          <w:lang w:eastAsia="en-US"/>
        </w:rPr>
        <w:t>ild</w:t>
      </w:r>
      <w:r w:rsidRPr="00354326">
        <w:rPr>
          <w:rFonts w:eastAsiaTheme="minorHAnsi"/>
          <w:i/>
          <w:color w:val="000000"/>
          <w:lang w:eastAsia="en-US"/>
        </w:rPr>
        <w:br/>
      </w:r>
      <w:r>
        <w:rPr>
          <w:rFonts w:eastAsiaTheme="minorHAnsi"/>
          <w:i/>
          <w:color w:val="000000"/>
          <w:lang w:eastAsia="en-US"/>
        </w:rPr>
        <w:t xml:space="preserve">Fauna and Flora- </w:t>
      </w:r>
      <w:r w:rsidR="002444CB">
        <w:rPr>
          <w:rFonts w:eastAsiaTheme="minorHAnsi"/>
          <w:i/>
          <w:color w:val="000000"/>
          <w:lang w:eastAsia="en-US"/>
        </w:rPr>
        <w:t>Elephant</w:t>
      </w:r>
      <w:r>
        <w:rPr>
          <w:rFonts w:eastAsiaTheme="minorHAnsi"/>
          <w:i/>
          <w:color w:val="000000"/>
          <w:lang w:eastAsia="en-US"/>
        </w:rPr>
        <w:t xml:space="preserve"> Conservation, Illegal Killing and Ivory Trade in I</w:t>
      </w:r>
      <w:r w:rsidRPr="00354326">
        <w:rPr>
          <w:rFonts w:eastAsiaTheme="minorHAnsi"/>
          <w:i/>
          <w:color w:val="000000"/>
          <w:lang w:eastAsia="en-US"/>
        </w:rPr>
        <w:t>vory</w:t>
      </w:r>
      <w:r>
        <w:rPr>
          <w:rFonts w:eastAsiaTheme="minorHAnsi"/>
          <w:i/>
          <w:color w:val="000000"/>
          <w:lang w:eastAsia="en-US"/>
        </w:rPr>
        <w:t xml:space="preserve"> </w:t>
      </w:r>
      <w:r>
        <w:rPr>
          <w:rFonts w:eastAsiaTheme="minorHAnsi"/>
          <w:color w:val="000000"/>
          <w:lang w:eastAsia="en-US"/>
        </w:rPr>
        <w:t>[PDF]</w:t>
      </w:r>
      <w:r w:rsidRPr="00354326">
        <w:rPr>
          <w:rFonts w:eastAsiaTheme="minorHAnsi"/>
          <w:i/>
          <w:color w:val="000000"/>
          <w:lang w:eastAsia="en-US"/>
        </w:rPr>
        <w:t>.</w:t>
      </w:r>
      <w:r w:rsidRPr="00354326">
        <w:rPr>
          <w:rFonts w:eastAsiaTheme="minorHAnsi"/>
          <w:color w:val="000000"/>
          <w:lang w:eastAsia="en-US"/>
        </w:rPr>
        <w:br/>
        <w:t>SC62</w:t>
      </w:r>
      <w:r>
        <w:rPr>
          <w:rFonts w:eastAsiaTheme="minorHAnsi"/>
          <w:color w:val="000000"/>
          <w:lang w:eastAsia="en-US"/>
        </w:rPr>
        <w:t xml:space="preserve"> Doc 46.1 (Rev 1). 29. Accessed on 23</w:t>
      </w:r>
      <w:r w:rsidRPr="00354326">
        <w:rPr>
          <w:rFonts w:eastAsiaTheme="minorHAnsi"/>
          <w:color w:val="000000"/>
          <w:vertAlign w:val="superscript"/>
          <w:lang w:eastAsia="en-US"/>
        </w:rPr>
        <w:t>rd</w:t>
      </w:r>
      <w:r>
        <w:rPr>
          <w:rFonts w:eastAsiaTheme="minorHAnsi"/>
          <w:color w:val="000000"/>
          <w:lang w:eastAsia="en-US"/>
        </w:rPr>
        <w:t xml:space="preserve"> May, 2018</w:t>
      </w:r>
      <w:r w:rsidRPr="00354326">
        <w:rPr>
          <w:rFonts w:eastAsiaTheme="minorHAnsi"/>
          <w:color w:val="000000"/>
          <w:lang w:eastAsia="en-US"/>
        </w:rPr>
        <w:t>: http://www.cites.org/eng/com/sc/62/</w:t>
      </w:r>
      <w:r>
        <w:rPr>
          <w:rFonts w:eastAsiaTheme="minorHAnsi"/>
          <w:color w:val="000000"/>
          <w:lang w:eastAsia="en-US"/>
        </w:rPr>
        <w:t>E62-46-01.pdf.</w:t>
      </w:r>
    </w:p>
    <w:p w:rsidR="00FA1DD2" w:rsidRPr="00FA1DD2" w:rsidRDefault="00FA1DD2" w:rsidP="00FC7E78">
      <w:pPr>
        <w:pStyle w:val="NormalWeb"/>
        <w:spacing w:before="0" w:beforeAutospacing="0" w:after="0" w:afterAutospacing="0" w:line="360" w:lineRule="auto"/>
        <w:ind w:left="567" w:hanging="567"/>
        <w:rPr>
          <w:color w:val="000000"/>
        </w:rPr>
      </w:pPr>
      <w:r w:rsidRPr="00FA1DD2">
        <w:rPr>
          <w:color w:val="000000"/>
        </w:rPr>
        <w:t xml:space="preserve">Field, A. (2005). </w:t>
      </w:r>
      <w:r w:rsidRPr="00FA1DD2">
        <w:rPr>
          <w:i/>
          <w:color w:val="000000"/>
        </w:rPr>
        <w:t xml:space="preserve">Discovering Statistics Using SPSS </w:t>
      </w:r>
      <w:r w:rsidRPr="00FA1DD2">
        <w:rPr>
          <w:color w:val="000000"/>
        </w:rPr>
        <w:t>[PDF] (2</w:t>
      </w:r>
      <w:r w:rsidRPr="00FA1DD2">
        <w:rPr>
          <w:color w:val="000000"/>
          <w:vertAlign w:val="superscript"/>
        </w:rPr>
        <w:t>nd</w:t>
      </w:r>
      <w:r w:rsidRPr="00FA1DD2">
        <w:rPr>
          <w:color w:val="000000"/>
        </w:rPr>
        <w:t xml:space="preserve"> ed.). London: Sage Publishers. Retrieved from http://www.discoveringstatistics.com/docs/effectsizes.pdf</w:t>
      </w:r>
    </w:p>
    <w:p w:rsidR="008B0357" w:rsidRDefault="008B0357" w:rsidP="00FC7E78">
      <w:pPr>
        <w:pStyle w:val="NormalWeb"/>
        <w:spacing w:before="0" w:beforeAutospacing="0" w:after="200" w:afterAutospacing="0" w:line="360" w:lineRule="auto"/>
        <w:ind w:left="567" w:hanging="567"/>
      </w:pPr>
      <w:proofErr w:type="spellStart"/>
      <w:r>
        <w:t>Maisels</w:t>
      </w:r>
      <w:proofErr w:type="spellEnd"/>
      <w:r>
        <w:t xml:space="preserve">, F., Strindberg, S., Blake, S., </w:t>
      </w:r>
      <w:proofErr w:type="spellStart"/>
      <w:r>
        <w:t>Wittemyer</w:t>
      </w:r>
      <w:proofErr w:type="spellEnd"/>
      <w:r>
        <w:t>, G., Hart, J.</w:t>
      </w:r>
      <w:r w:rsidR="005513B7">
        <w:t xml:space="preserve"> et al.</w:t>
      </w:r>
      <w:r>
        <w:t xml:space="preserve"> (2013). </w:t>
      </w:r>
      <w:r w:rsidRPr="00354326">
        <w:rPr>
          <w:i/>
        </w:rPr>
        <w:t xml:space="preserve">Devastating Decline of Forest </w:t>
      </w:r>
      <w:r w:rsidR="002444CB">
        <w:rPr>
          <w:i/>
        </w:rPr>
        <w:t>Elephants</w:t>
      </w:r>
      <w:r w:rsidRPr="00354326">
        <w:rPr>
          <w:i/>
        </w:rPr>
        <w:t xml:space="preserve"> in Central Africa</w:t>
      </w:r>
      <w:r>
        <w:t xml:space="preserve">, </w:t>
      </w:r>
      <w:proofErr w:type="spellStart"/>
      <w:r>
        <w:t>PLoS</w:t>
      </w:r>
      <w:proofErr w:type="spellEnd"/>
      <w:r>
        <w:t xml:space="preserve"> ONE 8(3): e59469. </w:t>
      </w:r>
      <w:r w:rsidR="00B70F8A" w:rsidRPr="00B70F8A">
        <w:t>http://dx.doi.org/journal.pone.0059469</w:t>
      </w:r>
    </w:p>
    <w:p w:rsidR="00B70F8A" w:rsidRPr="00227DFA" w:rsidRDefault="00B70F8A" w:rsidP="00227DFA">
      <w:pPr>
        <w:spacing w:after="0" w:line="360" w:lineRule="auto"/>
        <w:ind w:left="567" w:right="-613" w:hanging="567"/>
        <w:rPr>
          <w:rStyle w:val="fontstyle01"/>
          <w:rFonts w:ascii="Times New Roman" w:eastAsia="Times New Roman" w:hAnsi="Times New Roman" w:cs="Times New Roman"/>
          <w:color w:val="auto"/>
          <w:sz w:val="24"/>
          <w:szCs w:val="24"/>
          <w:lang w:eastAsia="en-GB"/>
        </w:rPr>
      </w:pPr>
      <w:proofErr w:type="spellStart"/>
      <w:r w:rsidRPr="0021617D">
        <w:rPr>
          <w:rFonts w:ascii="Times New Roman" w:eastAsia="Times New Roman" w:hAnsi="Times New Roman" w:cs="Times New Roman"/>
          <w:color w:val="000000"/>
          <w:sz w:val="24"/>
          <w:szCs w:val="24"/>
          <w:lang w:eastAsia="en-GB"/>
        </w:rPr>
        <w:t>Manser</w:t>
      </w:r>
      <w:proofErr w:type="spellEnd"/>
      <w:r w:rsidRPr="0021617D">
        <w:rPr>
          <w:rFonts w:ascii="Times New Roman" w:eastAsia="Times New Roman" w:hAnsi="Times New Roman" w:cs="Times New Roman"/>
          <w:color w:val="000000"/>
          <w:sz w:val="24"/>
          <w:szCs w:val="24"/>
          <w:lang w:eastAsia="en-GB"/>
        </w:rPr>
        <w:t xml:space="preserve">, M., Seyfarth, R., &amp; Cheney, D. (2002). </w:t>
      </w:r>
      <w:proofErr w:type="spellStart"/>
      <w:r w:rsidRPr="0021617D">
        <w:rPr>
          <w:rFonts w:ascii="Times New Roman" w:eastAsia="Times New Roman" w:hAnsi="Times New Roman" w:cs="Times New Roman"/>
          <w:color w:val="000000"/>
          <w:sz w:val="24"/>
          <w:szCs w:val="24"/>
          <w:lang w:eastAsia="en-GB"/>
        </w:rPr>
        <w:t>Suricate</w:t>
      </w:r>
      <w:proofErr w:type="spellEnd"/>
      <w:r w:rsidRPr="0021617D">
        <w:rPr>
          <w:rFonts w:ascii="Times New Roman" w:eastAsia="Times New Roman" w:hAnsi="Times New Roman" w:cs="Times New Roman"/>
          <w:color w:val="000000"/>
          <w:sz w:val="24"/>
          <w:szCs w:val="24"/>
          <w:lang w:eastAsia="en-GB"/>
        </w:rPr>
        <w:t xml:space="preserve"> Alarm Calls Signal Predator Class and Urgency. </w:t>
      </w:r>
      <w:r w:rsidRPr="0021617D">
        <w:rPr>
          <w:rFonts w:ascii="Times New Roman" w:eastAsia="Times New Roman" w:hAnsi="Times New Roman" w:cs="Times New Roman"/>
          <w:i/>
          <w:iCs/>
          <w:color w:val="000000"/>
          <w:sz w:val="24"/>
          <w:szCs w:val="24"/>
          <w:lang w:eastAsia="en-GB"/>
        </w:rPr>
        <w:t>Trends in Cognitive Sciences, 6</w:t>
      </w:r>
      <w:r w:rsidRPr="0021617D">
        <w:rPr>
          <w:rFonts w:ascii="Times New Roman" w:eastAsia="Times New Roman" w:hAnsi="Times New Roman" w:cs="Times New Roman"/>
          <w:color w:val="000000"/>
          <w:sz w:val="24"/>
          <w:szCs w:val="24"/>
          <w:lang w:eastAsia="en-GB"/>
        </w:rPr>
        <w:t>(2). pp. 55-57. http://dx.doi.org/10.1016/s1364-6613(00)01840-4</w:t>
      </w:r>
    </w:p>
    <w:p w:rsidR="00B65B7B" w:rsidRDefault="00B65B7B" w:rsidP="00FC7E78">
      <w:pPr>
        <w:pStyle w:val="NormalWeb"/>
        <w:spacing w:before="0" w:beforeAutospacing="0" w:after="200" w:afterAutospacing="0" w:line="360" w:lineRule="auto"/>
        <w:ind w:left="567" w:hanging="567"/>
        <w:rPr>
          <w:color w:val="000000"/>
        </w:rPr>
      </w:pPr>
      <w:r>
        <w:rPr>
          <w:color w:val="000000"/>
        </w:rPr>
        <w:t xml:space="preserve">McComb, K., Shannon, G., </w:t>
      </w:r>
      <w:proofErr w:type="spellStart"/>
      <w:r>
        <w:rPr>
          <w:color w:val="000000"/>
        </w:rPr>
        <w:t>Savialel</w:t>
      </w:r>
      <w:proofErr w:type="spellEnd"/>
      <w:r>
        <w:rPr>
          <w:color w:val="000000"/>
        </w:rPr>
        <w:t xml:space="preserve">, K., &amp; Moss, C. (2014). </w:t>
      </w:r>
      <w:r w:rsidR="002444CB">
        <w:rPr>
          <w:color w:val="000000"/>
        </w:rPr>
        <w:t>Elephants</w:t>
      </w:r>
      <w:r>
        <w:rPr>
          <w:color w:val="000000"/>
        </w:rPr>
        <w:t xml:space="preserve"> Can Determine Ethnicity, Gender, and Age from Acoustic Cues in Human Voices. </w:t>
      </w:r>
      <w:r>
        <w:rPr>
          <w:i/>
          <w:iCs/>
          <w:color w:val="000000"/>
        </w:rPr>
        <w:t>Proceedings of The National Academy of Sciences, 111</w:t>
      </w:r>
      <w:r>
        <w:rPr>
          <w:color w:val="000000"/>
        </w:rPr>
        <w:t xml:space="preserve">(14), 5433-5438. </w:t>
      </w:r>
      <w:r w:rsidR="00BE67E7" w:rsidRPr="00BE67E7">
        <w:rPr>
          <w:color w:val="000000"/>
        </w:rPr>
        <w:t>http://dx.doi.org/10.1073/pnas.1321543111</w:t>
      </w:r>
    </w:p>
    <w:p w:rsidR="00BE67E7" w:rsidRDefault="00BE67E7" w:rsidP="00FC7E78">
      <w:pPr>
        <w:pStyle w:val="NormalWeb"/>
        <w:spacing w:before="0" w:beforeAutospacing="0" w:after="200" w:afterAutospacing="0" w:line="360" w:lineRule="auto"/>
        <w:ind w:left="567" w:hanging="567"/>
        <w:rPr>
          <w:color w:val="000000"/>
        </w:rPr>
      </w:pPr>
      <w:r>
        <w:rPr>
          <w:color w:val="000000"/>
        </w:rPr>
        <w:t>Poole, J. (2018</w:t>
      </w:r>
      <w:r w:rsidR="00DE5490">
        <w:rPr>
          <w:color w:val="000000"/>
        </w:rPr>
        <w:t>a</w:t>
      </w:r>
      <w:r>
        <w:rPr>
          <w:color w:val="000000"/>
        </w:rPr>
        <w:t xml:space="preserve">). </w:t>
      </w:r>
      <w:r w:rsidR="002444CB">
        <w:rPr>
          <w:i/>
          <w:color w:val="000000"/>
        </w:rPr>
        <w:t>Elephants</w:t>
      </w:r>
      <w:r w:rsidRPr="00DE5490">
        <w:rPr>
          <w:i/>
          <w:color w:val="000000"/>
        </w:rPr>
        <w:t xml:space="preserve"> are Extraordinary</w:t>
      </w:r>
      <w:r>
        <w:rPr>
          <w:color w:val="000000"/>
        </w:rPr>
        <w:t xml:space="preserve">. Retrieved from </w:t>
      </w:r>
      <w:r w:rsidR="00DE5490" w:rsidRPr="00DE5490">
        <w:rPr>
          <w:color w:val="000000"/>
        </w:rPr>
        <w:t>http://www.</w:t>
      </w:r>
      <w:r w:rsidR="002444CB">
        <w:rPr>
          <w:color w:val="000000"/>
        </w:rPr>
        <w:t>Elephant</w:t>
      </w:r>
      <w:r w:rsidR="00DE5490" w:rsidRPr="00DE5490">
        <w:rPr>
          <w:color w:val="000000"/>
        </w:rPr>
        <w:t>voices.org/</w:t>
      </w:r>
      <w:r w:rsidR="002444CB">
        <w:rPr>
          <w:color w:val="000000"/>
        </w:rPr>
        <w:t>Elephant</w:t>
      </w:r>
      <w:r w:rsidR="00DE5490" w:rsidRPr="00DE5490">
        <w:rPr>
          <w:color w:val="000000"/>
        </w:rPr>
        <w:t>-sense-a-sociality-4/</w:t>
      </w:r>
      <w:r w:rsidR="002444CB">
        <w:rPr>
          <w:color w:val="000000"/>
        </w:rPr>
        <w:t>Elephants</w:t>
      </w:r>
      <w:r w:rsidR="00DE5490" w:rsidRPr="00DE5490">
        <w:rPr>
          <w:color w:val="000000"/>
        </w:rPr>
        <w:t>-are-extraordinary.html</w:t>
      </w:r>
    </w:p>
    <w:p w:rsidR="00DE5490" w:rsidRDefault="00DE5490" w:rsidP="00FC7E78">
      <w:pPr>
        <w:pStyle w:val="NormalWeb"/>
        <w:spacing w:before="0" w:beforeAutospacing="0" w:after="200" w:afterAutospacing="0" w:line="360" w:lineRule="auto"/>
        <w:ind w:left="567" w:hanging="567"/>
        <w:rPr>
          <w:color w:val="000000"/>
        </w:rPr>
      </w:pPr>
      <w:r>
        <w:rPr>
          <w:color w:val="000000"/>
        </w:rPr>
        <w:t xml:space="preserve">Poole, J. (2018b). </w:t>
      </w:r>
      <w:r w:rsidRPr="00DE5490">
        <w:rPr>
          <w:i/>
          <w:color w:val="000000"/>
        </w:rPr>
        <w:t>The</w:t>
      </w:r>
      <w:r>
        <w:rPr>
          <w:i/>
          <w:color w:val="000000"/>
        </w:rPr>
        <w:t xml:space="preserve"> Amboseli </w:t>
      </w:r>
      <w:r w:rsidR="002444CB">
        <w:rPr>
          <w:i/>
          <w:color w:val="000000"/>
        </w:rPr>
        <w:t>Elephants</w:t>
      </w:r>
      <w:r>
        <w:rPr>
          <w:color w:val="000000"/>
        </w:rPr>
        <w:t xml:space="preserve">. Retrieved from </w:t>
      </w:r>
      <w:r w:rsidR="00F97299" w:rsidRPr="00F97299">
        <w:rPr>
          <w:color w:val="000000"/>
        </w:rPr>
        <w:t>https://www.</w:t>
      </w:r>
      <w:r w:rsidR="002444CB">
        <w:rPr>
          <w:color w:val="000000"/>
        </w:rPr>
        <w:t>Elephant</w:t>
      </w:r>
      <w:r w:rsidR="00F97299" w:rsidRPr="00F97299">
        <w:rPr>
          <w:color w:val="000000"/>
        </w:rPr>
        <w:t>voice.org/studies-a-projects/the-amboseli-elephtant.html</w:t>
      </w:r>
    </w:p>
    <w:p w:rsidR="00F97299" w:rsidRDefault="00F97299" w:rsidP="00FC7E78">
      <w:pPr>
        <w:pStyle w:val="NormalWeb"/>
        <w:spacing w:before="0" w:beforeAutospacing="0" w:after="200" w:afterAutospacing="0" w:line="360" w:lineRule="auto"/>
        <w:ind w:left="567" w:hanging="567"/>
        <w:rPr>
          <w:color w:val="000000"/>
        </w:rPr>
      </w:pPr>
      <w:r>
        <w:rPr>
          <w:color w:val="000000"/>
        </w:rPr>
        <w:t xml:space="preserve">Poole, J. (2018c). </w:t>
      </w:r>
      <w:r w:rsidR="002444CB">
        <w:rPr>
          <w:i/>
          <w:color w:val="000000"/>
        </w:rPr>
        <w:t>Elephants</w:t>
      </w:r>
      <w:r>
        <w:rPr>
          <w:i/>
          <w:color w:val="000000"/>
        </w:rPr>
        <w:t xml:space="preserve"> Under Pressure. </w:t>
      </w:r>
      <w:r>
        <w:rPr>
          <w:color w:val="000000"/>
        </w:rPr>
        <w:t xml:space="preserve">Retrieved from </w:t>
      </w:r>
      <w:r w:rsidR="00F332AC" w:rsidRPr="00F332AC">
        <w:rPr>
          <w:color w:val="000000"/>
        </w:rPr>
        <w:t>https://www.</w:t>
      </w:r>
      <w:r w:rsidR="002444CB">
        <w:rPr>
          <w:color w:val="000000"/>
        </w:rPr>
        <w:t>Elephant</w:t>
      </w:r>
      <w:r w:rsidR="00F332AC" w:rsidRPr="00F332AC">
        <w:rPr>
          <w:color w:val="000000"/>
        </w:rPr>
        <w:t>voices.org/threats-to-</w:t>
      </w:r>
      <w:r w:rsidR="002444CB">
        <w:rPr>
          <w:color w:val="000000"/>
        </w:rPr>
        <w:t>Elephants</w:t>
      </w:r>
      <w:r w:rsidR="00F332AC" w:rsidRPr="00F332AC">
        <w:rPr>
          <w:color w:val="000000"/>
        </w:rPr>
        <w:t>/</w:t>
      </w:r>
      <w:r w:rsidR="002444CB">
        <w:rPr>
          <w:color w:val="000000"/>
        </w:rPr>
        <w:t>Elephants</w:t>
      </w:r>
      <w:r w:rsidR="00F332AC" w:rsidRPr="00F332AC">
        <w:rPr>
          <w:color w:val="000000"/>
        </w:rPr>
        <w:t>-under-pressure.html</w:t>
      </w:r>
    </w:p>
    <w:p w:rsidR="00F332AC" w:rsidRDefault="00F332AC" w:rsidP="00FC7E78">
      <w:pPr>
        <w:pStyle w:val="NormalWeb"/>
        <w:spacing w:before="0" w:beforeAutospacing="0" w:after="200" w:afterAutospacing="0" w:line="360" w:lineRule="auto"/>
        <w:ind w:left="567" w:hanging="567"/>
        <w:rPr>
          <w:color w:val="000000"/>
        </w:rPr>
      </w:pPr>
      <w:r>
        <w:rPr>
          <w:color w:val="000000"/>
        </w:rPr>
        <w:lastRenderedPageBreak/>
        <w:t xml:space="preserve">Poole, J. (2018d). </w:t>
      </w:r>
      <w:r w:rsidR="002444CB">
        <w:rPr>
          <w:i/>
          <w:color w:val="000000"/>
        </w:rPr>
        <w:t>Elephants</w:t>
      </w:r>
      <w:r>
        <w:rPr>
          <w:i/>
          <w:color w:val="000000"/>
        </w:rPr>
        <w:t xml:space="preserve"> Are Socially Complex. </w:t>
      </w:r>
      <w:r>
        <w:rPr>
          <w:color w:val="000000"/>
        </w:rPr>
        <w:t xml:space="preserve">Retrieved from </w:t>
      </w:r>
      <w:r w:rsidRPr="00F332AC">
        <w:rPr>
          <w:color w:val="000000"/>
        </w:rPr>
        <w:t>https://www.</w:t>
      </w:r>
      <w:r w:rsidR="002444CB">
        <w:rPr>
          <w:color w:val="000000"/>
        </w:rPr>
        <w:t>Elephant</w:t>
      </w:r>
      <w:r w:rsidRPr="00F332AC">
        <w:rPr>
          <w:color w:val="000000"/>
        </w:rPr>
        <w:t>voices.org/</w:t>
      </w:r>
      <w:r w:rsidR="002444CB">
        <w:rPr>
          <w:color w:val="000000"/>
        </w:rPr>
        <w:t>Elephant</w:t>
      </w:r>
      <w:r w:rsidRPr="00F332AC">
        <w:rPr>
          <w:color w:val="000000"/>
        </w:rPr>
        <w:t>-sense-a-sociality-4/</w:t>
      </w:r>
      <w:r w:rsidR="002444CB">
        <w:rPr>
          <w:color w:val="000000"/>
        </w:rPr>
        <w:t>Elephants</w:t>
      </w:r>
      <w:r w:rsidRPr="00F332AC">
        <w:rPr>
          <w:color w:val="000000"/>
        </w:rPr>
        <w:t>-are-socially-complex.html</w:t>
      </w:r>
    </w:p>
    <w:p w:rsidR="00F332AC" w:rsidRDefault="00F332AC" w:rsidP="00FC7E78">
      <w:pPr>
        <w:pStyle w:val="NormalWeb"/>
        <w:spacing w:before="0" w:beforeAutospacing="0" w:after="200" w:afterAutospacing="0" w:line="360" w:lineRule="auto"/>
        <w:ind w:left="567" w:hanging="567"/>
        <w:rPr>
          <w:color w:val="000000"/>
        </w:rPr>
      </w:pPr>
      <w:r>
        <w:rPr>
          <w:color w:val="000000"/>
        </w:rPr>
        <w:t xml:space="preserve">Poole, J. (2018e). </w:t>
      </w:r>
      <w:r w:rsidR="002444CB">
        <w:rPr>
          <w:i/>
          <w:color w:val="000000"/>
        </w:rPr>
        <w:t>Elephants</w:t>
      </w:r>
      <w:r>
        <w:rPr>
          <w:i/>
          <w:color w:val="000000"/>
        </w:rPr>
        <w:t xml:space="preserve"> Learn </w:t>
      </w:r>
      <w:proofErr w:type="gramStart"/>
      <w:r>
        <w:rPr>
          <w:i/>
          <w:color w:val="000000"/>
        </w:rPr>
        <w:t>From</w:t>
      </w:r>
      <w:proofErr w:type="gramEnd"/>
      <w:r>
        <w:rPr>
          <w:i/>
          <w:color w:val="000000"/>
        </w:rPr>
        <w:t xml:space="preserve"> Others. </w:t>
      </w:r>
      <w:r>
        <w:rPr>
          <w:color w:val="000000"/>
        </w:rPr>
        <w:t xml:space="preserve">Retrieved from </w:t>
      </w:r>
      <w:r w:rsidRPr="00F332AC">
        <w:rPr>
          <w:color w:val="000000"/>
        </w:rPr>
        <w:t>https://www.</w:t>
      </w:r>
      <w:r w:rsidR="002444CB">
        <w:rPr>
          <w:color w:val="000000"/>
        </w:rPr>
        <w:t>Elephant</w:t>
      </w:r>
      <w:r w:rsidRPr="00F332AC">
        <w:rPr>
          <w:color w:val="000000"/>
        </w:rPr>
        <w:t>voices.org/</w:t>
      </w:r>
      <w:r w:rsidR="002444CB">
        <w:rPr>
          <w:color w:val="000000"/>
        </w:rPr>
        <w:t>Elephant</w:t>
      </w:r>
      <w:r w:rsidRPr="00F332AC">
        <w:rPr>
          <w:color w:val="000000"/>
        </w:rPr>
        <w:t>-sense-a-sociality-4/</w:t>
      </w:r>
      <w:r w:rsidR="002444CB">
        <w:rPr>
          <w:color w:val="000000"/>
        </w:rPr>
        <w:t>Elephants</w:t>
      </w:r>
      <w:r>
        <w:rPr>
          <w:color w:val="000000"/>
        </w:rPr>
        <w:t>-learn-from-others.</w:t>
      </w:r>
      <w:r w:rsidRPr="00F332AC">
        <w:rPr>
          <w:color w:val="000000"/>
        </w:rPr>
        <w:t>html</w:t>
      </w:r>
    </w:p>
    <w:p w:rsidR="00B65B7B" w:rsidRDefault="00B65B7B" w:rsidP="00FC7E78">
      <w:pPr>
        <w:pStyle w:val="NormalWeb"/>
        <w:spacing w:before="0" w:beforeAutospacing="0" w:after="200" w:afterAutospacing="0" w:line="360" w:lineRule="auto"/>
        <w:ind w:left="567" w:hanging="567"/>
      </w:pPr>
      <w:proofErr w:type="spellStart"/>
      <w:r>
        <w:rPr>
          <w:color w:val="000000"/>
        </w:rPr>
        <w:t>Ree</w:t>
      </w:r>
      <w:proofErr w:type="spellEnd"/>
      <w:r>
        <w:rPr>
          <w:color w:val="000000"/>
        </w:rPr>
        <w:t xml:space="preserve">, A. (2012). African </w:t>
      </w:r>
      <w:r w:rsidR="002444CB">
        <w:rPr>
          <w:color w:val="000000"/>
        </w:rPr>
        <w:t>Elephant</w:t>
      </w:r>
      <w:r>
        <w:rPr>
          <w:color w:val="000000"/>
        </w:rPr>
        <w:t xml:space="preserve"> Social Structure: Visual, Tactile, and Acoustic Communication that Underlies Social Behaviour.</w:t>
      </w:r>
    </w:p>
    <w:p w:rsidR="00B65B7B" w:rsidRDefault="00B65B7B" w:rsidP="00FC7E78">
      <w:pPr>
        <w:pStyle w:val="NormalWeb"/>
        <w:spacing w:before="0" w:beforeAutospacing="0" w:after="200" w:afterAutospacing="0" w:line="360" w:lineRule="auto"/>
        <w:ind w:left="567" w:hanging="567"/>
        <w:rPr>
          <w:color w:val="000000"/>
        </w:rPr>
      </w:pPr>
      <w:r>
        <w:rPr>
          <w:color w:val="000000"/>
        </w:rPr>
        <w:t xml:space="preserve">Rendell, L. &amp; Whitehead, H. (2001). Culture in Whales and Dolphins. </w:t>
      </w:r>
      <w:proofErr w:type="spellStart"/>
      <w:r>
        <w:rPr>
          <w:i/>
          <w:iCs/>
          <w:color w:val="000000"/>
        </w:rPr>
        <w:t>Behavioral</w:t>
      </w:r>
      <w:proofErr w:type="spellEnd"/>
      <w:r>
        <w:rPr>
          <w:i/>
          <w:iCs/>
          <w:color w:val="000000"/>
        </w:rPr>
        <w:t xml:space="preserve"> and Brain Sciences, 24</w:t>
      </w:r>
      <w:r>
        <w:rPr>
          <w:color w:val="000000"/>
        </w:rPr>
        <w:t xml:space="preserve">(2), 309 – 324. </w:t>
      </w:r>
      <w:r w:rsidR="0063495C" w:rsidRPr="0063495C">
        <w:rPr>
          <w:color w:val="000000"/>
        </w:rPr>
        <w:t>http://dx.doi.org/10.1017/s0140525x0100396x</w:t>
      </w:r>
    </w:p>
    <w:p w:rsidR="0063495C" w:rsidRDefault="0063495C" w:rsidP="00FC7E78">
      <w:pPr>
        <w:pStyle w:val="NormalWeb"/>
        <w:spacing w:before="0" w:beforeAutospacing="0" w:after="200" w:afterAutospacing="0" w:line="360" w:lineRule="auto"/>
        <w:ind w:left="567" w:hanging="567"/>
        <w:rPr>
          <w:color w:val="000000"/>
        </w:rPr>
      </w:pPr>
      <w:r>
        <w:rPr>
          <w:color w:val="000000"/>
        </w:rPr>
        <w:t xml:space="preserve">Save The </w:t>
      </w:r>
      <w:r w:rsidR="002444CB">
        <w:rPr>
          <w:color w:val="000000"/>
        </w:rPr>
        <w:t>Elephants</w:t>
      </w:r>
      <w:r>
        <w:rPr>
          <w:color w:val="000000"/>
        </w:rPr>
        <w:t xml:space="preserve">. (2018). </w:t>
      </w:r>
      <w:r>
        <w:rPr>
          <w:i/>
          <w:color w:val="000000"/>
        </w:rPr>
        <w:t xml:space="preserve">Samburu </w:t>
      </w:r>
      <w:r w:rsidR="002444CB">
        <w:rPr>
          <w:i/>
          <w:color w:val="000000"/>
        </w:rPr>
        <w:t>Elephant</w:t>
      </w:r>
      <w:r>
        <w:rPr>
          <w:i/>
          <w:color w:val="000000"/>
        </w:rPr>
        <w:t xml:space="preserve"> Project</w:t>
      </w:r>
      <w:r>
        <w:rPr>
          <w:color w:val="000000"/>
        </w:rPr>
        <w:t xml:space="preserve">. Retrieved from </w:t>
      </w:r>
      <w:r w:rsidR="00FC7E78" w:rsidRPr="00FC7E78">
        <w:rPr>
          <w:color w:val="000000"/>
        </w:rPr>
        <w:t>http://www.savethe</w:t>
      </w:r>
      <w:r w:rsidR="002444CB">
        <w:rPr>
          <w:color w:val="000000"/>
        </w:rPr>
        <w:t>Elephants</w:t>
      </w:r>
      <w:r w:rsidR="00FC7E78" w:rsidRPr="00FC7E78">
        <w:rPr>
          <w:color w:val="000000"/>
        </w:rPr>
        <w:t>.org/p</w:t>
      </w:r>
      <w:r w:rsidR="00FC7E78">
        <w:rPr>
          <w:color w:val="000000"/>
        </w:rPr>
        <w:t>roject/samburu-</w:t>
      </w:r>
      <w:r w:rsidR="002444CB">
        <w:rPr>
          <w:color w:val="000000"/>
        </w:rPr>
        <w:t>Elephant</w:t>
      </w:r>
      <w:r w:rsidR="00FC7E78">
        <w:rPr>
          <w:color w:val="000000"/>
        </w:rPr>
        <w:t>-project/</w:t>
      </w:r>
    </w:p>
    <w:p w:rsidR="00FC7E78" w:rsidRPr="00FC7E78" w:rsidRDefault="00FC7E78" w:rsidP="00FC7E78">
      <w:pPr>
        <w:spacing w:after="0" w:line="360" w:lineRule="auto"/>
        <w:ind w:left="567" w:right="-613" w:hanging="567"/>
        <w:rPr>
          <w:rFonts w:ascii="Times New Roman" w:eastAsia="Times New Roman" w:hAnsi="Times New Roman" w:cs="Times New Roman"/>
          <w:sz w:val="24"/>
          <w:szCs w:val="24"/>
          <w:lang w:eastAsia="en-GB"/>
        </w:rPr>
      </w:pPr>
      <w:r w:rsidRPr="0021617D">
        <w:rPr>
          <w:rFonts w:ascii="Times New Roman" w:eastAsia="Times New Roman" w:hAnsi="Times New Roman" w:cs="Times New Roman"/>
          <w:color w:val="000000"/>
          <w:sz w:val="24"/>
          <w:szCs w:val="24"/>
          <w:lang w:eastAsia="en-GB"/>
        </w:rPr>
        <w:t xml:space="preserve">Seyfarth, R., Cheney, D., &amp; </w:t>
      </w:r>
      <w:proofErr w:type="spellStart"/>
      <w:r w:rsidRPr="0021617D">
        <w:rPr>
          <w:rFonts w:ascii="Times New Roman" w:eastAsia="Times New Roman" w:hAnsi="Times New Roman" w:cs="Times New Roman"/>
          <w:color w:val="000000"/>
          <w:sz w:val="24"/>
          <w:szCs w:val="24"/>
          <w:lang w:eastAsia="en-GB"/>
        </w:rPr>
        <w:t>Marler</w:t>
      </w:r>
      <w:proofErr w:type="spellEnd"/>
      <w:r w:rsidRPr="0021617D">
        <w:rPr>
          <w:rFonts w:ascii="Times New Roman" w:eastAsia="Times New Roman" w:hAnsi="Times New Roman" w:cs="Times New Roman"/>
          <w:color w:val="000000"/>
          <w:sz w:val="24"/>
          <w:szCs w:val="24"/>
          <w:lang w:eastAsia="en-GB"/>
        </w:rPr>
        <w:t xml:space="preserve">, P. (1980). Monkey Responses to Three Different Alarm Calls: Evidence of Predator Classification and Semantic Communication. </w:t>
      </w:r>
      <w:r w:rsidRPr="0021617D">
        <w:rPr>
          <w:rFonts w:ascii="Times New Roman" w:eastAsia="Times New Roman" w:hAnsi="Times New Roman" w:cs="Times New Roman"/>
          <w:i/>
          <w:iCs/>
          <w:color w:val="000000"/>
          <w:sz w:val="24"/>
          <w:szCs w:val="24"/>
          <w:lang w:eastAsia="en-GB"/>
        </w:rPr>
        <w:t>Science, 210</w:t>
      </w:r>
      <w:r w:rsidRPr="0021617D">
        <w:rPr>
          <w:rFonts w:ascii="Times New Roman" w:eastAsia="Times New Roman" w:hAnsi="Times New Roman" w:cs="Times New Roman"/>
          <w:color w:val="000000"/>
          <w:sz w:val="24"/>
          <w:szCs w:val="24"/>
          <w:lang w:eastAsia="en-GB"/>
        </w:rPr>
        <w:t>(4471), pp.801-803. http://dx.doi.org/10.1126/science.7433999</w:t>
      </w:r>
    </w:p>
    <w:p w:rsidR="00B65B7B" w:rsidRDefault="00B65B7B" w:rsidP="00767A2D">
      <w:pPr>
        <w:pStyle w:val="NormalWeb"/>
        <w:spacing w:before="0" w:beforeAutospacing="0" w:after="200" w:afterAutospacing="0" w:line="360" w:lineRule="auto"/>
        <w:ind w:left="567" w:hanging="567"/>
      </w:pPr>
      <w:r>
        <w:rPr>
          <w:color w:val="000000"/>
        </w:rPr>
        <w:t xml:space="preserve">Soltis, J., King, L., Douglas-Hamilton, I., Vollrath, F., &amp; Savage, A. (2014). African </w:t>
      </w:r>
      <w:r w:rsidR="002444CB">
        <w:rPr>
          <w:color w:val="000000"/>
        </w:rPr>
        <w:t>Elephant</w:t>
      </w:r>
      <w:r>
        <w:rPr>
          <w:color w:val="000000"/>
        </w:rPr>
        <w:t xml:space="preserve"> Alarm Calls Distinguish Between Threats from Humans and </w:t>
      </w:r>
      <w:r w:rsidR="00A91671">
        <w:rPr>
          <w:color w:val="000000"/>
        </w:rPr>
        <w:t>Bee</w:t>
      </w:r>
      <w:r>
        <w:rPr>
          <w:color w:val="000000"/>
        </w:rPr>
        <w:t xml:space="preserve">s. </w:t>
      </w:r>
      <w:proofErr w:type="spellStart"/>
      <w:r>
        <w:rPr>
          <w:i/>
          <w:iCs/>
          <w:color w:val="000000"/>
        </w:rPr>
        <w:t>Plos</w:t>
      </w:r>
      <w:proofErr w:type="spellEnd"/>
      <w:r>
        <w:rPr>
          <w:i/>
          <w:iCs/>
          <w:color w:val="000000"/>
        </w:rPr>
        <w:t xml:space="preserve"> ONE, 9</w:t>
      </w:r>
      <w:r>
        <w:rPr>
          <w:color w:val="000000"/>
        </w:rPr>
        <w:t>(2), e89403. http://dx.doi.org/10.1371/journal.pone.0089403</w:t>
      </w:r>
      <w:r>
        <w:br/>
      </w:r>
    </w:p>
    <w:p w:rsidR="00B65B7B" w:rsidRDefault="00B65B7B" w:rsidP="006E73EA">
      <w:pPr>
        <w:pStyle w:val="NormalWeb"/>
        <w:spacing w:before="0" w:beforeAutospacing="0" w:after="0" w:afterAutospacing="0" w:line="360" w:lineRule="auto"/>
        <w:sectPr w:rsidR="00B65B7B" w:rsidSect="00B65B7B">
          <w:footerReference w:type="default" r:id="rId28"/>
          <w:pgSz w:w="11906" w:h="16838"/>
          <w:pgMar w:top="1440" w:right="1440" w:bottom="1440" w:left="1440" w:header="709" w:footer="709" w:gutter="0"/>
          <w:cols w:space="708"/>
          <w:docGrid w:linePitch="360"/>
        </w:sectPr>
      </w:pPr>
      <w:r>
        <w:rPr>
          <w:b/>
          <w:bCs/>
          <w:color w:val="000000"/>
        </w:rPr>
        <w:br/>
      </w:r>
    </w:p>
    <w:p w:rsidR="00B65B7B" w:rsidRDefault="00B65B7B" w:rsidP="006E73EA">
      <w:pPr>
        <w:pStyle w:val="NormalWeb"/>
        <w:spacing w:before="0" w:beforeAutospacing="0" w:after="0" w:afterAutospacing="0" w:line="360" w:lineRule="auto"/>
      </w:pPr>
    </w:p>
    <w:p w:rsidR="00DB702E" w:rsidRPr="00DB702E" w:rsidRDefault="00B65B7B" w:rsidP="00DB702E">
      <w:pPr>
        <w:pStyle w:val="Heading1"/>
        <w:spacing w:before="0" w:beforeAutospacing="0" w:after="0" w:afterAutospacing="0" w:line="360" w:lineRule="auto"/>
        <w:ind w:firstLine="539"/>
        <w:rPr>
          <w:color w:val="000000"/>
          <w:sz w:val="24"/>
          <w:szCs w:val="24"/>
        </w:rPr>
      </w:pPr>
      <w:r>
        <w:rPr>
          <w:color w:val="000000"/>
          <w:sz w:val="24"/>
          <w:szCs w:val="24"/>
        </w:rPr>
        <w:t>Appendix</w:t>
      </w:r>
    </w:p>
    <w:p w:rsidR="00DF6C35" w:rsidRDefault="00DF6C35" w:rsidP="00DF6C35"/>
    <w:p w:rsidR="00B65B7B" w:rsidRDefault="00B65B7B" w:rsidP="00DB702E">
      <w:pPr>
        <w:pStyle w:val="Heading2"/>
        <w:spacing w:before="0" w:beforeAutospacing="0" w:after="0" w:afterAutospacing="0" w:line="360" w:lineRule="auto"/>
        <w:ind w:firstLine="539"/>
        <w:rPr>
          <w:sz w:val="24"/>
        </w:rPr>
      </w:pPr>
      <w:r>
        <w:rPr>
          <w:color w:val="000000"/>
          <w:sz w:val="24"/>
          <w:szCs w:val="24"/>
        </w:rPr>
        <w:t xml:space="preserve">Appendix A – Definitions of Behavioural Categories Used in Playback </w:t>
      </w:r>
      <w:r w:rsidRPr="00DB702E">
        <w:rPr>
          <w:sz w:val="24"/>
        </w:rPr>
        <w:t xml:space="preserve">(taken from McComb, Shannon, </w:t>
      </w:r>
      <w:proofErr w:type="spellStart"/>
      <w:r w:rsidRPr="00DB702E">
        <w:rPr>
          <w:sz w:val="24"/>
        </w:rPr>
        <w:t>Savialel</w:t>
      </w:r>
      <w:proofErr w:type="spellEnd"/>
      <w:r w:rsidRPr="00DB702E">
        <w:rPr>
          <w:sz w:val="24"/>
        </w:rPr>
        <w:t>, &amp; Moss, 2014).</w:t>
      </w:r>
    </w:p>
    <w:p w:rsidR="00DB702E" w:rsidRPr="00DB702E" w:rsidRDefault="00DB702E" w:rsidP="00C3440A"/>
    <w:p w:rsidR="00B65B7B" w:rsidRPr="00DB702E" w:rsidRDefault="00B65B7B" w:rsidP="00DB702E">
      <w:pPr>
        <w:rPr>
          <w:rFonts w:ascii="Times New Roman" w:hAnsi="Times New Roman" w:cs="Times New Roman"/>
          <w:i/>
          <w:color w:val="000000"/>
          <w:sz w:val="24"/>
        </w:rPr>
      </w:pPr>
      <w:r w:rsidRPr="00DB702E">
        <w:rPr>
          <w:rFonts w:ascii="Times New Roman" w:hAnsi="Times New Roman" w:cs="Times New Roman"/>
          <w:i/>
          <w:color w:val="000000"/>
          <w:sz w:val="24"/>
        </w:rPr>
        <w:t xml:space="preserve">Definition of </w:t>
      </w:r>
      <w:proofErr w:type="spellStart"/>
      <w:r w:rsidRPr="00DB702E">
        <w:rPr>
          <w:rFonts w:ascii="Times New Roman" w:hAnsi="Times New Roman" w:cs="Times New Roman"/>
          <w:i/>
          <w:color w:val="000000"/>
          <w:sz w:val="24"/>
        </w:rPr>
        <w:t>footswinging</w:t>
      </w:r>
      <w:proofErr w:type="spellEnd"/>
      <w:r w:rsidRPr="00DB702E">
        <w:rPr>
          <w:rFonts w:ascii="Times New Roman" w:hAnsi="Times New Roman" w:cs="Times New Roman"/>
          <w:i/>
          <w:color w:val="000000"/>
          <w:sz w:val="24"/>
        </w:rPr>
        <w:t xml:space="preserve"> added </w:t>
      </w:r>
      <w:proofErr w:type="gramStart"/>
      <w:r w:rsidRPr="00DB702E">
        <w:rPr>
          <w:rFonts w:ascii="Times New Roman" w:hAnsi="Times New Roman" w:cs="Times New Roman"/>
          <w:i/>
          <w:color w:val="000000"/>
          <w:sz w:val="24"/>
        </w:rPr>
        <w:t>for the purpose of</w:t>
      </w:r>
      <w:proofErr w:type="gramEnd"/>
      <w:r w:rsidRPr="00DB702E">
        <w:rPr>
          <w:rFonts w:ascii="Times New Roman" w:hAnsi="Times New Roman" w:cs="Times New Roman"/>
          <w:i/>
          <w:color w:val="000000"/>
          <w:sz w:val="24"/>
        </w:rPr>
        <w:t xml:space="preserve"> this study.</w:t>
      </w:r>
    </w:p>
    <w:p w:rsidR="00B65B7B" w:rsidRDefault="00B65B7B" w:rsidP="006E73EA">
      <w:pPr>
        <w:spacing w:line="360" w:lineRule="auto"/>
      </w:pPr>
    </w:p>
    <w:p w:rsidR="00B65B7B" w:rsidRDefault="00B65B7B" w:rsidP="00DB702E">
      <w:pPr>
        <w:pStyle w:val="NormalWeb"/>
        <w:spacing w:before="0" w:beforeAutospacing="0" w:after="0" w:afterAutospacing="0" w:line="360" w:lineRule="auto"/>
      </w:pPr>
      <w:proofErr w:type="spellStart"/>
      <w:r>
        <w:rPr>
          <w:b/>
          <w:bCs/>
          <w:color w:val="000000"/>
        </w:rPr>
        <w:t>Avg</w:t>
      </w:r>
      <w:proofErr w:type="spellEnd"/>
      <w:r>
        <w:rPr>
          <w:b/>
          <w:bCs/>
          <w:color w:val="000000"/>
        </w:rPr>
        <w:t xml:space="preserve"> age with matriarch</w:t>
      </w:r>
      <w:r>
        <w:rPr>
          <w:color w:val="000000"/>
        </w:rPr>
        <w:t xml:space="preserve"> – Average age of the adults within a group, including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proofErr w:type="spellStart"/>
      <w:r>
        <w:rPr>
          <w:b/>
          <w:bCs/>
          <w:color w:val="000000"/>
        </w:rPr>
        <w:t>Avg</w:t>
      </w:r>
      <w:proofErr w:type="spellEnd"/>
      <w:r>
        <w:rPr>
          <w:b/>
          <w:bCs/>
          <w:color w:val="000000"/>
        </w:rPr>
        <w:t xml:space="preserve"> age no matriarch</w:t>
      </w:r>
      <w:r>
        <w:rPr>
          <w:color w:val="000000"/>
        </w:rPr>
        <w:t xml:space="preserve"> – Average age of the adults within a group, excluding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Matriarch Behaviours</w:t>
      </w:r>
      <w:r>
        <w:rPr>
          <w:color w:val="000000"/>
        </w:rPr>
        <w:t xml:space="preserve"> (listening – retreat) – Responses exhibited by the matriarch, regardless of the rest of the group.</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Other Behaviours</w:t>
      </w:r>
      <w:r>
        <w:rPr>
          <w:color w:val="000000"/>
        </w:rPr>
        <w:t xml:space="preserve"> (listening – retreat) – Responses exhibited by other adult females within a group, does not include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Group Behaviours</w:t>
      </w:r>
      <w:r>
        <w:rPr>
          <w:color w:val="000000"/>
        </w:rPr>
        <w:t xml:space="preserve"> (listening – retreat) – Responses exhibited by any adult female within the group (matriarch included). These behaviours are shown at the end of the spreadsheet.</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Listening</w:t>
      </w:r>
      <w:r>
        <w:rPr>
          <w:color w:val="000000"/>
        </w:rPr>
        <w:t xml:space="preserve"> – Cessation in behaviour, ears held open and interest in the playback stimuli.</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 xml:space="preserve">Prolonged Listening </w:t>
      </w:r>
      <w:r>
        <w:rPr>
          <w:color w:val="000000"/>
        </w:rPr>
        <w:t>– Clear evidence that an individual has listened for a minimum for 3 mins.</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Head Move</w:t>
      </w:r>
      <w:r w:rsidR="00781B94">
        <w:rPr>
          <w:b/>
          <w:bCs/>
          <w:color w:val="000000"/>
        </w:rPr>
        <w:t>ment</w:t>
      </w:r>
      <w:r>
        <w:rPr>
          <w:color w:val="000000"/>
        </w:rPr>
        <w:t xml:space="preserve"> – Evidence of head raising and shaking, indicative of an alert response.</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Smell</w:t>
      </w:r>
      <w:r>
        <w:rPr>
          <w:color w:val="000000"/>
        </w:rPr>
        <w:t xml:space="preserve"> – Up or down trunk smelling following the playback </w:t>
      </w:r>
      <w:proofErr w:type="gramStart"/>
      <w:r>
        <w:rPr>
          <w:color w:val="000000"/>
        </w:rPr>
        <w:t>in an attempt to</w:t>
      </w:r>
      <w:proofErr w:type="gramEnd"/>
      <w:r>
        <w:rPr>
          <w:color w:val="000000"/>
        </w:rPr>
        <w:t xml:space="preserve"> gain further information with regards to the caller or the threat.</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Bunch</w:t>
      </w:r>
      <w:r>
        <w:rPr>
          <w:color w:val="000000"/>
        </w:rPr>
        <w:t xml:space="preserve"> – Reduction in diameter of the group in response to a perceived threat or unfamiliar family.</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Call</w:t>
      </w:r>
      <w:r>
        <w:rPr>
          <w:color w:val="000000"/>
        </w:rPr>
        <w:t xml:space="preserve"> – Audible rumbles that are given following the playback.</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Approach</w:t>
      </w:r>
      <w:r>
        <w:rPr>
          <w:color w:val="000000"/>
        </w:rPr>
        <w:t xml:space="preserve"> – Distinct move towards the speaker, which requires a discernible change in direction.</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 xml:space="preserve">Retreat </w:t>
      </w:r>
      <w:r>
        <w:rPr>
          <w:color w:val="000000"/>
        </w:rPr>
        <w:t xml:space="preserve">– Distinct move away from speaker </w:t>
      </w:r>
      <w:proofErr w:type="gramStart"/>
      <w:r>
        <w:rPr>
          <w:color w:val="000000"/>
        </w:rPr>
        <w:t>as a result of</w:t>
      </w:r>
      <w:proofErr w:type="gramEnd"/>
      <w:r>
        <w:rPr>
          <w:color w:val="000000"/>
        </w:rPr>
        <w:t xml:space="preserve"> playback.</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Group move</w:t>
      </w:r>
      <w:r>
        <w:rPr>
          <w:color w:val="000000"/>
        </w:rPr>
        <w:t xml:space="preserve"> – Distinguishes whether a group were moving (1) prior to playback or not (0). </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Bunching intensity</w:t>
      </w:r>
      <w:r>
        <w:rPr>
          <w:color w:val="000000"/>
        </w:rPr>
        <w:t xml:space="preserve"> – Speed and time taken for reduction in diameter, (3) fast and clearly obvious brunch with a dramatic reduction in diameter (&lt; 30s for bunching response). (2) Bunching less hurried, but group clearly move together and there is a cessation in behaviour such as feeding (1-3 mins for bunching response). (1) Very subtle bunch that may just be a reduction in overall diameter or calves moving to mothers. </w:t>
      </w:r>
      <w:proofErr w:type="gramStart"/>
      <w:r>
        <w:rPr>
          <w:color w:val="000000"/>
        </w:rPr>
        <w:t>More often than not</w:t>
      </w:r>
      <w:proofErr w:type="gramEnd"/>
      <w:r>
        <w:rPr>
          <w:color w:val="000000"/>
        </w:rPr>
        <w:t xml:space="preserve"> behaviour such as feeding will continue.</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Calves to adult F</w:t>
      </w:r>
      <w:r>
        <w:rPr>
          <w:color w:val="000000"/>
        </w:rPr>
        <w:t xml:space="preserve"> – Movement of calves to adult females, including mothers and </w:t>
      </w:r>
      <w:proofErr w:type="spellStart"/>
      <w:r>
        <w:rPr>
          <w:color w:val="000000"/>
        </w:rPr>
        <w:t>allo</w:t>
      </w:r>
      <w:proofErr w:type="spellEnd"/>
      <w:r>
        <w:rPr>
          <w:color w:val="000000"/>
        </w:rPr>
        <w:t>-mothers.</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Relaxation time</w:t>
      </w:r>
      <w:r>
        <w:rPr>
          <w:color w:val="000000"/>
        </w:rPr>
        <w:t xml:space="preserve"> – Time taken for group to relax after playback and resume foraging moving etc. (0) No response (1) &lt; 1 min to relax (2) &lt; 3 min to relax (3) &lt; 6 min to relax and (4) &lt; 12 min to relax.</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 xml:space="preserve">Group to matriarch </w:t>
      </w:r>
      <w:r>
        <w:rPr>
          <w:color w:val="000000"/>
        </w:rPr>
        <w:t>– After playback do females and calves move to the matriarch (1) or not (0).</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rPr>
          <w:color w:val="000000"/>
        </w:rPr>
      </w:pPr>
      <w:r>
        <w:rPr>
          <w:b/>
          <w:bCs/>
          <w:color w:val="000000"/>
        </w:rPr>
        <w:lastRenderedPageBreak/>
        <w:t xml:space="preserve">Matriarch </w:t>
      </w:r>
      <w:proofErr w:type="spellStart"/>
      <w:r>
        <w:rPr>
          <w:b/>
          <w:bCs/>
          <w:color w:val="000000"/>
        </w:rPr>
        <w:t>Pos</w:t>
      </w:r>
      <w:proofErr w:type="spellEnd"/>
      <w:r>
        <w:rPr>
          <w:color w:val="000000"/>
        </w:rPr>
        <w:t xml:space="preserve"> – Position that matriarch spends </w:t>
      </w:r>
      <w:proofErr w:type="gramStart"/>
      <w:r>
        <w:rPr>
          <w:color w:val="000000"/>
        </w:rPr>
        <w:t>the majority of</w:t>
      </w:r>
      <w:proofErr w:type="gramEnd"/>
      <w:r>
        <w:rPr>
          <w:color w:val="000000"/>
        </w:rPr>
        <w:t xml:space="preserve"> her time following playback (relative to the group). (1) front (2) middle and (3) back. </w:t>
      </w:r>
    </w:p>
    <w:p w:rsidR="00DB702E" w:rsidRDefault="00DB702E" w:rsidP="00DB702E">
      <w:pPr>
        <w:pStyle w:val="NormalWeb"/>
        <w:spacing w:before="0" w:beforeAutospacing="0" w:after="0" w:afterAutospacing="0" w:line="360" w:lineRule="auto"/>
      </w:pPr>
    </w:p>
    <w:p w:rsidR="00B65B7B" w:rsidRDefault="00B65B7B" w:rsidP="00DB702E">
      <w:pPr>
        <w:pStyle w:val="NormalWeb"/>
        <w:spacing w:before="0" w:beforeAutospacing="0" w:after="0" w:afterAutospacing="0" w:line="360" w:lineRule="auto"/>
      </w:pPr>
      <w:r>
        <w:rPr>
          <w:b/>
          <w:bCs/>
          <w:color w:val="000000"/>
        </w:rPr>
        <w:t xml:space="preserve">Change in </w:t>
      </w:r>
      <w:proofErr w:type="spellStart"/>
      <w:r>
        <w:rPr>
          <w:b/>
          <w:bCs/>
          <w:color w:val="000000"/>
        </w:rPr>
        <w:t>Pos</w:t>
      </w:r>
      <w:proofErr w:type="spellEnd"/>
      <w:r>
        <w:rPr>
          <w:b/>
          <w:bCs/>
          <w:color w:val="000000"/>
        </w:rPr>
        <w:t xml:space="preserve"> </w:t>
      </w:r>
      <w:r>
        <w:rPr>
          <w:color w:val="000000"/>
        </w:rPr>
        <w:t>– Records whether the matriarch changed position (1) or not (0) – comparing her position prior to and after playback (relative to the group).</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pPr>
      <w:r>
        <w:rPr>
          <w:b/>
          <w:bCs/>
          <w:color w:val="000000"/>
        </w:rPr>
        <w:t>Intercept</w:t>
      </w:r>
      <w:r>
        <w:rPr>
          <w:color w:val="000000"/>
        </w:rPr>
        <w:t xml:space="preserve"> – Classified as the matriarch moving herself between the group and playback to intercept and investigate the stimuli. This </w:t>
      </w:r>
      <w:proofErr w:type="gramStart"/>
      <w:r>
        <w:rPr>
          <w:color w:val="000000"/>
        </w:rPr>
        <w:t>has to</w:t>
      </w:r>
      <w:proofErr w:type="gramEnd"/>
      <w:r>
        <w:rPr>
          <w:color w:val="000000"/>
        </w:rPr>
        <w:t xml:space="preserve"> be an active change in position and approach by the matriarch.</w:t>
      </w:r>
    </w:p>
    <w:p w:rsidR="00B65B7B" w:rsidRDefault="00B65B7B" w:rsidP="00DB702E">
      <w:pPr>
        <w:spacing w:line="360" w:lineRule="auto"/>
      </w:pPr>
    </w:p>
    <w:p w:rsidR="00B65B7B" w:rsidRDefault="00B65B7B" w:rsidP="00DB702E">
      <w:pPr>
        <w:pStyle w:val="NormalWeb"/>
        <w:spacing w:before="0" w:beforeAutospacing="0" w:after="0" w:afterAutospacing="0" w:line="360" w:lineRule="auto"/>
        <w:rPr>
          <w:color w:val="000000"/>
        </w:rPr>
      </w:pPr>
      <w:r>
        <w:rPr>
          <w:b/>
          <w:bCs/>
          <w:color w:val="000000"/>
        </w:rPr>
        <w:t xml:space="preserve">Group Bunch N – </w:t>
      </w:r>
      <w:r>
        <w:rPr>
          <w:color w:val="000000"/>
        </w:rPr>
        <w:t>Any sign of bunching after playback, with or without the involvement of the matriarch.</w:t>
      </w:r>
    </w:p>
    <w:p w:rsidR="00DB702E" w:rsidRDefault="00DB702E" w:rsidP="00DB702E">
      <w:pPr>
        <w:pStyle w:val="NormalWeb"/>
        <w:spacing w:before="0" w:beforeAutospacing="0" w:after="0" w:afterAutospacing="0" w:line="360" w:lineRule="auto"/>
      </w:pPr>
    </w:p>
    <w:p w:rsidR="00B65B7B" w:rsidRDefault="00B65B7B" w:rsidP="00DB702E">
      <w:pPr>
        <w:pStyle w:val="NormalWeb"/>
        <w:spacing w:before="0" w:beforeAutospacing="0" w:after="0" w:afterAutospacing="0" w:line="360" w:lineRule="auto"/>
      </w:pPr>
      <w:r>
        <w:rPr>
          <w:b/>
          <w:bCs/>
          <w:color w:val="000000"/>
        </w:rPr>
        <w:t xml:space="preserve">Foot Swinging - </w:t>
      </w:r>
      <w:r>
        <w:rPr>
          <w:color w:val="000000"/>
        </w:rPr>
        <w:t xml:space="preserve">A foot swing is often seen as a sign of anxiety in </w:t>
      </w:r>
      <w:r w:rsidR="002444CB">
        <w:rPr>
          <w:color w:val="000000"/>
        </w:rPr>
        <w:t>Elephants</w:t>
      </w:r>
      <w:r>
        <w:rPr>
          <w:color w:val="000000"/>
        </w:rPr>
        <w:t>. They will typically raise one of their front legs and let it hover above the ground.</w:t>
      </w:r>
    </w:p>
    <w:p w:rsidR="00C3440A" w:rsidRDefault="00C3440A" w:rsidP="00C3440A">
      <w:pPr>
        <w:pStyle w:val="Heading2"/>
        <w:rPr>
          <w:rFonts w:eastAsiaTheme="minorHAnsi"/>
          <w:bCs w:val="0"/>
          <w:sz w:val="24"/>
          <w:szCs w:val="24"/>
          <w:lang w:eastAsia="en-US"/>
        </w:rPr>
        <w:sectPr w:rsidR="00C3440A" w:rsidSect="00B65B7B">
          <w:footerReference w:type="default" r:id="rId29"/>
          <w:pgSz w:w="11906" w:h="16838"/>
          <w:pgMar w:top="1440" w:right="1440" w:bottom="1440" w:left="1440" w:header="709" w:footer="709" w:gutter="0"/>
          <w:cols w:space="708"/>
          <w:docGrid w:linePitch="360"/>
        </w:sectPr>
      </w:pPr>
    </w:p>
    <w:p w:rsidR="006D2421" w:rsidRDefault="00C3440A" w:rsidP="00C3440A">
      <w:pPr>
        <w:pStyle w:val="Heading2"/>
      </w:pPr>
      <w:r>
        <w:rPr>
          <w:rFonts w:eastAsiaTheme="minorHAnsi"/>
          <w:bCs w:val="0"/>
          <w:sz w:val="24"/>
          <w:szCs w:val="24"/>
          <w:lang w:eastAsia="en-US"/>
        </w:rPr>
        <w:lastRenderedPageBreak/>
        <w:t>Appendix B – Normality Tests</w:t>
      </w:r>
      <w:r w:rsidR="008E361E">
        <w:rPr>
          <w:rFonts w:eastAsiaTheme="minorHAnsi"/>
          <w:bCs w:val="0"/>
          <w:sz w:val="24"/>
          <w:szCs w:val="24"/>
          <w:lang w:eastAsia="en-US"/>
        </w:rPr>
        <w:t xml:space="preserve"> for each appropriate test.</w:t>
      </w:r>
    </w:p>
    <w:p w:rsidR="00C3440A" w:rsidRDefault="006D2421" w:rsidP="006D2421">
      <w:pPr>
        <w:tabs>
          <w:tab w:val="left" w:pos="3180"/>
        </w:tabs>
        <w:rPr>
          <w:lang w:eastAsia="en-GB"/>
        </w:rPr>
      </w:pPr>
      <w:r>
        <w:rPr>
          <w:lang w:eastAsia="en-GB"/>
        </w:rPr>
        <w:tab/>
      </w:r>
    </w:p>
    <w:p w:rsidR="006D2421" w:rsidRDefault="008E361E" w:rsidP="006D2421">
      <w:pPr>
        <w:tabs>
          <w:tab w:val="left" w:pos="3180"/>
        </w:tabs>
        <w:rPr>
          <w:rFonts w:ascii="Times New Roman" w:hAnsi="Times New Roman" w:cs="Times New Roman"/>
          <w:b/>
          <w:sz w:val="24"/>
          <w:szCs w:val="24"/>
          <w:lang w:eastAsia="en-GB"/>
        </w:rPr>
      </w:pPr>
      <w:r>
        <w:rPr>
          <w:rFonts w:ascii="Times New Roman" w:hAnsi="Times New Roman" w:cs="Times New Roman"/>
          <w:b/>
          <w:sz w:val="24"/>
          <w:szCs w:val="24"/>
          <w:lang w:eastAsia="en-GB"/>
        </w:rPr>
        <w:t>Listening</w:t>
      </w:r>
    </w:p>
    <w:p w:rsidR="008E361E" w:rsidRPr="008E361E" w:rsidRDefault="008E361E" w:rsidP="008E361E">
      <w:pPr>
        <w:tabs>
          <w:tab w:val="left" w:pos="3180"/>
        </w:tabs>
        <w:ind w:left="720"/>
        <w:rPr>
          <w:rFonts w:ascii="Times New Roman" w:hAnsi="Times New Roman" w:cs="Times New Roman"/>
          <w:b/>
          <w:sz w:val="24"/>
          <w:szCs w:val="24"/>
          <w:lang w:eastAsia="en-GB"/>
        </w:rPr>
      </w:pPr>
      <w:r>
        <w:rPr>
          <w:rFonts w:ascii="Times New Roman" w:hAnsi="Times New Roman" w:cs="Times New Roman"/>
          <w:b/>
          <w:sz w:val="24"/>
          <w:szCs w:val="24"/>
          <w:lang w:eastAsia="en-GB"/>
        </w:rPr>
        <w:t>Matriarch</w:t>
      </w:r>
    </w:p>
    <w:p w:rsidR="006D2421" w:rsidRDefault="006D2421" w:rsidP="006D2421">
      <w:pPr>
        <w:tabs>
          <w:tab w:val="left" w:pos="3180"/>
        </w:tabs>
        <w:rPr>
          <w:rFonts w:ascii="Times New Roman" w:hAnsi="Times New Roman" w:cs="Times New Roman"/>
          <w:sz w:val="24"/>
        </w:rPr>
      </w:pP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w:t>
      </w:r>
      <w:r w:rsidR="00FC3C7E">
        <w:rPr>
          <w:rFonts w:ascii="Times New Roman" w:hAnsi="Times New Roman" w:cs="Times New Roman"/>
          <w:sz w:val="24"/>
        </w:rPr>
        <w:t>b</w:t>
      </w:r>
      <w:r w:rsidR="00A91671">
        <w:rPr>
          <w:rFonts w:ascii="Times New Roman" w:hAnsi="Times New Roman" w:cs="Times New Roman"/>
          <w:sz w:val="24"/>
        </w:rPr>
        <w:t>ee</w:t>
      </w:r>
      <w:r>
        <w:rPr>
          <w:rFonts w:ascii="Times New Roman" w:hAnsi="Times New Roman" w:cs="Times New Roman"/>
          <w:sz w:val="24"/>
        </w:rPr>
        <w:t xml:space="preserv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21.83, </w:t>
      </w:r>
      <w:bookmarkStart w:id="0" w:name="_GoBack"/>
      <w:r>
        <w:rPr>
          <w:rFonts w:ascii="Times New Roman" w:hAnsi="Times New Roman" w:cs="Times New Roman"/>
          <w:i/>
          <w:sz w:val="24"/>
        </w:rPr>
        <w:t>p</w:t>
      </w:r>
      <w:r>
        <w:rPr>
          <w:rFonts w:ascii="Times New Roman" w:hAnsi="Times New Roman" w:cs="Times New Roman"/>
          <w:sz w:val="24"/>
        </w:rPr>
        <w:t xml:space="preserve"> = .544.</w:t>
      </w:r>
    </w:p>
    <w:bookmarkEnd w:id="0"/>
    <w:p w:rsidR="006D2421" w:rsidRPr="008E361E" w:rsidRDefault="006D2421"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First Reactor</w:t>
      </w:r>
    </w:p>
    <w:p w:rsidR="006D2421" w:rsidRDefault="006D2421" w:rsidP="006D2421">
      <w:pPr>
        <w:tabs>
          <w:tab w:val="left" w:pos="3180"/>
        </w:tabs>
        <w:rPr>
          <w:rFonts w:ascii="Times New Roman" w:hAnsi="Times New Roman" w:cs="Times New Roman"/>
          <w:sz w:val="24"/>
        </w:rPr>
      </w:pP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w:t>
      </w:r>
      <w:r w:rsidR="00FC3C7E">
        <w:rPr>
          <w:rFonts w:ascii="Times New Roman" w:hAnsi="Times New Roman" w:cs="Times New Roman"/>
          <w:sz w:val="24"/>
        </w:rPr>
        <w:t>b</w:t>
      </w:r>
      <w:r w:rsidR="00A91671">
        <w:rPr>
          <w:rFonts w:ascii="Times New Roman" w:hAnsi="Times New Roman" w:cs="Times New Roman"/>
          <w:sz w:val="24"/>
        </w:rPr>
        <w:t>ee</w:t>
      </w:r>
      <w:r>
        <w:rPr>
          <w:rFonts w:ascii="Times New Roman" w:hAnsi="Times New Roman" w:cs="Times New Roman"/>
          <w:sz w:val="24"/>
        </w:rPr>
        <w:t xml:space="preserv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27.63, </w:t>
      </w:r>
      <w:r>
        <w:rPr>
          <w:rFonts w:ascii="Times New Roman" w:hAnsi="Times New Roman" w:cs="Times New Roman"/>
          <w:i/>
          <w:sz w:val="24"/>
        </w:rPr>
        <w:t>p</w:t>
      </w:r>
      <w:r>
        <w:rPr>
          <w:rFonts w:ascii="Times New Roman" w:hAnsi="Times New Roman" w:cs="Times New Roman"/>
          <w:sz w:val="24"/>
        </w:rPr>
        <w:t xml:space="preserve"> = .532.</w:t>
      </w:r>
    </w:p>
    <w:p w:rsidR="006D2421" w:rsidRDefault="006D2421" w:rsidP="006D2421">
      <w:pPr>
        <w:tabs>
          <w:tab w:val="left" w:pos="3180"/>
        </w:tabs>
        <w:rPr>
          <w:rFonts w:ascii="Times New Roman" w:hAnsi="Times New Roman" w:cs="Times New Roman"/>
          <w:sz w:val="24"/>
        </w:rPr>
      </w:pPr>
    </w:p>
    <w:p w:rsidR="006D2421" w:rsidRPr="008E361E" w:rsidRDefault="006D2421" w:rsidP="006D2421">
      <w:pPr>
        <w:tabs>
          <w:tab w:val="left" w:pos="3180"/>
        </w:tabs>
        <w:rPr>
          <w:rFonts w:ascii="Times New Roman" w:hAnsi="Times New Roman" w:cs="Times New Roman"/>
          <w:b/>
          <w:sz w:val="24"/>
        </w:rPr>
      </w:pPr>
      <w:r w:rsidRPr="008E361E">
        <w:rPr>
          <w:rFonts w:ascii="Times New Roman" w:hAnsi="Times New Roman" w:cs="Times New Roman"/>
          <w:b/>
          <w:sz w:val="24"/>
        </w:rPr>
        <w:t>Head movement</w:t>
      </w:r>
    </w:p>
    <w:p w:rsidR="006D2421"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Matriarch</w:t>
      </w:r>
    </w:p>
    <w:p w:rsidR="008E361E" w:rsidRDefault="008E361E" w:rsidP="006D2421">
      <w:pPr>
        <w:tabs>
          <w:tab w:val="left" w:pos="3180"/>
        </w:tabs>
        <w:rPr>
          <w:rFonts w:ascii="Times New Roman" w:hAnsi="Times New Roman" w:cs="Times New Roman"/>
          <w:sz w:val="24"/>
        </w:rPr>
      </w:pPr>
      <w:r>
        <w:rPr>
          <w:rFonts w:ascii="Times New Roman" w:hAnsi="Times New Roman" w:cs="Times New Roman"/>
          <w:sz w:val="24"/>
        </w:rPr>
        <w:t xml:space="preserve">Sphericity cannot be assumed due to Mauchly’s test being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20.43, </w:t>
      </w:r>
      <w:r>
        <w:rPr>
          <w:rFonts w:ascii="Times New Roman" w:hAnsi="Times New Roman" w:cs="Times New Roman"/>
          <w:i/>
          <w:sz w:val="24"/>
        </w:rPr>
        <w:t>p</w:t>
      </w:r>
      <w:r>
        <w:rPr>
          <w:rFonts w:ascii="Times New Roman" w:hAnsi="Times New Roman" w:cs="Times New Roman"/>
          <w:sz w:val="24"/>
        </w:rPr>
        <w:t xml:space="preserve"> = .550.</w:t>
      </w:r>
    </w:p>
    <w:p w:rsidR="006D2421"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First Reactor</w:t>
      </w:r>
    </w:p>
    <w:p w:rsidR="008E361E" w:rsidRDefault="008E361E" w:rsidP="006D2421">
      <w:pPr>
        <w:tabs>
          <w:tab w:val="left" w:pos="3180"/>
        </w:tabs>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18.26, </w:t>
      </w:r>
      <w:r>
        <w:rPr>
          <w:rFonts w:ascii="Times New Roman" w:hAnsi="Times New Roman" w:cs="Times New Roman"/>
          <w:i/>
          <w:sz w:val="24"/>
        </w:rPr>
        <w:t>p</w:t>
      </w:r>
      <w:r>
        <w:rPr>
          <w:rFonts w:ascii="Times New Roman" w:hAnsi="Times New Roman" w:cs="Times New Roman"/>
          <w:sz w:val="24"/>
        </w:rPr>
        <w:t xml:space="preserve"> = .553.</w:t>
      </w:r>
    </w:p>
    <w:p w:rsidR="008E361E" w:rsidRDefault="008E361E" w:rsidP="006D2421">
      <w:pPr>
        <w:tabs>
          <w:tab w:val="left" w:pos="3180"/>
        </w:tabs>
        <w:rPr>
          <w:rFonts w:ascii="Times New Roman" w:hAnsi="Times New Roman" w:cs="Times New Roman"/>
          <w:sz w:val="24"/>
        </w:rPr>
      </w:pPr>
    </w:p>
    <w:p w:rsidR="008E361E" w:rsidRPr="008E361E" w:rsidRDefault="008E361E" w:rsidP="006D2421">
      <w:pPr>
        <w:tabs>
          <w:tab w:val="left" w:pos="3180"/>
        </w:tabs>
        <w:rPr>
          <w:rFonts w:ascii="Times New Roman" w:hAnsi="Times New Roman" w:cs="Times New Roman"/>
          <w:b/>
          <w:sz w:val="24"/>
        </w:rPr>
      </w:pPr>
      <w:r w:rsidRPr="008E361E">
        <w:rPr>
          <w:rFonts w:ascii="Times New Roman" w:hAnsi="Times New Roman" w:cs="Times New Roman"/>
          <w:b/>
          <w:sz w:val="24"/>
        </w:rPr>
        <w:t>Smelling</w:t>
      </w:r>
    </w:p>
    <w:p w:rsidR="008E361E"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Matriarch</w:t>
      </w:r>
    </w:p>
    <w:p w:rsidR="006D2421" w:rsidRDefault="008E361E" w:rsidP="006D2421">
      <w:pPr>
        <w:tabs>
          <w:tab w:val="left" w:pos="3180"/>
        </w:tabs>
        <w:rPr>
          <w:rFonts w:ascii="Times New Roman" w:hAnsi="Times New Roman" w:cs="Times New Roman"/>
          <w:sz w:val="24"/>
        </w:rPr>
      </w:pPr>
      <w:r>
        <w:rPr>
          <w:rFonts w:ascii="Times New Roman" w:hAnsi="Times New Roman" w:cs="Times New Roman"/>
          <w:sz w:val="24"/>
        </w:rPr>
        <w:t xml:space="preserve">Mauchly’s test of sphericity was violated so it cannot be assumed,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29.68, </w:t>
      </w:r>
      <w:r>
        <w:rPr>
          <w:rFonts w:ascii="Times New Roman" w:hAnsi="Times New Roman" w:cs="Times New Roman"/>
          <w:i/>
          <w:sz w:val="24"/>
        </w:rPr>
        <w:t>p</w:t>
      </w:r>
      <w:r>
        <w:rPr>
          <w:rFonts w:ascii="Times New Roman" w:hAnsi="Times New Roman" w:cs="Times New Roman"/>
          <w:sz w:val="24"/>
        </w:rPr>
        <w:t xml:space="preserve"> = .527.</w:t>
      </w:r>
    </w:p>
    <w:p w:rsidR="008E361E" w:rsidRPr="008E361E" w:rsidRDefault="008E361E" w:rsidP="008E361E">
      <w:pPr>
        <w:tabs>
          <w:tab w:val="left" w:pos="3180"/>
        </w:tabs>
        <w:ind w:left="720"/>
        <w:rPr>
          <w:rFonts w:ascii="Times New Roman" w:hAnsi="Times New Roman" w:cs="Times New Roman"/>
          <w:b/>
          <w:sz w:val="24"/>
        </w:rPr>
      </w:pPr>
      <w:r w:rsidRPr="008E361E">
        <w:rPr>
          <w:rFonts w:ascii="Times New Roman" w:hAnsi="Times New Roman" w:cs="Times New Roman"/>
          <w:b/>
          <w:sz w:val="24"/>
        </w:rPr>
        <w:t>First Reactor</w:t>
      </w:r>
    </w:p>
    <w:p w:rsidR="008E361E" w:rsidRDefault="008E361E" w:rsidP="006D2421">
      <w:pPr>
        <w:tabs>
          <w:tab w:val="left" w:pos="3180"/>
        </w:tabs>
        <w:rPr>
          <w:rFonts w:ascii="Times New Roman" w:hAnsi="Times New Roman" w:cs="Times New Roman"/>
          <w:sz w:val="24"/>
        </w:rPr>
      </w:pPr>
      <w:r>
        <w:rPr>
          <w:rFonts w:ascii="Times New Roman" w:hAnsi="Times New Roman" w:cs="Times New Roman"/>
          <w:sz w:val="24"/>
          <w:szCs w:val="24"/>
        </w:rPr>
        <w:t xml:space="preserve">Sphericity cannot be assumed as </w:t>
      </w:r>
      <w:proofErr w:type="spellStart"/>
      <w:r>
        <w:rPr>
          <w:rFonts w:ascii="Times New Roman" w:hAnsi="Times New Roman" w:cs="Times New Roman"/>
          <w:sz w:val="24"/>
          <w:szCs w:val="24"/>
        </w:rPr>
        <w:t>Mauchley’s</w:t>
      </w:r>
      <w:proofErr w:type="spellEnd"/>
      <w:r>
        <w:rPr>
          <w:rFonts w:ascii="Times New Roman" w:hAnsi="Times New Roman" w:cs="Times New Roman"/>
          <w:sz w:val="24"/>
          <w:szCs w:val="24"/>
        </w:rPr>
        <w:t xml:space="preserve"> test was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24.38, </w:t>
      </w:r>
      <w:r>
        <w:rPr>
          <w:rFonts w:ascii="Times New Roman" w:hAnsi="Times New Roman" w:cs="Times New Roman"/>
          <w:i/>
          <w:sz w:val="24"/>
        </w:rPr>
        <w:t>p</w:t>
      </w:r>
      <w:r>
        <w:rPr>
          <w:rFonts w:ascii="Times New Roman" w:hAnsi="Times New Roman" w:cs="Times New Roman"/>
          <w:sz w:val="24"/>
        </w:rPr>
        <w:t xml:space="preserve"> = .541.</w:t>
      </w:r>
    </w:p>
    <w:p w:rsidR="00DF6C35" w:rsidRDefault="00DF6C35" w:rsidP="006D2421">
      <w:pPr>
        <w:tabs>
          <w:tab w:val="left" w:pos="3180"/>
        </w:tabs>
        <w:rPr>
          <w:rFonts w:ascii="Times New Roman" w:hAnsi="Times New Roman" w:cs="Times New Roman"/>
          <w:sz w:val="24"/>
        </w:rPr>
      </w:pPr>
    </w:p>
    <w:p w:rsidR="00DF6C35" w:rsidRDefault="00DF6C35" w:rsidP="006D2421">
      <w:pPr>
        <w:tabs>
          <w:tab w:val="left" w:pos="3180"/>
        </w:tabs>
        <w:rPr>
          <w:rFonts w:ascii="Times New Roman" w:hAnsi="Times New Roman" w:cs="Times New Roman"/>
          <w:b/>
          <w:sz w:val="24"/>
        </w:rPr>
        <w:sectPr w:rsidR="00DF6C35" w:rsidSect="00B65B7B">
          <w:footerReference w:type="default" r:id="rId30"/>
          <w:pgSz w:w="11906" w:h="16838"/>
          <w:pgMar w:top="1440" w:right="1440" w:bottom="1440" w:left="1440" w:header="709" w:footer="709" w:gutter="0"/>
          <w:cols w:space="708"/>
          <w:docGrid w:linePitch="360"/>
        </w:sectPr>
      </w:pPr>
    </w:p>
    <w:p w:rsidR="00DF6C35" w:rsidRDefault="00DF6C35" w:rsidP="00DF6C35">
      <w:pPr>
        <w:pStyle w:val="Heading2"/>
        <w:rPr>
          <w:sz w:val="24"/>
          <w:szCs w:val="24"/>
        </w:rPr>
      </w:pPr>
      <w:r w:rsidRPr="00DF6C35">
        <w:rPr>
          <w:sz w:val="24"/>
          <w:szCs w:val="24"/>
        </w:rPr>
        <w:lastRenderedPageBreak/>
        <w:t>Appendix C – All First Reactor Results</w:t>
      </w:r>
    </w:p>
    <w:p w:rsidR="00DF6C35" w:rsidRPr="00DF6C35" w:rsidRDefault="00DF6C35" w:rsidP="00DF6C35">
      <w:pPr>
        <w:pStyle w:val="Heading3"/>
        <w:rPr>
          <w:sz w:val="24"/>
          <w:szCs w:val="24"/>
        </w:rPr>
      </w:pPr>
      <w:r w:rsidRPr="00DF6C35">
        <w:rPr>
          <w:sz w:val="24"/>
          <w:szCs w:val="24"/>
        </w:rPr>
        <w:t>Retreat</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rPr>
        <w:t xml:space="preserve">Similar tests were run for the first reactors in each of the groups. </w:t>
      </w:r>
      <w:r w:rsidRPr="005A26C3">
        <w:rPr>
          <w:rFonts w:ascii="Times New Roman" w:hAnsi="Times New Roman" w:cs="Times New Roman"/>
          <w:sz w:val="24"/>
        </w:rPr>
        <w:t>Whether</w:t>
      </w:r>
      <w:r>
        <w:rPr>
          <w:rFonts w:ascii="Times New Roman" w:hAnsi="Times New Roman" w:cs="Times New Roman"/>
          <w:sz w:val="24"/>
        </w:rPr>
        <w:t xml:space="preserve"> </w:t>
      </w:r>
      <w:r>
        <w:rPr>
          <w:rFonts w:ascii="Times New Roman" w:eastAsia="Times New Roman" w:hAnsi="Times New Roman" w:cs="Times New Roman"/>
          <w:color w:val="000000"/>
          <w:sz w:val="24"/>
          <w:szCs w:val="24"/>
          <w:lang w:eastAsia="en-GB"/>
        </w:rPr>
        <w:t xml:space="preserve">the direction of retreat was the same or not in matriarchs was also found to be significantly different in Amboseli and Samburu, Fisher’s Exact: (1) = 8.02, </w:t>
      </w:r>
      <w:r>
        <w:rPr>
          <w:rFonts w:ascii="Times New Roman" w:eastAsia="Times New Roman" w:hAnsi="Times New Roman" w:cs="Times New Roman"/>
          <w:i/>
          <w:color w:val="000000"/>
          <w:sz w:val="24"/>
          <w:szCs w:val="24"/>
          <w:lang w:eastAsia="en-GB"/>
        </w:rPr>
        <w:t>p</w:t>
      </w:r>
      <w:r>
        <w:rPr>
          <w:rFonts w:ascii="Times New Roman" w:eastAsia="Times New Roman" w:hAnsi="Times New Roman" w:cs="Times New Roman"/>
          <w:color w:val="000000"/>
          <w:sz w:val="24"/>
          <w:szCs w:val="24"/>
          <w:lang w:eastAsia="en-GB"/>
        </w:rPr>
        <w:t xml:space="preserve"> = .013. This was also the same case for the first responder’s position in retreat,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10.22, </w:t>
      </w:r>
      <w:r>
        <w:rPr>
          <w:rFonts w:ascii="Times New Roman" w:hAnsi="Times New Roman" w:cs="Times New Roman"/>
          <w:i/>
          <w:sz w:val="24"/>
        </w:rPr>
        <w:t>p</w:t>
      </w:r>
      <w:r>
        <w:rPr>
          <w:rFonts w:ascii="Times New Roman" w:hAnsi="Times New Roman" w:cs="Times New Roman"/>
          <w:sz w:val="24"/>
        </w:rPr>
        <w:t xml:space="preserve"> = .006, and whether they were running or walking,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8.39, </w:t>
      </w:r>
      <w:r>
        <w:rPr>
          <w:rFonts w:ascii="Times New Roman" w:hAnsi="Times New Roman" w:cs="Times New Roman"/>
          <w:i/>
          <w:sz w:val="24"/>
        </w:rPr>
        <w:t>p</w:t>
      </w:r>
      <w:r>
        <w:rPr>
          <w:rFonts w:ascii="Times New Roman" w:hAnsi="Times New Roman" w:cs="Times New Roman"/>
          <w:sz w:val="24"/>
        </w:rPr>
        <w:t xml:space="preserve"> = .015.</w:t>
      </w:r>
      <w:r w:rsidRPr="00947E5A">
        <w:rPr>
          <w:rFonts w:ascii="Times New Roman" w:hAnsi="Times New Roman" w:cs="Times New Roman"/>
          <w:sz w:val="24"/>
        </w:rPr>
        <w:t xml:space="preserve"> </w:t>
      </w:r>
      <w:r>
        <w:rPr>
          <w:rFonts w:ascii="Times New Roman" w:hAnsi="Times New Roman" w:cs="Times New Roman"/>
          <w:sz w:val="24"/>
        </w:rPr>
        <w:t xml:space="preserve">Similar results were found as above in the </w:t>
      </w:r>
      <w:r w:rsidR="003645F5">
        <w:rPr>
          <w:rFonts w:ascii="Times New Roman" w:hAnsi="Times New Roman" w:cs="Times New Roman"/>
          <w:i/>
          <w:iCs/>
          <w:sz w:val="24"/>
        </w:rPr>
        <w:t>matriarch’s</w:t>
      </w:r>
      <w:r>
        <w:rPr>
          <w:rFonts w:ascii="Times New Roman" w:hAnsi="Times New Roman" w:cs="Times New Roman"/>
          <w:i/>
          <w:iCs/>
          <w:sz w:val="24"/>
        </w:rPr>
        <w:t xml:space="preserve"> </w:t>
      </w:r>
      <w:r>
        <w:rPr>
          <w:rFonts w:ascii="Times New Roman" w:hAnsi="Times New Roman" w:cs="Times New Roman"/>
          <w:sz w:val="24"/>
        </w:rPr>
        <w:t xml:space="preserve">section. This shows that if the first reactor retreated, Samburu </w:t>
      </w:r>
      <w:r w:rsidR="002444CB">
        <w:rPr>
          <w:rFonts w:ascii="Times New Roman" w:hAnsi="Times New Roman" w:cs="Times New Roman"/>
          <w:sz w:val="24"/>
        </w:rPr>
        <w:t>Elephants</w:t>
      </w:r>
      <w:r>
        <w:rPr>
          <w:rFonts w:ascii="Times New Roman" w:hAnsi="Times New Roman" w:cs="Times New Roman"/>
          <w:sz w:val="24"/>
        </w:rPr>
        <w:t xml:space="preserve"> were more likely to follow the matriarch’s lead, in a single line whilst running than Amboseli </w:t>
      </w:r>
      <w:r w:rsidR="002444CB">
        <w:rPr>
          <w:rFonts w:ascii="Times New Roman" w:hAnsi="Times New Roman" w:cs="Times New Roman"/>
          <w:sz w:val="24"/>
        </w:rPr>
        <w:t>Elephants</w:t>
      </w:r>
      <w:r>
        <w:rPr>
          <w:rFonts w:ascii="Times New Roman" w:hAnsi="Times New Roman" w:cs="Times New Roman"/>
          <w:sz w:val="24"/>
        </w:rPr>
        <w:t>. It must be mentioned that out of the 14 videos in the Samburu sample, 10 of the matriarchs were also the first reactors.</w:t>
      </w:r>
    </w:p>
    <w:p w:rsidR="00DF6C35" w:rsidRDefault="00DF6C35" w:rsidP="00DF6C35">
      <w:pPr>
        <w:pStyle w:val="Heading3"/>
      </w:pPr>
      <w:r>
        <w:t>Listening</w:t>
      </w:r>
    </w:p>
    <w:p w:rsidR="00DF6C35" w:rsidRDefault="00DF6C35" w:rsidP="00DF6C35">
      <w:pPr>
        <w:spacing w:line="360" w:lineRule="auto"/>
        <w:rPr>
          <w:rFonts w:ascii="Times New Roman" w:hAnsi="Times New Roman" w:cs="Times New Roman"/>
          <w:i/>
          <w:sz w:val="24"/>
        </w:rPr>
      </w:pPr>
      <w:r>
        <w:rPr>
          <w:rFonts w:ascii="Times New Roman" w:hAnsi="Times New Roman" w:cs="Times New Roman"/>
          <w:sz w:val="24"/>
        </w:rPr>
        <w:t>All first reactors were observed to be listeni</w:t>
      </w:r>
      <w:r w:rsidR="00802ED1">
        <w:rPr>
          <w:rFonts w:ascii="Times New Roman" w:hAnsi="Times New Roman" w:cs="Times New Roman"/>
          <w:sz w:val="24"/>
        </w:rPr>
        <w:t>ng, making it a constant, so a C</w:t>
      </w:r>
      <w:r>
        <w:rPr>
          <w:rFonts w:ascii="Times New Roman" w:hAnsi="Times New Roman" w:cs="Times New Roman"/>
          <w:sz w:val="24"/>
        </w:rPr>
        <w:t xml:space="preserve">hi-square was not needed to be performed. To explore the hypothesis further, a repeated measures ANOVA was performed to see when listening behaviours occurred most frequently in relation to playback. All descriptive statistics for the frequency of exhibited listening behaviour during the three, time conditions, before, 10 seconds and after are displayed in </w:t>
      </w:r>
      <w:r>
        <w:rPr>
          <w:rFonts w:ascii="Times New Roman" w:hAnsi="Times New Roman" w:cs="Times New Roman"/>
          <w:i/>
          <w:sz w:val="24"/>
        </w:rPr>
        <w:t>Table 1a.</w:t>
      </w:r>
    </w:p>
    <w:p w:rsidR="00DF6C35" w:rsidRDefault="00DF6C35" w:rsidP="00DF6C35">
      <w:pPr>
        <w:spacing w:line="360" w:lineRule="auto"/>
        <w:rPr>
          <w:rFonts w:ascii="Times New Roman" w:hAnsi="Times New Roman" w:cs="Times New Roman"/>
          <w:i/>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DF6C35" w:rsidTr="004D6C83">
        <w:trPr>
          <w:jc w:val="center"/>
        </w:trPr>
        <w:tc>
          <w:tcPr>
            <w:tcW w:w="3370" w:type="dxa"/>
            <w:gridSpan w:val="2"/>
            <w:tcBorders>
              <w:top w:val="single" w:sz="4" w:space="0" w:color="auto"/>
              <w:bottom w:val="single" w:sz="4" w:space="0" w:color="auto"/>
            </w:tcBorders>
          </w:tcPr>
          <w:p w:rsidR="00DF6C35" w:rsidRPr="00A953AC" w:rsidRDefault="00DF6C35" w:rsidP="004D6C83">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DF6C35" w:rsidTr="004D6C83">
        <w:trPr>
          <w:jc w:val="center"/>
        </w:trPr>
        <w:tc>
          <w:tcPr>
            <w:tcW w:w="1674" w:type="dxa"/>
            <w:tcBorders>
              <w:top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.27</w:t>
            </w:r>
          </w:p>
        </w:tc>
        <w:tc>
          <w:tcPr>
            <w:tcW w:w="1705"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.647</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1.342</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1.55</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.688</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1.40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.548</w:t>
            </w:r>
          </w:p>
        </w:tc>
      </w:tr>
      <w:tr w:rsidR="00DF6C35" w:rsidTr="004D6C83">
        <w:trPr>
          <w:jc w:val="center"/>
        </w:trPr>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5.64</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5.801</w:t>
            </w:r>
          </w:p>
        </w:tc>
      </w:tr>
      <w:tr w:rsidR="00DF6C35" w:rsidTr="004D6C83">
        <w:trPr>
          <w:jc w:val="center"/>
        </w:trPr>
        <w:tc>
          <w:tcPr>
            <w:tcW w:w="1674" w:type="dxa"/>
            <w:tcBorders>
              <w:bottom w:val="single" w:sz="4" w:space="0" w:color="auto"/>
            </w:tcBorders>
          </w:tcPr>
          <w:p w:rsidR="00DF6C35" w:rsidRDefault="00DF6C35" w:rsidP="004D6C83">
            <w:pPr>
              <w:spacing w:line="360" w:lineRule="auto"/>
              <w:rPr>
                <w:rFonts w:ascii="Times New Roman" w:hAnsi="Times New Roman" w:cs="Times New Roman"/>
                <w:sz w:val="24"/>
              </w:rPr>
            </w:pPr>
          </w:p>
        </w:tc>
        <w:tc>
          <w:tcPr>
            <w:tcW w:w="1696"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1.000</w:t>
            </w:r>
          </w:p>
        </w:tc>
      </w:tr>
    </w:tbl>
    <w:p w:rsidR="00DF6C35" w:rsidRDefault="00DF6C35" w:rsidP="00DF6C35">
      <w:pPr>
        <w:spacing w:line="360" w:lineRule="auto"/>
        <w:rPr>
          <w:rFonts w:ascii="Times New Roman" w:hAnsi="Times New Roman" w:cs="Times New Roman"/>
          <w:sz w:val="24"/>
        </w:rPr>
      </w:pPr>
      <w:r>
        <w:rPr>
          <w:rFonts w:ascii="Times New Roman" w:hAnsi="Times New Roman" w:cs="Times New Roman"/>
          <w:i/>
          <w:sz w:val="24"/>
        </w:rPr>
        <w:t xml:space="preserve">Table 1a. </w:t>
      </w:r>
      <w:r>
        <w:rPr>
          <w:rFonts w:ascii="Times New Roman" w:hAnsi="Times New Roman" w:cs="Times New Roman"/>
          <w:sz w:val="24"/>
        </w:rPr>
        <w:t>N (no. of valid videos per condition), mean, and standard deviation for frequency of listening behaviour observed in first reactors for the three-time conditions, respective of their populations.</w:t>
      </w:r>
    </w:p>
    <w:p w:rsidR="00DF6C35" w:rsidRPr="00A953AC" w:rsidRDefault="00DF6C35" w:rsidP="00DF6C35">
      <w:pPr>
        <w:spacing w:line="360" w:lineRule="auto"/>
        <w:rPr>
          <w:rFonts w:ascii="Times New Roman" w:hAnsi="Times New Roman" w:cs="Times New Roman"/>
          <w:sz w:val="24"/>
        </w:rPr>
      </w:pPr>
      <w:r>
        <w:rPr>
          <w:rFonts w:ascii="Times New Roman" w:hAnsi="Times New Roman" w:cs="Times New Roman"/>
          <w:sz w:val="24"/>
        </w:rPr>
        <w:lastRenderedPageBreak/>
        <w:t xml:space="preserve">A non-significant effect was found for when the listening behaviour occurred independently of the populations, </w:t>
      </w:r>
      <w:r>
        <w:rPr>
          <w:rFonts w:ascii="Times New Roman" w:hAnsi="Times New Roman" w:cs="Times New Roman"/>
          <w:i/>
          <w:sz w:val="24"/>
        </w:rPr>
        <w:t xml:space="preserve">F </w:t>
      </w:r>
      <w:r>
        <w:rPr>
          <w:rFonts w:ascii="Times New Roman" w:hAnsi="Times New Roman" w:cs="Times New Roman"/>
          <w:sz w:val="24"/>
        </w:rPr>
        <w:t xml:space="preserve">(1.06, 14.89) = 3.53, </w:t>
      </w:r>
      <w:r>
        <w:rPr>
          <w:rFonts w:ascii="Times New Roman" w:hAnsi="Times New Roman" w:cs="Times New Roman"/>
          <w:i/>
          <w:sz w:val="24"/>
        </w:rPr>
        <w:t xml:space="preserve">p </w:t>
      </w:r>
      <w:r>
        <w:rPr>
          <w:rFonts w:ascii="Times New Roman" w:hAnsi="Times New Roman" w:cs="Times New Roman"/>
          <w:sz w:val="24"/>
        </w:rPr>
        <w:t xml:space="preserve">= .078, including when the interaction between populations was considered, </w:t>
      </w:r>
      <w:r>
        <w:rPr>
          <w:rFonts w:ascii="Times New Roman" w:hAnsi="Times New Roman" w:cs="Times New Roman"/>
          <w:i/>
          <w:sz w:val="24"/>
        </w:rPr>
        <w:t>F</w:t>
      </w:r>
      <w:r>
        <w:rPr>
          <w:rFonts w:ascii="Times New Roman" w:hAnsi="Times New Roman" w:cs="Times New Roman"/>
          <w:sz w:val="24"/>
        </w:rPr>
        <w:t xml:space="preserve"> (1.06, 14.89) = 3.11, </w:t>
      </w:r>
      <w:r>
        <w:rPr>
          <w:rFonts w:ascii="Times New Roman" w:hAnsi="Times New Roman" w:cs="Times New Roman"/>
          <w:i/>
          <w:sz w:val="24"/>
        </w:rPr>
        <w:t>p</w:t>
      </w:r>
      <w:r>
        <w:rPr>
          <w:rFonts w:ascii="Times New Roman" w:hAnsi="Times New Roman" w:cs="Times New Roman"/>
          <w:sz w:val="24"/>
        </w:rPr>
        <w:t xml:space="preserve"> = .097. </w:t>
      </w:r>
    </w:p>
    <w:p w:rsidR="00DF6C35" w:rsidRPr="0013695B" w:rsidRDefault="00DF6C35" w:rsidP="00DF6C35">
      <w:pPr>
        <w:pStyle w:val="Heading3"/>
      </w:pPr>
      <w:r>
        <w:t>Head Movement</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szCs w:val="24"/>
        </w:rPr>
        <w:t>Similarly, head movement in first reactors w</w:t>
      </w:r>
      <w:r w:rsidR="00802ED1">
        <w:rPr>
          <w:rFonts w:ascii="Times New Roman" w:hAnsi="Times New Roman" w:cs="Times New Roman"/>
          <w:sz w:val="24"/>
          <w:szCs w:val="24"/>
        </w:rPr>
        <w:t>as found to be a constant so a C</w:t>
      </w:r>
      <w:r>
        <w:rPr>
          <w:rFonts w:ascii="Times New Roman" w:hAnsi="Times New Roman" w:cs="Times New Roman"/>
          <w:sz w:val="24"/>
          <w:szCs w:val="24"/>
        </w:rPr>
        <w:t>hi-square test could not be run.</w:t>
      </w:r>
      <w:r w:rsidRPr="0011139B">
        <w:rPr>
          <w:rFonts w:ascii="Times New Roman" w:hAnsi="Times New Roman" w:cs="Times New Roman"/>
          <w:sz w:val="24"/>
        </w:rPr>
        <w:t xml:space="preserve"> </w:t>
      </w:r>
      <w:r>
        <w:rPr>
          <w:rFonts w:ascii="Times New Roman" w:hAnsi="Times New Roman" w:cs="Times New Roman"/>
          <w:sz w:val="24"/>
        </w:rPr>
        <w:t xml:space="preserve">A repeated measures ANOVA was run to see if there was an interaction between observed head movements, the three-time conditions and if the population influenced these results. Below in </w:t>
      </w:r>
      <w:r>
        <w:rPr>
          <w:rFonts w:ascii="Times New Roman" w:hAnsi="Times New Roman" w:cs="Times New Roman"/>
          <w:i/>
          <w:sz w:val="24"/>
        </w:rPr>
        <w:t>Table 2a</w:t>
      </w:r>
      <w:r>
        <w:rPr>
          <w:rFonts w:ascii="Times New Roman" w:hAnsi="Times New Roman" w:cs="Times New Roman"/>
          <w:sz w:val="24"/>
        </w:rPr>
        <w:t>, the mean and standard deviation are reported for each of the three time-conditions.</w:t>
      </w:r>
    </w:p>
    <w:p w:rsidR="00DF6C35" w:rsidRDefault="00DF6C35" w:rsidP="00DF6C35">
      <w:pPr>
        <w:spacing w:line="360" w:lineRule="auto"/>
        <w:rPr>
          <w:rFonts w:ascii="Times New Roman" w:hAnsi="Times New Roman" w:cs="Times New Roman"/>
          <w:sz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DF6C35" w:rsidTr="004D6C83">
        <w:tc>
          <w:tcPr>
            <w:tcW w:w="3370" w:type="dxa"/>
            <w:gridSpan w:val="2"/>
            <w:tcBorders>
              <w:top w:val="single" w:sz="4" w:space="0" w:color="auto"/>
              <w:bottom w:val="single" w:sz="4" w:space="0" w:color="auto"/>
            </w:tcBorders>
          </w:tcPr>
          <w:p w:rsidR="00DF6C35" w:rsidRPr="00A953AC" w:rsidRDefault="00DF6C35" w:rsidP="004D6C83">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DF6C35" w:rsidTr="004D6C83">
        <w:tc>
          <w:tcPr>
            <w:tcW w:w="1674" w:type="dxa"/>
            <w:tcBorders>
              <w:top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.73</w:t>
            </w:r>
          </w:p>
        </w:tc>
        <w:tc>
          <w:tcPr>
            <w:tcW w:w="1705"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.786</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3.67</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4.041</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2.55</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1.635</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1.000</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7.36</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7.311</w:t>
            </w:r>
          </w:p>
        </w:tc>
      </w:tr>
      <w:tr w:rsidR="00DF6C35" w:rsidTr="004D6C83">
        <w:tc>
          <w:tcPr>
            <w:tcW w:w="1674" w:type="dxa"/>
            <w:tcBorders>
              <w:bottom w:val="single" w:sz="4" w:space="0" w:color="auto"/>
            </w:tcBorders>
          </w:tcPr>
          <w:p w:rsidR="00DF6C35" w:rsidRDefault="00DF6C35" w:rsidP="004D6C83">
            <w:pPr>
              <w:spacing w:line="360" w:lineRule="auto"/>
              <w:rPr>
                <w:rFonts w:ascii="Times New Roman" w:hAnsi="Times New Roman" w:cs="Times New Roman"/>
                <w:sz w:val="24"/>
              </w:rPr>
            </w:pPr>
          </w:p>
        </w:tc>
        <w:tc>
          <w:tcPr>
            <w:tcW w:w="1696"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.000</w:t>
            </w:r>
          </w:p>
        </w:tc>
      </w:tr>
    </w:tbl>
    <w:p w:rsidR="00DF6C35" w:rsidRDefault="00DF6C35" w:rsidP="00DF6C35">
      <w:pPr>
        <w:spacing w:line="360" w:lineRule="auto"/>
        <w:rPr>
          <w:rFonts w:ascii="Times New Roman" w:hAnsi="Times New Roman" w:cs="Times New Roman"/>
          <w:sz w:val="24"/>
        </w:rPr>
      </w:pPr>
      <w:r>
        <w:rPr>
          <w:rFonts w:ascii="Times New Roman" w:hAnsi="Times New Roman" w:cs="Times New Roman"/>
          <w:i/>
          <w:sz w:val="24"/>
        </w:rPr>
        <w:t xml:space="preserve">Table 2a. </w:t>
      </w:r>
      <w:r>
        <w:rPr>
          <w:rFonts w:ascii="Times New Roman" w:hAnsi="Times New Roman" w:cs="Times New Roman"/>
          <w:sz w:val="24"/>
        </w:rPr>
        <w:t>N (no. of valid videos per condition), mean, and standard deviation for frequency of head movement behaviour observed in first reactors for the three-time conditions, respective of their populations.</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rPr>
        <w:t xml:space="preserve">Once again, a non-significant result was found meaning there was not a significant difference between the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(1.11, 13.26) = 1.14, </w:t>
      </w:r>
      <w:r>
        <w:rPr>
          <w:rFonts w:ascii="Times New Roman" w:hAnsi="Times New Roman" w:cs="Times New Roman"/>
          <w:i/>
          <w:sz w:val="24"/>
        </w:rPr>
        <w:t>p</w:t>
      </w:r>
      <w:r>
        <w:rPr>
          <w:rFonts w:ascii="Times New Roman" w:hAnsi="Times New Roman" w:cs="Times New Roman"/>
          <w:sz w:val="24"/>
        </w:rPr>
        <w:t xml:space="preserve"> = .311. The result remains non-significant when looking to see if there is a relationship between the populations and the behaviours seen, </w:t>
      </w:r>
      <w:r>
        <w:rPr>
          <w:rFonts w:ascii="Times New Roman" w:hAnsi="Times New Roman" w:cs="Times New Roman"/>
          <w:i/>
          <w:sz w:val="24"/>
        </w:rPr>
        <w:t>F</w:t>
      </w:r>
      <w:r>
        <w:rPr>
          <w:rFonts w:ascii="Times New Roman" w:hAnsi="Times New Roman" w:cs="Times New Roman"/>
          <w:sz w:val="24"/>
        </w:rPr>
        <w:t xml:space="preserve"> (1.11, 13.26) = 2.49, </w:t>
      </w:r>
      <w:r>
        <w:rPr>
          <w:rFonts w:ascii="Times New Roman" w:hAnsi="Times New Roman" w:cs="Times New Roman"/>
          <w:i/>
          <w:sz w:val="24"/>
        </w:rPr>
        <w:t>p</w:t>
      </w:r>
      <w:r>
        <w:rPr>
          <w:rFonts w:ascii="Times New Roman" w:hAnsi="Times New Roman" w:cs="Times New Roman"/>
          <w:sz w:val="24"/>
        </w:rPr>
        <w:t xml:space="preserve"> = .137.</w:t>
      </w:r>
    </w:p>
    <w:p w:rsidR="00DF6C35" w:rsidRDefault="00DF6C35" w:rsidP="00DF6C35">
      <w:pPr>
        <w:spacing w:line="360" w:lineRule="auto"/>
        <w:rPr>
          <w:rFonts w:ascii="Times New Roman" w:hAnsi="Times New Roman" w:cs="Times New Roman"/>
          <w:sz w:val="24"/>
        </w:rPr>
      </w:pPr>
    </w:p>
    <w:p w:rsidR="00DF6C35" w:rsidRPr="00DF6C35" w:rsidRDefault="00576017" w:rsidP="00DF6C35">
      <w:pPr>
        <w:pStyle w:val="Heading3"/>
        <w:rPr>
          <w:sz w:val="24"/>
          <w:szCs w:val="24"/>
        </w:rPr>
      </w:pPr>
      <w:r>
        <w:rPr>
          <w:sz w:val="24"/>
          <w:szCs w:val="24"/>
        </w:rPr>
        <w:t>Smelling</w:t>
      </w:r>
    </w:p>
    <w:p w:rsidR="00DF6C35" w:rsidRDefault="00802ED1" w:rsidP="00DF6C35">
      <w:pPr>
        <w:spacing w:line="360" w:lineRule="auto"/>
        <w:rPr>
          <w:rFonts w:ascii="Times New Roman" w:hAnsi="Times New Roman" w:cs="Times New Roman"/>
          <w:sz w:val="24"/>
          <w:szCs w:val="24"/>
        </w:rPr>
      </w:pPr>
      <w:r>
        <w:rPr>
          <w:rFonts w:ascii="Times New Roman" w:hAnsi="Times New Roman" w:cs="Times New Roman"/>
          <w:sz w:val="24"/>
          <w:szCs w:val="24"/>
        </w:rPr>
        <w:t>Another C</w:t>
      </w:r>
      <w:r w:rsidR="00DF6C35">
        <w:rPr>
          <w:rFonts w:ascii="Times New Roman" w:hAnsi="Times New Roman" w:cs="Times New Roman"/>
          <w:sz w:val="24"/>
          <w:szCs w:val="24"/>
        </w:rPr>
        <w:t xml:space="preserve">hi-square test was run to see if smelling in first reactors was dependent on the population they belong to. The results found show that the behaviour is independent, meaning there is no relationship between the occurrence of smelling behaviour by first reactors to the </w:t>
      </w:r>
      <w:r w:rsidR="00DF6C35">
        <w:rPr>
          <w:rFonts w:ascii="Times New Roman" w:hAnsi="Times New Roman" w:cs="Times New Roman"/>
          <w:sz w:val="24"/>
          <w:szCs w:val="24"/>
        </w:rPr>
        <w:lastRenderedPageBreak/>
        <w:t xml:space="preserve">population they respond to, as seen in </w:t>
      </w:r>
      <w:r w:rsidR="00DF6C35">
        <w:rPr>
          <w:rFonts w:ascii="Times New Roman" w:hAnsi="Times New Roman" w:cs="Times New Roman"/>
          <w:i/>
          <w:sz w:val="24"/>
          <w:szCs w:val="24"/>
        </w:rPr>
        <w:t>Figure 1a,</w:t>
      </w:r>
      <w:r w:rsidR="00DF6C35">
        <w:rPr>
          <w:rFonts w:ascii="Times New Roman" w:hAnsi="Times New Roman" w:cs="Times New Roman"/>
          <w:sz w:val="24"/>
          <w:szCs w:val="24"/>
        </w:rPr>
        <w:t xml:space="preserve"> Fisher’s Exact: (1) = .00, </w:t>
      </w:r>
      <w:r w:rsidR="00DF6C35">
        <w:rPr>
          <w:rFonts w:ascii="Times New Roman" w:hAnsi="Times New Roman" w:cs="Times New Roman"/>
          <w:i/>
          <w:sz w:val="24"/>
          <w:szCs w:val="24"/>
        </w:rPr>
        <w:t xml:space="preserve">p </w:t>
      </w:r>
      <w:r w:rsidR="00DF6C35">
        <w:rPr>
          <w:rFonts w:ascii="Times New Roman" w:hAnsi="Times New Roman" w:cs="Times New Roman"/>
          <w:sz w:val="24"/>
          <w:szCs w:val="24"/>
        </w:rPr>
        <w:t xml:space="preserve">= 1.000. As always, a repeated measures ANOVA was conducted to see if there was </w:t>
      </w:r>
      <w:r w:rsidR="00DF6C35">
        <w:rPr>
          <w:rFonts w:ascii="Times New Roman" w:hAnsi="Times New Roman" w:cs="Times New Roman"/>
          <w:sz w:val="24"/>
        </w:rPr>
        <w:t xml:space="preserve">an interaction between observed investigative smelling and when the behaviour occurred in relation to playback. </w:t>
      </w:r>
      <w:r w:rsidR="00DF6C35">
        <w:rPr>
          <w:rFonts w:ascii="Times New Roman" w:hAnsi="Times New Roman" w:cs="Times New Roman"/>
          <w:i/>
          <w:sz w:val="24"/>
        </w:rPr>
        <w:t>Table 3a</w:t>
      </w:r>
      <w:r w:rsidR="00DF6C35">
        <w:rPr>
          <w:rFonts w:ascii="Times New Roman" w:hAnsi="Times New Roman" w:cs="Times New Roman"/>
          <w:sz w:val="24"/>
        </w:rPr>
        <w:t>, shows the mean and standard deviation for each of the three time-conditions.</w:t>
      </w:r>
    </w:p>
    <w:p w:rsidR="00DF6C35" w:rsidRDefault="00DF6C35" w:rsidP="00DF6C35">
      <w:pPr>
        <w:spacing w:line="360" w:lineRule="auto"/>
        <w:rPr>
          <w:rFonts w:ascii="Times New Roman" w:hAnsi="Times New Roman" w:cs="Times New Roman"/>
          <w:sz w:val="24"/>
          <w:szCs w:val="24"/>
        </w:rPr>
      </w:pPr>
      <w:r>
        <w:rPr>
          <w:noProof/>
          <w:lang w:eastAsia="zh-CN"/>
        </w:rPr>
        <w:drawing>
          <wp:anchor distT="0" distB="0" distL="114300" distR="114300" simplePos="0" relativeHeight="251667456" behindDoc="0" locked="0" layoutInCell="1" allowOverlap="1" wp14:anchorId="20F43673" wp14:editId="53D9939F">
            <wp:simplePos x="0" y="0"/>
            <wp:positionH relativeFrom="column">
              <wp:posOffset>504825</wp:posOffset>
            </wp:positionH>
            <wp:positionV relativeFrom="paragraph">
              <wp:posOffset>325120</wp:posOffset>
            </wp:positionV>
            <wp:extent cx="4714875" cy="3052445"/>
            <wp:effectExtent l="0" t="0" r="0" b="0"/>
            <wp:wrapTopAndBottom/>
            <wp:docPr id="2" name="Chart 2">
              <a:extLst xmlns:a="http://schemas.openxmlformats.org/drawingml/2006/main">
                <a:ext uri="{FF2B5EF4-FFF2-40B4-BE49-F238E27FC236}">
                  <a16:creationId xmlns:a16="http://schemas.microsoft.com/office/drawing/2014/main" id="{94CEF514-4D88-4284-A609-AD939727F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p>
    <w:p w:rsidR="00DF6C35" w:rsidRDefault="00DF6C35" w:rsidP="00DF6C35">
      <w:pPr>
        <w:spacing w:line="360" w:lineRule="auto"/>
        <w:rPr>
          <w:rFonts w:ascii="Times New Roman" w:hAnsi="Times New Roman" w:cs="Times New Roman"/>
          <w:sz w:val="24"/>
          <w:szCs w:val="24"/>
        </w:rPr>
      </w:pPr>
      <w:r>
        <w:rPr>
          <w:rFonts w:ascii="Times New Roman" w:hAnsi="Times New Roman" w:cs="Times New Roman"/>
          <w:i/>
          <w:sz w:val="24"/>
          <w:szCs w:val="24"/>
        </w:rPr>
        <w:t>Figure 1a</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Number of observed investigative smelling behaviour by first reactors in each population.</w:t>
      </w:r>
    </w:p>
    <w:p w:rsidR="00DF6C35" w:rsidRDefault="00DF6C35" w:rsidP="00DF6C35">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DF6C35" w:rsidTr="004D6C83">
        <w:tc>
          <w:tcPr>
            <w:tcW w:w="3370" w:type="dxa"/>
            <w:gridSpan w:val="2"/>
            <w:tcBorders>
              <w:top w:val="single" w:sz="4" w:space="0" w:color="auto"/>
              <w:bottom w:val="single" w:sz="4" w:space="0" w:color="auto"/>
            </w:tcBorders>
          </w:tcPr>
          <w:p w:rsidR="00DF6C35" w:rsidRPr="00A953AC" w:rsidRDefault="00DF6C35" w:rsidP="004D6C83">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DF6C35" w:rsidTr="004D6C83">
        <w:tc>
          <w:tcPr>
            <w:tcW w:w="1674" w:type="dxa"/>
            <w:tcBorders>
              <w:top w:val="single" w:sz="4" w:space="0" w:color="auto"/>
            </w:tcBorders>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.09</w:t>
            </w:r>
          </w:p>
        </w:tc>
        <w:tc>
          <w:tcPr>
            <w:tcW w:w="1705" w:type="dxa"/>
            <w:tcBorders>
              <w:top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.302</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.000</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.55</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.688</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.40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.548</w:t>
            </w:r>
          </w:p>
        </w:tc>
      </w:tr>
      <w:tr w:rsidR="00DF6C35" w:rsidTr="004D6C83">
        <w:tc>
          <w:tcPr>
            <w:tcW w:w="1674" w:type="dxa"/>
          </w:tcPr>
          <w:p w:rsidR="00DF6C35" w:rsidRPr="00A953AC" w:rsidRDefault="00DF6C35" w:rsidP="004D6C83">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3.00</w:t>
            </w:r>
          </w:p>
        </w:tc>
        <w:tc>
          <w:tcPr>
            <w:tcW w:w="1705" w:type="dxa"/>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3.768</w:t>
            </w:r>
          </w:p>
        </w:tc>
      </w:tr>
      <w:tr w:rsidR="00DF6C35" w:rsidTr="004D6C83">
        <w:tc>
          <w:tcPr>
            <w:tcW w:w="1674" w:type="dxa"/>
            <w:tcBorders>
              <w:bottom w:val="single" w:sz="4" w:space="0" w:color="auto"/>
            </w:tcBorders>
          </w:tcPr>
          <w:p w:rsidR="00DF6C35" w:rsidRDefault="00DF6C35" w:rsidP="004D6C83">
            <w:pPr>
              <w:spacing w:line="360" w:lineRule="auto"/>
              <w:rPr>
                <w:rFonts w:ascii="Times New Roman" w:hAnsi="Times New Roman" w:cs="Times New Roman"/>
                <w:sz w:val="24"/>
              </w:rPr>
            </w:pPr>
          </w:p>
        </w:tc>
        <w:tc>
          <w:tcPr>
            <w:tcW w:w="1696"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.20</w:t>
            </w:r>
          </w:p>
        </w:tc>
        <w:tc>
          <w:tcPr>
            <w:tcW w:w="1705" w:type="dxa"/>
            <w:tcBorders>
              <w:bottom w:val="single" w:sz="4" w:space="0" w:color="auto"/>
            </w:tcBorders>
          </w:tcPr>
          <w:p w:rsidR="00DF6C35" w:rsidRDefault="00DF6C35" w:rsidP="004D6C83">
            <w:pPr>
              <w:spacing w:line="360" w:lineRule="auto"/>
              <w:rPr>
                <w:rFonts w:ascii="Times New Roman" w:hAnsi="Times New Roman" w:cs="Times New Roman"/>
                <w:sz w:val="24"/>
              </w:rPr>
            </w:pPr>
            <w:r>
              <w:rPr>
                <w:rFonts w:ascii="Times New Roman" w:hAnsi="Times New Roman" w:cs="Times New Roman"/>
                <w:sz w:val="24"/>
              </w:rPr>
              <w:t>.447</w:t>
            </w:r>
          </w:p>
        </w:tc>
      </w:tr>
    </w:tbl>
    <w:p w:rsidR="00DF6C35" w:rsidRDefault="00DF6C35" w:rsidP="00DF6C35">
      <w:pPr>
        <w:spacing w:line="360" w:lineRule="auto"/>
        <w:rPr>
          <w:rFonts w:ascii="Times New Roman" w:hAnsi="Times New Roman" w:cs="Times New Roman"/>
          <w:sz w:val="24"/>
        </w:rPr>
      </w:pPr>
      <w:r>
        <w:rPr>
          <w:rFonts w:ascii="Times New Roman" w:hAnsi="Times New Roman" w:cs="Times New Roman"/>
          <w:i/>
          <w:sz w:val="24"/>
          <w:szCs w:val="24"/>
        </w:rPr>
        <w:t xml:space="preserve">Table 3a. </w:t>
      </w:r>
      <w:r>
        <w:rPr>
          <w:rFonts w:ascii="Times New Roman" w:hAnsi="Times New Roman" w:cs="Times New Roman"/>
          <w:sz w:val="24"/>
        </w:rPr>
        <w:t>N (no. of valid videos per condition), mean, and standard deviation for frequency of investigative smelling behaviour observed in first reactors for the three-time conditions, respective of their populations.</w:t>
      </w:r>
    </w:p>
    <w:p w:rsidR="00DF6C35" w:rsidRDefault="00DF6C35" w:rsidP="00DF6C35">
      <w:pPr>
        <w:spacing w:line="360" w:lineRule="auto"/>
        <w:rPr>
          <w:rFonts w:ascii="Times New Roman" w:hAnsi="Times New Roman" w:cs="Times New Roman"/>
          <w:sz w:val="24"/>
        </w:rPr>
      </w:pPr>
      <w:r>
        <w:rPr>
          <w:rFonts w:ascii="Times New Roman" w:hAnsi="Times New Roman" w:cs="Times New Roman"/>
          <w:sz w:val="24"/>
        </w:rPr>
        <w:lastRenderedPageBreak/>
        <w:t xml:space="preserve">No significant difference was found between the investigative smelling behaviours observed by first reactors and the time-conditions they were seen in, </w:t>
      </w:r>
      <w:r>
        <w:rPr>
          <w:rFonts w:ascii="Times New Roman" w:hAnsi="Times New Roman" w:cs="Times New Roman"/>
          <w:i/>
          <w:sz w:val="24"/>
        </w:rPr>
        <w:t>F</w:t>
      </w:r>
      <w:r>
        <w:rPr>
          <w:rFonts w:ascii="Times New Roman" w:hAnsi="Times New Roman" w:cs="Times New Roman"/>
          <w:sz w:val="24"/>
        </w:rPr>
        <w:t xml:space="preserve"> (1.08, 15.16) = 2.73, </w:t>
      </w:r>
      <w:r>
        <w:rPr>
          <w:rFonts w:ascii="Times New Roman" w:hAnsi="Times New Roman" w:cs="Times New Roman"/>
          <w:i/>
          <w:sz w:val="24"/>
        </w:rPr>
        <w:t>p</w:t>
      </w:r>
      <w:r>
        <w:rPr>
          <w:rFonts w:ascii="Times New Roman" w:hAnsi="Times New Roman" w:cs="Times New Roman"/>
          <w:sz w:val="24"/>
        </w:rPr>
        <w:t xml:space="preserve"> = .117. The result remained non-significant when looking between when the smelling behaviour was observed and the population they were seen in, </w:t>
      </w:r>
      <w:r>
        <w:rPr>
          <w:rFonts w:ascii="Times New Roman" w:hAnsi="Times New Roman" w:cs="Times New Roman"/>
          <w:i/>
          <w:sz w:val="24"/>
        </w:rPr>
        <w:t>F</w:t>
      </w:r>
      <w:r>
        <w:rPr>
          <w:rFonts w:ascii="Times New Roman" w:hAnsi="Times New Roman" w:cs="Times New Roman"/>
          <w:sz w:val="24"/>
        </w:rPr>
        <w:t xml:space="preserve"> (1.08, 15.16) = 2.54, </w:t>
      </w:r>
      <w:r>
        <w:rPr>
          <w:rFonts w:ascii="Times New Roman" w:hAnsi="Times New Roman" w:cs="Times New Roman"/>
          <w:i/>
          <w:sz w:val="24"/>
        </w:rPr>
        <w:t>p</w:t>
      </w:r>
      <w:r>
        <w:rPr>
          <w:rFonts w:ascii="Times New Roman" w:hAnsi="Times New Roman" w:cs="Times New Roman"/>
          <w:sz w:val="24"/>
        </w:rPr>
        <w:t xml:space="preserve"> = .131.</w:t>
      </w:r>
    </w:p>
    <w:p w:rsidR="00DF6C35" w:rsidRDefault="00555FB9" w:rsidP="00555FB9">
      <w:pPr>
        <w:pStyle w:val="Heading3"/>
        <w:rPr>
          <w:sz w:val="24"/>
          <w:szCs w:val="24"/>
        </w:rPr>
      </w:pPr>
      <w:r>
        <w:t>Calling</w:t>
      </w:r>
    </w:p>
    <w:p w:rsidR="00555FB9" w:rsidRDefault="00555FB9" w:rsidP="00555FB9">
      <w:pPr>
        <w:spacing w:line="360" w:lineRule="auto"/>
        <w:rPr>
          <w:rFonts w:ascii="Times New Roman" w:hAnsi="Times New Roman" w:cs="Times New Roman"/>
        </w:rPr>
      </w:pPr>
      <w:r>
        <w:rPr>
          <w:rFonts w:ascii="Times New Roman" w:hAnsi="Times New Roman" w:cs="Times New Roman"/>
        </w:rPr>
        <w:t xml:space="preserve">As seen in </w:t>
      </w:r>
      <w:r>
        <w:rPr>
          <w:rFonts w:ascii="Times New Roman" w:hAnsi="Times New Roman" w:cs="Times New Roman"/>
          <w:i/>
        </w:rPr>
        <w:t>Calling – Matriarchs</w:t>
      </w:r>
      <w:r>
        <w:rPr>
          <w:rFonts w:ascii="Times New Roman" w:hAnsi="Times New Roman" w:cs="Times New Roman"/>
        </w:rPr>
        <w:t>, both cases in Amboseli and Samburu where calling occurred once in each, both first reactors were the matriarchs, meaning the results would be replicated in this case.</w:t>
      </w:r>
    </w:p>
    <w:p w:rsidR="00555FB9" w:rsidRDefault="0068053A" w:rsidP="00555FB9">
      <w:pPr>
        <w:pStyle w:val="Heading3"/>
        <w:rPr>
          <w:sz w:val="24"/>
          <w:szCs w:val="24"/>
        </w:rPr>
      </w:pPr>
      <w:r>
        <w:rPr>
          <w:sz w:val="24"/>
          <w:szCs w:val="24"/>
        </w:rPr>
        <w:t>Foot Raising</w:t>
      </w:r>
    </w:p>
    <w:p w:rsidR="0068053A" w:rsidRPr="00237C7E" w:rsidRDefault="0068053A" w:rsidP="0068053A">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Similar</w:t>
      </w:r>
      <w:r w:rsidR="00802ED1">
        <w:rPr>
          <w:rFonts w:ascii="Times New Roman" w:hAnsi="Times New Roman" w:cs="Times New Roman"/>
          <w:sz w:val="24"/>
          <w:szCs w:val="24"/>
        </w:rPr>
        <w:t xml:space="preserve"> to</w:t>
      </w:r>
      <w:proofErr w:type="gramEnd"/>
      <w:r w:rsidR="00802ED1">
        <w:rPr>
          <w:rFonts w:ascii="Times New Roman" w:hAnsi="Times New Roman" w:cs="Times New Roman"/>
          <w:sz w:val="24"/>
          <w:szCs w:val="24"/>
        </w:rPr>
        <w:t xml:space="preserve"> the matriarch condition, a C</w:t>
      </w:r>
      <w:r>
        <w:rPr>
          <w:rFonts w:ascii="Times New Roman" w:hAnsi="Times New Roman" w:cs="Times New Roman"/>
          <w:sz w:val="24"/>
          <w:szCs w:val="24"/>
        </w:rPr>
        <w:t xml:space="preserve">hi-square was conducted and found to be non-significant, meaning whether the first reactor was observed to foot raise did not depend on the population they were from, as seen in </w:t>
      </w:r>
      <w:r>
        <w:rPr>
          <w:rFonts w:ascii="Times New Roman" w:hAnsi="Times New Roman" w:cs="Times New Roman"/>
          <w:i/>
          <w:sz w:val="24"/>
          <w:szCs w:val="24"/>
        </w:rPr>
        <w:t>Figure 2a</w:t>
      </w:r>
      <w:r>
        <w:rPr>
          <w:rFonts w:ascii="Times New Roman" w:hAnsi="Times New Roman" w:cs="Times New Roman"/>
          <w:sz w:val="24"/>
          <w:szCs w:val="24"/>
        </w:rPr>
        <w:t xml:space="preserve">, Fisher’s Exact: (1) = .37, </w:t>
      </w:r>
      <w:r>
        <w:rPr>
          <w:rFonts w:ascii="Times New Roman" w:hAnsi="Times New Roman" w:cs="Times New Roman"/>
          <w:i/>
          <w:sz w:val="24"/>
          <w:szCs w:val="24"/>
        </w:rPr>
        <w:t>p</w:t>
      </w:r>
      <w:r>
        <w:rPr>
          <w:rFonts w:ascii="Times New Roman" w:hAnsi="Times New Roman" w:cs="Times New Roman"/>
          <w:sz w:val="24"/>
          <w:szCs w:val="24"/>
        </w:rPr>
        <w:t xml:space="preserve"> = 1.000.</w:t>
      </w:r>
    </w:p>
    <w:p w:rsidR="0068053A" w:rsidRDefault="0068053A" w:rsidP="0068053A">
      <w:pPr>
        <w:spacing w:line="360" w:lineRule="auto"/>
        <w:jc w:val="center"/>
        <w:rPr>
          <w:rFonts w:ascii="Times New Roman" w:hAnsi="Times New Roman" w:cs="Times New Roman"/>
          <w:sz w:val="24"/>
          <w:szCs w:val="24"/>
        </w:rPr>
      </w:pPr>
      <w:r>
        <w:rPr>
          <w:noProof/>
          <w:lang w:eastAsia="zh-CN"/>
        </w:rPr>
        <w:drawing>
          <wp:inline distT="0" distB="0" distL="0" distR="0" wp14:anchorId="5931E59B" wp14:editId="6A424D8A">
            <wp:extent cx="4572000" cy="2743200"/>
            <wp:effectExtent l="0" t="0" r="0" b="0"/>
            <wp:docPr id="6" name="Chart 6">
              <a:extLst xmlns:a="http://schemas.openxmlformats.org/drawingml/2006/main">
                <a:ext uri="{FF2B5EF4-FFF2-40B4-BE49-F238E27FC236}">
                  <a16:creationId xmlns:a16="http://schemas.microsoft.com/office/drawing/2014/main" id="{9E6AE1F2-5040-4DDE-B728-C7B997FEB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8053A" w:rsidRDefault="0068053A" w:rsidP="0068053A">
      <w:pPr>
        <w:spacing w:line="360" w:lineRule="auto"/>
        <w:rPr>
          <w:rFonts w:ascii="Times New Roman" w:hAnsi="Times New Roman" w:cs="Times New Roman"/>
          <w:sz w:val="24"/>
          <w:szCs w:val="24"/>
        </w:rPr>
      </w:pPr>
      <w:r>
        <w:rPr>
          <w:rFonts w:ascii="Times New Roman" w:hAnsi="Times New Roman" w:cs="Times New Roman"/>
          <w:i/>
          <w:sz w:val="24"/>
          <w:szCs w:val="24"/>
        </w:rPr>
        <w:t xml:space="preserve">Figure 2a. </w:t>
      </w:r>
      <w:r>
        <w:rPr>
          <w:rFonts w:ascii="Times New Roman" w:hAnsi="Times New Roman" w:cs="Times New Roman"/>
          <w:sz w:val="24"/>
          <w:szCs w:val="24"/>
        </w:rPr>
        <w:t>Number of observed foot raises performed by first reactors in each population.</w:t>
      </w:r>
    </w:p>
    <w:p w:rsidR="0068053A" w:rsidRPr="00237C7E" w:rsidRDefault="0068053A" w:rsidP="0068053A">
      <w:pPr>
        <w:spacing w:line="360" w:lineRule="auto"/>
        <w:rPr>
          <w:rFonts w:ascii="Times New Roman" w:hAnsi="Times New Roman" w:cs="Times New Roman"/>
          <w:sz w:val="24"/>
          <w:szCs w:val="24"/>
        </w:rPr>
      </w:pPr>
      <w:r>
        <w:rPr>
          <w:rFonts w:ascii="Times New Roman" w:hAnsi="Times New Roman" w:cs="Times New Roman"/>
          <w:sz w:val="24"/>
          <w:szCs w:val="24"/>
        </w:rPr>
        <w:t>A repeated measures ANOVA could not be accurately conducted as foot raising was only observed after the playback had played.</w:t>
      </w:r>
    </w:p>
    <w:p w:rsidR="0068053A" w:rsidRPr="00555FB9" w:rsidRDefault="0068053A" w:rsidP="0068053A"/>
    <w:p w:rsidR="00DF6C35" w:rsidRPr="00DF6C35" w:rsidRDefault="00DF6C35" w:rsidP="0068053A"/>
    <w:sectPr w:rsidR="00DF6C35" w:rsidRPr="00DF6C35" w:rsidSect="00B65B7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455" w:rsidRDefault="005C4455" w:rsidP="00D563D3">
      <w:pPr>
        <w:spacing w:after="0" w:line="240" w:lineRule="auto"/>
      </w:pPr>
      <w:r>
        <w:separator/>
      </w:r>
    </w:p>
  </w:endnote>
  <w:endnote w:type="continuationSeparator" w:id="0">
    <w:p w:rsidR="005C4455" w:rsidRDefault="005C4455" w:rsidP="00D5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vP41461E">
    <w:altName w:val="Cambria"/>
    <w:panose1 w:val="00000000000000000000"/>
    <w:charset w:val="00"/>
    <w:family w:val="roman"/>
    <w:notTrueType/>
    <w:pitch w:val="default"/>
  </w:font>
  <w:font w:name="AdvP3F206A">
    <w:altName w:val="Cambria"/>
    <w:panose1 w:val="00000000000000000000"/>
    <w:charset w:val="00"/>
    <w:family w:val="roman"/>
    <w:notTrueType/>
    <w:pitch w:val="default"/>
  </w:font>
  <w:font w:name="AdvPi1">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F57" w:rsidRPr="00636F57" w:rsidRDefault="00636F57">
    <w:pPr>
      <w:pStyle w:val="Footer"/>
      <w:jc w:val="right"/>
      <w:rPr>
        <w:rFonts w:ascii="Times New Roman" w:hAnsi="Times New Roman" w:cs="Times New Roman"/>
        <w:sz w:val="24"/>
        <w:szCs w:val="24"/>
      </w:rPr>
    </w:pPr>
  </w:p>
  <w:p w:rsidR="00636F57" w:rsidRDefault="00636F57" w:rsidP="00636F57">
    <w:pPr>
      <w:pStyle w:val="Footer"/>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144693058"/>
      <w:docPartObj>
        <w:docPartGallery w:val="Page Numbers (Bottom of Page)"/>
        <w:docPartUnique/>
      </w:docPartObj>
    </w:sdtPr>
    <w:sdtEndPr>
      <w:rPr>
        <w:noProof/>
      </w:rPr>
    </w:sdtEndPr>
    <w:sdtContent>
      <w:p w:rsidR="00636F57" w:rsidRPr="00636F57" w:rsidRDefault="00636F57">
        <w:pPr>
          <w:pStyle w:val="Footer"/>
          <w:jc w:val="right"/>
          <w:rPr>
            <w:rFonts w:ascii="Times New Roman" w:hAnsi="Times New Roman" w:cs="Times New Roman"/>
            <w:sz w:val="24"/>
            <w:szCs w:val="24"/>
          </w:rPr>
        </w:pPr>
        <w:r w:rsidRPr="00636F57">
          <w:rPr>
            <w:rFonts w:ascii="Times New Roman" w:hAnsi="Times New Roman" w:cs="Times New Roman"/>
            <w:sz w:val="24"/>
            <w:szCs w:val="24"/>
          </w:rPr>
          <w:fldChar w:fldCharType="begin"/>
        </w:r>
        <w:r w:rsidRPr="00636F57">
          <w:rPr>
            <w:rFonts w:ascii="Times New Roman" w:hAnsi="Times New Roman" w:cs="Times New Roman"/>
            <w:sz w:val="24"/>
            <w:szCs w:val="24"/>
          </w:rPr>
          <w:instrText xml:space="preserve"> PAGE   \* MERGEFORMAT </w:instrText>
        </w:r>
        <w:r w:rsidRPr="00636F57">
          <w:rPr>
            <w:rFonts w:ascii="Times New Roman" w:hAnsi="Times New Roman" w:cs="Times New Roman"/>
            <w:sz w:val="24"/>
            <w:szCs w:val="24"/>
          </w:rPr>
          <w:fldChar w:fldCharType="separate"/>
        </w:r>
        <w:r>
          <w:rPr>
            <w:rFonts w:ascii="Times New Roman" w:hAnsi="Times New Roman" w:cs="Times New Roman"/>
            <w:noProof/>
            <w:sz w:val="24"/>
            <w:szCs w:val="24"/>
          </w:rPr>
          <w:t>21</w:t>
        </w:r>
        <w:r w:rsidRPr="00636F57">
          <w:rPr>
            <w:rFonts w:ascii="Times New Roman" w:hAnsi="Times New Roman" w:cs="Times New Roman"/>
            <w:noProof/>
            <w:sz w:val="24"/>
            <w:szCs w:val="24"/>
          </w:rPr>
          <w:fldChar w:fldCharType="end"/>
        </w:r>
      </w:p>
    </w:sdtContent>
  </w:sdt>
  <w:p w:rsidR="00636F57" w:rsidRPr="00636F57" w:rsidRDefault="00636F57" w:rsidP="00636F57">
    <w:pPr>
      <w:pStyle w:val="Footer"/>
      <w:rPr>
        <w:rFonts w:ascii="Times New Roman" w:hAnsi="Times New Roman" w:cs="Times New Roman"/>
        <w:sz w:val="24"/>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071180840"/>
      <w:docPartObj>
        <w:docPartGallery w:val="Page Numbers (Bottom of Page)"/>
        <w:docPartUnique/>
      </w:docPartObj>
    </w:sdtPr>
    <w:sdtEndPr>
      <w:rPr>
        <w:noProof/>
      </w:rPr>
    </w:sdtEndPr>
    <w:sdtContent>
      <w:p w:rsidR="00636F57" w:rsidRPr="00636F57" w:rsidRDefault="00636F57">
        <w:pPr>
          <w:pStyle w:val="Footer"/>
          <w:jc w:val="right"/>
          <w:rPr>
            <w:rFonts w:ascii="Times New Roman" w:hAnsi="Times New Roman" w:cs="Times New Roman"/>
            <w:sz w:val="24"/>
            <w:szCs w:val="24"/>
          </w:rPr>
        </w:pPr>
        <w:r w:rsidRPr="00636F57">
          <w:rPr>
            <w:rFonts w:ascii="Times New Roman" w:hAnsi="Times New Roman" w:cs="Times New Roman"/>
            <w:sz w:val="24"/>
            <w:szCs w:val="24"/>
          </w:rPr>
          <w:fldChar w:fldCharType="begin"/>
        </w:r>
        <w:r w:rsidRPr="00636F57">
          <w:rPr>
            <w:rFonts w:ascii="Times New Roman" w:hAnsi="Times New Roman" w:cs="Times New Roman"/>
            <w:sz w:val="24"/>
            <w:szCs w:val="24"/>
          </w:rPr>
          <w:instrText xml:space="preserve"> PAGE   \* MERGEFORMAT </w:instrText>
        </w:r>
        <w:r w:rsidRPr="00636F57">
          <w:rPr>
            <w:rFonts w:ascii="Times New Roman" w:hAnsi="Times New Roman" w:cs="Times New Roman"/>
            <w:sz w:val="24"/>
            <w:szCs w:val="24"/>
          </w:rPr>
          <w:fldChar w:fldCharType="separate"/>
        </w:r>
        <w:r>
          <w:rPr>
            <w:rFonts w:ascii="Times New Roman" w:hAnsi="Times New Roman" w:cs="Times New Roman"/>
            <w:noProof/>
            <w:sz w:val="24"/>
            <w:szCs w:val="24"/>
          </w:rPr>
          <w:t>24</w:t>
        </w:r>
        <w:r w:rsidRPr="00636F57">
          <w:rPr>
            <w:rFonts w:ascii="Times New Roman" w:hAnsi="Times New Roman" w:cs="Times New Roman"/>
            <w:noProof/>
            <w:sz w:val="24"/>
            <w:szCs w:val="24"/>
          </w:rPr>
          <w:fldChar w:fldCharType="end"/>
        </w:r>
      </w:p>
    </w:sdtContent>
  </w:sdt>
  <w:p w:rsidR="00636F57" w:rsidRDefault="00636F57" w:rsidP="00636F5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5423279"/>
      <w:docPartObj>
        <w:docPartGallery w:val="Page Numbers (Bottom of Page)"/>
        <w:docPartUnique/>
      </w:docPartObj>
    </w:sdtPr>
    <w:sdtEndPr>
      <w:rPr>
        <w:rFonts w:ascii="Times New Roman" w:hAnsi="Times New Roman" w:cs="Times New Roman"/>
        <w:noProof/>
        <w:sz w:val="24"/>
      </w:rPr>
    </w:sdtEndPr>
    <w:sdtContent>
      <w:p w:rsidR="00636F57" w:rsidRPr="00636F57" w:rsidRDefault="00636F57">
        <w:pPr>
          <w:pStyle w:val="Footer"/>
          <w:jc w:val="right"/>
          <w:rPr>
            <w:rFonts w:ascii="Times New Roman" w:hAnsi="Times New Roman" w:cs="Times New Roman"/>
            <w:sz w:val="24"/>
          </w:rPr>
        </w:pPr>
        <w:r w:rsidRPr="00636F57">
          <w:rPr>
            <w:rFonts w:ascii="Times New Roman" w:hAnsi="Times New Roman" w:cs="Times New Roman"/>
            <w:sz w:val="24"/>
          </w:rPr>
          <w:fldChar w:fldCharType="begin"/>
        </w:r>
        <w:r w:rsidRPr="00636F57">
          <w:rPr>
            <w:rFonts w:ascii="Times New Roman" w:hAnsi="Times New Roman" w:cs="Times New Roman"/>
            <w:sz w:val="24"/>
          </w:rPr>
          <w:instrText xml:space="preserve"> PAGE   \* MERGEFORMAT </w:instrText>
        </w:r>
        <w:r w:rsidRPr="00636F57">
          <w:rPr>
            <w:rFonts w:ascii="Times New Roman" w:hAnsi="Times New Roman" w:cs="Times New Roman"/>
            <w:sz w:val="24"/>
          </w:rPr>
          <w:fldChar w:fldCharType="separate"/>
        </w:r>
        <w:r>
          <w:rPr>
            <w:rFonts w:ascii="Times New Roman" w:hAnsi="Times New Roman" w:cs="Times New Roman"/>
            <w:noProof/>
            <w:sz w:val="24"/>
          </w:rPr>
          <w:t>28</w:t>
        </w:r>
        <w:r w:rsidRPr="00636F57">
          <w:rPr>
            <w:rFonts w:ascii="Times New Roman" w:hAnsi="Times New Roman" w:cs="Times New Roman"/>
            <w:noProof/>
            <w:sz w:val="24"/>
          </w:rPr>
          <w:fldChar w:fldCharType="end"/>
        </w:r>
      </w:p>
    </w:sdtContent>
  </w:sdt>
  <w:p w:rsidR="00636F57" w:rsidRDefault="00636F57" w:rsidP="00636F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FFE" w:rsidRDefault="00744FFE">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83550237"/>
      <w:docPartObj>
        <w:docPartGallery w:val="Page Numbers (Bottom of Page)"/>
        <w:docPartUnique/>
      </w:docPartObj>
    </w:sdtPr>
    <w:sdtEndPr>
      <w:rPr>
        <w:noProof/>
      </w:rPr>
    </w:sdtEndPr>
    <w:sdtContent>
      <w:p w:rsidR="00636F57" w:rsidRPr="00636F57" w:rsidRDefault="00636F57" w:rsidP="00636F57">
        <w:pPr>
          <w:pStyle w:val="Footer"/>
          <w:rPr>
            <w:rFonts w:ascii="Times New Roman" w:hAnsi="Times New Roman" w:cs="Times New Roman"/>
            <w:sz w:val="24"/>
            <w:szCs w:val="24"/>
          </w:rPr>
        </w:pPr>
      </w:p>
    </w:sdtContent>
  </w:sdt>
  <w:p w:rsidR="00636F57" w:rsidRDefault="00636F57" w:rsidP="00636F57">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FFE" w:rsidRPr="00721FB8" w:rsidRDefault="00744FFE">
    <w:pPr>
      <w:pStyle w:val="Footer"/>
      <w:rPr>
        <w:rFonts w:ascii="Times New Roman" w:hAnsi="Times New Roman" w:cs="Times New Roman"/>
        <w:sz w:val="24"/>
      </w:rPr>
    </w:pPr>
    <w:r>
      <w:tab/>
    </w:r>
    <w:r>
      <w:tab/>
    </w:r>
    <w:r>
      <w:rPr>
        <w:rFonts w:ascii="Times New Roman" w:hAnsi="Times New Roman" w:cs="Times New Roman"/>
        <w:sz w:val="24"/>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181008"/>
      <w:docPartObj>
        <w:docPartGallery w:val="Page Numbers (Bottom of Page)"/>
        <w:docPartUnique/>
      </w:docPartObj>
    </w:sdtPr>
    <w:sdtEndPr>
      <w:rPr>
        <w:noProof/>
      </w:rPr>
    </w:sdtEndPr>
    <w:sdtContent>
      <w:p w:rsidR="00636F57" w:rsidRDefault="00636F57">
        <w:pPr>
          <w:pStyle w:val="Footer"/>
          <w:jc w:val="right"/>
        </w:pPr>
      </w:p>
    </w:sdtContent>
  </w:sdt>
  <w:p w:rsidR="00636F57" w:rsidRDefault="00636F57" w:rsidP="00636F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027559405"/>
      <w:docPartObj>
        <w:docPartGallery w:val="Page Numbers (Bottom of Page)"/>
        <w:docPartUnique/>
      </w:docPartObj>
    </w:sdtPr>
    <w:sdtEndPr>
      <w:rPr>
        <w:noProof/>
      </w:rPr>
    </w:sdtEndPr>
    <w:sdtContent>
      <w:p w:rsidR="00636F57" w:rsidRPr="00636F57" w:rsidRDefault="00636F57">
        <w:pPr>
          <w:pStyle w:val="Footer"/>
          <w:jc w:val="right"/>
          <w:rPr>
            <w:rFonts w:ascii="Times New Roman" w:hAnsi="Times New Roman" w:cs="Times New Roman"/>
            <w:sz w:val="24"/>
            <w:szCs w:val="24"/>
          </w:rPr>
        </w:pPr>
        <w:r w:rsidRPr="00636F57">
          <w:rPr>
            <w:rFonts w:ascii="Times New Roman" w:hAnsi="Times New Roman" w:cs="Times New Roman"/>
            <w:sz w:val="24"/>
            <w:szCs w:val="24"/>
          </w:rPr>
          <w:fldChar w:fldCharType="begin"/>
        </w:r>
        <w:r w:rsidRPr="00636F57">
          <w:rPr>
            <w:rFonts w:ascii="Times New Roman" w:hAnsi="Times New Roman" w:cs="Times New Roman"/>
            <w:sz w:val="24"/>
            <w:szCs w:val="24"/>
          </w:rPr>
          <w:instrText xml:space="preserve"> PAGE   \* MERGEFORMAT </w:instrText>
        </w:r>
        <w:r w:rsidRPr="00636F57">
          <w:rPr>
            <w:rFonts w:ascii="Times New Roman" w:hAnsi="Times New Roman" w:cs="Times New Roman"/>
            <w:sz w:val="24"/>
            <w:szCs w:val="24"/>
          </w:rPr>
          <w:fldChar w:fldCharType="separate"/>
        </w:r>
        <w:r>
          <w:rPr>
            <w:rFonts w:ascii="Times New Roman" w:hAnsi="Times New Roman" w:cs="Times New Roman"/>
            <w:noProof/>
            <w:sz w:val="24"/>
            <w:szCs w:val="24"/>
          </w:rPr>
          <w:t>2</w:t>
        </w:r>
        <w:r w:rsidRPr="00636F57">
          <w:rPr>
            <w:rFonts w:ascii="Times New Roman" w:hAnsi="Times New Roman" w:cs="Times New Roman"/>
            <w:noProof/>
            <w:sz w:val="24"/>
            <w:szCs w:val="24"/>
          </w:rPr>
          <w:fldChar w:fldCharType="end"/>
        </w:r>
      </w:p>
    </w:sdtContent>
  </w:sdt>
  <w:p w:rsidR="00636F57" w:rsidRDefault="00636F57" w:rsidP="00636F5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11576221"/>
      <w:docPartObj>
        <w:docPartGallery w:val="Page Numbers (Bottom of Page)"/>
        <w:docPartUnique/>
      </w:docPartObj>
    </w:sdtPr>
    <w:sdtEndPr>
      <w:rPr>
        <w:noProof/>
      </w:rPr>
    </w:sdtEndPr>
    <w:sdtContent>
      <w:p w:rsidR="00636F57" w:rsidRPr="00636F57" w:rsidRDefault="00636F57">
        <w:pPr>
          <w:pStyle w:val="Footer"/>
          <w:jc w:val="right"/>
          <w:rPr>
            <w:rFonts w:ascii="Times New Roman" w:hAnsi="Times New Roman" w:cs="Times New Roman"/>
            <w:sz w:val="24"/>
            <w:szCs w:val="24"/>
          </w:rPr>
        </w:pPr>
        <w:r w:rsidRPr="00636F57">
          <w:rPr>
            <w:rFonts w:ascii="Times New Roman" w:hAnsi="Times New Roman" w:cs="Times New Roman"/>
            <w:sz w:val="24"/>
            <w:szCs w:val="24"/>
          </w:rPr>
          <w:fldChar w:fldCharType="begin"/>
        </w:r>
        <w:r w:rsidRPr="00636F57">
          <w:rPr>
            <w:rFonts w:ascii="Times New Roman" w:hAnsi="Times New Roman" w:cs="Times New Roman"/>
            <w:sz w:val="24"/>
            <w:szCs w:val="24"/>
          </w:rPr>
          <w:instrText xml:space="preserve"> PAGE   \* MERGEFORMAT </w:instrText>
        </w:r>
        <w:r w:rsidRPr="00636F57">
          <w:rPr>
            <w:rFonts w:ascii="Times New Roman" w:hAnsi="Times New Roman" w:cs="Times New Roman"/>
            <w:sz w:val="24"/>
            <w:szCs w:val="24"/>
          </w:rPr>
          <w:fldChar w:fldCharType="separate"/>
        </w:r>
        <w:r>
          <w:rPr>
            <w:rFonts w:ascii="Times New Roman" w:hAnsi="Times New Roman" w:cs="Times New Roman"/>
            <w:noProof/>
            <w:sz w:val="24"/>
            <w:szCs w:val="24"/>
          </w:rPr>
          <w:t>1</w:t>
        </w:r>
        <w:r w:rsidRPr="00636F57">
          <w:rPr>
            <w:rFonts w:ascii="Times New Roman" w:hAnsi="Times New Roman" w:cs="Times New Roman"/>
            <w:noProof/>
            <w:sz w:val="24"/>
            <w:szCs w:val="24"/>
          </w:rPr>
          <w:fldChar w:fldCharType="end"/>
        </w:r>
      </w:p>
    </w:sdtContent>
  </w:sdt>
  <w:p w:rsidR="00744FFE" w:rsidRPr="00636F57" w:rsidRDefault="00744FFE" w:rsidP="00636F57">
    <w:pPr>
      <w:pStyle w:val="Footer"/>
      <w:jc w:val="right"/>
      <w:rPr>
        <w:rFonts w:ascii="Times New Roman" w:hAnsi="Times New Roman" w:cs="Times New Roman"/>
        <w:sz w:val="24"/>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165242"/>
      <w:docPartObj>
        <w:docPartGallery w:val="Page Numbers (Bottom of Page)"/>
        <w:docPartUnique/>
      </w:docPartObj>
    </w:sdtPr>
    <w:sdtEndPr>
      <w:rPr>
        <w:noProof/>
      </w:rPr>
    </w:sdtEndPr>
    <w:sdtContent>
      <w:p w:rsidR="00636F57" w:rsidRDefault="00636F57">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rsidR="00636F57" w:rsidRDefault="00636F57" w:rsidP="00636F5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194001"/>
      <w:docPartObj>
        <w:docPartGallery w:val="Page Numbers (Bottom of Page)"/>
        <w:docPartUnique/>
      </w:docPartObj>
    </w:sdtPr>
    <w:sdtEndPr>
      <w:rPr>
        <w:rFonts w:ascii="Times New Roman" w:hAnsi="Times New Roman" w:cs="Times New Roman"/>
        <w:noProof/>
        <w:sz w:val="24"/>
        <w:szCs w:val="24"/>
      </w:rPr>
    </w:sdtEndPr>
    <w:sdtContent>
      <w:p w:rsidR="00636F57" w:rsidRPr="00636F57" w:rsidRDefault="00636F57" w:rsidP="00636F57">
        <w:pPr>
          <w:pStyle w:val="Footer"/>
          <w:jc w:val="right"/>
          <w:rPr>
            <w:rFonts w:ascii="Times New Roman" w:hAnsi="Times New Roman" w:cs="Times New Roman"/>
            <w:sz w:val="24"/>
            <w:szCs w:val="24"/>
          </w:rPr>
        </w:pPr>
        <w:r w:rsidRPr="00636F57">
          <w:rPr>
            <w:rFonts w:ascii="Times New Roman" w:hAnsi="Times New Roman" w:cs="Times New Roman"/>
            <w:sz w:val="24"/>
            <w:szCs w:val="24"/>
          </w:rPr>
          <w:fldChar w:fldCharType="begin"/>
        </w:r>
        <w:r w:rsidRPr="00636F57">
          <w:rPr>
            <w:rFonts w:ascii="Times New Roman" w:hAnsi="Times New Roman" w:cs="Times New Roman"/>
            <w:sz w:val="24"/>
            <w:szCs w:val="24"/>
          </w:rPr>
          <w:instrText xml:space="preserve"> PAGE   \* MERGEFORMAT </w:instrText>
        </w:r>
        <w:r w:rsidRPr="00636F57">
          <w:rPr>
            <w:rFonts w:ascii="Times New Roman" w:hAnsi="Times New Roman" w:cs="Times New Roman"/>
            <w:sz w:val="24"/>
            <w:szCs w:val="24"/>
          </w:rPr>
          <w:fldChar w:fldCharType="separate"/>
        </w:r>
        <w:r>
          <w:rPr>
            <w:rFonts w:ascii="Times New Roman" w:hAnsi="Times New Roman" w:cs="Times New Roman"/>
            <w:noProof/>
            <w:sz w:val="24"/>
            <w:szCs w:val="24"/>
          </w:rPr>
          <w:t>1</w:t>
        </w:r>
        <w:r w:rsidRPr="00636F57">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455" w:rsidRDefault="005C4455" w:rsidP="00D563D3">
      <w:pPr>
        <w:spacing w:after="0" w:line="240" w:lineRule="auto"/>
      </w:pPr>
      <w:r>
        <w:separator/>
      </w:r>
    </w:p>
  </w:footnote>
  <w:footnote w:type="continuationSeparator" w:id="0">
    <w:p w:rsidR="005C4455" w:rsidRDefault="005C4455" w:rsidP="00D563D3">
      <w:pPr>
        <w:spacing w:after="0" w:line="240" w:lineRule="auto"/>
      </w:pPr>
      <w:r>
        <w:continuationSeparator/>
      </w:r>
    </w:p>
  </w:footnote>
  <w:footnote w:id="1">
    <w:p w:rsidR="00744FFE" w:rsidRDefault="00744FFE" w:rsidP="006E73EA">
      <w:pPr>
        <w:pStyle w:val="FootnoteText"/>
        <w:spacing w:line="360" w:lineRule="auto"/>
      </w:pPr>
      <w:r w:rsidRPr="00D563D3">
        <w:rPr>
          <w:rStyle w:val="FootnoteReference"/>
          <w:rFonts w:ascii="Times New Roman" w:hAnsi="Times New Roman" w:cs="Times New Roman"/>
          <w:sz w:val="24"/>
          <w:szCs w:val="24"/>
        </w:rPr>
        <w:footnoteRef/>
      </w:r>
      <w:r>
        <w:t xml:space="preserve"> </w:t>
      </w:r>
      <w:r>
        <w:rPr>
          <w:rFonts w:ascii="Times New Roman" w:hAnsi="Times New Roman" w:cs="Times New Roman"/>
          <w:sz w:val="24"/>
          <w:szCs w:val="24"/>
        </w:rPr>
        <w:t xml:space="preserve">A similar test will be performed on all observed behaviours to see when they most frequently occurred. </w:t>
      </w:r>
      <w:r>
        <w:rPr>
          <w:rFonts w:ascii="Times New Roman" w:hAnsi="Times New Roman" w:cs="Times New Roman"/>
          <w:sz w:val="24"/>
        </w:rPr>
        <w:t>The statistical results from the repeated measure ANOVAs must be taken with caution due to the non-normally distributed nature of the 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FFE" w:rsidRPr="00780011" w:rsidRDefault="00744FFE" w:rsidP="005E4564">
    <w:pPr>
      <w:pStyle w:val="Header"/>
      <w:rPr>
        <w:rFonts w:ascii="Times New Roman" w:hAnsi="Times New Roman" w:cs="Times New Roman"/>
        <w:sz w:val="24"/>
      </w:rPr>
    </w:pPr>
  </w:p>
  <w:p w:rsidR="00744FFE" w:rsidRDefault="00744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FFE" w:rsidRDefault="00744F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FFE" w:rsidRPr="00780011" w:rsidRDefault="00744FFE" w:rsidP="005E4564">
    <w:pPr>
      <w:pStyle w:val="Header"/>
      <w:rPr>
        <w:rFonts w:ascii="Times New Roman" w:hAnsi="Times New Roman" w:cs="Times New Roman"/>
        <w:sz w:val="24"/>
      </w:rPr>
    </w:pPr>
    <w:r>
      <w:rPr>
        <w:rFonts w:ascii="Times New Roman" w:hAnsi="Times New Roman" w:cs="Times New Roman"/>
        <w:sz w:val="24"/>
      </w:rPr>
      <w:t>Elephants’ Fear Response to Known Human Predators</w:t>
    </w:r>
  </w:p>
  <w:p w:rsidR="00744FFE" w:rsidRPr="00780011" w:rsidRDefault="00744FFE" w:rsidP="005E4564">
    <w:pPr>
      <w:pStyle w:val="Header"/>
      <w:rPr>
        <w:rFonts w:ascii="Times New Roman" w:hAnsi="Times New Roman" w:cs="Times New Roman"/>
        <w:sz w:val="24"/>
      </w:rPr>
    </w:pPr>
  </w:p>
  <w:p w:rsidR="00744FFE" w:rsidRDefault="00744F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FFE" w:rsidRPr="00780011" w:rsidRDefault="00744FFE" w:rsidP="005E4564">
    <w:pPr>
      <w:pStyle w:val="Header"/>
      <w:rPr>
        <w:rFonts w:ascii="Times New Roman" w:hAnsi="Times New Roman" w:cs="Times New Roman"/>
        <w:sz w:val="24"/>
      </w:rPr>
    </w:pPr>
    <w:r>
      <w:rPr>
        <w:rFonts w:ascii="Times New Roman" w:hAnsi="Times New Roman" w:cs="Times New Roman"/>
        <w:sz w:val="24"/>
      </w:rPr>
      <w:t>Elephants’ Fear Response to Known Human Predators</w:t>
    </w:r>
  </w:p>
  <w:p w:rsidR="00744FFE" w:rsidRDefault="00744F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50AE"/>
    <w:multiLevelType w:val="hybridMultilevel"/>
    <w:tmpl w:val="58EE11B2"/>
    <w:lvl w:ilvl="0" w:tplc="7B9200B4">
      <w:start w:val="2"/>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4D79F4"/>
    <w:multiLevelType w:val="hybridMultilevel"/>
    <w:tmpl w:val="A7FA9C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8179CF"/>
    <w:multiLevelType w:val="multilevel"/>
    <w:tmpl w:val="B190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23"/>
    <w:rsid w:val="0000385C"/>
    <w:rsid w:val="00010849"/>
    <w:rsid w:val="000223C0"/>
    <w:rsid w:val="000361F6"/>
    <w:rsid w:val="00042D85"/>
    <w:rsid w:val="00044D59"/>
    <w:rsid w:val="0005497A"/>
    <w:rsid w:val="00056D30"/>
    <w:rsid w:val="000977BA"/>
    <w:rsid w:val="000979E6"/>
    <w:rsid w:val="000A0613"/>
    <w:rsid w:val="000A3684"/>
    <w:rsid w:val="000A5FF3"/>
    <w:rsid w:val="000E021A"/>
    <w:rsid w:val="000E186E"/>
    <w:rsid w:val="0010225D"/>
    <w:rsid w:val="00106C1A"/>
    <w:rsid w:val="00107596"/>
    <w:rsid w:val="0011040D"/>
    <w:rsid w:val="0011139B"/>
    <w:rsid w:val="001125D2"/>
    <w:rsid w:val="00123545"/>
    <w:rsid w:val="00123FA7"/>
    <w:rsid w:val="00135042"/>
    <w:rsid w:val="0013695B"/>
    <w:rsid w:val="00151F4F"/>
    <w:rsid w:val="0015613E"/>
    <w:rsid w:val="00163EB1"/>
    <w:rsid w:val="00166AA1"/>
    <w:rsid w:val="0017573E"/>
    <w:rsid w:val="00192C69"/>
    <w:rsid w:val="001975FB"/>
    <w:rsid w:val="001B6429"/>
    <w:rsid w:val="001C669B"/>
    <w:rsid w:val="001C783F"/>
    <w:rsid w:val="001F05EB"/>
    <w:rsid w:val="00202562"/>
    <w:rsid w:val="00207171"/>
    <w:rsid w:val="002206BC"/>
    <w:rsid w:val="00225A28"/>
    <w:rsid w:val="00227DFA"/>
    <w:rsid w:val="00237C7E"/>
    <w:rsid w:val="002432D7"/>
    <w:rsid w:val="002444CB"/>
    <w:rsid w:val="002449A6"/>
    <w:rsid w:val="00247DF5"/>
    <w:rsid w:val="00255478"/>
    <w:rsid w:val="00272FF5"/>
    <w:rsid w:val="00292120"/>
    <w:rsid w:val="00292EE9"/>
    <w:rsid w:val="002C53BB"/>
    <w:rsid w:val="002C59D6"/>
    <w:rsid w:val="002D173C"/>
    <w:rsid w:val="002D2743"/>
    <w:rsid w:val="002D6C90"/>
    <w:rsid w:val="002F466A"/>
    <w:rsid w:val="00303E6B"/>
    <w:rsid w:val="003204D2"/>
    <w:rsid w:val="0034142D"/>
    <w:rsid w:val="0034325D"/>
    <w:rsid w:val="00346F62"/>
    <w:rsid w:val="00350789"/>
    <w:rsid w:val="003513C4"/>
    <w:rsid w:val="003528A6"/>
    <w:rsid w:val="00354326"/>
    <w:rsid w:val="00354B48"/>
    <w:rsid w:val="0035527A"/>
    <w:rsid w:val="003557BA"/>
    <w:rsid w:val="003645F5"/>
    <w:rsid w:val="00372E4F"/>
    <w:rsid w:val="00373FD2"/>
    <w:rsid w:val="0038291B"/>
    <w:rsid w:val="003A506C"/>
    <w:rsid w:val="003A6E45"/>
    <w:rsid w:val="003C318F"/>
    <w:rsid w:val="003E45FB"/>
    <w:rsid w:val="003E5194"/>
    <w:rsid w:val="003E5799"/>
    <w:rsid w:val="003F3946"/>
    <w:rsid w:val="003F4E2D"/>
    <w:rsid w:val="00403825"/>
    <w:rsid w:val="00403E0B"/>
    <w:rsid w:val="00404178"/>
    <w:rsid w:val="00405DB7"/>
    <w:rsid w:val="0040718F"/>
    <w:rsid w:val="00412076"/>
    <w:rsid w:val="00420E17"/>
    <w:rsid w:val="004216B9"/>
    <w:rsid w:val="004256ED"/>
    <w:rsid w:val="00453C83"/>
    <w:rsid w:val="0045736B"/>
    <w:rsid w:val="00482323"/>
    <w:rsid w:val="00483C75"/>
    <w:rsid w:val="00495EC2"/>
    <w:rsid w:val="004C49B1"/>
    <w:rsid w:val="004D6C83"/>
    <w:rsid w:val="004E0288"/>
    <w:rsid w:val="004E6A8D"/>
    <w:rsid w:val="004F006B"/>
    <w:rsid w:val="004F3F3A"/>
    <w:rsid w:val="005147BF"/>
    <w:rsid w:val="00525C61"/>
    <w:rsid w:val="005513B7"/>
    <w:rsid w:val="00555FB9"/>
    <w:rsid w:val="00561DA2"/>
    <w:rsid w:val="00564042"/>
    <w:rsid w:val="00570931"/>
    <w:rsid w:val="00570933"/>
    <w:rsid w:val="00576017"/>
    <w:rsid w:val="00587309"/>
    <w:rsid w:val="00587F3F"/>
    <w:rsid w:val="005A26C3"/>
    <w:rsid w:val="005A35D1"/>
    <w:rsid w:val="005A3811"/>
    <w:rsid w:val="005A66E0"/>
    <w:rsid w:val="005B0DE7"/>
    <w:rsid w:val="005C4455"/>
    <w:rsid w:val="005C55BF"/>
    <w:rsid w:val="005C7511"/>
    <w:rsid w:val="005E4564"/>
    <w:rsid w:val="005E4FDC"/>
    <w:rsid w:val="005E7D76"/>
    <w:rsid w:val="005F2CF8"/>
    <w:rsid w:val="006051A1"/>
    <w:rsid w:val="006064EA"/>
    <w:rsid w:val="00607DF4"/>
    <w:rsid w:val="006222C0"/>
    <w:rsid w:val="0063495C"/>
    <w:rsid w:val="00636F57"/>
    <w:rsid w:val="00653743"/>
    <w:rsid w:val="006538DF"/>
    <w:rsid w:val="00661E28"/>
    <w:rsid w:val="00663F94"/>
    <w:rsid w:val="00664100"/>
    <w:rsid w:val="00664254"/>
    <w:rsid w:val="00666F2E"/>
    <w:rsid w:val="00677546"/>
    <w:rsid w:val="00677D1E"/>
    <w:rsid w:val="0068007D"/>
    <w:rsid w:val="0068053A"/>
    <w:rsid w:val="00691679"/>
    <w:rsid w:val="006A6BBF"/>
    <w:rsid w:val="006A7C8B"/>
    <w:rsid w:val="006C422D"/>
    <w:rsid w:val="006C4300"/>
    <w:rsid w:val="006C77AA"/>
    <w:rsid w:val="006D2421"/>
    <w:rsid w:val="006E73EA"/>
    <w:rsid w:val="006F600D"/>
    <w:rsid w:val="0070126A"/>
    <w:rsid w:val="00721FB8"/>
    <w:rsid w:val="007302A4"/>
    <w:rsid w:val="00731F88"/>
    <w:rsid w:val="00733515"/>
    <w:rsid w:val="00736A8C"/>
    <w:rsid w:val="007378A6"/>
    <w:rsid w:val="00744FFE"/>
    <w:rsid w:val="00763E3D"/>
    <w:rsid w:val="00764689"/>
    <w:rsid w:val="00767A2D"/>
    <w:rsid w:val="00773AF7"/>
    <w:rsid w:val="00780011"/>
    <w:rsid w:val="00781B94"/>
    <w:rsid w:val="00791189"/>
    <w:rsid w:val="007913D9"/>
    <w:rsid w:val="007937C5"/>
    <w:rsid w:val="007A0B60"/>
    <w:rsid w:val="007A735A"/>
    <w:rsid w:val="007B43B1"/>
    <w:rsid w:val="007B4936"/>
    <w:rsid w:val="007B52DF"/>
    <w:rsid w:val="007E414D"/>
    <w:rsid w:val="007E6701"/>
    <w:rsid w:val="007E68B4"/>
    <w:rsid w:val="007E7067"/>
    <w:rsid w:val="007F0DB1"/>
    <w:rsid w:val="00802ED1"/>
    <w:rsid w:val="00806795"/>
    <w:rsid w:val="008103EF"/>
    <w:rsid w:val="00810E4C"/>
    <w:rsid w:val="0081740A"/>
    <w:rsid w:val="0082437D"/>
    <w:rsid w:val="00825F67"/>
    <w:rsid w:val="00827BA0"/>
    <w:rsid w:val="00830BA4"/>
    <w:rsid w:val="00831212"/>
    <w:rsid w:val="00850A37"/>
    <w:rsid w:val="00862F75"/>
    <w:rsid w:val="008670B8"/>
    <w:rsid w:val="00867923"/>
    <w:rsid w:val="00877291"/>
    <w:rsid w:val="0087776F"/>
    <w:rsid w:val="008809E0"/>
    <w:rsid w:val="00887D91"/>
    <w:rsid w:val="0089638D"/>
    <w:rsid w:val="008A30EC"/>
    <w:rsid w:val="008A78F7"/>
    <w:rsid w:val="008B0357"/>
    <w:rsid w:val="008B7601"/>
    <w:rsid w:val="008C1229"/>
    <w:rsid w:val="008C269E"/>
    <w:rsid w:val="008C7351"/>
    <w:rsid w:val="008C7760"/>
    <w:rsid w:val="008D495A"/>
    <w:rsid w:val="008D7C56"/>
    <w:rsid w:val="008E361E"/>
    <w:rsid w:val="008E4D7C"/>
    <w:rsid w:val="008F0CA3"/>
    <w:rsid w:val="00900F56"/>
    <w:rsid w:val="0092597C"/>
    <w:rsid w:val="009278E9"/>
    <w:rsid w:val="00930F73"/>
    <w:rsid w:val="00931103"/>
    <w:rsid w:val="0093592F"/>
    <w:rsid w:val="00943006"/>
    <w:rsid w:val="0094436D"/>
    <w:rsid w:val="00947E5A"/>
    <w:rsid w:val="00951AF2"/>
    <w:rsid w:val="009555C8"/>
    <w:rsid w:val="0096387C"/>
    <w:rsid w:val="00964590"/>
    <w:rsid w:val="00965E80"/>
    <w:rsid w:val="009740BB"/>
    <w:rsid w:val="00980DD1"/>
    <w:rsid w:val="00983AC2"/>
    <w:rsid w:val="00991E89"/>
    <w:rsid w:val="009B0C89"/>
    <w:rsid w:val="009B1869"/>
    <w:rsid w:val="009C0AC7"/>
    <w:rsid w:val="009C2CE4"/>
    <w:rsid w:val="009D7FC1"/>
    <w:rsid w:val="009E0F43"/>
    <w:rsid w:val="009E5E3C"/>
    <w:rsid w:val="009F23F8"/>
    <w:rsid w:val="009F38C0"/>
    <w:rsid w:val="00A007C9"/>
    <w:rsid w:val="00A15750"/>
    <w:rsid w:val="00A167E5"/>
    <w:rsid w:val="00A2420F"/>
    <w:rsid w:val="00A31AFC"/>
    <w:rsid w:val="00A33A23"/>
    <w:rsid w:val="00A56DDA"/>
    <w:rsid w:val="00A8148D"/>
    <w:rsid w:val="00A91671"/>
    <w:rsid w:val="00A953AC"/>
    <w:rsid w:val="00AA390B"/>
    <w:rsid w:val="00AB008D"/>
    <w:rsid w:val="00AC2DFF"/>
    <w:rsid w:val="00AC3EDB"/>
    <w:rsid w:val="00AE6940"/>
    <w:rsid w:val="00AE758D"/>
    <w:rsid w:val="00AF24F5"/>
    <w:rsid w:val="00AF37E3"/>
    <w:rsid w:val="00AF3DD2"/>
    <w:rsid w:val="00AF53F5"/>
    <w:rsid w:val="00AF6FB1"/>
    <w:rsid w:val="00B1148C"/>
    <w:rsid w:val="00B2149D"/>
    <w:rsid w:val="00B33550"/>
    <w:rsid w:val="00B37023"/>
    <w:rsid w:val="00B42120"/>
    <w:rsid w:val="00B4428F"/>
    <w:rsid w:val="00B519AE"/>
    <w:rsid w:val="00B637E2"/>
    <w:rsid w:val="00B65B7B"/>
    <w:rsid w:val="00B70F8A"/>
    <w:rsid w:val="00B7673C"/>
    <w:rsid w:val="00B81245"/>
    <w:rsid w:val="00B84E54"/>
    <w:rsid w:val="00B84E55"/>
    <w:rsid w:val="00B950EA"/>
    <w:rsid w:val="00BA0B88"/>
    <w:rsid w:val="00BE581D"/>
    <w:rsid w:val="00BE67E7"/>
    <w:rsid w:val="00BE6E56"/>
    <w:rsid w:val="00C22930"/>
    <w:rsid w:val="00C3440A"/>
    <w:rsid w:val="00C41618"/>
    <w:rsid w:val="00C646AF"/>
    <w:rsid w:val="00C67161"/>
    <w:rsid w:val="00C71CD4"/>
    <w:rsid w:val="00C722BB"/>
    <w:rsid w:val="00C83BDD"/>
    <w:rsid w:val="00C95EA9"/>
    <w:rsid w:val="00C96CEE"/>
    <w:rsid w:val="00CA2875"/>
    <w:rsid w:val="00CA377F"/>
    <w:rsid w:val="00CC467C"/>
    <w:rsid w:val="00CC69B2"/>
    <w:rsid w:val="00CD2ACE"/>
    <w:rsid w:val="00CE386F"/>
    <w:rsid w:val="00CF043C"/>
    <w:rsid w:val="00D03B00"/>
    <w:rsid w:val="00D064F0"/>
    <w:rsid w:val="00D262CA"/>
    <w:rsid w:val="00D31452"/>
    <w:rsid w:val="00D343A3"/>
    <w:rsid w:val="00D532C3"/>
    <w:rsid w:val="00D563D3"/>
    <w:rsid w:val="00D566D1"/>
    <w:rsid w:val="00D568B7"/>
    <w:rsid w:val="00D65F12"/>
    <w:rsid w:val="00D70569"/>
    <w:rsid w:val="00D71C0A"/>
    <w:rsid w:val="00D72E79"/>
    <w:rsid w:val="00D73E5E"/>
    <w:rsid w:val="00D76ECC"/>
    <w:rsid w:val="00D77108"/>
    <w:rsid w:val="00D96875"/>
    <w:rsid w:val="00DA15B6"/>
    <w:rsid w:val="00DA2DB8"/>
    <w:rsid w:val="00DA5D4A"/>
    <w:rsid w:val="00DA7A7D"/>
    <w:rsid w:val="00DB1B72"/>
    <w:rsid w:val="00DB702E"/>
    <w:rsid w:val="00DC0097"/>
    <w:rsid w:val="00DC19E3"/>
    <w:rsid w:val="00DD31C6"/>
    <w:rsid w:val="00DD7C28"/>
    <w:rsid w:val="00DE5490"/>
    <w:rsid w:val="00DF07B4"/>
    <w:rsid w:val="00DF101B"/>
    <w:rsid w:val="00DF5A48"/>
    <w:rsid w:val="00DF6C35"/>
    <w:rsid w:val="00E062BD"/>
    <w:rsid w:val="00E07336"/>
    <w:rsid w:val="00E25CC3"/>
    <w:rsid w:val="00E3504F"/>
    <w:rsid w:val="00E40198"/>
    <w:rsid w:val="00E5613B"/>
    <w:rsid w:val="00E62D2E"/>
    <w:rsid w:val="00E66B73"/>
    <w:rsid w:val="00E8793A"/>
    <w:rsid w:val="00E91E8B"/>
    <w:rsid w:val="00E94B87"/>
    <w:rsid w:val="00EA15C9"/>
    <w:rsid w:val="00EA70A8"/>
    <w:rsid w:val="00EB7867"/>
    <w:rsid w:val="00ED40F2"/>
    <w:rsid w:val="00EF1464"/>
    <w:rsid w:val="00EF342B"/>
    <w:rsid w:val="00F01ED7"/>
    <w:rsid w:val="00F032D2"/>
    <w:rsid w:val="00F332AC"/>
    <w:rsid w:val="00F33E3B"/>
    <w:rsid w:val="00F4514D"/>
    <w:rsid w:val="00F47F73"/>
    <w:rsid w:val="00F52C16"/>
    <w:rsid w:val="00F6003F"/>
    <w:rsid w:val="00F639AD"/>
    <w:rsid w:val="00F70D83"/>
    <w:rsid w:val="00F736F2"/>
    <w:rsid w:val="00F747B1"/>
    <w:rsid w:val="00F92689"/>
    <w:rsid w:val="00F951FB"/>
    <w:rsid w:val="00F97299"/>
    <w:rsid w:val="00FA1DD2"/>
    <w:rsid w:val="00FB5D96"/>
    <w:rsid w:val="00FB72BE"/>
    <w:rsid w:val="00FC3C7E"/>
    <w:rsid w:val="00FC42F7"/>
    <w:rsid w:val="00FC6B8D"/>
    <w:rsid w:val="00FC7E78"/>
    <w:rsid w:val="00FE736B"/>
    <w:rsid w:val="00FF6E9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BE97A"/>
  <w15:chartTrackingRefBased/>
  <w15:docId w15:val="{EDA3DC3E-1319-4403-ADBD-F8A578E7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70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370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370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1369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2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3702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37023"/>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370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37023"/>
  </w:style>
  <w:style w:type="character" w:styleId="Hyperlink">
    <w:name w:val="Hyperlink"/>
    <w:basedOn w:val="DefaultParagraphFont"/>
    <w:uiPriority w:val="99"/>
    <w:unhideWhenUsed/>
    <w:rsid w:val="00B37023"/>
    <w:rPr>
      <w:color w:val="0000FF"/>
      <w:u w:val="single"/>
    </w:rPr>
  </w:style>
  <w:style w:type="table" w:styleId="TableGrid">
    <w:name w:val="Table Grid"/>
    <w:basedOn w:val="TableNormal"/>
    <w:uiPriority w:val="39"/>
    <w:rsid w:val="00817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3695B"/>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D563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3D3"/>
    <w:rPr>
      <w:sz w:val="20"/>
      <w:szCs w:val="20"/>
    </w:rPr>
  </w:style>
  <w:style w:type="character" w:styleId="FootnoteReference">
    <w:name w:val="footnote reference"/>
    <w:basedOn w:val="DefaultParagraphFont"/>
    <w:uiPriority w:val="99"/>
    <w:semiHidden/>
    <w:unhideWhenUsed/>
    <w:rsid w:val="00D563D3"/>
    <w:rPr>
      <w:vertAlign w:val="superscript"/>
    </w:rPr>
  </w:style>
  <w:style w:type="paragraph" w:styleId="ListParagraph">
    <w:name w:val="List Paragraph"/>
    <w:basedOn w:val="Normal"/>
    <w:uiPriority w:val="34"/>
    <w:qFormat/>
    <w:rsid w:val="00D73E5E"/>
    <w:pPr>
      <w:ind w:left="720"/>
      <w:contextualSpacing/>
    </w:pPr>
  </w:style>
  <w:style w:type="character" w:customStyle="1" w:styleId="apple-converted-space">
    <w:name w:val="apple-converted-space"/>
    <w:basedOn w:val="DefaultParagraphFont"/>
    <w:rsid w:val="0070126A"/>
  </w:style>
  <w:style w:type="paragraph" w:styleId="Header">
    <w:name w:val="header"/>
    <w:basedOn w:val="Normal"/>
    <w:link w:val="HeaderChar"/>
    <w:uiPriority w:val="99"/>
    <w:unhideWhenUsed/>
    <w:rsid w:val="00963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87C"/>
  </w:style>
  <w:style w:type="paragraph" w:styleId="Footer">
    <w:name w:val="footer"/>
    <w:basedOn w:val="Normal"/>
    <w:link w:val="FooterChar"/>
    <w:uiPriority w:val="99"/>
    <w:unhideWhenUsed/>
    <w:rsid w:val="009638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87C"/>
  </w:style>
  <w:style w:type="character" w:customStyle="1" w:styleId="UnresolvedMention1">
    <w:name w:val="Unresolved Mention1"/>
    <w:basedOn w:val="DefaultParagraphFont"/>
    <w:uiPriority w:val="99"/>
    <w:semiHidden/>
    <w:unhideWhenUsed/>
    <w:rsid w:val="00FA1DD2"/>
    <w:rPr>
      <w:color w:val="808080"/>
      <w:shd w:val="clear" w:color="auto" w:fill="E6E6E6"/>
    </w:rPr>
  </w:style>
  <w:style w:type="character" w:customStyle="1" w:styleId="fontstyle01">
    <w:name w:val="fontstyle01"/>
    <w:basedOn w:val="DefaultParagraphFont"/>
    <w:rsid w:val="008B0357"/>
    <w:rPr>
      <w:rFonts w:ascii="AdvP41461E" w:hAnsi="AdvP41461E" w:hint="default"/>
      <w:b w:val="0"/>
      <w:bCs w:val="0"/>
      <w:i w:val="0"/>
      <w:iCs w:val="0"/>
      <w:color w:val="000000"/>
      <w:sz w:val="20"/>
      <w:szCs w:val="20"/>
    </w:rPr>
  </w:style>
  <w:style w:type="character" w:customStyle="1" w:styleId="fontstyle21">
    <w:name w:val="fontstyle21"/>
    <w:basedOn w:val="DefaultParagraphFont"/>
    <w:rsid w:val="008B0357"/>
    <w:rPr>
      <w:rFonts w:ascii="AdvP3F206A" w:hAnsi="AdvP3F206A" w:hint="default"/>
      <w:b w:val="0"/>
      <w:bCs w:val="0"/>
      <w:i w:val="0"/>
      <w:iCs w:val="0"/>
      <w:color w:val="000000"/>
      <w:sz w:val="14"/>
      <w:szCs w:val="14"/>
    </w:rPr>
  </w:style>
  <w:style w:type="character" w:customStyle="1" w:styleId="fontstyle31">
    <w:name w:val="fontstyle31"/>
    <w:basedOn w:val="DefaultParagraphFont"/>
    <w:rsid w:val="008B0357"/>
    <w:rPr>
      <w:rFonts w:ascii="AdvPi1" w:hAnsi="AdvPi1" w:hint="default"/>
      <w:b w:val="0"/>
      <w:bCs w:val="0"/>
      <w:i w:val="0"/>
      <w:iCs w:val="0"/>
      <w:color w:val="000000"/>
      <w:sz w:val="14"/>
      <w:szCs w:val="14"/>
    </w:rPr>
  </w:style>
  <w:style w:type="paragraph" w:customStyle="1" w:styleId="commentcontentpara">
    <w:name w:val="commentcontentpara"/>
    <w:basedOn w:val="Normal"/>
    <w:rsid w:val="0067754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UnresolvedMention">
    <w:name w:val="Unresolved Mention"/>
    <w:basedOn w:val="DefaultParagraphFont"/>
    <w:uiPriority w:val="99"/>
    <w:semiHidden/>
    <w:unhideWhenUsed/>
    <w:rsid w:val="00B70F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7226">
      <w:bodyDiv w:val="1"/>
      <w:marLeft w:val="0"/>
      <w:marRight w:val="0"/>
      <w:marTop w:val="0"/>
      <w:marBottom w:val="0"/>
      <w:divBdr>
        <w:top w:val="none" w:sz="0" w:space="0" w:color="auto"/>
        <w:left w:val="none" w:sz="0" w:space="0" w:color="auto"/>
        <w:bottom w:val="none" w:sz="0" w:space="0" w:color="auto"/>
        <w:right w:val="none" w:sz="0" w:space="0" w:color="auto"/>
      </w:divBdr>
      <w:divsChild>
        <w:div w:id="796682291">
          <w:marLeft w:val="0"/>
          <w:marRight w:val="0"/>
          <w:marTop w:val="0"/>
          <w:marBottom w:val="0"/>
          <w:divBdr>
            <w:top w:val="none" w:sz="0" w:space="0" w:color="auto"/>
            <w:left w:val="none" w:sz="0" w:space="0" w:color="auto"/>
            <w:bottom w:val="none" w:sz="0" w:space="0" w:color="auto"/>
            <w:right w:val="none" w:sz="0" w:space="0" w:color="auto"/>
          </w:divBdr>
        </w:div>
      </w:divsChild>
    </w:div>
    <w:div w:id="490367216">
      <w:bodyDiv w:val="1"/>
      <w:marLeft w:val="0"/>
      <w:marRight w:val="0"/>
      <w:marTop w:val="0"/>
      <w:marBottom w:val="0"/>
      <w:divBdr>
        <w:top w:val="none" w:sz="0" w:space="0" w:color="auto"/>
        <w:left w:val="none" w:sz="0" w:space="0" w:color="auto"/>
        <w:bottom w:val="none" w:sz="0" w:space="0" w:color="auto"/>
        <w:right w:val="none" w:sz="0" w:space="0" w:color="auto"/>
      </w:divBdr>
      <w:divsChild>
        <w:div w:id="1604336295">
          <w:marLeft w:val="0"/>
          <w:marRight w:val="0"/>
          <w:marTop w:val="0"/>
          <w:marBottom w:val="0"/>
          <w:divBdr>
            <w:top w:val="none" w:sz="0" w:space="0" w:color="auto"/>
            <w:left w:val="none" w:sz="0" w:space="0" w:color="auto"/>
            <w:bottom w:val="none" w:sz="0" w:space="0" w:color="auto"/>
            <w:right w:val="none" w:sz="0" w:space="0" w:color="auto"/>
          </w:divBdr>
        </w:div>
        <w:div w:id="930967674">
          <w:marLeft w:val="0"/>
          <w:marRight w:val="0"/>
          <w:marTop w:val="0"/>
          <w:marBottom w:val="0"/>
          <w:divBdr>
            <w:top w:val="none" w:sz="0" w:space="0" w:color="auto"/>
            <w:left w:val="none" w:sz="0" w:space="0" w:color="auto"/>
            <w:bottom w:val="none" w:sz="0" w:space="0" w:color="auto"/>
            <w:right w:val="none" w:sz="0" w:space="0" w:color="auto"/>
          </w:divBdr>
        </w:div>
      </w:divsChild>
    </w:div>
    <w:div w:id="581641551">
      <w:bodyDiv w:val="1"/>
      <w:marLeft w:val="0"/>
      <w:marRight w:val="0"/>
      <w:marTop w:val="0"/>
      <w:marBottom w:val="0"/>
      <w:divBdr>
        <w:top w:val="none" w:sz="0" w:space="0" w:color="auto"/>
        <w:left w:val="none" w:sz="0" w:space="0" w:color="auto"/>
        <w:bottom w:val="none" w:sz="0" w:space="0" w:color="auto"/>
        <w:right w:val="none" w:sz="0" w:space="0" w:color="auto"/>
      </w:divBdr>
    </w:div>
    <w:div w:id="969819595">
      <w:bodyDiv w:val="1"/>
      <w:marLeft w:val="0"/>
      <w:marRight w:val="0"/>
      <w:marTop w:val="0"/>
      <w:marBottom w:val="0"/>
      <w:divBdr>
        <w:top w:val="none" w:sz="0" w:space="0" w:color="auto"/>
        <w:left w:val="none" w:sz="0" w:space="0" w:color="auto"/>
        <w:bottom w:val="none" w:sz="0" w:space="0" w:color="auto"/>
        <w:right w:val="none" w:sz="0" w:space="0" w:color="auto"/>
      </w:divBdr>
    </w:div>
    <w:div w:id="1230649519">
      <w:bodyDiv w:val="1"/>
      <w:marLeft w:val="0"/>
      <w:marRight w:val="0"/>
      <w:marTop w:val="0"/>
      <w:marBottom w:val="0"/>
      <w:divBdr>
        <w:top w:val="none" w:sz="0" w:space="0" w:color="auto"/>
        <w:left w:val="none" w:sz="0" w:space="0" w:color="auto"/>
        <w:bottom w:val="none" w:sz="0" w:space="0" w:color="auto"/>
        <w:right w:val="none" w:sz="0" w:space="0" w:color="auto"/>
      </w:divBdr>
    </w:div>
    <w:div w:id="1368679248">
      <w:bodyDiv w:val="1"/>
      <w:marLeft w:val="0"/>
      <w:marRight w:val="0"/>
      <w:marTop w:val="0"/>
      <w:marBottom w:val="0"/>
      <w:divBdr>
        <w:top w:val="none" w:sz="0" w:space="0" w:color="auto"/>
        <w:left w:val="none" w:sz="0" w:space="0" w:color="auto"/>
        <w:bottom w:val="none" w:sz="0" w:space="0" w:color="auto"/>
        <w:right w:val="none" w:sz="0" w:space="0" w:color="auto"/>
      </w:divBdr>
    </w:div>
    <w:div w:id="1456757110">
      <w:bodyDiv w:val="1"/>
      <w:marLeft w:val="0"/>
      <w:marRight w:val="0"/>
      <w:marTop w:val="0"/>
      <w:marBottom w:val="0"/>
      <w:divBdr>
        <w:top w:val="none" w:sz="0" w:space="0" w:color="auto"/>
        <w:left w:val="none" w:sz="0" w:space="0" w:color="auto"/>
        <w:bottom w:val="none" w:sz="0" w:space="0" w:color="auto"/>
        <w:right w:val="none" w:sz="0" w:space="0" w:color="auto"/>
      </w:divBdr>
      <w:divsChild>
        <w:div w:id="1444568740">
          <w:marLeft w:val="0"/>
          <w:marRight w:val="0"/>
          <w:marTop w:val="0"/>
          <w:marBottom w:val="0"/>
          <w:divBdr>
            <w:top w:val="none" w:sz="0" w:space="0" w:color="auto"/>
            <w:left w:val="none" w:sz="0" w:space="0" w:color="auto"/>
            <w:bottom w:val="none" w:sz="0" w:space="0" w:color="auto"/>
            <w:right w:val="none" w:sz="0" w:space="0" w:color="auto"/>
          </w:divBdr>
        </w:div>
      </w:divsChild>
    </w:div>
    <w:div w:id="208136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chart" Target="charts/chart2.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hart" Target="charts/chart1.xml"/><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chart" Target="charts/chart4.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32"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chart" Target="charts/chart3.xml"/><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chart" Target="charts/chart6.xml"/><Relationship Id="rId27" Type="http://schemas.openxmlformats.org/officeDocument/2006/relationships/footer" Target="footer9.xml"/><Relationship Id="rId30" Type="http://schemas.openxmlformats.org/officeDocument/2006/relationships/footer" Target="footer1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5000000000001"/>
          <c:y val="0.16039370078740159"/>
          <c:w val="0.8263611111111111"/>
          <c:h val="0.59943460192475939"/>
        </c:manualLayout>
      </c:layout>
      <c:barChart>
        <c:barDir val="col"/>
        <c:grouping val="clustered"/>
        <c:varyColors val="0"/>
        <c:ser>
          <c:idx val="0"/>
          <c:order val="0"/>
          <c:tx>
            <c:strRef>
              <c:f>Sheet1!$A$55</c:f>
              <c:strCache>
                <c:ptCount val="1"/>
                <c:pt idx="0">
                  <c:v>Amboseli</c:v>
                </c:pt>
              </c:strCache>
            </c:strRef>
          </c:tx>
          <c:spPr>
            <a:noFill/>
            <a:ln>
              <a:solidFill>
                <a:schemeClr val="tx1"/>
              </a:solidFill>
            </a:ln>
            <a:effectLst/>
          </c:spPr>
          <c:invertIfNegative val="0"/>
          <c:cat>
            <c:strRef>
              <c:f>Sheet1!$B$54:$C$54</c:f>
              <c:strCache>
                <c:ptCount val="2"/>
                <c:pt idx="0">
                  <c:v>No</c:v>
                </c:pt>
                <c:pt idx="1">
                  <c:v>Yes</c:v>
                </c:pt>
              </c:strCache>
            </c:strRef>
          </c:cat>
          <c:val>
            <c:numRef>
              <c:f>Sheet1!$B$55:$C$55</c:f>
              <c:numCache>
                <c:formatCode>General</c:formatCode>
                <c:ptCount val="2"/>
                <c:pt idx="0">
                  <c:v>6</c:v>
                </c:pt>
                <c:pt idx="1">
                  <c:v>8</c:v>
                </c:pt>
              </c:numCache>
            </c:numRef>
          </c:val>
          <c:extLst>
            <c:ext xmlns:c16="http://schemas.microsoft.com/office/drawing/2014/chart" uri="{C3380CC4-5D6E-409C-BE32-E72D297353CC}">
              <c16:uniqueId val="{00000000-1394-4353-B44B-794CC581CF0D}"/>
            </c:ext>
          </c:extLst>
        </c:ser>
        <c:ser>
          <c:idx val="1"/>
          <c:order val="1"/>
          <c:tx>
            <c:strRef>
              <c:f>Sheet1!$A$56</c:f>
              <c:strCache>
                <c:ptCount val="1"/>
                <c:pt idx="0">
                  <c:v>Samburu</c:v>
                </c:pt>
              </c:strCache>
            </c:strRef>
          </c:tx>
          <c:spPr>
            <a:solidFill>
              <a:schemeClr val="bg1">
                <a:lumMod val="75000"/>
              </a:schemeClr>
            </a:solidFill>
            <a:ln>
              <a:solidFill>
                <a:schemeClr val="tx1"/>
              </a:solidFill>
            </a:ln>
            <a:effectLst/>
          </c:spPr>
          <c:invertIfNegative val="0"/>
          <c:cat>
            <c:strRef>
              <c:f>Sheet1!$B$54:$C$54</c:f>
              <c:strCache>
                <c:ptCount val="2"/>
                <c:pt idx="0">
                  <c:v>No</c:v>
                </c:pt>
                <c:pt idx="1">
                  <c:v>Yes</c:v>
                </c:pt>
              </c:strCache>
            </c:strRef>
          </c:cat>
          <c:val>
            <c:numRef>
              <c:f>Sheet1!$B$56:$C$56</c:f>
              <c:numCache>
                <c:formatCode>General</c:formatCode>
                <c:ptCount val="2"/>
                <c:pt idx="0">
                  <c:v>4</c:v>
                </c:pt>
                <c:pt idx="1">
                  <c:v>10</c:v>
                </c:pt>
              </c:numCache>
            </c:numRef>
          </c:val>
          <c:extLst>
            <c:ext xmlns:c16="http://schemas.microsoft.com/office/drawing/2014/chart" uri="{C3380CC4-5D6E-409C-BE32-E72D297353CC}">
              <c16:uniqueId val="{00000001-1394-4353-B44B-794CC581CF0D}"/>
            </c:ext>
          </c:extLst>
        </c:ser>
        <c:dLbls>
          <c:showLegendKey val="0"/>
          <c:showVal val="0"/>
          <c:showCatName val="0"/>
          <c:showSerName val="0"/>
          <c:showPercent val="0"/>
          <c:showBubbleSize val="0"/>
        </c:dLbls>
        <c:gapWidth val="219"/>
        <c:overlap val="-27"/>
        <c:axId val="320591184"/>
        <c:axId val="320597416"/>
      </c:barChart>
      <c:catAx>
        <c:axId val="32059118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Was</a:t>
                </a:r>
                <a:r>
                  <a:rPr lang="en-GB" baseline="0"/>
                  <a:t> the matriarch also the first reactor?</a:t>
                </a:r>
                <a:endParaRPr lang="en-GB"/>
              </a:p>
            </c:rich>
          </c:tx>
          <c:layout>
            <c:manualLayout>
              <c:xMode val="edge"/>
              <c:yMode val="edge"/>
              <c:x val="0.2632985564304462"/>
              <c:y val="0.8983468212306795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7416"/>
        <c:crosses val="autoZero"/>
        <c:auto val="1"/>
        <c:lblAlgn val="ctr"/>
        <c:lblOffset val="100"/>
        <c:noMultiLvlLbl val="0"/>
      </c:catAx>
      <c:valAx>
        <c:axId val="320597416"/>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1184"/>
        <c:crosses val="autoZero"/>
        <c:crossBetween val="between"/>
      </c:valAx>
      <c:spPr>
        <a:noFill/>
        <a:ln>
          <a:noFill/>
        </a:ln>
        <a:effectLst/>
      </c:spPr>
    </c:plotArea>
    <c:legend>
      <c:legendPos val="b"/>
      <c:layout>
        <c:manualLayout>
          <c:xMode val="edge"/>
          <c:yMode val="edge"/>
          <c:x val="0.60458202099737535"/>
          <c:y val="3.6309784193642454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78407217185337"/>
          <c:y val="8.6426876640419953E-2"/>
          <c:w val="0.76035155820908751"/>
          <c:h val="0.5800555730533683"/>
        </c:manualLayout>
      </c:layout>
      <c:barChart>
        <c:barDir val="col"/>
        <c:grouping val="clustered"/>
        <c:varyColors val="0"/>
        <c:ser>
          <c:idx val="0"/>
          <c:order val="0"/>
          <c:tx>
            <c:strRef>
              <c:f>Sheet1!$C$5</c:f>
              <c:strCache>
                <c:ptCount val="1"/>
                <c:pt idx="0">
                  <c:v>No</c:v>
                </c:pt>
              </c:strCache>
            </c:strRef>
          </c:tx>
          <c:spPr>
            <a:no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Sheet1!$C$6:$C$9</c:f>
              <c:numCache>
                <c:formatCode>General</c:formatCode>
                <c:ptCount val="4"/>
                <c:pt idx="0">
                  <c:v>9</c:v>
                </c:pt>
                <c:pt idx="1">
                  <c:v>2</c:v>
                </c:pt>
                <c:pt idx="2">
                  <c:v>7</c:v>
                </c:pt>
                <c:pt idx="3">
                  <c:v>1</c:v>
                </c:pt>
              </c:numCache>
            </c:numRef>
          </c:val>
          <c:extLst>
            <c:ext xmlns:c16="http://schemas.microsoft.com/office/drawing/2014/chart" uri="{C3380CC4-5D6E-409C-BE32-E72D297353CC}">
              <c16:uniqueId val="{00000000-C5FA-4B5A-9B61-56DD925C195F}"/>
            </c:ext>
          </c:extLst>
        </c:ser>
        <c:ser>
          <c:idx val="1"/>
          <c:order val="1"/>
          <c:tx>
            <c:strRef>
              <c:f>Sheet1!$D$5</c:f>
              <c:strCache>
                <c:ptCount val="1"/>
                <c:pt idx="0">
                  <c:v>Yes</c:v>
                </c:pt>
              </c:strCache>
            </c:strRef>
          </c:tx>
          <c:spPr>
            <a:solidFill>
              <a:schemeClr val="bg1">
                <a:lumMod val="75000"/>
              </a:schemeClr>
            </a:solid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Sheet1!$D$6:$D$9</c:f>
              <c:numCache>
                <c:formatCode>General</c:formatCode>
                <c:ptCount val="4"/>
                <c:pt idx="0">
                  <c:v>5</c:v>
                </c:pt>
                <c:pt idx="1">
                  <c:v>11</c:v>
                </c:pt>
                <c:pt idx="2">
                  <c:v>7</c:v>
                </c:pt>
                <c:pt idx="3">
                  <c:v>13</c:v>
                </c:pt>
              </c:numCache>
            </c:numRef>
          </c:val>
          <c:extLst>
            <c:ext xmlns:c16="http://schemas.microsoft.com/office/drawing/2014/chart" uri="{C3380CC4-5D6E-409C-BE32-E72D297353CC}">
              <c16:uniqueId val="{00000001-C5FA-4B5A-9B61-56DD925C195F}"/>
            </c:ext>
          </c:extLst>
        </c:ser>
        <c:dLbls>
          <c:showLegendKey val="0"/>
          <c:showVal val="0"/>
          <c:showCatName val="0"/>
          <c:showSerName val="0"/>
          <c:showPercent val="0"/>
          <c:showBubbleSize val="0"/>
        </c:dLbls>
        <c:gapWidth val="219"/>
        <c:overlap val="-27"/>
        <c:axId val="427235920"/>
        <c:axId val="427239200"/>
      </c:barChart>
      <c:catAx>
        <c:axId val="42723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Responder and the Population They Belong To</a:t>
                </a:r>
              </a:p>
            </c:rich>
          </c:tx>
          <c:layout>
            <c:manualLayout>
              <c:xMode val="edge"/>
              <c:yMode val="edge"/>
              <c:x val="0.26436692506459947"/>
              <c:y val="0.842393889952945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9200"/>
        <c:crosses val="autoZero"/>
        <c:auto val="1"/>
        <c:lblAlgn val="ctr"/>
        <c:lblOffset val="100"/>
        <c:noMultiLvlLbl val="0"/>
      </c:catAx>
      <c:valAx>
        <c:axId val="4272392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No. of Retreats</a:t>
                </a:r>
              </a:p>
            </c:rich>
          </c:tx>
          <c:layout>
            <c:manualLayout>
              <c:xMode val="edge"/>
              <c:yMode val="edge"/>
              <c:x val="9.9445883261226192E-3"/>
              <c:y val="0.332054453193350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5920"/>
        <c:crosses val="autoZero"/>
        <c:crossBetween val="between"/>
      </c:valAx>
      <c:spPr>
        <a:noFill/>
        <a:ln>
          <a:noFill/>
        </a:ln>
        <a:effectLst/>
      </c:spPr>
    </c:plotArea>
    <c:legend>
      <c:legendPos val="b"/>
      <c:layout>
        <c:manualLayout>
          <c:xMode val="edge"/>
          <c:yMode val="edge"/>
          <c:x val="0.78652750334840027"/>
          <c:y val="3.9429991251093616E-2"/>
          <c:w val="0.16962104216563775"/>
          <c:h val="6.8114085739282584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4"/>
          <c:y val="5.782762057554694E-2"/>
          <c:w val="0.8263611111111111"/>
          <c:h val="0.62496779034535399"/>
        </c:manualLayout>
      </c:layout>
      <c:barChart>
        <c:barDir val="col"/>
        <c:grouping val="clustered"/>
        <c:varyColors val="0"/>
        <c:ser>
          <c:idx val="0"/>
          <c:order val="0"/>
          <c:tx>
            <c:strRef>
              <c:f>Sheet1!$F$3</c:f>
              <c:strCache>
                <c:ptCount val="1"/>
                <c:pt idx="0">
                  <c:v>Amboseli</c:v>
                </c:pt>
              </c:strCache>
            </c:strRef>
          </c:tx>
          <c:spPr>
            <a:noFill/>
            <a:ln>
              <a:solidFill>
                <a:schemeClr val="tx1"/>
              </a:solidFill>
            </a:ln>
            <a:effectLst/>
          </c:spPr>
          <c:invertIfNegative val="0"/>
          <c:cat>
            <c:strRef>
              <c:f>Sheet1!$G$2:$H$2</c:f>
              <c:strCache>
                <c:ptCount val="2"/>
                <c:pt idx="0">
                  <c:v>No</c:v>
                </c:pt>
                <c:pt idx="1">
                  <c:v>Yes</c:v>
                </c:pt>
              </c:strCache>
            </c:strRef>
          </c:cat>
          <c:val>
            <c:numRef>
              <c:f>Sheet1!$G$3:$H$3</c:f>
              <c:numCache>
                <c:formatCode>General</c:formatCode>
                <c:ptCount val="2"/>
                <c:pt idx="0">
                  <c:v>6</c:v>
                </c:pt>
                <c:pt idx="1">
                  <c:v>8</c:v>
                </c:pt>
              </c:numCache>
            </c:numRef>
          </c:val>
          <c:extLst>
            <c:ext xmlns:c16="http://schemas.microsoft.com/office/drawing/2014/chart" uri="{C3380CC4-5D6E-409C-BE32-E72D297353CC}">
              <c16:uniqueId val="{00000000-DD0F-4A29-B715-339AC79F73CA}"/>
            </c:ext>
          </c:extLst>
        </c:ser>
        <c:ser>
          <c:idx val="1"/>
          <c:order val="1"/>
          <c:tx>
            <c:strRef>
              <c:f>Sheet1!$F$4</c:f>
              <c:strCache>
                <c:ptCount val="1"/>
                <c:pt idx="0">
                  <c:v>Samburu</c:v>
                </c:pt>
              </c:strCache>
            </c:strRef>
          </c:tx>
          <c:spPr>
            <a:solidFill>
              <a:schemeClr val="bg1">
                <a:lumMod val="85000"/>
              </a:schemeClr>
            </a:solidFill>
            <a:ln>
              <a:solidFill>
                <a:schemeClr val="tx1"/>
              </a:solidFill>
            </a:ln>
            <a:effectLst/>
          </c:spPr>
          <c:invertIfNegative val="0"/>
          <c:cat>
            <c:strRef>
              <c:f>Sheet1!$G$2:$H$2</c:f>
              <c:strCache>
                <c:ptCount val="2"/>
                <c:pt idx="0">
                  <c:v>No</c:v>
                </c:pt>
                <c:pt idx="1">
                  <c:v>Yes</c:v>
                </c:pt>
              </c:strCache>
            </c:strRef>
          </c:cat>
          <c:val>
            <c:numRef>
              <c:f>Sheet1!$G$4:$H$4</c:f>
              <c:numCache>
                <c:formatCode>General</c:formatCode>
                <c:ptCount val="2"/>
                <c:pt idx="0">
                  <c:v>5</c:v>
                </c:pt>
                <c:pt idx="1">
                  <c:v>8</c:v>
                </c:pt>
              </c:numCache>
            </c:numRef>
          </c:val>
          <c:extLst>
            <c:ext xmlns:c16="http://schemas.microsoft.com/office/drawing/2014/chart" uri="{C3380CC4-5D6E-409C-BE32-E72D297353CC}">
              <c16:uniqueId val="{00000001-DD0F-4A29-B715-339AC79F73CA}"/>
            </c:ext>
          </c:extLst>
        </c:ser>
        <c:dLbls>
          <c:showLegendKey val="0"/>
          <c:showVal val="0"/>
          <c:showCatName val="0"/>
          <c:showSerName val="0"/>
          <c:showPercent val="0"/>
          <c:showBubbleSize val="0"/>
        </c:dLbls>
        <c:gapWidth val="219"/>
        <c:overlap val="-27"/>
        <c:axId val="363388464"/>
        <c:axId val="525456840"/>
      </c:barChart>
      <c:catAx>
        <c:axId val="36338846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Investigative Smelling Behaviour</a:t>
                </a:r>
              </a:p>
            </c:rich>
          </c:tx>
          <c:layout>
            <c:manualLayout>
              <c:xMode val="edge"/>
              <c:yMode val="edge"/>
              <c:x val="0.28222922134733158"/>
              <c:y val="0.83756676049663281"/>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25456840"/>
        <c:crosses val="autoZero"/>
        <c:auto val="1"/>
        <c:lblAlgn val="ctr"/>
        <c:lblOffset val="100"/>
        <c:noMultiLvlLbl val="0"/>
      </c:catAx>
      <c:valAx>
        <c:axId val="525456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Frequency</a:t>
                </a:r>
              </a:p>
            </c:rich>
          </c:tx>
          <c:layout>
            <c:manualLayout>
              <c:xMode val="edge"/>
              <c:yMode val="edge"/>
              <c:x val="2.2222222222222223E-2"/>
              <c:y val="0.2821619423223947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63388464"/>
        <c:crosses val="autoZero"/>
        <c:crossBetween val="between"/>
      </c:valAx>
      <c:spPr>
        <a:noFill/>
        <a:ln>
          <a:noFill/>
        </a:ln>
        <a:effectLst/>
      </c:spPr>
    </c:plotArea>
    <c:legend>
      <c:legendPos val="b"/>
      <c:layout>
        <c:manualLayout>
          <c:xMode val="edge"/>
          <c:yMode val="edge"/>
          <c:x val="0.59902646544181981"/>
          <c:y val="2.2420895304753531E-2"/>
          <c:w val="0.37972462817147862"/>
          <c:h val="9.5131386065018336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113444152814232"/>
          <c:w val="0.8263611111111111"/>
          <c:h val="0.59943460192475939"/>
        </c:manualLayout>
      </c:layout>
      <c:barChart>
        <c:barDir val="col"/>
        <c:grouping val="clustered"/>
        <c:varyColors val="0"/>
        <c:ser>
          <c:idx val="0"/>
          <c:order val="0"/>
          <c:tx>
            <c:strRef>
              <c:f>Sheet1!$A$20</c:f>
              <c:strCache>
                <c:ptCount val="1"/>
                <c:pt idx="0">
                  <c:v>Amboseli</c:v>
                </c:pt>
              </c:strCache>
            </c:strRef>
          </c:tx>
          <c:spPr>
            <a:noFill/>
            <a:ln>
              <a:solidFill>
                <a:schemeClr val="tx1"/>
              </a:solidFill>
            </a:ln>
            <a:effectLst/>
          </c:spPr>
          <c:invertIfNegative val="0"/>
          <c:cat>
            <c:strRef>
              <c:f>Sheet1!$B$19:$C$19</c:f>
              <c:strCache>
                <c:ptCount val="2"/>
                <c:pt idx="0">
                  <c:v>No</c:v>
                </c:pt>
                <c:pt idx="1">
                  <c:v>Yes</c:v>
                </c:pt>
              </c:strCache>
            </c:strRef>
          </c:cat>
          <c:val>
            <c:numRef>
              <c:f>Sheet1!$B$20:$C$20</c:f>
              <c:numCache>
                <c:formatCode>General</c:formatCode>
                <c:ptCount val="2"/>
                <c:pt idx="0">
                  <c:v>13</c:v>
                </c:pt>
                <c:pt idx="1">
                  <c:v>1</c:v>
                </c:pt>
              </c:numCache>
            </c:numRef>
          </c:val>
          <c:extLst>
            <c:ext xmlns:c16="http://schemas.microsoft.com/office/drawing/2014/chart" uri="{C3380CC4-5D6E-409C-BE32-E72D297353CC}">
              <c16:uniqueId val="{00000000-D41D-4550-B901-D31D9C0CB8A1}"/>
            </c:ext>
          </c:extLst>
        </c:ser>
        <c:ser>
          <c:idx val="1"/>
          <c:order val="1"/>
          <c:tx>
            <c:strRef>
              <c:f>Sheet1!$A$21</c:f>
              <c:strCache>
                <c:ptCount val="1"/>
                <c:pt idx="0">
                  <c:v>Samburu</c:v>
                </c:pt>
              </c:strCache>
            </c:strRef>
          </c:tx>
          <c:spPr>
            <a:solidFill>
              <a:schemeClr val="bg1">
                <a:lumMod val="75000"/>
              </a:schemeClr>
            </a:solidFill>
            <a:ln>
              <a:solidFill>
                <a:schemeClr val="tx1"/>
              </a:solidFill>
            </a:ln>
            <a:effectLst/>
          </c:spPr>
          <c:invertIfNegative val="0"/>
          <c:cat>
            <c:strRef>
              <c:f>Sheet1!$B$19:$C$19</c:f>
              <c:strCache>
                <c:ptCount val="2"/>
                <c:pt idx="0">
                  <c:v>No</c:v>
                </c:pt>
                <c:pt idx="1">
                  <c:v>Yes</c:v>
                </c:pt>
              </c:strCache>
            </c:strRef>
          </c:cat>
          <c:val>
            <c:numRef>
              <c:f>Sheet1!$B$21:$C$21</c:f>
              <c:numCache>
                <c:formatCode>General</c:formatCode>
                <c:ptCount val="2"/>
                <c:pt idx="0">
                  <c:v>12</c:v>
                </c:pt>
                <c:pt idx="1">
                  <c:v>1</c:v>
                </c:pt>
              </c:numCache>
            </c:numRef>
          </c:val>
          <c:extLst>
            <c:ext xmlns:c16="http://schemas.microsoft.com/office/drawing/2014/chart" uri="{C3380CC4-5D6E-409C-BE32-E72D297353CC}">
              <c16:uniqueId val="{00000001-D41D-4550-B901-D31D9C0CB8A1}"/>
            </c:ext>
          </c:extLst>
        </c:ser>
        <c:dLbls>
          <c:showLegendKey val="0"/>
          <c:showVal val="0"/>
          <c:showCatName val="0"/>
          <c:showSerName val="0"/>
          <c:showPercent val="0"/>
          <c:showBubbleSize val="0"/>
        </c:dLbls>
        <c:gapWidth val="219"/>
        <c:overlap val="-27"/>
        <c:axId val="320912208"/>
        <c:axId val="495221688"/>
      </c:barChart>
      <c:catAx>
        <c:axId val="3209122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Calls Observed</a:t>
                </a:r>
              </a:p>
            </c:rich>
          </c:tx>
          <c:layout>
            <c:manualLayout>
              <c:xMode val="edge"/>
              <c:yMode val="edge"/>
              <c:x val="0.40397222222222223"/>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5221688"/>
        <c:crosses val="autoZero"/>
        <c:auto val="1"/>
        <c:lblAlgn val="ctr"/>
        <c:lblOffset val="100"/>
        <c:noMultiLvlLbl val="0"/>
      </c:catAx>
      <c:valAx>
        <c:axId val="495221688"/>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2.2222222222222223E-2"/>
              <c:y val="0.3428772965879264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912208"/>
        <c:crosses val="autoZero"/>
        <c:crossBetween val="between"/>
      </c:valAx>
      <c:spPr>
        <a:noFill/>
        <a:ln>
          <a:noFill/>
        </a:ln>
        <a:effectLst/>
      </c:spPr>
    </c:plotArea>
    <c:legend>
      <c:legendPos val="b"/>
      <c:layout>
        <c:manualLayout>
          <c:xMode val="edge"/>
          <c:yMode val="edge"/>
          <c:x val="0.60735979877515311"/>
          <c:y val="5.019867308253134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576407115777194"/>
          <c:w val="0.8263611111111111"/>
          <c:h val="0.59943460192475939"/>
        </c:manualLayout>
      </c:layout>
      <c:barChart>
        <c:barDir val="col"/>
        <c:grouping val="clustered"/>
        <c:varyColors val="0"/>
        <c:ser>
          <c:idx val="0"/>
          <c:order val="0"/>
          <c:tx>
            <c:strRef>
              <c:f>Sheet1!$A$38</c:f>
              <c:strCache>
                <c:ptCount val="1"/>
                <c:pt idx="0">
                  <c:v>Amboseli</c:v>
                </c:pt>
              </c:strCache>
            </c:strRef>
          </c:tx>
          <c:spPr>
            <a:noFill/>
            <a:ln>
              <a:solidFill>
                <a:schemeClr val="tx1"/>
              </a:solidFill>
            </a:ln>
            <a:effectLst/>
          </c:spPr>
          <c:invertIfNegative val="0"/>
          <c:cat>
            <c:strRef>
              <c:f>Sheet1!$B$37:$C$37</c:f>
              <c:strCache>
                <c:ptCount val="2"/>
                <c:pt idx="0">
                  <c:v>No</c:v>
                </c:pt>
                <c:pt idx="1">
                  <c:v>Yes</c:v>
                </c:pt>
              </c:strCache>
            </c:strRef>
          </c:cat>
          <c:val>
            <c:numRef>
              <c:f>Sheet1!$B$38:$C$38</c:f>
              <c:numCache>
                <c:formatCode>General</c:formatCode>
                <c:ptCount val="2"/>
                <c:pt idx="0">
                  <c:v>14</c:v>
                </c:pt>
                <c:pt idx="1">
                  <c:v>0</c:v>
                </c:pt>
              </c:numCache>
            </c:numRef>
          </c:val>
          <c:extLst>
            <c:ext xmlns:c16="http://schemas.microsoft.com/office/drawing/2014/chart" uri="{C3380CC4-5D6E-409C-BE32-E72D297353CC}">
              <c16:uniqueId val="{00000000-5C90-4BE1-8E44-38C431205D1B}"/>
            </c:ext>
          </c:extLst>
        </c:ser>
        <c:ser>
          <c:idx val="1"/>
          <c:order val="1"/>
          <c:tx>
            <c:strRef>
              <c:f>Sheet1!$A$39</c:f>
              <c:strCache>
                <c:ptCount val="1"/>
                <c:pt idx="0">
                  <c:v>Samburu</c:v>
                </c:pt>
              </c:strCache>
            </c:strRef>
          </c:tx>
          <c:spPr>
            <a:solidFill>
              <a:schemeClr val="bg1">
                <a:lumMod val="75000"/>
              </a:schemeClr>
            </a:solidFill>
            <a:ln>
              <a:solidFill>
                <a:schemeClr val="tx1"/>
              </a:solidFill>
            </a:ln>
            <a:effectLst/>
          </c:spPr>
          <c:invertIfNegative val="0"/>
          <c:cat>
            <c:strRef>
              <c:f>Sheet1!$B$37:$C$37</c:f>
              <c:strCache>
                <c:ptCount val="2"/>
                <c:pt idx="0">
                  <c:v>No</c:v>
                </c:pt>
                <c:pt idx="1">
                  <c:v>Yes</c:v>
                </c:pt>
              </c:strCache>
            </c:strRef>
          </c:cat>
          <c:val>
            <c:numRef>
              <c:f>Sheet1!$B$39:$C$39</c:f>
              <c:numCache>
                <c:formatCode>General</c:formatCode>
                <c:ptCount val="2"/>
                <c:pt idx="0">
                  <c:v>11</c:v>
                </c:pt>
                <c:pt idx="1">
                  <c:v>2</c:v>
                </c:pt>
              </c:numCache>
            </c:numRef>
          </c:val>
          <c:extLst>
            <c:ext xmlns:c16="http://schemas.microsoft.com/office/drawing/2014/chart" uri="{C3380CC4-5D6E-409C-BE32-E72D297353CC}">
              <c16:uniqueId val="{00000001-5C90-4BE1-8E44-38C431205D1B}"/>
            </c:ext>
          </c:extLst>
        </c:ser>
        <c:dLbls>
          <c:showLegendKey val="0"/>
          <c:showVal val="0"/>
          <c:showCatName val="0"/>
          <c:showSerName val="0"/>
          <c:showPercent val="0"/>
          <c:showBubbleSize val="0"/>
        </c:dLbls>
        <c:gapWidth val="219"/>
        <c:overlap val="-27"/>
        <c:axId val="575339808"/>
        <c:axId val="575339480"/>
      </c:barChart>
      <c:catAx>
        <c:axId val="5753398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a:t>
                </a:r>
                <a:r>
                  <a:rPr lang="en-GB" baseline="0"/>
                  <a:t> Raises Observed</a:t>
                </a:r>
                <a:endParaRPr lang="en-GB"/>
              </a:p>
            </c:rich>
          </c:tx>
          <c:layout>
            <c:manualLayout>
              <c:xMode val="edge"/>
              <c:yMode val="edge"/>
              <c:x val="0.37943044619422567"/>
              <c:y val="0.8751986730825313"/>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480"/>
        <c:crosses val="autoZero"/>
        <c:auto val="1"/>
        <c:lblAlgn val="ctr"/>
        <c:lblOffset val="100"/>
        <c:noMultiLvlLbl val="0"/>
      </c:catAx>
      <c:valAx>
        <c:axId val="57533948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1.4008741720426628E-2"/>
              <c:y val="0.30584025955088945"/>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808"/>
        <c:crosses val="autoZero"/>
        <c:crossBetween val="between"/>
      </c:valAx>
      <c:spPr>
        <a:noFill/>
        <a:ln>
          <a:noFill/>
        </a:ln>
        <a:effectLst/>
      </c:spPr>
    </c:plotArea>
    <c:legend>
      <c:legendPos val="b"/>
      <c:layout>
        <c:manualLayout>
          <c:xMode val="edge"/>
          <c:yMode val="edge"/>
          <c:x val="0.60735979877515311"/>
          <c:y val="4.0939413823272097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0833333333333"/>
          <c:y val="0.17891221930592011"/>
          <c:w val="0.84302777777777782"/>
          <c:h val="0.59943460192475939"/>
        </c:manualLayout>
      </c:layout>
      <c:barChart>
        <c:barDir val="col"/>
        <c:grouping val="clustered"/>
        <c:varyColors val="0"/>
        <c:ser>
          <c:idx val="0"/>
          <c:order val="0"/>
          <c:tx>
            <c:strRef>
              <c:f>Sheet1!$M$55</c:f>
              <c:strCache>
                <c:ptCount val="1"/>
                <c:pt idx="0">
                  <c:v>Amboseli</c:v>
                </c:pt>
              </c:strCache>
            </c:strRef>
          </c:tx>
          <c:spPr>
            <a:noFill/>
            <a:ln>
              <a:solidFill>
                <a:schemeClr val="tx1"/>
              </a:solidFill>
            </a:ln>
            <a:effectLst/>
          </c:spPr>
          <c:invertIfNegative val="0"/>
          <c:cat>
            <c:strRef>
              <c:f>Sheet1!$N$54:$P$54</c:f>
              <c:strCache>
                <c:ptCount val="3"/>
                <c:pt idx="0">
                  <c:v>Front </c:v>
                </c:pt>
                <c:pt idx="1">
                  <c:v>Middle</c:v>
                </c:pt>
                <c:pt idx="2">
                  <c:v>Back</c:v>
                </c:pt>
              </c:strCache>
            </c:strRef>
          </c:cat>
          <c:val>
            <c:numRef>
              <c:f>Sheet1!$N$55:$P$55</c:f>
              <c:numCache>
                <c:formatCode>General</c:formatCode>
                <c:ptCount val="3"/>
                <c:pt idx="0">
                  <c:v>3</c:v>
                </c:pt>
                <c:pt idx="1">
                  <c:v>3</c:v>
                </c:pt>
                <c:pt idx="2">
                  <c:v>8</c:v>
                </c:pt>
              </c:numCache>
            </c:numRef>
          </c:val>
          <c:extLst>
            <c:ext xmlns:c16="http://schemas.microsoft.com/office/drawing/2014/chart" uri="{C3380CC4-5D6E-409C-BE32-E72D297353CC}">
              <c16:uniqueId val="{00000000-3CD4-44C3-9F36-36BCC93A6E07}"/>
            </c:ext>
          </c:extLst>
        </c:ser>
        <c:ser>
          <c:idx val="1"/>
          <c:order val="1"/>
          <c:tx>
            <c:strRef>
              <c:f>Sheet1!$M$56</c:f>
              <c:strCache>
                <c:ptCount val="1"/>
                <c:pt idx="0">
                  <c:v>Samburu</c:v>
                </c:pt>
              </c:strCache>
            </c:strRef>
          </c:tx>
          <c:spPr>
            <a:solidFill>
              <a:schemeClr val="bg1">
                <a:lumMod val="75000"/>
              </a:schemeClr>
            </a:solidFill>
            <a:ln>
              <a:solidFill>
                <a:schemeClr val="tx1"/>
              </a:solidFill>
            </a:ln>
            <a:effectLst/>
          </c:spPr>
          <c:invertIfNegative val="0"/>
          <c:cat>
            <c:strRef>
              <c:f>Sheet1!$N$54:$P$54</c:f>
              <c:strCache>
                <c:ptCount val="3"/>
                <c:pt idx="0">
                  <c:v>Front </c:v>
                </c:pt>
                <c:pt idx="1">
                  <c:v>Middle</c:v>
                </c:pt>
                <c:pt idx="2">
                  <c:v>Back</c:v>
                </c:pt>
              </c:strCache>
            </c:strRef>
          </c:cat>
          <c:val>
            <c:numRef>
              <c:f>Sheet1!$N$56:$P$56</c:f>
              <c:numCache>
                <c:formatCode>General</c:formatCode>
                <c:ptCount val="3"/>
                <c:pt idx="0">
                  <c:v>7</c:v>
                </c:pt>
                <c:pt idx="1">
                  <c:v>4</c:v>
                </c:pt>
                <c:pt idx="2">
                  <c:v>2</c:v>
                </c:pt>
              </c:numCache>
            </c:numRef>
          </c:val>
          <c:extLst>
            <c:ext xmlns:c16="http://schemas.microsoft.com/office/drawing/2014/chart" uri="{C3380CC4-5D6E-409C-BE32-E72D297353CC}">
              <c16:uniqueId val="{00000001-3CD4-44C3-9F36-36BCC93A6E07}"/>
            </c:ext>
          </c:extLst>
        </c:ser>
        <c:dLbls>
          <c:showLegendKey val="0"/>
          <c:showVal val="0"/>
          <c:showCatName val="0"/>
          <c:showSerName val="0"/>
          <c:showPercent val="0"/>
          <c:showBubbleSize val="0"/>
        </c:dLbls>
        <c:gapWidth val="219"/>
        <c:overlap val="-27"/>
        <c:axId val="575336856"/>
        <c:axId val="575337840"/>
      </c:barChart>
      <c:catAx>
        <c:axId val="57533685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Matriarch Position</a:t>
                </a:r>
              </a:p>
            </c:rich>
          </c:tx>
          <c:layout>
            <c:manualLayout>
              <c:xMode val="edge"/>
              <c:yMode val="edge"/>
              <c:x val="0.39840966754155738"/>
              <c:y val="0.8798283027121609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7840"/>
        <c:crosses val="autoZero"/>
        <c:auto val="1"/>
        <c:lblAlgn val="ctr"/>
        <c:lblOffset val="100"/>
        <c:noMultiLvlLbl val="0"/>
      </c:catAx>
      <c:valAx>
        <c:axId val="575337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baseline="0"/>
                  <a:t>Frequency</a:t>
                </a:r>
              </a:p>
            </c:rich>
          </c:tx>
          <c:layout>
            <c:manualLayout>
              <c:xMode val="edge"/>
              <c:yMode val="edge"/>
              <c:x val="1.3888888888888888E-2"/>
              <c:y val="0.3475069262175560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685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37970253718285"/>
          <c:y val="0.10368573389528722"/>
          <c:w val="0.8263611111111111"/>
          <c:h val="0.6284612684842743"/>
        </c:manualLayout>
      </c:layout>
      <c:barChart>
        <c:barDir val="col"/>
        <c:grouping val="clustered"/>
        <c:varyColors val="0"/>
        <c:ser>
          <c:idx val="0"/>
          <c:order val="0"/>
          <c:tx>
            <c:strRef>
              <c:f>Sheet1!$N$19</c:f>
              <c:strCache>
                <c:ptCount val="1"/>
                <c:pt idx="0">
                  <c:v>Amboseli</c:v>
                </c:pt>
              </c:strCache>
            </c:strRef>
          </c:tx>
          <c:spPr>
            <a:noFill/>
            <a:ln>
              <a:solidFill>
                <a:schemeClr val="tx1"/>
              </a:solidFill>
            </a:ln>
            <a:effectLst/>
          </c:spPr>
          <c:invertIfNegative val="0"/>
          <c:cat>
            <c:strRef>
              <c:f>Sheet1!$O$18:$P$18</c:f>
              <c:strCache>
                <c:ptCount val="2"/>
                <c:pt idx="0">
                  <c:v>No</c:v>
                </c:pt>
                <c:pt idx="1">
                  <c:v>Yes</c:v>
                </c:pt>
              </c:strCache>
            </c:strRef>
          </c:cat>
          <c:val>
            <c:numRef>
              <c:f>Sheet1!$O$19:$P$19</c:f>
              <c:numCache>
                <c:formatCode>General</c:formatCode>
                <c:ptCount val="2"/>
                <c:pt idx="0">
                  <c:v>5</c:v>
                </c:pt>
                <c:pt idx="1">
                  <c:v>9</c:v>
                </c:pt>
              </c:numCache>
            </c:numRef>
          </c:val>
          <c:extLst>
            <c:ext xmlns:c16="http://schemas.microsoft.com/office/drawing/2014/chart" uri="{C3380CC4-5D6E-409C-BE32-E72D297353CC}">
              <c16:uniqueId val="{00000000-FC0D-4C2A-875D-C76943C7F73D}"/>
            </c:ext>
          </c:extLst>
        </c:ser>
        <c:ser>
          <c:idx val="1"/>
          <c:order val="1"/>
          <c:tx>
            <c:strRef>
              <c:f>Sheet1!$N$20</c:f>
              <c:strCache>
                <c:ptCount val="1"/>
                <c:pt idx="0">
                  <c:v>Samburu</c:v>
                </c:pt>
              </c:strCache>
            </c:strRef>
          </c:tx>
          <c:spPr>
            <a:solidFill>
              <a:schemeClr val="bg1">
                <a:lumMod val="75000"/>
              </a:schemeClr>
            </a:solidFill>
            <a:ln>
              <a:solidFill>
                <a:schemeClr val="tx1"/>
              </a:solidFill>
            </a:ln>
            <a:effectLst/>
          </c:spPr>
          <c:invertIfNegative val="0"/>
          <c:cat>
            <c:strRef>
              <c:f>Sheet1!$O$18:$P$18</c:f>
              <c:strCache>
                <c:ptCount val="2"/>
                <c:pt idx="0">
                  <c:v>No</c:v>
                </c:pt>
                <c:pt idx="1">
                  <c:v>Yes</c:v>
                </c:pt>
              </c:strCache>
            </c:strRef>
          </c:cat>
          <c:val>
            <c:numRef>
              <c:f>Sheet1!$O$20:$P$20</c:f>
              <c:numCache>
                <c:formatCode>General</c:formatCode>
                <c:ptCount val="2"/>
                <c:pt idx="0">
                  <c:v>5</c:v>
                </c:pt>
                <c:pt idx="1">
                  <c:v>9</c:v>
                </c:pt>
              </c:numCache>
            </c:numRef>
          </c:val>
          <c:extLst>
            <c:ext xmlns:c16="http://schemas.microsoft.com/office/drawing/2014/chart" uri="{C3380CC4-5D6E-409C-BE32-E72D297353CC}">
              <c16:uniqueId val="{00000001-FC0D-4C2A-875D-C76943C7F73D}"/>
            </c:ext>
          </c:extLst>
        </c:ser>
        <c:dLbls>
          <c:showLegendKey val="0"/>
          <c:showVal val="0"/>
          <c:showCatName val="0"/>
          <c:showSerName val="0"/>
          <c:showPercent val="0"/>
          <c:showBubbleSize val="0"/>
        </c:dLbls>
        <c:gapWidth val="219"/>
        <c:overlap val="-27"/>
        <c:axId val="491761104"/>
        <c:axId val="491763400"/>
      </c:barChart>
      <c:catAx>
        <c:axId val="49176110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baseline="0">
                    <a:solidFill>
                      <a:sysClr val="windowText" lastClr="000000"/>
                    </a:solidFill>
                  </a:rPr>
                  <a:t>Investigative Smelling Observed</a:t>
                </a:r>
              </a:p>
            </c:rich>
          </c:tx>
          <c:layout>
            <c:manualLayout>
              <c:xMode val="edge"/>
              <c:yMode val="edge"/>
              <c:x val="0.31279155730533681"/>
              <c:y val="0.8293484536149725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3400"/>
        <c:crosses val="autoZero"/>
        <c:auto val="1"/>
        <c:lblAlgn val="ctr"/>
        <c:lblOffset val="100"/>
        <c:noMultiLvlLbl val="0"/>
      </c:catAx>
      <c:valAx>
        <c:axId val="491763400"/>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r>
                  <a:rPr lang="en-GB" baseline="0">
                    <a:solidFill>
                      <a:sysClr val="windowText" lastClr="000000"/>
                    </a:solidFill>
                  </a:rPr>
                  <a:t>Freqency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1104"/>
        <c:crosses val="autoZero"/>
        <c:crossBetween val="between"/>
      </c:valAx>
      <c:spPr>
        <a:noFill/>
        <a:ln>
          <a:noFill/>
        </a:ln>
        <a:effectLst/>
      </c:spPr>
    </c:plotArea>
    <c:legend>
      <c:legendPos val="b"/>
      <c:layout>
        <c:manualLayout>
          <c:xMode val="edge"/>
          <c:yMode val="edge"/>
          <c:x val="0.6181343089689546"/>
          <c:y val="3.8591686336690759E-2"/>
          <c:w val="0.37972462817147862"/>
          <c:h val="8.2263346851443472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1"/>
          <c:y val="0.13261592300962383"/>
          <c:w val="0.8263611111111111"/>
          <c:h val="0.59943460192475939"/>
        </c:manualLayout>
      </c:layout>
      <c:barChart>
        <c:barDir val="col"/>
        <c:grouping val="clustered"/>
        <c:varyColors val="0"/>
        <c:ser>
          <c:idx val="0"/>
          <c:order val="0"/>
          <c:tx>
            <c:strRef>
              <c:f>Sheet1!$M$39</c:f>
              <c:strCache>
                <c:ptCount val="1"/>
                <c:pt idx="0">
                  <c:v>Amboseli</c:v>
                </c:pt>
              </c:strCache>
            </c:strRef>
          </c:tx>
          <c:spPr>
            <a:noFill/>
            <a:ln>
              <a:solidFill>
                <a:schemeClr val="tx1"/>
              </a:solidFill>
            </a:ln>
            <a:effectLst/>
          </c:spPr>
          <c:invertIfNegative val="0"/>
          <c:cat>
            <c:strRef>
              <c:f>Sheet1!$N$38:$O$38</c:f>
              <c:strCache>
                <c:ptCount val="2"/>
                <c:pt idx="0">
                  <c:v>No</c:v>
                </c:pt>
                <c:pt idx="1">
                  <c:v>Yes</c:v>
                </c:pt>
              </c:strCache>
            </c:strRef>
          </c:cat>
          <c:val>
            <c:numRef>
              <c:f>Sheet1!$N$39:$O$39</c:f>
              <c:numCache>
                <c:formatCode>General</c:formatCode>
                <c:ptCount val="2"/>
                <c:pt idx="0">
                  <c:v>13</c:v>
                </c:pt>
                <c:pt idx="1">
                  <c:v>1</c:v>
                </c:pt>
              </c:numCache>
            </c:numRef>
          </c:val>
          <c:extLst>
            <c:ext xmlns:c16="http://schemas.microsoft.com/office/drawing/2014/chart" uri="{C3380CC4-5D6E-409C-BE32-E72D297353CC}">
              <c16:uniqueId val="{00000000-CB10-41ED-BF13-25764EDAFCAB}"/>
            </c:ext>
          </c:extLst>
        </c:ser>
        <c:ser>
          <c:idx val="1"/>
          <c:order val="1"/>
          <c:tx>
            <c:strRef>
              <c:f>Sheet1!$M$40</c:f>
              <c:strCache>
                <c:ptCount val="1"/>
                <c:pt idx="0">
                  <c:v>Samburu</c:v>
                </c:pt>
              </c:strCache>
            </c:strRef>
          </c:tx>
          <c:spPr>
            <a:solidFill>
              <a:schemeClr val="bg1">
                <a:lumMod val="75000"/>
              </a:schemeClr>
            </a:solidFill>
            <a:ln>
              <a:solidFill>
                <a:schemeClr val="tx1"/>
              </a:solidFill>
            </a:ln>
            <a:effectLst/>
          </c:spPr>
          <c:invertIfNegative val="0"/>
          <c:cat>
            <c:strRef>
              <c:f>Sheet1!$N$38:$O$38</c:f>
              <c:strCache>
                <c:ptCount val="2"/>
                <c:pt idx="0">
                  <c:v>No</c:v>
                </c:pt>
                <c:pt idx="1">
                  <c:v>Yes</c:v>
                </c:pt>
              </c:strCache>
            </c:strRef>
          </c:cat>
          <c:val>
            <c:numRef>
              <c:f>Sheet1!$N$40:$O$40</c:f>
              <c:numCache>
                <c:formatCode>General</c:formatCode>
                <c:ptCount val="2"/>
                <c:pt idx="0">
                  <c:v>12</c:v>
                </c:pt>
                <c:pt idx="1">
                  <c:v>2</c:v>
                </c:pt>
              </c:numCache>
            </c:numRef>
          </c:val>
          <c:extLst>
            <c:ext xmlns:c16="http://schemas.microsoft.com/office/drawing/2014/chart" uri="{C3380CC4-5D6E-409C-BE32-E72D297353CC}">
              <c16:uniqueId val="{00000001-CB10-41ED-BF13-25764EDAFCAB}"/>
            </c:ext>
          </c:extLst>
        </c:ser>
        <c:dLbls>
          <c:showLegendKey val="0"/>
          <c:showVal val="0"/>
          <c:showCatName val="0"/>
          <c:showSerName val="0"/>
          <c:showPercent val="0"/>
          <c:showBubbleSize val="0"/>
        </c:dLbls>
        <c:gapWidth val="219"/>
        <c:overlap val="-27"/>
        <c:axId val="493379496"/>
        <c:axId val="493381464"/>
      </c:barChart>
      <c:catAx>
        <c:axId val="49337949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 Raises Observed</a:t>
                </a:r>
              </a:p>
            </c:rich>
          </c:tx>
          <c:layout>
            <c:manualLayout>
              <c:xMode val="edge"/>
              <c:yMode val="edge"/>
              <c:x val="0.35165266841644788"/>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81464"/>
        <c:crosses val="autoZero"/>
        <c:auto val="1"/>
        <c:lblAlgn val="ctr"/>
        <c:lblOffset val="100"/>
        <c:noMultiLvlLbl val="0"/>
      </c:catAx>
      <c:valAx>
        <c:axId val="493381464"/>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layout>
            <c:manualLayout>
              <c:xMode val="edge"/>
              <c:yMode val="edge"/>
              <c:x val="1.3888888888888888E-2"/>
              <c:y val="0.301210629921259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7949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203CE-F052-4742-9532-5AAABD2C9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32</Pages>
  <Words>7364</Words>
  <Characters>41977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2018-05-29T18:22:00Z</dcterms:created>
  <dcterms:modified xsi:type="dcterms:W3CDTF">2018-05-30T11:53:00Z</dcterms:modified>
</cp:coreProperties>
</file>