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TextBody"/>
        <w:numPr>
          <w:ilvl w:val="0"/>
          <w:numId w:val="1"/>
        </w:numPr>
        <w:suppressAutoHyphens w:val="true"/>
        <w:spacing w:lineRule="auto" w:line="240" w:before="0" w:after="0"/>
        <w:rPr/>
      </w:pPr>
      <w:r>
        <w:rPr>
          <w:rFonts w:eastAsia="Calibri" w:cs="Calibri"/>
          <w:color w:val="000000"/>
        </w:rPr>
        <w:t>The purpose of this project is to develop a comprehensive online learning platform for DriverPass that aims to help individuals prepare for their driving tests effectively.</w:t>
      </w:r>
    </w:p>
    <w:p>
      <w:pPr>
        <w:pStyle w:val="TextBody"/>
        <w:numPr>
          <w:ilvl w:val="0"/>
          <w:numId w:val="1"/>
        </w:numPr>
        <w:suppressAutoHyphens w:val="true"/>
        <w:spacing w:lineRule="auto" w:line="240" w:before="0" w:after="0"/>
        <w:rPr/>
      </w:pPr>
      <w:r>
        <w:rPr>
          <w:rFonts w:eastAsia="Calibri" w:cs="Calibri"/>
          <w:color w:val="000000"/>
        </w:rPr>
        <w:t>The client, DriverPass, wants a system that provides instructional content, practice tests, and progress tracking for users preparing for their driving exams.</w:t>
      </w:r>
    </w:p>
    <w:p>
      <w:pPr>
        <w:pStyle w:val="TextBody"/>
        <w:numPr>
          <w:ilvl w:val="0"/>
          <w:numId w:val="1"/>
        </w:numPr>
        <w:suppressAutoHyphens w:val="true"/>
        <w:spacing w:lineRule="auto" w:line="240" w:before="0" w:after="0"/>
        <w:rPr/>
      </w:pPr>
      <w:r>
        <w:rPr>
          <w:rFonts w:eastAsia="Calibri" w:cs="Calibri"/>
          <w:color w:val="000000"/>
        </w:rPr>
        <w:t>DriverPass wants to offer a user-friendly digital platform that improves driving education accessibility and success rates.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TextBody"/>
        <w:numPr>
          <w:ilvl w:val="0"/>
          <w:numId w:val="6"/>
        </w:numPr>
        <w:suppressAutoHyphens w:val="true"/>
        <w:spacing w:lineRule="auto" w:line="240" w:before="0" w:after="0"/>
        <w:rPr/>
      </w:pPr>
      <w:r>
        <w:rPr>
          <w:rFonts w:eastAsia="Calibri" w:cs="Calibri"/>
          <w:color w:val="000000"/>
        </w:rPr>
        <w:t>DriverPass identified a societal issue where many individuals struggle to pass their driving tests due to inadequate preparation and lack of access to quality instructional resources.</w:t>
      </w:r>
    </w:p>
    <w:p>
      <w:pPr>
        <w:pStyle w:val="TextBody"/>
        <w:numPr>
          <w:ilvl w:val="0"/>
          <w:numId w:val="6"/>
        </w:numPr>
        <w:suppressAutoHyphens w:val="true"/>
        <w:spacing w:lineRule="auto" w:line="240" w:before="0" w:after="0"/>
        <w:rPr/>
      </w:pPr>
      <w:r>
        <w:rPr>
          <w:rFonts w:eastAsia="Calibri" w:cs="Calibri"/>
          <w:color w:val="000000"/>
        </w:rPr>
        <w:t>The problem they aim to solve is the high failure rate in driving tests and the limited availability of effective learning tools.</w:t>
      </w:r>
    </w:p>
    <w:p>
      <w:pPr>
        <w:pStyle w:val="TextBody"/>
        <w:numPr>
          <w:ilvl w:val="0"/>
          <w:numId w:val="6"/>
        </w:numPr>
        <w:suppressAutoHyphens w:val="true"/>
        <w:spacing w:lineRule="auto" w:line="240" w:before="0" w:after="0"/>
        <w:rPr/>
      </w:pPr>
      <w:r>
        <w:rPr>
          <w:rFonts w:eastAsia="Calibri" w:cs="Calibri"/>
          <w:color w:val="000000"/>
        </w:rPr>
        <w:t>DriverPass wants to offer a solution by providing an interactive, digital learning system that offers instructional videos, quizzes, and simulated driving tests.</w:t>
      </w:r>
    </w:p>
    <w:p>
      <w:pPr>
        <w:pStyle w:val="TextBody"/>
        <w:numPr>
          <w:ilvl w:val="0"/>
          <w:numId w:val="6"/>
        </w:numPr>
        <w:suppressAutoHyphens w:val="true"/>
        <w:spacing w:lineRule="auto" w:line="240" w:before="0" w:after="0"/>
        <w:rPr/>
      </w:pPr>
      <w:r>
        <w:rPr>
          <w:rFonts w:eastAsia="Calibri" w:cs="Calibri"/>
          <w:color w:val="000000"/>
        </w:rPr>
        <w:t>Key components needed for this system include: - A content management system for instructional material - A quiz and test module for practice exams - Progress tracking and reporting features - A user registration and account management system - Customer support integration</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Normal"/>
        <w:suppressAutoHyphens w:val="true"/>
        <w:spacing w:lineRule="auto" w:line="240" w:before="0" w:after="240"/>
        <w:rPr>
          <w:rFonts w:ascii="Calibri" w:hAnsi="Calibri" w:cs="Calibri"/>
        </w:rPr>
      </w:pPr>
      <w:r>
        <w:rPr>
          <w:rFonts w:cs="Calibri"/>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TextBody"/>
        <w:numPr>
          <w:ilvl w:val="0"/>
          <w:numId w:val="5"/>
        </w:numPr>
        <w:suppressAutoHyphens w:val="true"/>
        <w:spacing w:lineRule="auto" w:line="240" w:before="0" w:after="0"/>
        <w:rPr/>
      </w:pPr>
      <w:r>
        <w:rPr>
          <w:rFonts w:eastAsia="Calibri" w:cs="Calibri"/>
          <w:color w:val="000000"/>
        </w:rPr>
        <w:t>The system should allow users to: - Create and manage personal accounts - Access instructional videos and learning materials - Take practice quizzes and full-length practice tests - Receive feedback on test performance and track progress - Book and manage real-world driving lessons - Access support resources for further help</w:t>
      </w:r>
    </w:p>
    <w:p>
      <w:pPr>
        <w:pStyle w:val="TextBody"/>
        <w:numPr>
          <w:ilvl w:val="0"/>
          <w:numId w:val="5"/>
        </w:numPr>
        <w:suppressAutoHyphens w:val="true"/>
        <w:spacing w:lineRule="auto" w:line="240" w:before="0" w:after="0"/>
        <w:rPr/>
      </w:pPr>
      <w:r>
        <w:rPr>
          <w:rFonts w:eastAsia="Calibri" w:cs="Calibri"/>
          <w:color w:val="000000"/>
        </w:rPr>
        <w:t>The system's objectives should be measurable through: - Completion rates for instructional modules - Number of practice tests taken - User pass rates for the official driving test - Positive user feedback and satisfaction ratings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What environments (web-based, application, etc.) does this system need to run in? How fast should the system run? How often should the system be updated?</w:t>
      </w:r>
    </w:p>
    <w:p>
      <w:pPr>
        <w:pStyle w:val="TextBody"/>
        <w:numPr>
          <w:ilvl w:val="0"/>
          <w:numId w:val="4"/>
        </w:numPr>
        <w:suppressAutoHyphens w:val="true"/>
        <w:spacing w:lineRule="auto" w:line="240" w:before="0" w:after="0"/>
        <w:rPr/>
      </w:pPr>
      <w:r>
        <w:rPr>
          <w:rFonts w:eastAsia="Calibri" w:cs="Calibri"/>
          <w:color w:val="000000"/>
        </w:rPr>
        <w:t>The system shall be a web-based application accessible via modern browsers on desktops, tablets, and mobile devices.</w:t>
      </w:r>
    </w:p>
    <w:p>
      <w:pPr>
        <w:pStyle w:val="TextBody"/>
        <w:numPr>
          <w:ilvl w:val="0"/>
          <w:numId w:val="7"/>
        </w:numPr>
        <w:tabs>
          <w:tab w:val="clear" w:pos="720"/>
          <w:tab w:val="left" w:pos="0" w:leader="none"/>
        </w:tabs>
        <w:spacing w:before="0" w:after="0"/>
        <w:ind w:left="720" w:hanging="283"/>
        <w:rPr/>
      </w:pPr>
      <w:r>
        <w:rPr/>
        <w:t>It shall respond quickly (e.g., pages and interactive elements loading within 2–3 seconds) to ensure a smooth user experience.</w:t>
      </w:r>
    </w:p>
    <w:p>
      <w:pPr>
        <w:pStyle w:val="TextBody"/>
        <w:numPr>
          <w:ilvl w:val="0"/>
          <w:numId w:val="8"/>
        </w:numPr>
        <w:tabs>
          <w:tab w:val="clear" w:pos="720"/>
          <w:tab w:val="left" w:pos="0" w:leader="none"/>
        </w:tabs>
        <w:spacing w:before="0" w:after="0"/>
        <w:ind w:left="720" w:hanging="283"/>
        <w:rPr/>
      </w:pPr>
      <w:r>
        <w:rPr/>
        <w:t>The application will operate in a near real-time manner for booking updates, appointment changes, and report generation.</w:t>
      </w:r>
    </w:p>
    <w:p>
      <w:pPr>
        <w:pStyle w:val="TextBody"/>
        <w:numPr>
          <w:ilvl w:val="0"/>
          <w:numId w:val="9"/>
        </w:numPr>
        <w:tabs>
          <w:tab w:val="clear" w:pos="720"/>
          <w:tab w:val="left" w:pos="0" w:leader="none"/>
        </w:tabs>
        <w:ind w:left="720" w:hanging="283"/>
        <w:rPr/>
      </w:pPr>
      <w:r>
        <w:rPr/>
        <w:t xml:space="preserve">Scheduled updates and maintenance should be performed during off-peak hours to minimize user disruption. </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TextBody"/>
        <w:numPr>
          <w:ilvl w:val="0"/>
          <w:numId w:val="2"/>
        </w:numPr>
        <w:suppressAutoHyphens w:val="true"/>
        <w:spacing w:lineRule="auto" w:line="240" w:before="0" w:after="0"/>
        <w:rPr/>
      </w:pPr>
      <w:r>
        <w:rPr>
          <w:rFonts w:eastAsia="Calibri" w:cs="Calibri"/>
          <w:color w:val="000000"/>
        </w:rPr>
        <w:t>The system shall run on all major operating systems, including Windows, macOS, Linux, iOS, and Android.</w:t>
      </w:r>
    </w:p>
    <w:p>
      <w:pPr>
        <w:pStyle w:val="TextBody"/>
        <w:numPr>
          <w:ilvl w:val="0"/>
          <w:numId w:val="10"/>
        </w:numPr>
        <w:tabs>
          <w:tab w:val="clear" w:pos="720"/>
          <w:tab w:val="left" w:pos="0" w:leader="none"/>
        </w:tabs>
        <w:spacing w:before="0" w:after="0"/>
        <w:ind w:left="720" w:hanging="283"/>
        <w:rPr/>
      </w:pPr>
      <w:r>
        <w:rPr/>
        <w:t>It must be compatible with popular web servers (e.g., Apache, Nginx) and be deployable on a cloud platform (such as AWS, Azure, or Google Cloud) to leverage built-in backup and security features.</w:t>
      </w:r>
    </w:p>
    <w:p>
      <w:pPr>
        <w:pStyle w:val="TextBody"/>
        <w:numPr>
          <w:ilvl w:val="0"/>
          <w:numId w:val="11"/>
        </w:numPr>
        <w:tabs>
          <w:tab w:val="clear" w:pos="720"/>
          <w:tab w:val="left" w:pos="0" w:leader="none"/>
        </w:tabs>
        <w:ind w:left="720" w:hanging="283"/>
        <w:rPr/>
      </w:pPr>
      <w:r>
        <w:rPr/>
        <w:t xml:space="preserve">The back end shall utilize a robust database system (relational or NoSQL) capable of handling multiple concurrent transactions and ensuring secure data storage. </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TextBody"/>
        <w:numPr>
          <w:ilvl w:val="0"/>
          <w:numId w:val="2"/>
        </w:numPr>
        <w:suppressAutoHyphens w:val="true"/>
        <w:spacing w:lineRule="auto" w:line="240" w:before="0" w:after="0"/>
        <w:rPr/>
      </w:pPr>
      <w:r>
        <w:rPr>
          <w:rFonts w:eastAsia="Calibri" w:cs="Calibri"/>
          <w:color w:val="000000"/>
        </w:rPr>
        <w:t>The system shall validate all user inputs (e.g., personal details, credit card information) to ensure data accuracy and integrity.</w:t>
      </w:r>
    </w:p>
    <w:p>
      <w:pPr>
        <w:pStyle w:val="TextBody"/>
        <w:numPr>
          <w:ilvl w:val="0"/>
          <w:numId w:val="12"/>
        </w:numPr>
        <w:tabs>
          <w:tab w:val="clear" w:pos="720"/>
          <w:tab w:val="left" w:pos="0" w:leader="none"/>
        </w:tabs>
        <w:spacing w:before="0" w:after="0"/>
        <w:ind w:left="720" w:hanging="283"/>
        <w:rPr/>
      </w:pPr>
      <w:r>
        <w:rPr/>
        <w:t>User identification will be achieved using unique identifiers (e.g., email addresses or usernames) while passwords will remain case-sensitive.</w:t>
      </w:r>
    </w:p>
    <w:p>
      <w:pPr>
        <w:pStyle w:val="TextBody"/>
        <w:numPr>
          <w:ilvl w:val="0"/>
          <w:numId w:val="13"/>
        </w:numPr>
        <w:tabs>
          <w:tab w:val="clear" w:pos="720"/>
          <w:tab w:val="left" w:pos="0" w:leader="none"/>
        </w:tabs>
        <w:ind w:left="720" w:hanging="283"/>
        <w:rPr/>
      </w:pPr>
      <w:r>
        <w:rPr/>
        <w:t xml:space="preserve">The system shall automatically notify administrators when significant data anomalies occur or when predefined error thresholds (e.g., multiple failed login attempts) are exceeded. </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TextBody"/>
        <w:numPr>
          <w:ilvl w:val="0"/>
          <w:numId w:val="2"/>
        </w:numPr>
        <w:suppressAutoHyphens w:val="true"/>
        <w:spacing w:lineRule="auto" w:line="240" w:before="0" w:after="0"/>
        <w:rPr/>
      </w:pPr>
      <w:r>
        <w:rPr>
          <w:rFonts w:eastAsia="Calibri" w:cs="Calibri"/>
          <w:color w:val="000000"/>
        </w:rPr>
        <w:t>The system’s design will be modular so that user roles and functionalities (e.g., adding, modifying, or disabling training packages) can be adjusted with minimal code changes.</w:t>
      </w:r>
    </w:p>
    <w:p>
      <w:pPr>
        <w:pStyle w:val="TextBody"/>
        <w:numPr>
          <w:ilvl w:val="0"/>
          <w:numId w:val="14"/>
        </w:numPr>
        <w:tabs>
          <w:tab w:val="clear" w:pos="720"/>
          <w:tab w:val="left" w:pos="0" w:leader="none"/>
        </w:tabs>
        <w:spacing w:before="0" w:after="0"/>
        <w:ind w:left="720" w:hanging="283"/>
        <w:rPr/>
      </w:pPr>
      <w:r>
        <w:rPr/>
        <w:t>IT administrators shall have full access to manage user accounts and roles, including the ability to add or remove users as needed.</w:t>
      </w:r>
    </w:p>
    <w:p>
      <w:pPr>
        <w:pStyle w:val="TextBody"/>
        <w:numPr>
          <w:ilvl w:val="0"/>
          <w:numId w:val="15"/>
        </w:numPr>
        <w:tabs>
          <w:tab w:val="clear" w:pos="720"/>
          <w:tab w:val="left" w:pos="0" w:leader="none"/>
        </w:tabs>
        <w:ind w:left="720" w:hanging="283"/>
        <w:rPr/>
      </w:pPr>
      <w:r>
        <w:rPr/>
        <w:t xml:space="preserve">The application shall be designed to easily integrate future updates from external sources (such as DMV rule changes) and adapt to evolving platform standards. </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TextBody"/>
        <w:numPr>
          <w:ilvl w:val="0"/>
          <w:numId w:val="2"/>
        </w:numPr>
        <w:suppressAutoHyphens w:val="true"/>
        <w:spacing w:lineRule="auto" w:line="240" w:before="0" w:after="0"/>
        <w:rPr/>
      </w:pPr>
      <w:r>
        <w:rPr>
          <w:rFonts w:eastAsia="Calibri" w:cs="Calibri"/>
          <w:color w:val="000000"/>
        </w:rPr>
        <w:t>The system shall require users to log in using a unique username (or email) and a strong password, with enforced password complexity policies.</w:t>
      </w:r>
    </w:p>
    <w:p>
      <w:pPr>
        <w:pStyle w:val="TextBody"/>
        <w:numPr>
          <w:ilvl w:val="0"/>
          <w:numId w:val="16"/>
        </w:numPr>
        <w:tabs>
          <w:tab w:val="clear" w:pos="720"/>
          <w:tab w:val="left" w:pos="0" w:leader="none"/>
        </w:tabs>
        <w:spacing w:before="0" w:after="0"/>
        <w:ind w:left="720" w:hanging="283"/>
        <w:rPr/>
      </w:pPr>
      <w:r>
        <w:rPr/>
        <w:t>All data exchanges between client and server must be secured using HTTPS/SSL encryption.</w:t>
      </w:r>
    </w:p>
    <w:p>
      <w:pPr>
        <w:pStyle w:val="TextBody"/>
        <w:numPr>
          <w:ilvl w:val="0"/>
          <w:numId w:val="17"/>
        </w:numPr>
        <w:tabs>
          <w:tab w:val="clear" w:pos="720"/>
          <w:tab w:val="left" w:pos="0" w:leader="none"/>
        </w:tabs>
        <w:spacing w:before="0" w:after="0"/>
        <w:ind w:left="720" w:hanging="283"/>
        <w:rPr/>
      </w:pPr>
      <w:r>
        <w:rPr/>
        <w:t>In the event of a brute force hacking attempt (i.e., multiple consecutive failed login attempts), the system shall temporarily lock the account and notify the IT administrator.</w:t>
      </w:r>
    </w:p>
    <w:p>
      <w:pPr>
        <w:pStyle w:val="TextBody"/>
        <w:numPr>
          <w:ilvl w:val="0"/>
          <w:numId w:val="18"/>
        </w:numPr>
        <w:tabs>
          <w:tab w:val="clear" w:pos="720"/>
          <w:tab w:val="left" w:pos="0" w:leader="none"/>
        </w:tabs>
        <w:ind w:left="720" w:hanging="283"/>
        <w:rPr/>
      </w:pPr>
      <w:r>
        <w:rPr/>
        <w:t xml:space="preserve">A secure password recovery process shall be provided, using automated email verification to facilitate password resets. </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TextBody"/>
        <w:numPr>
          <w:ilvl w:val="0"/>
          <w:numId w:val="2"/>
        </w:numPr>
        <w:suppressAutoHyphens w:val="true"/>
        <w:spacing w:lineRule="auto" w:line="240" w:before="0" w:after="0"/>
        <w:rPr/>
      </w:pPr>
      <w:r>
        <w:rPr>
          <w:rStyle w:val="StrongEmphasis"/>
          <w:rFonts w:eastAsia="Calibri" w:cs="Calibri"/>
          <w:b w:val="false"/>
          <w:bCs w:val="false"/>
          <w:color w:val="000000"/>
        </w:rPr>
        <w:t>The system shall allow customers to register for an account, update their profile information, and delete their account if needed.</w:t>
      </w:r>
    </w:p>
    <w:p>
      <w:pPr>
        <w:pStyle w:val="TextBody"/>
        <w:numPr>
          <w:ilvl w:val="0"/>
          <w:numId w:val="19"/>
        </w:numPr>
        <w:tabs>
          <w:tab w:val="clear" w:pos="720"/>
          <w:tab w:val="left" w:pos="0" w:leader="none"/>
        </w:tabs>
        <w:spacing w:before="0" w:after="0"/>
        <w:ind w:left="720" w:hanging="283"/>
        <w:rPr/>
      </w:pPr>
      <w:r>
        <w:rPr>
          <w:rStyle w:val="StrongEmphasis"/>
          <w:b w:val="false"/>
          <w:bCs w:val="false"/>
        </w:rPr>
        <w:t>The system shall enable customers to schedule, modify, and cancel driving lesson appointments online.</w:t>
      </w:r>
    </w:p>
    <w:p>
      <w:pPr>
        <w:pStyle w:val="TextBody"/>
        <w:numPr>
          <w:ilvl w:val="0"/>
          <w:numId w:val="20"/>
        </w:numPr>
        <w:tabs>
          <w:tab w:val="clear" w:pos="720"/>
          <w:tab w:val="left" w:pos="0" w:leader="none"/>
        </w:tabs>
        <w:spacing w:before="0" w:after="0"/>
        <w:ind w:left="720" w:hanging="283"/>
        <w:rPr/>
      </w:pPr>
      <w:r>
        <w:rPr>
          <w:rStyle w:val="StrongEmphasis"/>
          <w:b w:val="false"/>
          <w:bCs w:val="false"/>
        </w:rPr>
        <w:t>The system shall provide multiple training package options (e.g., Package One: 6 hours; Package Two: 8 hours; Package Three: 12 hours) and allow administrators to disable or modify package availability.</w:t>
      </w:r>
    </w:p>
    <w:p>
      <w:pPr>
        <w:pStyle w:val="TextBody"/>
        <w:numPr>
          <w:ilvl w:val="0"/>
          <w:numId w:val="21"/>
        </w:numPr>
        <w:tabs>
          <w:tab w:val="clear" w:pos="720"/>
          <w:tab w:val="left" w:pos="0" w:leader="none"/>
        </w:tabs>
        <w:spacing w:before="0" w:after="0"/>
        <w:ind w:left="720" w:hanging="283"/>
        <w:rPr/>
      </w:pPr>
      <w:r>
        <w:rPr>
          <w:rStyle w:val="StrongEmphasis"/>
          <w:b w:val="false"/>
          <w:bCs w:val="false"/>
        </w:rPr>
        <w:t>The system shall track all appointments by linking customer information with specific drivers and cars, ensuring accurate scheduling.</w:t>
      </w:r>
    </w:p>
    <w:p>
      <w:pPr>
        <w:pStyle w:val="TextBody"/>
        <w:numPr>
          <w:ilvl w:val="0"/>
          <w:numId w:val="22"/>
        </w:numPr>
        <w:tabs>
          <w:tab w:val="clear" w:pos="720"/>
          <w:tab w:val="left" w:pos="0" w:leader="none"/>
        </w:tabs>
        <w:spacing w:before="0" w:after="0"/>
        <w:ind w:left="720" w:hanging="283"/>
        <w:rPr/>
      </w:pPr>
      <w:r>
        <w:rPr>
          <w:rStyle w:val="StrongEmphasis"/>
          <w:b w:val="false"/>
          <w:bCs w:val="false"/>
        </w:rPr>
        <w:t>The system shall support an online learning module where customers can access practice tests and view their test progress (including details like test name, time taken, score, and status).</w:t>
      </w:r>
    </w:p>
    <w:p>
      <w:pPr>
        <w:pStyle w:val="TextBody"/>
        <w:numPr>
          <w:ilvl w:val="0"/>
          <w:numId w:val="23"/>
        </w:numPr>
        <w:tabs>
          <w:tab w:val="clear" w:pos="720"/>
          <w:tab w:val="left" w:pos="0" w:leader="none"/>
        </w:tabs>
        <w:spacing w:before="0" w:after="0"/>
        <w:ind w:left="720" w:hanging="283"/>
        <w:rPr/>
      </w:pPr>
      <w:r>
        <w:rPr>
          <w:rStyle w:val="StrongEmphasis"/>
          <w:b w:val="false"/>
          <w:bCs w:val="false"/>
        </w:rPr>
        <w:t>The system shall provide an interface for drivers to enter lesson details, including start/end times and driver comments, for record-keeping and reporting.</w:t>
      </w:r>
    </w:p>
    <w:p>
      <w:pPr>
        <w:pStyle w:val="TextBody"/>
        <w:numPr>
          <w:ilvl w:val="0"/>
          <w:numId w:val="24"/>
        </w:numPr>
        <w:tabs>
          <w:tab w:val="clear" w:pos="720"/>
          <w:tab w:val="left" w:pos="0" w:leader="none"/>
        </w:tabs>
        <w:spacing w:before="0" w:after="0"/>
        <w:ind w:left="720" w:hanging="283"/>
        <w:rPr/>
      </w:pPr>
      <w:r>
        <w:rPr>
          <w:rStyle w:val="StrongEmphasis"/>
          <w:b w:val="false"/>
          <w:bCs w:val="false"/>
        </w:rPr>
        <w:t>The system shall allow IT administrators to manage user accounts and roles, including password resets and account deactivation.</w:t>
      </w:r>
    </w:p>
    <w:p>
      <w:pPr>
        <w:pStyle w:val="TextBody"/>
        <w:numPr>
          <w:ilvl w:val="0"/>
          <w:numId w:val="25"/>
        </w:numPr>
        <w:tabs>
          <w:tab w:val="clear" w:pos="720"/>
          <w:tab w:val="left" w:pos="0" w:leader="none"/>
        </w:tabs>
        <w:spacing w:before="0" w:after="0"/>
        <w:ind w:left="720" w:hanging="283"/>
        <w:rPr/>
      </w:pPr>
      <w:r>
        <w:rPr>
          <w:rStyle w:val="StrongEmphasis"/>
          <w:b w:val="false"/>
          <w:bCs w:val="false"/>
        </w:rPr>
        <w:t>The system shall integrate with external DMV systems to receive timely updates on rules, policies, and sample exam questions.</w:t>
      </w:r>
    </w:p>
    <w:p>
      <w:pPr>
        <w:pStyle w:val="TextBody"/>
        <w:numPr>
          <w:ilvl w:val="0"/>
          <w:numId w:val="26"/>
        </w:numPr>
        <w:tabs>
          <w:tab w:val="clear" w:pos="720"/>
          <w:tab w:val="left" w:pos="0" w:leader="none"/>
        </w:tabs>
        <w:ind w:left="720" w:hanging="283"/>
        <w:rPr/>
      </w:pPr>
      <w:r>
        <w:rPr>
          <w:rStyle w:val="StrongEmphasis"/>
          <w:b w:val="false"/>
          <w:bCs w:val="false"/>
        </w:rPr>
        <w:t>The system shall generate audit and activity reports that record user actions (such as reservation creation, modification, or cancellation) for security and troubleshooting purposes.</w:t>
      </w:r>
      <w:r>
        <w:rPr>
          <w:b w:val="false"/>
          <w:bCs w:val="false"/>
        </w:rPr>
        <w:t xml:space="preserve"> </w:t>
      </w:r>
    </w:p>
    <w:p>
      <w:pPr>
        <w:pStyle w:val="Normal"/>
        <w:suppressAutoHyphens w:val="true"/>
        <w:spacing w:lineRule="auto" w:line="240" w:before="0" w:after="240"/>
        <w:rPr>
          <w:rFonts w:ascii="Calibri" w:hAnsi="Calibri" w:cs="Calibri"/>
          <w:b w:val="false"/>
          <w:b w:val="false"/>
          <w:bCs w:val="false"/>
        </w:rPr>
      </w:pPr>
      <w:r>
        <w:rPr>
          <w:rFonts w:cs="Calibri"/>
          <w:b w:val="false"/>
          <w:bCs w:val="false"/>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TextBody"/>
        <w:numPr>
          <w:ilvl w:val="0"/>
          <w:numId w:val="2"/>
        </w:numPr>
        <w:suppressAutoHyphens w:val="true"/>
        <w:spacing w:lineRule="auto" w:line="240" w:before="0" w:after="0"/>
        <w:rPr/>
      </w:pPr>
      <w:r>
        <w:rPr>
          <w:rStyle w:val="StrongEmphasis"/>
          <w:rFonts w:eastAsia="Calibri" w:cs="Calibri"/>
          <w:color w:val="000000"/>
        </w:rPr>
        <w:t>Customer Interface:</w:t>
      </w:r>
    </w:p>
    <w:p>
      <w:pPr>
        <w:pStyle w:val="TextBody"/>
        <w:numPr>
          <w:ilvl w:val="1"/>
          <w:numId w:val="27"/>
        </w:numPr>
        <w:tabs>
          <w:tab w:val="clear" w:pos="720"/>
          <w:tab w:val="left" w:pos="0" w:leader="none"/>
        </w:tabs>
        <w:spacing w:before="0" w:after="0"/>
        <w:ind w:left="1414" w:hanging="283"/>
        <w:rPr/>
      </w:pPr>
      <w:r>
        <w:rPr/>
        <w:t>Must be intuitive and responsive, allowing customers to easily navigate registration, appointment booking, and access online training materials.</w:t>
      </w:r>
    </w:p>
    <w:p>
      <w:pPr>
        <w:pStyle w:val="TextBody"/>
        <w:numPr>
          <w:ilvl w:val="1"/>
          <w:numId w:val="27"/>
        </w:numPr>
        <w:tabs>
          <w:tab w:val="clear" w:pos="720"/>
          <w:tab w:val="left" w:pos="0" w:leader="none"/>
        </w:tabs>
        <w:spacing w:before="0" w:after="0"/>
        <w:ind w:left="1414" w:hanging="283"/>
        <w:rPr/>
      </w:pPr>
      <w:r>
        <w:rPr/>
        <w:t>Designed to be mobile-friendly and accessible via common web browsers.</w:t>
      </w:r>
    </w:p>
    <w:p>
      <w:pPr>
        <w:pStyle w:val="TextBody"/>
        <w:numPr>
          <w:ilvl w:val="0"/>
          <w:numId w:val="27"/>
        </w:numPr>
        <w:tabs>
          <w:tab w:val="clear" w:pos="720"/>
          <w:tab w:val="left" w:pos="0" w:leader="none"/>
        </w:tabs>
        <w:spacing w:before="0" w:after="0"/>
        <w:ind w:left="707" w:hanging="283"/>
        <w:rPr/>
      </w:pPr>
      <w:r>
        <w:rPr>
          <w:rStyle w:val="StrongEmphasis"/>
        </w:rPr>
        <w:t>Administrator Interface (IT and Management):</w:t>
      </w:r>
    </w:p>
    <w:p>
      <w:pPr>
        <w:pStyle w:val="TextBody"/>
        <w:numPr>
          <w:ilvl w:val="1"/>
          <w:numId w:val="27"/>
        </w:numPr>
        <w:tabs>
          <w:tab w:val="clear" w:pos="720"/>
          <w:tab w:val="left" w:pos="0" w:leader="none"/>
        </w:tabs>
        <w:spacing w:before="0" w:after="0"/>
        <w:ind w:left="1414" w:hanging="283"/>
        <w:rPr/>
      </w:pPr>
      <w:r>
        <w:rPr/>
        <w:t>Should provide dashboards for managing user accounts, scheduling, package management, and monitoring system activity.</w:t>
      </w:r>
    </w:p>
    <w:p>
      <w:pPr>
        <w:pStyle w:val="TextBody"/>
        <w:numPr>
          <w:ilvl w:val="1"/>
          <w:numId w:val="27"/>
        </w:numPr>
        <w:tabs>
          <w:tab w:val="clear" w:pos="720"/>
          <w:tab w:val="left" w:pos="0" w:leader="none"/>
        </w:tabs>
        <w:spacing w:before="0" w:after="0"/>
        <w:ind w:left="1414" w:hanging="283"/>
        <w:rPr/>
      </w:pPr>
      <w:r>
        <w:rPr/>
        <w:t>Must allow for viewing and generating detailed reports on user activity, system updates, and appointment logs.</w:t>
      </w:r>
    </w:p>
    <w:p>
      <w:pPr>
        <w:pStyle w:val="TextBody"/>
        <w:numPr>
          <w:ilvl w:val="0"/>
          <w:numId w:val="27"/>
        </w:numPr>
        <w:tabs>
          <w:tab w:val="clear" w:pos="720"/>
          <w:tab w:val="left" w:pos="0" w:leader="none"/>
        </w:tabs>
        <w:spacing w:before="0" w:after="0"/>
        <w:ind w:left="707" w:hanging="283"/>
        <w:rPr/>
      </w:pPr>
      <w:r>
        <w:rPr>
          <w:rStyle w:val="StrongEmphasis"/>
        </w:rPr>
        <w:t>Secretary Interface:</w:t>
      </w:r>
    </w:p>
    <w:p>
      <w:pPr>
        <w:pStyle w:val="TextBody"/>
        <w:numPr>
          <w:ilvl w:val="1"/>
          <w:numId w:val="27"/>
        </w:numPr>
        <w:tabs>
          <w:tab w:val="clear" w:pos="720"/>
          <w:tab w:val="left" w:pos="0" w:leader="none"/>
        </w:tabs>
        <w:spacing w:before="0" w:after="0"/>
        <w:ind w:left="1414" w:hanging="283"/>
        <w:rPr/>
      </w:pPr>
      <w:r>
        <w:rPr/>
        <w:t>Should offer a simple, user-friendly form for registering customer information via phone or in-person visits.</w:t>
      </w:r>
    </w:p>
    <w:p>
      <w:pPr>
        <w:pStyle w:val="TextBody"/>
        <w:numPr>
          <w:ilvl w:val="1"/>
          <w:numId w:val="27"/>
        </w:numPr>
        <w:tabs>
          <w:tab w:val="clear" w:pos="720"/>
          <w:tab w:val="left" w:pos="0" w:leader="none"/>
        </w:tabs>
        <w:ind w:left="1414" w:hanging="283"/>
        <w:rPr/>
      </w:pPr>
      <w:r>
        <w:rPr/>
        <w:t>Must enable appointment scheduling, cancellations, and modifications with minimal steps.</w:t>
      </w:r>
    </w:p>
    <w:p>
      <w:pPr>
        <w:pStyle w:val="Normal"/>
        <w:suppressAutoHyphens w:val="true"/>
        <w:spacing w:lineRule="auto" w:line="240" w:before="0" w:after="240"/>
        <w:rPr>
          <w:rFonts w:ascii="Calibri" w:hAnsi="Calibri" w:cs="Calibri"/>
        </w:rPr>
      </w:pPr>
      <w:r>
        <w:rPr>
          <w:rFonts w:cs="Calibri"/>
        </w:rPr>
      </w:r>
    </w:p>
    <w:p>
      <w:pPr>
        <w:pStyle w:val="Normal"/>
        <w:suppressAutoHyphens w:val="true"/>
        <w:spacing w:lineRule="auto" w:line="240" w:before="0" w:after="240"/>
        <w:rPr>
          <w:rFonts w:ascii="Calibri" w:hAnsi="Calibri" w:cs="Calibri"/>
        </w:rPr>
      </w:pPr>
      <w:r>
        <w:rPr>
          <w:rFonts w:cs="Calibri"/>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TextBody"/>
        <w:numPr>
          <w:ilvl w:val="0"/>
          <w:numId w:val="2"/>
        </w:numPr>
        <w:suppressAutoHyphens w:val="true"/>
        <w:spacing w:lineRule="auto" w:line="240" w:before="0" w:after="0"/>
        <w:rPr/>
      </w:pPr>
      <w:r>
        <w:rPr>
          <w:rFonts w:eastAsia="Calibri" w:cs="Calibri"/>
          <w:color w:val="000000"/>
        </w:rPr>
        <w:t>Users are assumed to have reliable internet access and use up-to-date web browsers.</w:t>
      </w:r>
    </w:p>
    <w:p>
      <w:pPr>
        <w:pStyle w:val="TextBody"/>
        <w:numPr>
          <w:ilvl w:val="0"/>
          <w:numId w:val="28"/>
        </w:numPr>
        <w:tabs>
          <w:tab w:val="clear" w:pos="720"/>
          <w:tab w:val="left" w:pos="0" w:leader="none"/>
        </w:tabs>
        <w:spacing w:before="0" w:after="0"/>
        <w:ind w:left="707" w:hanging="283"/>
        <w:rPr/>
      </w:pPr>
      <w:r>
        <w:rPr/>
        <w:t>It is assumed that customers are familiar with online account management and appointment scheduling.</w:t>
      </w:r>
    </w:p>
    <w:p>
      <w:pPr>
        <w:pStyle w:val="TextBody"/>
        <w:numPr>
          <w:ilvl w:val="0"/>
          <w:numId w:val="28"/>
        </w:numPr>
        <w:tabs>
          <w:tab w:val="clear" w:pos="720"/>
          <w:tab w:val="left" w:pos="0" w:leader="none"/>
        </w:tabs>
        <w:spacing w:before="0" w:after="0"/>
        <w:ind w:left="707" w:hanging="283"/>
        <w:rPr/>
      </w:pPr>
      <w:r>
        <w:rPr/>
        <w:t>Payment processing will be handled by a secure, third-party payment gateway, and sensitive payment data will not be stored on the system.</w:t>
      </w:r>
    </w:p>
    <w:p>
      <w:pPr>
        <w:pStyle w:val="TextBody"/>
        <w:numPr>
          <w:ilvl w:val="0"/>
          <w:numId w:val="28"/>
        </w:numPr>
        <w:tabs>
          <w:tab w:val="clear" w:pos="720"/>
          <w:tab w:val="left" w:pos="0" w:leader="none"/>
        </w:tabs>
        <w:spacing w:before="0" w:after="0"/>
        <w:ind w:left="707" w:hanging="283"/>
        <w:rPr/>
      </w:pPr>
      <w:r>
        <w:rPr/>
        <w:t>Integration details and protocols with the DMV for rule updates will be provided by DriverPass or established as a future enhancement.</w:t>
      </w:r>
    </w:p>
    <w:p>
      <w:pPr>
        <w:pStyle w:val="TextBody"/>
        <w:numPr>
          <w:ilvl w:val="0"/>
          <w:numId w:val="28"/>
        </w:numPr>
        <w:tabs>
          <w:tab w:val="clear" w:pos="720"/>
          <w:tab w:val="left" w:pos="0" w:leader="none"/>
        </w:tabs>
        <w:ind w:left="707" w:hanging="283"/>
        <w:rPr/>
      </w:pPr>
      <w:r>
        <w:rPr/>
        <w:t>The initial design focuses on a web-based system; native mobile applications are considered out of scope for this phase.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TextBody"/>
        <w:numPr>
          <w:ilvl w:val="0"/>
          <w:numId w:val="3"/>
        </w:numPr>
        <w:suppressAutoHyphens w:val="true"/>
        <w:spacing w:lineRule="auto" w:line="240" w:before="0" w:after="0"/>
        <w:rPr>
          <w:rFonts w:ascii="Calibri" w:hAnsi="Calibri" w:cs="Calibri"/>
        </w:rPr>
      </w:pPr>
      <w:r>
        <w:rPr>
          <w:rFonts w:eastAsia="Calibri" w:cs="Calibri"/>
          <w:color w:val="000000"/>
        </w:rPr>
        <w:t>The system will initially be web-based; support for native mobile applications or offline functionalities for modifying data may be limited.</w:t>
      </w:r>
    </w:p>
    <w:p>
      <w:pPr>
        <w:pStyle w:val="TextBody"/>
        <w:numPr>
          <w:ilvl w:val="0"/>
          <w:numId w:val="29"/>
        </w:numPr>
        <w:tabs>
          <w:tab w:val="clear" w:pos="720"/>
          <w:tab w:val="left" w:pos="0" w:leader="none"/>
        </w:tabs>
        <w:spacing w:before="0" w:after="0"/>
        <w:ind w:left="707" w:hanging="283"/>
        <w:rPr/>
      </w:pPr>
      <w:r>
        <w:rPr/>
        <w:t>Changes to training packages beyond enabling or disabling them will require developer intervention, as non-developer modifications are not supported in the current release.</w:t>
      </w:r>
    </w:p>
    <w:p>
      <w:pPr>
        <w:pStyle w:val="TextBody"/>
        <w:numPr>
          <w:ilvl w:val="0"/>
          <w:numId w:val="29"/>
        </w:numPr>
        <w:tabs>
          <w:tab w:val="clear" w:pos="720"/>
          <w:tab w:val="left" w:pos="0" w:leader="none"/>
        </w:tabs>
        <w:spacing w:before="0" w:after="0"/>
        <w:ind w:left="707" w:hanging="283"/>
        <w:rPr/>
      </w:pPr>
      <w:r>
        <w:rPr/>
        <w:t>The project is constrained by available development resources, budget, and timeline; extensive customization or additional features may need to be phased in future releases.</w:t>
      </w:r>
    </w:p>
    <w:p>
      <w:pPr>
        <w:pStyle w:val="TextBody"/>
        <w:numPr>
          <w:ilvl w:val="0"/>
          <w:numId w:val="29"/>
        </w:numPr>
        <w:tabs>
          <w:tab w:val="clear" w:pos="720"/>
          <w:tab w:val="left" w:pos="0" w:leader="none"/>
        </w:tabs>
        <w:spacing w:before="0" w:after="0"/>
        <w:ind w:left="707" w:hanging="283"/>
        <w:rPr/>
      </w:pPr>
      <w:r>
        <w:rPr/>
        <w:t>External integration with the DMV is subject to the availability and compatibility of the DMV’s API or data update mechanisms.</w:t>
      </w:r>
    </w:p>
    <w:p>
      <w:pPr>
        <w:pStyle w:val="TextBody"/>
        <w:numPr>
          <w:ilvl w:val="0"/>
          <w:numId w:val="29"/>
        </w:numPr>
        <w:tabs>
          <w:tab w:val="clear" w:pos="720"/>
          <w:tab w:val="left" w:pos="0" w:leader="none"/>
        </w:tabs>
        <w:ind w:left="707" w:hanging="283"/>
        <w:rPr/>
      </w:pPr>
      <w:r>
        <w:rPr/>
        <w:t>Scalability may be limited in the initial phase, with potential performance impacts if the user base grows rapidly beyond current projections.</w:t>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eastAsia="Calibri" w:cs="Calibri"/>
          <w:color w:val="000000"/>
        </w:rPr>
      </w:pPr>
      <w:r>
        <w:rPr/>
      </w:r>
    </w:p>
    <w:p>
      <w:pPr>
        <w:pStyle w:val="Normal"/>
        <w:suppressAutoHyphens w:val="true"/>
        <w:spacing w:lineRule="auto" w:line="240" w:before="0" w:after="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7388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7388225"/>
                    </a:xfrm>
                    <a:prstGeom prst="rect">
                      <a:avLst/>
                    </a:prstGeom>
                  </pic:spPr>
                </pic:pic>
              </a:graphicData>
            </a:graphic>
          </wp:anchor>
        </w:drawing>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0"/>
    <w:family w:val="swiss"/>
    <w:pitch w:val="variable"/>
  </w:font>
  <w:font w:name="Segoe UI">
    <w:charset w:val="00"/>
    <w:family w:val="roman"/>
    <w:pitch w:val="variable"/>
  </w:font>
  <w:font w:name="OpenSymbol">
    <w:altName w:val="Arial Unicode MS"/>
    <w:charset w:val="02"/>
    <w:family w:val="auto"/>
    <w:pitch w:val="default"/>
  </w:font>
  <w:font w:name="Arial">
    <w:charset w:val="00"/>
    <w:family w:val="roman"/>
    <w:pitch w:val="variable"/>
  </w:font>
  <w:font w:name="Courier New">
    <w:charset w:val="01"/>
    <w:family w:val="modern"/>
    <w:pitch w:val="fixed"/>
  </w:font>
  <w:font w:name="Noto Sans Symbols">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2996583"/>
    </w:sdtPr>
    <w:sdtContent>
      <w:p>
        <w:pPr>
          <w:pStyle w:val="Footer"/>
          <w:spacing w:before="0" w:after="160"/>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Symbol" w:hAnsi="Symbol" w:cs="Symbol" w:hint="default"/>
        <w:u w:val="none"/>
        <w:rFonts w:cs="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Internet Link"/>
    <w:basedOn w:val="DefaultParagraphFont"/>
    <w:uiPriority w:val="99"/>
    <w:semiHidden/>
    <w:unhideWhenUsed/>
    <w:rsid w:val="0073026f"/>
    <w:rPr>
      <w:color w:val="0000FF"/>
      <w:u w:val="single"/>
    </w:rPr>
  </w:style>
  <w:style w:type="character" w:styleId="ListLabel1">
    <w:name w:val="ListLabel 1"/>
    <w:qFormat/>
    <w:rPr>
      <w:rFonts w:eastAsia="Courier New" w:cs="Courier New"/>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ascii="Calibri" w:hAnsi="Calibri"/>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Courier New" w:cs="Courier New"/>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eastAsia="Courier New" w:cs="Courier New"/>
    </w:rPr>
  </w:style>
  <w:style w:type="character" w:styleId="ListLabel38">
    <w:name w:val="ListLabel 38"/>
    <w:qFormat/>
    <w:rPr>
      <w:rFonts w:eastAsia="Noto Sans Symbols" w:cs="Noto Sans Symbols"/>
    </w:rPr>
  </w:style>
  <w:style w:type="character" w:styleId="ListLabel39">
    <w:name w:val="ListLabel 39"/>
    <w:qFormat/>
    <w:rPr>
      <w:rFonts w:eastAsia="Noto Sans Symbols" w:cs="Noto Sans Symbols"/>
    </w:rPr>
  </w:style>
  <w:style w:type="character" w:styleId="ListLabel40">
    <w:name w:val="ListLabel 40"/>
    <w:qFormat/>
    <w:rPr>
      <w:rFonts w:eastAsia="Courier New" w:cs="Courier New"/>
    </w:rPr>
  </w:style>
  <w:style w:type="character" w:styleId="ListLabel41">
    <w:name w:val="ListLabel 41"/>
    <w:qFormat/>
    <w:rPr>
      <w:rFonts w:eastAsia="Noto Sans Symbols" w:cs="Noto Sans Symbols"/>
    </w:rPr>
  </w:style>
  <w:style w:type="character" w:styleId="ListLabel42">
    <w:name w:val="ListLabel 42"/>
    <w:qFormat/>
    <w:rPr>
      <w:rFonts w:eastAsia="Courier New" w:cs="Courier New"/>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Courier New" w:cs="Courier New"/>
    </w:rPr>
  </w:style>
  <w:style w:type="character" w:styleId="ListLabel46">
    <w:name w:val="ListLabel 46"/>
    <w:qFormat/>
    <w:rPr>
      <w:rFonts w:eastAsia="Noto Sans Symbols" w:cs="Noto Sans Symbols"/>
    </w:rPr>
  </w:style>
  <w:style w:type="character" w:styleId="ListLabel47">
    <w:name w:val="ListLabel 47"/>
    <w:qFormat/>
    <w:rPr>
      <w:rFonts w:eastAsia="Noto Sans Symbols" w:cs="Noto Sans Symbols"/>
    </w:rPr>
  </w:style>
  <w:style w:type="character" w:styleId="ListLabel48">
    <w:name w:val="ListLabel 48"/>
    <w:qFormat/>
    <w:rPr>
      <w:rFonts w:eastAsia="Courier New" w:cs="Courier New"/>
    </w:rPr>
  </w:style>
  <w:style w:type="character" w:styleId="ListLabel49">
    <w:name w:val="ListLabel 49"/>
    <w:qFormat/>
    <w:rPr>
      <w:rFonts w:eastAsia="Noto Sans Symbols" w:cs="Noto Sans Symbol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Noto Sans Symbols"/>
    </w:rPr>
  </w:style>
  <w:style w:type="character" w:styleId="ListLabel53">
    <w:name w:val="ListLabel 53"/>
    <w:qFormat/>
    <w:rPr>
      <w:rFonts w:cs="Noto Sans Symbols"/>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cs="Noto Sans Symbols"/>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Noto Sans Symbols"/>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cs="Noto Sans Symbols"/>
    </w:rPr>
  </w:style>
  <w:style w:type="character" w:styleId="ListLabel66">
    <w:name w:val="ListLabel 66"/>
    <w:qFormat/>
    <w:rPr>
      <w:rFonts w:cs="Courier New"/>
    </w:rPr>
  </w:style>
  <w:style w:type="character" w:styleId="ListLabel67">
    <w:name w:val="ListLabel 67"/>
    <w:qFormat/>
    <w:rPr>
      <w:rFonts w:cs="Noto Sans Symbols"/>
    </w:rPr>
  </w:style>
  <w:style w:type="character" w:styleId="ListLabel68">
    <w:name w:val="ListLabel 68"/>
    <w:qFormat/>
    <w:rPr>
      <w:rFonts w:ascii="Calibri" w:hAnsi="Calibri" w:cs="Symbol"/>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ascii="Calibri" w:hAnsi="Calibri" w:cs="Symbol"/>
    </w:rPr>
  </w:style>
  <w:style w:type="character" w:styleId="ListLabel78">
    <w:name w:val="ListLabel 78"/>
    <w:qFormat/>
    <w:rPr>
      <w:rFonts w:cs="Courier New"/>
    </w:rPr>
  </w:style>
  <w:style w:type="character" w:styleId="ListLabel79">
    <w:name w:val="ListLabel 79"/>
    <w:qFormat/>
    <w:rPr>
      <w:rFonts w:cs="Noto Sans Symbols"/>
    </w:rPr>
  </w:style>
  <w:style w:type="character" w:styleId="ListLabel80">
    <w:name w:val="ListLabel 80"/>
    <w:qFormat/>
    <w:rPr>
      <w:rFonts w:cs="Noto Sans Symbols"/>
    </w:rPr>
  </w:style>
  <w:style w:type="character" w:styleId="ListLabel81">
    <w:name w:val="ListLabel 81"/>
    <w:qFormat/>
    <w:rPr>
      <w:rFonts w:cs="Courier New"/>
    </w:rPr>
  </w:style>
  <w:style w:type="character" w:styleId="ListLabel82">
    <w:name w:val="ListLabel 82"/>
    <w:qFormat/>
    <w:rPr>
      <w:rFonts w:cs="Noto Sans Symbols"/>
    </w:rPr>
  </w:style>
  <w:style w:type="character" w:styleId="ListLabel83">
    <w:name w:val="ListLabel 83"/>
    <w:qFormat/>
    <w:rPr>
      <w:rFonts w:cs="Noto Sans Symbols"/>
    </w:rPr>
  </w:style>
  <w:style w:type="character" w:styleId="ListLabel84">
    <w:name w:val="ListLabel 84"/>
    <w:qFormat/>
    <w:rPr>
      <w:rFonts w:cs="Courier New"/>
    </w:rPr>
  </w:style>
  <w:style w:type="character" w:styleId="ListLabel85">
    <w:name w:val="ListLabel 85"/>
    <w:qFormat/>
    <w:rPr>
      <w:rFonts w:cs="Noto Sans Symbol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Noto Sans Symbols"/>
    </w:rPr>
  </w:style>
  <w:style w:type="character" w:styleId="ListLabel89">
    <w:name w:val="ListLabel 89"/>
    <w:qFormat/>
    <w:rPr>
      <w:rFonts w:cs="Noto Sans Symbols"/>
    </w:rPr>
  </w:style>
  <w:style w:type="character" w:styleId="ListLabel90">
    <w:name w:val="ListLabel 90"/>
    <w:qFormat/>
    <w:rPr>
      <w:rFonts w:cs="Courier New"/>
    </w:rPr>
  </w:style>
  <w:style w:type="character" w:styleId="ListLabel91">
    <w:name w:val="ListLabel 91"/>
    <w:qFormat/>
    <w:rPr>
      <w:rFonts w:cs="Noto Sans Symbols"/>
    </w:rPr>
  </w:style>
  <w:style w:type="character" w:styleId="ListLabel92">
    <w:name w:val="ListLabel 92"/>
    <w:qFormat/>
    <w:rPr>
      <w:rFonts w:cs="Noto Sans Symbols"/>
    </w:rPr>
  </w:style>
  <w:style w:type="character" w:styleId="ListLabel93">
    <w:name w:val="ListLabel 93"/>
    <w:qFormat/>
    <w:rPr>
      <w:rFonts w:cs="Courier New"/>
    </w:rPr>
  </w:style>
  <w:style w:type="character" w:styleId="ListLabel94">
    <w:name w:val="ListLabel 94"/>
    <w:qFormat/>
    <w:rPr>
      <w:rFonts w:cs="Noto Sans Symbol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cs="Noto Sans Symbols"/>
    </w:rPr>
  </w:style>
  <w:style w:type="character" w:styleId="ListLabel102">
    <w:name w:val="ListLabel 102"/>
    <w:qFormat/>
    <w:rPr>
      <w:rFonts w:cs="Courier New"/>
    </w:rPr>
  </w:style>
  <w:style w:type="character" w:styleId="ListLabel103">
    <w:name w:val="ListLabel 103"/>
    <w:qFormat/>
    <w:rPr>
      <w:rFonts w:cs="Noto Sans Symbol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Trio_Office/6.2.8.2$Windows_x86 LibreOffice_project/</Application>
  <Pages>6</Pages>
  <Words>1761</Words>
  <Characters>9625</Characters>
  <CharactersWithSpaces>11252</CharactersWithSpaces>
  <Paragraphs>91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2025-02-09T19:25:45Z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