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36C6" w14:textId="7BACE3D9" w:rsidR="00BE1D26" w:rsidRDefault="00CB64E9" w:rsidP="00BE1D26">
      <w:pPr>
        <w:jc w:val="center"/>
        <w:rPr>
          <w:rFonts w:ascii="Times New Roman" w:hAnsi="Times New Roman" w:cs="Times New Roman"/>
          <w:b/>
          <w:bCs/>
          <w:color w:val="000000" w:themeColor="text1"/>
          <w:lang w:val="es-CO"/>
        </w:rPr>
      </w:pPr>
      <w:r w:rsidRPr="00CB64E9">
        <w:rPr>
          <w:rFonts w:ascii="Times New Roman" w:hAnsi="Times New Roman" w:cs="Times New Roman"/>
          <w:b/>
          <w:bCs/>
          <w:color w:val="000000" w:themeColor="text1"/>
          <w:lang w:val="es-CO"/>
        </w:rPr>
        <w:t>Armonía Urbana: Promoviendo la Sostenibilidad a través de los Servicios Ecosistémicos en Cal</w:t>
      </w:r>
      <w:r>
        <w:rPr>
          <w:rFonts w:ascii="Times New Roman" w:hAnsi="Times New Roman" w:cs="Times New Roman"/>
          <w:b/>
          <w:bCs/>
          <w:color w:val="000000" w:themeColor="text1"/>
          <w:lang w:val="es-CO"/>
        </w:rPr>
        <w:t>i</w:t>
      </w:r>
    </w:p>
    <w:p w14:paraId="588AECED" w14:textId="2EF3EA07" w:rsidR="00CB64E9" w:rsidRPr="00CB64E9" w:rsidRDefault="00CB64E9" w:rsidP="00CB64E9">
      <w:pPr>
        <w:rPr>
          <w:rFonts w:ascii="Times New Roman" w:hAnsi="Times New Roman" w:cs="Times New Roman"/>
          <w:color w:val="000000" w:themeColor="text1"/>
          <w:lang w:val="es-CO"/>
        </w:rPr>
      </w:pPr>
      <w:r>
        <w:rPr>
          <w:rFonts w:ascii="Times New Roman" w:hAnsi="Times New Roman" w:cs="Times New Roman"/>
          <w:b/>
          <w:bCs/>
          <w:color w:val="000000" w:themeColor="text1"/>
          <w:lang w:val="es-CO"/>
        </w:rPr>
        <w:t xml:space="preserve">Nombre: </w:t>
      </w:r>
      <w:r>
        <w:rPr>
          <w:rFonts w:ascii="Times New Roman" w:hAnsi="Times New Roman" w:cs="Times New Roman"/>
          <w:color w:val="000000" w:themeColor="text1"/>
          <w:lang w:val="es-CO"/>
        </w:rPr>
        <w:t xml:space="preserve">Santiago Valencia García.     </w:t>
      </w:r>
      <w:r>
        <w:rPr>
          <w:rFonts w:ascii="Times New Roman" w:hAnsi="Times New Roman" w:cs="Times New Roman"/>
          <w:b/>
          <w:bCs/>
          <w:color w:val="000000" w:themeColor="text1"/>
          <w:lang w:val="es-CO"/>
        </w:rPr>
        <w:t xml:space="preserve">Código: </w:t>
      </w:r>
      <w:r>
        <w:rPr>
          <w:rFonts w:ascii="Times New Roman" w:hAnsi="Times New Roman" w:cs="Times New Roman"/>
          <w:color w:val="000000" w:themeColor="text1"/>
          <w:lang w:val="es-CO"/>
        </w:rPr>
        <w:t>A00395902.</w:t>
      </w:r>
    </w:p>
    <w:p w14:paraId="21CD1114" w14:textId="24191BDD" w:rsidR="00CB64E9" w:rsidRPr="00CB64E9" w:rsidRDefault="00CB64E9" w:rsidP="00CB64E9">
      <w:pPr>
        <w:jc w:val="both"/>
        <w:rPr>
          <w:rFonts w:ascii="Times New Roman" w:hAnsi="Times New Roman" w:cs="Times New Roman"/>
          <w:color w:val="000000" w:themeColor="text1"/>
          <w:lang w:val="es-CO"/>
        </w:rPr>
      </w:pPr>
      <w:r w:rsidRPr="00CB64E9">
        <w:rPr>
          <w:rFonts w:ascii="Times New Roman" w:hAnsi="Times New Roman" w:cs="Times New Roman"/>
          <w:color w:val="000000" w:themeColor="text1"/>
          <w:lang w:val="es-CO"/>
        </w:rPr>
        <w:t xml:space="preserve">Santiago de Cali, una ciudad en constante evolución en el suroccidente </w:t>
      </w:r>
      <w:proofErr w:type="gramStart"/>
      <w:r w:rsidRPr="00CB64E9">
        <w:rPr>
          <w:rFonts w:ascii="Times New Roman" w:hAnsi="Times New Roman" w:cs="Times New Roman"/>
          <w:color w:val="000000" w:themeColor="text1"/>
          <w:lang w:val="es-CO"/>
        </w:rPr>
        <w:t>colombiano,</w:t>
      </w:r>
      <w:proofErr w:type="gramEnd"/>
      <w:r w:rsidRPr="00CB64E9">
        <w:rPr>
          <w:rFonts w:ascii="Times New Roman" w:hAnsi="Times New Roman" w:cs="Times New Roman"/>
          <w:color w:val="000000" w:themeColor="text1"/>
          <w:lang w:val="es-CO"/>
        </w:rPr>
        <w:t xml:space="preserve"> se encuentra en una encrucijada crucial en términos de desarrollo urbano y conservación ambiental. En este ensayo, exploraremos la importancia de los servicios ecosistémicos en Cali, delinearemos una visión para el futuro de la ciudad en términos de ecología urbana y propondremos mejoras para futuras ediciones del curso.</w:t>
      </w:r>
    </w:p>
    <w:p w14:paraId="6553911D" w14:textId="724EAD45" w:rsidR="00CB64E9" w:rsidRPr="00CB64E9" w:rsidRDefault="00CB64E9" w:rsidP="00CB64E9">
      <w:pPr>
        <w:jc w:val="both"/>
        <w:rPr>
          <w:rFonts w:ascii="Times New Roman" w:hAnsi="Times New Roman" w:cs="Times New Roman"/>
          <w:color w:val="000000" w:themeColor="text1"/>
          <w:lang w:val="es-CO"/>
        </w:rPr>
      </w:pPr>
      <w:r w:rsidRPr="00CB64E9">
        <w:rPr>
          <w:rFonts w:ascii="Times New Roman" w:hAnsi="Times New Roman" w:cs="Times New Roman"/>
          <w:color w:val="000000" w:themeColor="text1"/>
          <w:lang w:val="es-CO"/>
        </w:rPr>
        <w:t>Los servicios ecosistémicos, pilares invisibles pero cruciales para la existencia humana, se refieren a los beneficios que las poblaciones obtienen de los ecosistemas. En una urbe como Cali, estos servicios se manifiestan en diversas formas, desde la provisión de agua dulce hasta la regulación del clima y la purificación del aire. Esta interdependencia entre la ciudad y la naturaleza es fundamental para garantizar la salud y el bienestar de sus habitantes.</w:t>
      </w:r>
    </w:p>
    <w:p w14:paraId="6EDD471F" w14:textId="4F5A34EA" w:rsidR="00CB64E9" w:rsidRPr="00CB64E9" w:rsidRDefault="00CB64E9" w:rsidP="00CB64E9">
      <w:pPr>
        <w:jc w:val="both"/>
        <w:rPr>
          <w:rFonts w:ascii="Times New Roman" w:hAnsi="Times New Roman" w:cs="Times New Roman"/>
          <w:color w:val="000000" w:themeColor="text1"/>
          <w:lang w:val="es-CO"/>
        </w:rPr>
      </w:pPr>
      <w:r w:rsidRPr="00CB64E9">
        <w:rPr>
          <w:rFonts w:ascii="Times New Roman" w:hAnsi="Times New Roman" w:cs="Times New Roman"/>
          <w:color w:val="000000" w:themeColor="text1"/>
          <w:lang w:val="es-CO"/>
        </w:rPr>
        <w:t>Además, Cali se beneficia no solo de los ecosistemas internos de la ciudad, como los parques y bosques urbanos, sino también de aquellos más allá de sus límites, como los humedales circundantes. Estos ecosistemas proveen una serie de servicios esenciales, desde la filtración de aire hasta la regulación del clima, que contribuyen significativamente a la calidad de vida de la población.</w:t>
      </w:r>
    </w:p>
    <w:p w14:paraId="6D6A6239" w14:textId="52ACD0CB" w:rsidR="00CB64E9" w:rsidRPr="00CB64E9" w:rsidRDefault="00CB64E9" w:rsidP="00CB64E9">
      <w:pPr>
        <w:jc w:val="both"/>
        <w:rPr>
          <w:rFonts w:ascii="Times New Roman" w:hAnsi="Times New Roman" w:cs="Times New Roman"/>
          <w:color w:val="000000" w:themeColor="text1"/>
          <w:lang w:val="es-CO"/>
        </w:rPr>
      </w:pPr>
      <w:r w:rsidRPr="00CB64E9">
        <w:rPr>
          <w:rFonts w:ascii="Times New Roman" w:hAnsi="Times New Roman" w:cs="Times New Roman"/>
          <w:color w:val="000000" w:themeColor="text1"/>
          <w:lang w:val="es-CO"/>
        </w:rPr>
        <w:t>La urbanización acelerada plantea desafíos adicionales para la conservación de los servicios ecosistémicos en Cali. La expansión urbana, la deforestación y la contaminación amenazan la integridad de los ecosistemas naturales, poniendo en riesgo la provisión de estos servicios vitales. Es imperativo que se tomen medidas urgentes para proteger y restaurar estos ecosistemas, garantizando así la sostenibilidad a largo plazo de la ciudad.</w:t>
      </w:r>
    </w:p>
    <w:p w14:paraId="353A7226" w14:textId="4AD2E924" w:rsidR="00CB64E9" w:rsidRPr="00CB64E9" w:rsidRDefault="00CB64E9" w:rsidP="00CB64E9">
      <w:pPr>
        <w:jc w:val="both"/>
        <w:rPr>
          <w:rFonts w:ascii="Times New Roman" w:hAnsi="Times New Roman" w:cs="Times New Roman"/>
          <w:color w:val="000000" w:themeColor="text1"/>
          <w:lang w:val="es-CO"/>
        </w:rPr>
      </w:pPr>
      <w:r w:rsidRPr="00CB64E9">
        <w:rPr>
          <w:rFonts w:ascii="Times New Roman" w:hAnsi="Times New Roman" w:cs="Times New Roman"/>
          <w:color w:val="000000" w:themeColor="text1"/>
          <w:lang w:val="es-CO"/>
        </w:rPr>
        <w:t>En mi visión para el futuro de Cali, me gustaría ver una ciudad más verde y sostenible, donde la naturaleza y la vida urbana coexistan en armonía. Para lograr esto, propongo la implementación de infraestructuras verdes, como bosques verticales y humedales urbanos, que no solo mejoren la calidad del aire y el microclima de la ciudad, sino que también proporcionen hábitats para la fauna urbana y promuevan el bienestar de la comunidad.</w:t>
      </w:r>
    </w:p>
    <w:p w14:paraId="2F1EBD4C" w14:textId="1846EB6A" w:rsidR="00CB64E9" w:rsidRPr="00CB64E9" w:rsidRDefault="00CB64E9" w:rsidP="00CB64E9">
      <w:pPr>
        <w:jc w:val="both"/>
        <w:rPr>
          <w:rFonts w:ascii="Times New Roman" w:hAnsi="Times New Roman" w:cs="Times New Roman"/>
          <w:color w:val="000000" w:themeColor="text1"/>
          <w:lang w:val="es-CO"/>
        </w:rPr>
      </w:pPr>
      <w:r w:rsidRPr="00CB64E9">
        <w:rPr>
          <w:rFonts w:ascii="Times New Roman" w:hAnsi="Times New Roman" w:cs="Times New Roman"/>
          <w:color w:val="000000" w:themeColor="text1"/>
          <w:lang w:val="es-CO"/>
        </w:rPr>
        <w:t>Además, considero fundamental promover activamente el uso de energías renovables, como la energía eólica y solar, para reducir la dependencia de los combustibles fósiles y mitigar los impactos del cambio climático. Estas medidas no solo contribuirían a la protección del medio ambiente, sino que también generarían nuevas oportunidades económicas y sociales para la ciudad.</w:t>
      </w:r>
    </w:p>
    <w:p w14:paraId="56B303BC" w14:textId="77777777" w:rsidR="00CB64E9" w:rsidRDefault="00CB64E9" w:rsidP="00CB64E9">
      <w:pPr>
        <w:jc w:val="both"/>
        <w:rPr>
          <w:rFonts w:ascii="Times New Roman" w:hAnsi="Times New Roman" w:cs="Times New Roman"/>
          <w:color w:val="000000" w:themeColor="text1"/>
          <w:lang w:val="es-CO"/>
        </w:rPr>
      </w:pPr>
      <w:r w:rsidRPr="00CB64E9">
        <w:rPr>
          <w:rFonts w:ascii="Times New Roman" w:hAnsi="Times New Roman" w:cs="Times New Roman"/>
          <w:color w:val="000000" w:themeColor="text1"/>
          <w:lang w:val="es-CO"/>
        </w:rPr>
        <w:t xml:space="preserve">En cuanto a mejoras para futuras versiones del curso, sugiero enfocarse en actividades prácticas y dinámicas que fomenten la </w:t>
      </w:r>
      <w:proofErr w:type="gramStart"/>
      <w:r w:rsidRPr="00CB64E9">
        <w:rPr>
          <w:rFonts w:ascii="Times New Roman" w:hAnsi="Times New Roman" w:cs="Times New Roman"/>
          <w:color w:val="000000" w:themeColor="text1"/>
          <w:lang w:val="es-CO"/>
        </w:rPr>
        <w:t>participación activa</w:t>
      </w:r>
      <w:proofErr w:type="gramEnd"/>
      <w:r w:rsidRPr="00CB64E9">
        <w:rPr>
          <w:rFonts w:ascii="Times New Roman" w:hAnsi="Times New Roman" w:cs="Times New Roman"/>
          <w:color w:val="000000" w:themeColor="text1"/>
          <w:lang w:val="es-CO"/>
        </w:rPr>
        <w:t xml:space="preserve"> de los estudiantes. Proyectos de investigación podrían ser una herramienta poderosa para que los estudiantes exploren de manera más profunda los temas relacionados con los servicios ecosistémicos y su relevancia para la ciudad de Cali.</w:t>
      </w:r>
    </w:p>
    <w:p w14:paraId="4907D3D4" w14:textId="3152F5F8" w:rsidR="00CB64E9" w:rsidRPr="00CB64E9" w:rsidRDefault="00CB64E9" w:rsidP="00CB64E9">
      <w:pPr>
        <w:jc w:val="both"/>
        <w:rPr>
          <w:rFonts w:ascii="Times New Roman" w:hAnsi="Times New Roman" w:cs="Times New Roman"/>
          <w:color w:val="000000" w:themeColor="text1"/>
          <w:lang w:val="es-CO"/>
        </w:rPr>
      </w:pPr>
      <w:r w:rsidRPr="00CB64E9">
        <w:rPr>
          <w:rFonts w:ascii="Times New Roman" w:hAnsi="Times New Roman" w:cs="Times New Roman"/>
          <w:color w:val="000000" w:themeColor="text1"/>
          <w:lang w:val="es-CO"/>
        </w:rPr>
        <w:lastRenderedPageBreak/>
        <w:t>Además, la inclusión de excursiones a lugares emblemáticos de la biodiversidad en Cali, como humedales y parques naturales, podría enriquecer la experiencia educativa y sensibilizar a los estudiantes sobre la importancia de la conservación ambiental.</w:t>
      </w:r>
    </w:p>
    <w:p w14:paraId="3A8A3EA7" w14:textId="4C56416F" w:rsidR="00BE1D26" w:rsidRPr="00BE1D26" w:rsidRDefault="00CB64E9" w:rsidP="00CB64E9">
      <w:pPr>
        <w:jc w:val="both"/>
        <w:rPr>
          <w:rFonts w:ascii="Times New Roman" w:hAnsi="Times New Roman" w:cs="Times New Roman"/>
          <w:color w:val="000000" w:themeColor="text1"/>
          <w:lang w:val="es-CO"/>
        </w:rPr>
      </w:pPr>
      <w:r w:rsidRPr="00CB64E9">
        <w:rPr>
          <w:rFonts w:ascii="Times New Roman" w:hAnsi="Times New Roman" w:cs="Times New Roman"/>
          <w:color w:val="000000" w:themeColor="text1"/>
          <w:lang w:val="es-CO"/>
        </w:rPr>
        <w:t xml:space="preserve">En resumen, los servicios ecosistémicos son la columna vertebral que sostiene la calidad de vida en Santiago de Cali. Su preservación y gestión responsable no solo son cruciales para garantizar un entorno saludable y próspero para los habitantes actuales, sino también para legar un legado sostenible a las generaciones futuras. Imagino una Cali donde la naturaleza y la ciudad coexistan en armonía, con una infraestructura verde que no solo embellezca el paisaje urbano, sino que también proporcione servicios esenciales para sus residentes. Con medidas concretas y una </w:t>
      </w:r>
      <w:proofErr w:type="gramStart"/>
      <w:r w:rsidRPr="00CB64E9">
        <w:rPr>
          <w:rFonts w:ascii="Times New Roman" w:hAnsi="Times New Roman" w:cs="Times New Roman"/>
          <w:color w:val="000000" w:themeColor="text1"/>
          <w:lang w:val="es-CO"/>
        </w:rPr>
        <w:t>participación activa</w:t>
      </w:r>
      <w:proofErr w:type="gramEnd"/>
      <w:r w:rsidRPr="00CB64E9">
        <w:rPr>
          <w:rFonts w:ascii="Times New Roman" w:hAnsi="Times New Roman" w:cs="Times New Roman"/>
          <w:color w:val="000000" w:themeColor="text1"/>
          <w:lang w:val="es-CO"/>
        </w:rPr>
        <w:t xml:space="preserve"> de la comunidad estudiantil y ciudadana, podemos convertir esta visión en realidad y establecer a Cali como un referente de ecología urbana para el resto del mundo.</w:t>
      </w:r>
    </w:p>
    <w:sectPr w:rsidR="00BE1D26" w:rsidRPr="00BE1D26" w:rsidSect="002B4D17">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26"/>
    <w:rsid w:val="002B4D17"/>
    <w:rsid w:val="008B353B"/>
    <w:rsid w:val="00BE1D26"/>
    <w:rsid w:val="00CB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0462"/>
  <w15:chartTrackingRefBased/>
  <w15:docId w15:val="{CDC01708-8497-4C54-BF99-26D22EC6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D26"/>
    <w:rPr>
      <w:rFonts w:eastAsiaTheme="majorEastAsia" w:cstheme="majorBidi"/>
      <w:color w:val="272727" w:themeColor="text1" w:themeTint="D8"/>
    </w:rPr>
  </w:style>
  <w:style w:type="paragraph" w:styleId="Title">
    <w:name w:val="Title"/>
    <w:basedOn w:val="Normal"/>
    <w:next w:val="Normal"/>
    <w:link w:val="TitleChar"/>
    <w:uiPriority w:val="10"/>
    <w:qFormat/>
    <w:rsid w:val="00BE1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D26"/>
    <w:pPr>
      <w:spacing w:before="160"/>
      <w:jc w:val="center"/>
    </w:pPr>
    <w:rPr>
      <w:i/>
      <w:iCs/>
      <w:color w:val="404040" w:themeColor="text1" w:themeTint="BF"/>
    </w:rPr>
  </w:style>
  <w:style w:type="character" w:customStyle="1" w:styleId="QuoteChar">
    <w:name w:val="Quote Char"/>
    <w:basedOn w:val="DefaultParagraphFont"/>
    <w:link w:val="Quote"/>
    <w:uiPriority w:val="29"/>
    <w:rsid w:val="00BE1D26"/>
    <w:rPr>
      <w:i/>
      <w:iCs/>
      <w:color w:val="404040" w:themeColor="text1" w:themeTint="BF"/>
    </w:rPr>
  </w:style>
  <w:style w:type="paragraph" w:styleId="ListParagraph">
    <w:name w:val="List Paragraph"/>
    <w:basedOn w:val="Normal"/>
    <w:uiPriority w:val="34"/>
    <w:qFormat/>
    <w:rsid w:val="00BE1D26"/>
    <w:pPr>
      <w:ind w:left="720"/>
      <w:contextualSpacing/>
    </w:pPr>
  </w:style>
  <w:style w:type="character" w:styleId="IntenseEmphasis">
    <w:name w:val="Intense Emphasis"/>
    <w:basedOn w:val="DefaultParagraphFont"/>
    <w:uiPriority w:val="21"/>
    <w:qFormat/>
    <w:rsid w:val="00BE1D26"/>
    <w:rPr>
      <w:i/>
      <w:iCs/>
      <w:color w:val="0F4761" w:themeColor="accent1" w:themeShade="BF"/>
    </w:rPr>
  </w:style>
  <w:style w:type="paragraph" w:styleId="IntenseQuote">
    <w:name w:val="Intense Quote"/>
    <w:basedOn w:val="Normal"/>
    <w:next w:val="Normal"/>
    <w:link w:val="IntenseQuoteChar"/>
    <w:uiPriority w:val="30"/>
    <w:qFormat/>
    <w:rsid w:val="00BE1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D26"/>
    <w:rPr>
      <w:i/>
      <w:iCs/>
      <w:color w:val="0F4761" w:themeColor="accent1" w:themeShade="BF"/>
    </w:rPr>
  </w:style>
  <w:style w:type="character" w:styleId="IntenseReference">
    <w:name w:val="Intense Reference"/>
    <w:basedOn w:val="DefaultParagraphFont"/>
    <w:uiPriority w:val="32"/>
    <w:qFormat/>
    <w:rsid w:val="00BE1D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3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Valencia García</dc:creator>
  <cp:keywords/>
  <dc:description/>
  <cp:lastModifiedBy>Santiago Valencia García</cp:lastModifiedBy>
  <cp:revision>1</cp:revision>
  <cp:lastPrinted>2024-03-19T20:22:00Z</cp:lastPrinted>
  <dcterms:created xsi:type="dcterms:W3CDTF">2024-03-19T20:03:00Z</dcterms:created>
  <dcterms:modified xsi:type="dcterms:W3CDTF">2024-03-19T22:34:00Z</dcterms:modified>
</cp:coreProperties>
</file>