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Tiago Ribeiro de Assunção - 13/0051187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Wilton Rodrigues - 13/0049212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sistema operacional foi usado na construção do sistema;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GNU/Linux - Debian 8.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ambiente de desenvolvimento foi usado; 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* Compilador GCC 4.9.2-10 com flag para std=c11</w:t>
      </w:r>
      <w:r>
        <w:rPr>
          <w:rFonts w:hint="default"/>
          <w:lang w:eastAsia="zh-CN"/>
        </w:rPr>
        <w:t xml:space="preserve"> e VIM como editor de textos.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telas (instruções de uso);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Para executar o programa, é necessário rodar o comando “make” e logo após executar o arquivo run com o comando “./</w:t>
      </w:r>
      <w:r>
        <w:rPr>
          <w:rFonts w:hint="default"/>
          <w:lang w:eastAsia="zh-CN"/>
        </w:rPr>
        <w:t>buscador path/to/want word_to_seek number max</w:t>
      </w:r>
      <w:r>
        <w:rPr>
          <w:rFonts w:hint="default"/>
          <w:lang w:val="en-US" w:eastAsia="zh-CN"/>
        </w:rPr>
        <w:t xml:space="preserve">”.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limitações conhecidas;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Caso seja passado um valor maior do que a quantidade de arquivos possíveis serão exibidos apenas o número máximo existente.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Casos de testes que demonstram que a aplicação contempla o comando do Trabalho.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Ao executar o programa deve-se visualizar a saída: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./buscador tree_dir/ file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tree_dir/first_file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 tree_dir/soon_dir/first_file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 tree_dir/soon_dir/second_file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second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 tree_dir/second_file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second content 113245678901324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Onde se buscou na sub árvore que está contida em tree_dir todos os arquivos que contenham a palavra file no nome com o limite máximo de 5 saídas. Podemos notar na árvore de diretórios abaixo, que o arquivo ‘arquive’ não foi exibido, como é esperado, pois ele não possui file em seu nome.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tree_dir/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├── first_file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├── second_file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└── soon_dir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├── arquive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├── first_file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└── second_file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Agora, a execução no mesmo diretório mas solicitando a exibição de apenas 2 resultados.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./buscador tree_dir/ file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tree_dir/first_file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 tree_dir/soon_dir/first_file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QUESTÃO: Descreva o que é Filesystem Hierarchy Standard (FHS) e indique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qual é a destinação típica das pastas tipicamente encontradas na raiz de um sistema de arquivos UNIX.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RESPOSTA: O FHS é um padrão que define a organização da estrutura de diretórios e seus conteúdos nos sistemas Unix-like. Atualmente está na versão 3.0 e é mantida pela Linux Foundation. As destinações típicas das pastas que seguem este padrão é a seguinte: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 - Raíz principal de toda a hierarquia.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/bin - comandos binários essenciais disponíveis para todos os usuários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/boot - arquivos de boot loader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 - dispositivos (físicos ou abstratos)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 - arquivos estáticos de configurações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/home - diretórios dos usuários, que contém seus arquivos salvos e configurações pessoais.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/lib - bibliotecas essenciais para os binários em /bin e /sbin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/media - ponto de montagem para mídias removíveis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/mnt - sistemas de arquivos temporariamente montados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/opt - pacotes de aplicações opcionais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/proc - sistema de arquivos virtual que contém informações sobre os processos e informações do kernel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 - diretório do usuário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/run - informações sobre os sistemas em execução deste o último boot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/sbin - comandos binários essenciais do sistema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/tmp - arquivos temporários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 - segunda hierarquia para dados de usuário somente leitura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/var - arquivos variáveis (que aumentam de tamanho durante a execução do sistema, como por exemplo logs, spools, etc)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3270Medium Nerd Font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B932"/>
    <w:rsid w:val="1F9D1841"/>
    <w:rsid w:val="79E74754"/>
    <w:rsid w:val="7EAF8C98"/>
    <w:rsid w:val="7EFF77F4"/>
    <w:rsid w:val="876B440D"/>
    <w:rsid w:val="D1DFAC61"/>
    <w:rsid w:val="F0FEAB6A"/>
    <w:rsid w:val="FBEFB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2016-09-11T04:47:00Z</dcterms:created>
  <dc:creator>wilton</dc:creator>
  <cp:lastModifiedBy>wilton</cp:lastModifiedBy>
  <dcterms:modified xsi:type="dcterms:W3CDTF">2016-10-22T16:10:20Z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