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00E3" w:rsidRPr="00CD00E3" w:rsidRDefault="00CD00E3" w:rsidP="00CD00E3">
      <w:pPr>
        <w:spacing w:after="0"/>
        <w:rPr>
          <w:b/>
          <w:u w:val="single"/>
        </w:rPr>
      </w:pPr>
      <w:r w:rsidRPr="00CD00E3">
        <w:rPr>
          <w:b/>
          <w:u w:val="single"/>
        </w:rPr>
        <w:t xml:space="preserve">TRABAJO INDIVIDUAL </w:t>
      </w:r>
    </w:p>
    <w:p w:rsidR="00CD00E3" w:rsidRDefault="00CD00E3" w:rsidP="00CD00E3">
      <w:pPr>
        <w:spacing w:after="0"/>
      </w:pPr>
    </w:p>
    <w:p w:rsidR="00CD00E3" w:rsidRDefault="00CD00E3" w:rsidP="00CD00E3">
      <w:pPr>
        <w:spacing w:after="0"/>
      </w:pPr>
      <w:r>
        <w:t>La invención de la Fotografía y sus relaciones con las prácticas artísticas.</w:t>
      </w:r>
    </w:p>
    <w:p w:rsidR="00CD00E3" w:rsidRDefault="00CD00E3" w:rsidP="00CD00E3">
      <w:pPr>
        <w:spacing w:after="0"/>
      </w:pPr>
    </w:p>
    <w:p w:rsidR="00CD00E3" w:rsidRDefault="00CD00E3" w:rsidP="00CD00E3">
      <w:pPr>
        <w:spacing w:after="0"/>
      </w:pPr>
    </w:p>
    <w:p w:rsidR="00CD00E3" w:rsidRDefault="00CD00E3" w:rsidP="00CD00E3">
      <w:pPr>
        <w:spacing w:after="0"/>
      </w:pPr>
      <w:r>
        <w:t>Objetivos</w:t>
      </w:r>
    </w:p>
    <w:p w:rsidR="00CD00E3" w:rsidRDefault="00CD00E3" w:rsidP="00CD00E3">
      <w:pPr>
        <w:spacing w:after="0"/>
      </w:pPr>
    </w:p>
    <w:p w:rsidR="00CD00E3" w:rsidRDefault="00CD00E3" w:rsidP="00CD00E3">
      <w:pPr>
        <w:spacing w:after="0"/>
      </w:pPr>
    </w:p>
    <w:p w:rsidR="00CD00E3" w:rsidRDefault="00CD00E3" w:rsidP="00CD00E3">
      <w:pPr>
        <w:spacing w:after="0"/>
      </w:pPr>
      <w:r>
        <w:t xml:space="preserve">Adquirir algunas </w:t>
      </w:r>
      <w:bookmarkStart w:id="0" w:name="_GoBack"/>
      <w:bookmarkEnd w:id="0"/>
      <w:r>
        <w:t>nociones y herramientas de análisis de imágenes.</w:t>
      </w:r>
    </w:p>
    <w:p w:rsidR="00CD00E3" w:rsidRDefault="00CD00E3" w:rsidP="00CD00E3">
      <w:pPr>
        <w:spacing w:after="0"/>
      </w:pPr>
    </w:p>
    <w:p w:rsidR="00CD00E3" w:rsidRDefault="00CD00E3" w:rsidP="00CD00E3">
      <w:pPr>
        <w:spacing w:after="0"/>
      </w:pPr>
      <w:r>
        <w:t>Reflexionar acerca de las vinculaciones entre fotografía y los demás lenguajes artísticos.</w:t>
      </w:r>
    </w:p>
    <w:p w:rsidR="00CD00E3" w:rsidRDefault="00CD00E3" w:rsidP="00CD00E3">
      <w:pPr>
        <w:spacing w:after="0"/>
      </w:pPr>
    </w:p>
    <w:p w:rsidR="00CD00E3" w:rsidRDefault="00CD00E3" w:rsidP="00CD00E3">
      <w:pPr>
        <w:spacing w:after="0"/>
      </w:pPr>
    </w:p>
    <w:p w:rsidR="00CD00E3" w:rsidRDefault="00CD00E3" w:rsidP="00CD00E3">
      <w:pPr>
        <w:spacing w:after="0"/>
      </w:pPr>
      <w:r>
        <w:t>Actividad 1</w:t>
      </w:r>
    </w:p>
    <w:p w:rsidR="00CD00E3" w:rsidRDefault="00CD00E3" w:rsidP="00CD00E3">
      <w:pPr>
        <w:spacing w:after="0"/>
      </w:pPr>
    </w:p>
    <w:p w:rsidR="00CD00E3" w:rsidRDefault="00CD00E3" w:rsidP="00CD00E3">
      <w:pPr>
        <w:spacing w:after="0"/>
      </w:pPr>
    </w:p>
    <w:p w:rsidR="00CD00E3" w:rsidRDefault="00CD00E3" w:rsidP="00CD00E3">
      <w:pPr>
        <w:spacing w:after="0"/>
      </w:pPr>
      <w:r>
        <w:t xml:space="preserve">Elegir dos (2) </w:t>
      </w:r>
      <w:r>
        <w:t xml:space="preserve"> fotografías de autores que les interesen y realizar una lectura formal e interpretativ</w:t>
      </w:r>
      <w:r>
        <w:t xml:space="preserve">a (tomar como ejemplo los análisis </w:t>
      </w:r>
      <w:r>
        <w:t xml:space="preserve"> de Foucault sobre </w:t>
      </w:r>
      <w:proofErr w:type="spellStart"/>
      <w:r>
        <w:t>Manet</w:t>
      </w:r>
      <w:proofErr w:type="spellEnd"/>
      <w:r>
        <w:t>) empleando los textos leídos hasta el momento en la cursada. Se trata de realizar un ejercicio interpretativo donde se desarrolle una lectura a partir de características formales identificadas por ustedes.</w:t>
      </w:r>
    </w:p>
    <w:p w:rsidR="00CD00E3" w:rsidRDefault="00CD00E3" w:rsidP="00CD00E3">
      <w:pPr>
        <w:spacing w:after="0"/>
      </w:pPr>
      <w:r>
        <w:t>Pueden  buscar fotógrafas/os que trabajen desde diversas perspectivas temáticas.</w:t>
      </w:r>
    </w:p>
    <w:p w:rsidR="00CD00E3" w:rsidRDefault="00CD00E3" w:rsidP="00CD00E3">
      <w:pPr>
        <w:spacing w:after="0"/>
      </w:pPr>
    </w:p>
    <w:p w:rsidR="00CD00E3" w:rsidRDefault="00CD00E3" w:rsidP="00CD00E3">
      <w:pPr>
        <w:spacing w:after="0"/>
      </w:pPr>
    </w:p>
    <w:p w:rsidR="00CD00E3" w:rsidRDefault="00CD00E3" w:rsidP="00CD00E3">
      <w:pPr>
        <w:spacing w:after="0"/>
      </w:pPr>
      <w:r>
        <w:t>Actividad 2</w:t>
      </w:r>
    </w:p>
    <w:p w:rsidR="00CD00E3" w:rsidRDefault="00CD00E3" w:rsidP="00CD00E3">
      <w:pPr>
        <w:spacing w:after="0"/>
      </w:pPr>
    </w:p>
    <w:p w:rsidR="00CD00E3" w:rsidRDefault="00CD00E3" w:rsidP="00CD00E3">
      <w:pPr>
        <w:spacing w:after="0"/>
      </w:pPr>
    </w:p>
    <w:p w:rsidR="00CD00E3" w:rsidRDefault="00CD00E3" w:rsidP="00CD00E3">
      <w:pPr>
        <w:spacing w:after="0"/>
      </w:pPr>
      <w:r>
        <w:t xml:space="preserve">Leer los capítulos Evangelios Fotográficos y El mundo de la imagen del libro “Sobre la fotografía” de </w:t>
      </w:r>
      <w:proofErr w:type="spellStart"/>
      <w:r>
        <w:t>Susan</w:t>
      </w:r>
      <w:proofErr w:type="spellEnd"/>
      <w:r>
        <w:t xml:space="preserve"> </w:t>
      </w:r>
      <w:proofErr w:type="spellStart"/>
      <w:proofErr w:type="gramStart"/>
      <w:r>
        <w:t>Sontag</w:t>
      </w:r>
      <w:proofErr w:type="spellEnd"/>
      <w:r>
        <w:t xml:space="preserve"> .</w:t>
      </w:r>
      <w:proofErr w:type="gramEnd"/>
      <w:r>
        <w:t xml:space="preserve"> Reflexionar y responder:</w:t>
      </w:r>
    </w:p>
    <w:p w:rsidR="00CD00E3" w:rsidRDefault="00CD00E3" w:rsidP="00CD00E3">
      <w:pPr>
        <w:spacing w:after="0"/>
      </w:pPr>
    </w:p>
    <w:p w:rsidR="00CD00E3" w:rsidRDefault="00CD00E3" w:rsidP="00CD00E3">
      <w:pPr>
        <w:spacing w:after="0"/>
      </w:pPr>
      <w:r>
        <w:t>¿La fotografía es una práctica artística? Fundamentar.</w:t>
      </w:r>
    </w:p>
    <w:p w:rsidR="00CD00E3" w:rsidRDefault="00CD00E3" w:rsidP="00CD00E3">
      <w:pPr>
        <w:spacing w:after="0"/>
      </w:pPr>
    </w:p>
    <w:p w:rsidR="00CD00E3" w:rsidRDefault="00CD00E3" w:rsidP="00CD00E3">
      <w:pPr>
        <w:spacing w:after="0"/>
      </w:pPr>
      <w:r>
        <w:t>¿Cuál es el estatuto de la tradición en la fotografía? Desarrollar</w:t>
      </w:r>
    </w:p>
    <w:p w:rsidR="00CD00E3" w:rsidRDefault="00CD00E3" w:rsidP="00CD00E3">
      <w:pPr>
        <w:spacing w:after="0"/>
      </w:pPr>
    </w:p>
    <w:p w:rsidR="00CD00E3" w:rsidRDefault="00CD00E3" w:rsidP="00CD00E3">
      <w:pPr>
        <w:spacing w:after="0"/>
      </w:pPr>
      <w:r>
        <w:t>¿Qué tipo de sujeto observador constituye la fotografía?</w:t>
      </w:r>
    </w:p>
    <w:p w:rsidR="00CD00E3" w:rsidRDefault="00CD00E3" w:rsidP="00CD00E3">
      <w:pPr>
        <w:spacing w:after="0"/>
      </w:pPr>
    </w:p>
    <w:p w:rsidR="00CD00E3" w:rsidRDefault="00CD00E3" w:rsidP="00CD00E3">
      <w:pPr>
        <w:spacing w:after="0"/>
      </w:pPr>
      <w:r>
        <w:t>¿Qué vínculos encuentra entre fotografía, realidad y sujetos?</w:t>
      </w:r>
    </w:p>
    <w:p w:rsidR="00CD00E3" w:rsidRDefault="00CD00E3" w:rsidP="00CD00E3">
      <w:pPr>
        <w:spacing w:after="0"/>
      </w:pPr>
    </w:p>
    <w:p w:rsidR="00CD00E3" w:rsidRDefault="00CD00E3" w:rsidP="00CD00E3">
      <w:pPr>
        <w:spacing w:after="0"/>
      </w:pPr>
    </w:p>
    <w:p w:rsidR="00CD00E3" w:rsidRDefault="00CD00E3" w:rsidP="00CD00E3">
      <w:pPr>
        <w:spacing w:after="0"/>
      </w:pPr>
      <w:r>
        <w:t>Bibliografía</w:t>
      </w:r>
    </w:p>
    <w:p w:rsidR="00CD00E3" w:rsidRDefault="00CD00E3" w:rsidP="00CD00E3">
      <w:pPr>
        <w:spacing w:after="0"/>
      </w:pPr>
    </w:p>
    <w:p w:rsidR="00CD00E3" w:rsidRDefault="00CD00E3" w:rsidP="00CD00E3">
      <w:pPr>
        <w:spacing w:after="0"/>
      </w:pPr>
    </w:p>
    <w:p w:rsidR="00CD00E3" w:rsidRDefault="00CD00E3" w:rsidP="00CD00E3">
      <w:pPr>
        <w:spacing w:after="0"/>
      </w:pPr>
      <w:r>
        <w:t xml:space="preserve">SONTAG, </w:t>
      </w:r>
      <w:proofErr w:type="spellStart"/>
      <w:r>
        <w:t>Susan</w:t>
      </w:r>
      <w:proofErr w:type="spellEnd"/>
      <w:r>
        <w:t xml:space="preserve"> (1996) Sobre la fotografía, EDASA, Madrid.</w:t>
      </w:r>
    </w:p>
    <w:p w:rsidR="00CD00E3" w:rsidRDefault="00CD00E3" w:rsidP="00CD00E3">
      <w:pPr>
        <w:spacing w:after="0"/>
      </w:pPr>
    </w:p>
    <w:p w:rsidR="00CD00E3" w:rsidRDefault="00CD00E3" w:rsidP="00CD00E3">
      <w:pPr>
        <w:spacing w:after="0"/>
      </w:pPr>
    </w:p>
    <w:p w:rsidR="00CD00E3" w:rsidRDefault="00CD00E3" w:rsidP="00CD00E3">
      <w:pPr>
        <w:spacing w:after="0"/>
      </w:pPr>
    </w:p>
    <w:p w:rsidR="00CD00E3" w:rsidRDefault="00CD00E3" w:rsidP="00CD00E3">
      <w:pPr>
        <w:spacing w:after="0"/>
      </w:pPr>
      <w:r>
        <w:lastRenderedPageBreak/>
        <w:t>TRABAJO 3:</w:t>
      </w:r>
    </w:p>
    <w:p w:rsidR="00CD00E3" w:rsidRDefault="00CD00E3" w:rsidP="00CD00E3">
      <w:pPr>
        <w:spacing w:after="0"/>
      </w:pPr>
    </w:p>
    <w:p w:rsidR="00CD00E3" w:rsidRDefault="00CD00E3" w:rsidP="00CD00E3">
      <w:pPr>
        <w:spacing w:after="0"/>
      </w:pPr>
      <w:r>
        <w:t xml:space="preserve">Elegir un fotograma de un film de su interés y realizar una lectura interpretativa y compositiva de la imagen tal como vimos en el abordaje de Foucault sobre </w:t>
      </w:r>
      <w:proofErr w:type="spellStart"/>
      <w:r>
        <w:t>Manet</w:t>
      </w:r>
      <w:proofErr w:type="spellEnd"/>
      <w:r>
        <w:t>.</w:t>
      </w:r>
    </w:p>
    <w:p w:rsidR="00CD00E3" w:rsidRDefault="00CD00E3" w:rsidP="00CD00E3">
      <w:pPr>
        <w:spacing w:after="0"/>
      </w:pPr>
      <w:r>
        <w:t>Citar película  con datos filmográficos y adjuntar la captura.</w:t>
      </w:r>
    </w:p>
    <w:p w:rsidR="00CD00E3" w:rsidRDefault="00CD00E3" w:rsidP="00CD00E3">
      <w:pPr>
        <w:spacing w:after="0"/>
      </w:pPr>
    </w:p>
    <w:p w:rsidR="00CD00E3" w:rsidRDefault="00CD00E3" w:rsidP="00CD00E3">
      <w:pPr>
        <w:spacing w:after="0"/>
      </w:pPr>
    </w:p>
    <w:p w:rsidR="000C27E5" w:rsidRDefault="000C27E5" w:rsidP="00CD00E3">
      <w:pPr>
        <w:spacing w:after="0"/>
      </w:pPr>
    </w:p>
    <w:p w:rsidR="00CD00E3" w:rsidRDefault="00CD00E3">
      <w:pPr>
        <w:spacing w:after="0"/>
      </w:pPr>
    </w:p>
    <w:sectPr w:rsidR="00CD00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00E3"/>
    <w:rsid w:val="000C27E5"/>
    <w:rsid w:val="00CD0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951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224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2021-10-31T19:58:00Z</dcterms:created>
  <dcterms:modified xsi:type="dcterms:W3CDTF">2021-10-31T20:04:00Z</dcterms:modified>
</cp:coreProperties>
</file>