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9FEA7" w14:textId="77777777" w:rsidR="003E6BB2" w:rsidRDefault="00000000">
      <w:pPr>
        <w:rPr>
          <w:rFonts w:ascii="Montserrat SemiBold" w:eastAsia="Montserrat SemiBold" w:hAnsi="Montserrat SemiBold" w:cs="Montserrat SemiBold"/>
          <w:sz w:val="24"/>
          <w:szCs w:val="24"/>
        </w:rPr>
      </w:pPr>
      <w:r>
        <w:rPr>
          <w:rFonts w:ascii="Montserrat SemiBold" w:eastAsia="Montserrat SemiBold" w:hAnsi="Montserrat SemiBold" w:cs="Montserrat SemiBold"/>
          <w:sz w:val="24"/>
          <w:szCs w:val="24"/>
        </w:rPr>
        <w:t>BIJLAGE 3 aan stageovereenkomst</w:t>
      </w:r>
    </w:p>
    <w:p w14:paraId="1ADB292C" w14:textId="77777777" w:rsidR="003E6BB2" w:rsidRDefault="003E6BB2">
      <w:pPr>
        <w:rPr>
          <w:rFonts w:ascii="Montserrat SemiBold" w:eastAsia="Montserrat SemiBold" w:hAnsi="Montserrat SemiBold" w:cs="Montserrat SemiBold"/>
        </w:rPr>
      </w:pPr>
    </w:p>
    <w:p w14:paraId="64C734A7" w14:textId="77777777" w:rsidR="003E6BB2" w:rsidRDefault="00000000">
      <w:pPr>
        <w:rPr>
          <w:rFonts w:ascii="Montserrat SemiBold" w:eastAsia="Montserrat SemiBold" w:hAnsi="Montserrat SemiBold" w:cs="Montserrat SemiBold"/>
        </w:rPr>
      </w:pPr>
      <w:r>
        <w:rPr>
          <w:rFonts w:ascii="Montserrat SemiBold" w:eastAsia="Montserrat SemiBold" w:hAnsi="Montserrat SemiBold" w:cs="Montserrat SemiBold"/>
        </w:rPr>
        <w:t>OPLEIDINGS- en WERKPLEKSPECIFIEKE AFSPRAKEN</w:t>
      </w:r>
    </w:p>
    <w:p w14:paraId="493BE94C" w14:textId="77777777" w:rsidR="003E6BB2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ontserrat" w:hAnsi="Montserrat" w:cs="Montserrat"/>
          <w:b/>
          <w:smallCaps/>
          <w:color w:val="000000"/>
        </w:rPr>
      </w:pPr>
      <w:r>
        <w:rPr>
          <w:rFonts w:ascii="Montserrat" w:hAnsi="Montserrat" w:cs="Montserrat"/>
          <w:b/>
          <w:smallCaps/>
          <w:color w:val="000000"/>
        </w:rPr>
        <w:t>Student</w:t>
      </w:r>
    </w:p>
    <w:tbl>
      <w:tblPr>
        <w:tblStyle w:val="a"/>
        <w:tblW w:w="835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91"/>
        <w:gridCol w:w="5968"/>
      </w:tblGrid>
      <w:tr w:rsidR="003E6BB2" w14:paraId="586175B2" w14:textId="77777777">
        <w:trPr>
          <w:jc w:val="center"/>
        </w:trPr>
        <w:tc>
          <w:tcPr>
            <w:tcW w:w="2391" w:type="dxa"/>
          </w:tcPr>
          <w:p w14:paraId="1A71E167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Voornaam + Naam</w:t>
            </w:r>
          </w:p>
        </w:tc>
        <w:tc>
          <w:tcPr>
            <w:tcW w:w="5968" w:type="dxa"/>
          </w:tcPr>
          <w:p w14:paraId="1DE0E943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Tiago Belmonte</w:t>
            </w:r>
          </w:p>
        </w:tc>
      </w:tr>
      <w:tr w:rsidR="003E6BB2" w14:paraId="22A964C8" w14:textId="77777777">
        <w:trPr>
          <w:jc w:val="center"/>
        </w:trPr>
        <w:tc>
          <w:tcPr>
            <w:tcW w:w="2391" w:type="dxa"/>
          </w:tcPr>
          <w:p w14:paraId="2DED1D02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  <w:tc>
          <w:tcPr>
            <w:tcW w:w="5968" w:type="dxa"/>
          </w:tcPr>
          <w:p w14:paraId="7C7EAC6A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</w:tr>
      <w:tr w:rsidR="003E6BB2" w14:paraId="78A1A593" w14:textId="77777777">
        <w:trPr>
          <w:jc w:val="center"/>
        </w:trPr>
        <w:tc>
          <w:tcPr>
            <w:tcW w:w="2391" w:type="dxa"/>
          </w:tcPr>
          <w:p w14:paraId="578C1350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Studentennummer</w:t>
            </w:r>
          </w:p>
        </w:tc>
        <w:tc>
          <w:tcPr>
            <w:tcW w:w="5968" w:type="dxa"/>
          </w:tcPr>
          <w:p w14:paraId="33CDC8EB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  <w:highlight w:val="lightGray"/>
              </w:rPr>
              <w:t>Studentennummer</w:t>
            </w:r>
          </w:p>
        </w:tc>
      </w:tr>
      <w:tr w:rsidR="003E6BB2" w14:paraId="596FF49B" w14:textId="77777777">
        <w:trPr>
          <w:jc w:val="center"/>
        </w:trPr>
        <w:tc>
          <w:tcPr>
            <w:tcW w:w="2391" w:type="dxa"/>
          </w:tcPr>
          <w:p w14:paraId="6C5A002C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  <w:tc>
          <w:tcPr>
            <w:tcW w:w="5968" w:type="dxa"/>
          </w:tcPr>
          <w:p w14:paraId="53C576EB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</w:tr>
    </w:tbl>
    <w:p w14:paraId="3707B2FA" w14:textId="77777777" w:rsidR="003E6BB2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14" w:hanging="357"/>
        <w:rPr>
          <w:rFonts w:ascii="Montserrat" w:hAnsi="Montserrat" w:cs="Montserrat"/>
          <w:b/>
          <w:smallCaps/>
          <w:color w:val="000000"/>
        </w:rPr>
      </w:pPr>
      <w:r>
        <w:rPr>
          <w:rFonts w:ascii="Montserrat" w:hAnsi="Montserrat" w:cs="Montserrat"/>
          <w:b/>
          <w:smallCaps/>
          <w:color w:val="000000"/>
        </w:rPr>
        <w:t>Contact HOGENT</w:t>
      </w:r>
    </w:p>
    <w:tbl>
      <w:tblPr>
        <w:tblStyle w:val="a0"/>
        <w:tblW w:w="835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91"/>
        <w:gridCol w:w="5968"/>
      </w:tblGrid>
      <w:tr w:rsidR="003E6BB2" w14:paraId="1CF1E65B" w14:textId="77777777">
        <w:trPr>
          <w:jc w:val="center"/>
        </w:trPr>
        <w:tc>
          <w:tcPr>
            <w:tcW w:w="2391" w:type="dxa"/>
          </w:tcPr>
          <w:p w14:paraId="3D6A0467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Voornaam + Naam</w:t>
            </w:r>
          </w:p>
        </w:tc>
        <w:tc>
          <w:tcPr>
            <w:tcW w:w="5968" w:type="dxa"/>
          </w:tcPr>
          <w:p w14:paraId="2737A641" w14:textId="4FAA6C30" w:rsidR="003E6BB2" w:rsidRDefault="00783254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 xml:space="preserve">Eric </w:t>
            </w:r>
            <w:proofErr w:type="spellStart"/>
            <w:r>
              <w:rPr>
                <w:rFonts w:ascii="Montserrat" w:hAnsi="Montserrat" w:cs="Montserrat"/>
              </w:rPr>
              <w:t>Juchtmans</w:t>
            </w:r>
            <w:proofErr w:type="spellEnd"/>
            <w:r w:rsidR="00000000">
              <w:rPr>
                <w:rFonts w:ascii="Montserrat" w:hAnsi="Montserrat" w:cs="Montserrat"/>
              </w:rPr>
              <w:t xml:space="preserve"> </w:t>
            </w:r>
          </w:p>
        </w:tc>
      </w:tr>
      <w:tr w:rsidR="003E6BB2" w14:paraId="1859194D" w14:textId="77777777">
        <w:trPr>
          <w:jc w:val="center"/>
        </w:trPr>
        <w:tc>
          <w:tcPr>
            <w:tcW w:w="2391" w:type="dxa"/>
          </w:tcPr>
          <w:p w14:paraId="071EE344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  <w:tc>
          <w:tcPr>
            <w:tcW w:w="5968" w:type="dxa"/>
          </w:tcPr>
          <w:p w14:paraId="47014FA4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</w:tr>
      <w:tr w:rsidR="003E6BB2" w14:paraId="741DB26D" w14:textId="77777777">
        <w:trPr>
          <w:jc w:val="center"/>
        </w:trPr>
        <w:tc>
          <w:tcPr>
            <w:tcW w:w="2391" w:type="dxa"/>
          </w:tcPr>
          <w:p w14:paraId="2D2C66D5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Functie</w:t>
            </w:r>
          </w:p>
        </w:tc>
        <w:tc>
          <w:tcPr>
            <w:tcW w:w="5968" w:type="dxa"/>
          </w:tcPr>
          <w:p w14:paraId="1B71B446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Stagebegeleider</w:t>
            </w:r>
          </w:p>
        </w:tc>
      </w:tr>
      <w:tr w:rsidR="003E6BB2" w14:paraId="65C1D405" w14:textId="77777777">
        <w:trPr>
          <w:jc w:val="center"/>
        </w:trPr>
        <w:tc>
          <w:tcPr>
            <w:tcW w:w="2391" w:type="dxa"/>
          </w:tcPr>
          <w:p w14:paraId="3252E700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  <w:tc>
          <w:tcPr>
            <w:tcW w:w="5968" w:type="dxa"/>
          </w:tcPr>
          <w:p w14:paraId="3174B7F4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</w:tr>
      <w:tr w:rsidR="003E6BB2" w14:paraId="362ACFC2" w14:textId="77777777">
        <w:trPr>
          <w:jc w:val="center"/>
        </w:trPr>
        <w:tc>
          <w:tcPr>
            <w:tcW w:w="2391" w:type="dxa"/>
          </w:tcPr>
          <w:p w14:paraId="57EFAF7D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Mailadres</w:t>
            </w:r>
          </w:p>
        </w:tc>
        <w:tc>
          <w:tcPr>
            <w:tcW w:w="5968" w:type="dxa"/>
          </w:tcPr>
          <w:p w14:paraId="212C28ED" w14:textId="5D6B4EB6" w:rsidR="003E6BB2" w:rsidRDefault="00783254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Eric.juchtmans</w:t>
            </w:r>
            <w:r w:rsidR="00000000">
              <w:rPr>
                <w:rFonts w:ascii="Montserrat" w:hAnsi="Montserrat" w:cs="Montserrat"/>
              </w:rPr>
              <w:t>@hogent.be</w:t>
            </w:r>
          </w:p>
        </w:tc>
      </w:tr>
    </w:tbl>
    <w:p w14:paraId="23712024" w14:textId="77777777" w:rsidR="003E6BB2" w:rsidRDefault="003E6BB2">
      <w:pPr>
        <w:ind w:left="927" w:hanging="567"/>
        <w:rPr>
          <w:rFonts w:ascii="Montserrat" w:hAnsi="Montserrat" w:cs="Montserrat"/>
        </w:rPr>
      </w:pPr>
    </w:p>
    <w:tbl>
      <w:tblPr>
        <w:tblStyle w:val="a1"/>
        <w:tblW w:w="835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91"/>
        <w:gridCol w:w="5968"/>
      </w:tblGrid>
      <w:tr w:rsidR="003E6BB2" w14:paraId="27E4926A" w14:textId="77777777">
        <w:trPr>
          <w:jc w:val="center"/>
        </w:trPr>
        <w:tc>
          <w:tcPr>
            <w:tcW w:w="2391" w:type="dxa"/>
          </w:tcPr>
          <w:p w14:paraId="45EAD6AD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Naam</w:t>
            </w:r>
          </w:p>
        </w:tc>
        <w:tc>
          <w:tcPr>
            <w:tcW w:w="5968" w:type="dxa"/>
          </w:tcPr>
          <w:p w14:paraId="5D3A7D44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proofErr w:type="spellStart"/>
            <w:r>
              <w:rPr>
                <w:rFonts w:ascii="Montserrat" w:hAnsi="Montserrat" w:cs="Montserrat"/>
              </w:rPr>
              <w:t>Philipe</w:t>
            </w:r>
            <w:proofErr w:type="spellEnd"/>
            <w:r>
              <w:rPr>
                <w:rFonts w:ascii="Montserrat" w:hAnsi="Montserrat" w:cs="Montserrat"/>
              </w:rPr>
              <w:t xml:space="preserve"> De </w:t>
            </w:r>
            <w:proofErr w:type="spellStart"/>
            <w:r>
              <w:rPr>
                <w:rFonts w:ascii="Montserrat" w:hAnsi="Montserrat" w:cs="Montserrat"/>
              </w:rPr>
              <w:t>Cuyper</w:t>
            </w:r>
            <w:proofErr w:type="spellEnd"/>
          </w:p>
        </w:tc>
      </w:tr>
      <w:tr w:rsidR="003E6BB2" w14:paraId="264A28DB" w14:textId="77777777">
        <w:trPr>
          <w:trHeight w:val="50"/>
          <w:jc w:val="center"/>
        </w:trPr>
        <w:tc>
          <w:tcPr>
            <w:tcW w:w="2391" w:type="dxa"/>
          </w:tcPr>
          <w:p w14:paraId="06D1B7E4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  <w:tc>
          <w:tcPr>
            <w:tcW w:w="5968" w:type="dxa"/>
          </w:tcPr>
          <w:p w14:paraId="36884EF7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</w:tr>
      <w:tr w:rsidR="003E6BB2" w14:paraId="0F9F8076" w14:textId="77777777">
        <w:trPr>
          <w:jc w:val="center"/>
        </w:trPr>
        <w:tc>
          <w:tcPr>
            <w:tcW w:w="2391" w:type="dxa"/>
          </w:tcPr>
          <w:p w14:paraId="060E2C35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Functie</w:t>
            </w:r>
          </w:p>
        </w:tc>
        <w:tc>
          <w:tcPr>
            <w:tcW w:w="5968" w:type="dxa"/>
          </w:tcPr>
          <w:p w14:paraId="68C2AE24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Stagecoördinator</w:t>
            </w:r>
          </w:p>
        </w:tc>
      </w:tr>
      <w:tr w:rsidR="003E6BB2" w14:paraId="153B5B7E" w14:textId="77777777">
        <w:trPr>
          <w:jc w:val="center"/>
        </w:trPr>
        <w:tc>
          <w:tcPr>
            <w:tcW w:w="2391" w:type="dxa"/>
          </w:tcPr>
          <w:p w14:paraId="750FD920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  <w:tc>
          <w:tcPr>
            <w:tcW w:w="5968" w:type="dxa"/>
          </w:tcPr>
          <w:p w14:paraId="7C098B8B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</w:tr>
      <w:tr w:rsidR="003E6BB2" w14:paraId="3F89B513" w14:textId="77777777">
        <w:trPr>
          <w:jc w:val="center"/>
        </w:trPr>
        <w:tc>
          <w:tcPr>
            <w:tcW w:w="2391" w:type="dxa"/>
          </w:tcPr>
          <w:p w14:paraId="2131BE54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Mailadres</w:t>
            </w:r>
          </w:p>
        </w:tc>
        <w:tc>
          <w:tcPr>
            <w:tcW w:w="5968" w:type="dxa"/>
          </w:tcPr>
          <w:p w14:paraId="0C5F4FEB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Philipe.decuyper@hogent.be</w:t>
            </w:r>
          </w:p>
        </w:tc>
      </w:tr>
    </w:tbl>
    <w:p w14:paraId="20F4776A" w14:textId="77777777" w:rsidR="003E6BB2" w:rsidRDefault="003E6B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Montserrat" w:hAnsi="Montserrat" w:cs="Montserrat"/>
          <w:b/>
          <w:smallCaps/>
          <w:color w:val="000000"/>
        </w:rPr>
      </w:pPr>
    </w:p>
    <w:p w14:paraId="5D95EB5B" w14:textId="77777777" w:rsidR="003E6B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tserrat" w:hAnsi="Montserrat" w:cs="Montserrat"/>
          <w:b/>
          <w:smallCaps/>
          <w:color w:val="000000"/>
        </w:rPr>
      </w:pPr>
      <w:r>
        <w:rPr>
          <w:rFonts w:ascii="Montserrat" w:hAnsi="Montserrat" w:cs="Montserrat"/>
          <w:b/>
          <w:smallCaps/>
          <w:color w:val="000000"/>
        </w:rPr>
        <w:t>Contact werkplek – Mentor</w:t>
      </w:r>
    </w:p>
    <w:p w14:paraId="5B72F7B2" w14:textId="77777777" w:rsidR="003E6BB2" w:rsidRDefault="003E6B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" w:hAnsi="Montserrat" w:cs="Montserrat"/>
          <w:b/>
          <w:smallCaps/>
          <w:color w:val="000000"/>
        </w:rPr>
      </w:pPr>
    </w:p>
    <w:tbl>
      <w:tblPr>
        <w:tblStyle w:val="a2"/>
        <w:tblW w:w="835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91"/>
        <w:gridCol w:w="5968"/>
      </w:tblGrid>
      <w:tr w:rsidR="003E6BB2" w14:paraId="29617252" w14:textId="77777777">
        <w:trPr>
          <w:jc w:val="center"/>
        </w:trPr>
        <w:tc>
          <w:tcPr>
            <w:tcW w:w="2391" w:type="dxa"/>
          </w:tcPr>
          <w:p w14:paraId="6495483F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Voornaam + Naam</w:t>
            </w:r>
          </w:p>
        </w:tc>
        <w:tc>
          <w:tcPr>
            <w:tcW w:w="5968" w:type="dxa"/>
          </w:tcPr>
          <w:p w14:paraId="4E0177E5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 xml:space="preserve">Quentin </w:t>
            </w:r>
            <w:proofErr w:type="spellStart"/>
            <w:r>
              <w:rPr>
                <w:rFonts w:ascii="Montserrat" w:hAnsi="Montserrat" w:cs="Montserrat"/>
              </w:rPr>
              <w:t>Mussche</w:t>
            </w:r>
            <w:proofErr w:type="spellEnd"/>
          </w:p>
        </w:tc>
      </w:tr>
      <w:tr w:rsidR="003E6BB2" w14:paraId="5245DB02" w14:textId="77777777">
        <w:trPr>
          <w:trHeight w:val="50"/>
          <w:jc w:val="center"/>
        </w:trPr>
        <w:tc>
          <w:tcPr>
            <w:tcW w:w="2391" w:type="dxa"/>
          </w:tcPr>
          <w:p w14:paraId="1A6B7D5F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  <w:tc>
          <w:tcPr>
            <w:tcW w:w="5968" w:type="dxa"/>
          </w:tcPr>
          <w:p w14:paraId="28B5673A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</w:tr>
      <w:tr w:rsidR="003E6BB2" w14:paraId="14AF985C" w14:textId="77777777">
        <w:trPr>
          <w:jc w:val="center"/>
        </w:trPr>
        <w:tc>
          <w:tcPr>
            <w:tcW w:w="2391" w:type="dxa"/>
          </w:tcPr>
          <w:p w14:paraId="5CEFCBBE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Functie</w:t>
            </w:r>
          </w:p>
        </w:tc>
        <w:tc>
          <w:tcPr>
            <w:tcW w:w="5968" w:type="dxa"/>
          </w:tcPr>
          <w:p w14:paraId="76682710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Head of Technology</w:t>
            </w:r>
          </w:p>
        </w:tc>
      </w:tr>
      <w:tr w:rsidR="003E6BB2" w14:paraId="4EAF4E71" w14:textId="77777777">
        <w:trPr>
          <w:jc w:val="center"/>
        </w:trPr>
        <w:tc>
          <w:tcPr>
            <w:tcW w:w="2391" w:type="dxa"/>
          </w:tcPr>
          <w:p w14:paraId="2F74CB87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  <w:tc>
          <w:tcPr>
            <w:tcW w:w="5968" w:type="dxa"/>
          </w:tcPr>
          <w:p w14:paraId="2EB0C62C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</w:tr>
      <w:tr w:rsidR="003E6BB2" w14:paraId="443743AE" w14:textId="77777777">
        <w:trPr>
          <w:jc w:val="center"/>
        </w:trPr>
        <w:tc>
          <w:tcPr>
            <w:tcW w:w="2391" w:type="dxa"/>
          </w:tcPr>
          <w:p w14:paraId="36611154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Mailadres</w:t>
            </w:r>
          </w:p>
        </w:tc>
        <w:tc>
          <w:tcPr>
            <w:tcW w:w="5968" w:type="dxa"/>
          </w:tcPr>
          <w:p w14:paraId="44E299E8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quentin@prompto.com</w:t>
            </w:r>
          </w:p>
        </w:tc>
      </w:tr>
      <w:tr w:rsidR="003E6BB2" w14:paraId="3A9FB005" w14:textId="77777777">
        <w:trPr>
          <w:jc w:val="center"/>
        </w:trPr>
        <w:tc>
          <w:tcPr>
            <w:tcW w:w="2391" w:type="dxa"/>
          </w:tcPr>
          <w:p w14:paraId="172C415B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  <w:tc>
          <w:tcPr>
            <w:tcW w:w="5968" w:type="dxa"/>
          </w:tcPr>
          <w:p w14:paraId="17D3FD0E" w14:textId="77777777" w:rsidR="003E6BB2" w:rsidRDefault="003E6BB2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  <w:sz w:val="6"/>
                <w:szCs w:val="6"/>
              </w:rPr>
            </w:pPr>
          </w:p>
        </w:tc>
      </w:tr>
      <w:tr w:rsidR="003E6BB2" w14:paraId="32C51869" w14:textId="77777777">
        <w:trPr>
          <w:jc w:val="center"/>
        </w:trPr>
        <w:tc>
          <w:tcPr>
            <w:tcW w:w="2391" w:type="dxa"/>
          </w:tcPr>
          <w:p w14:paraId="1B30708F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Tel. / GSM</w:t>
            </w:r>
          </w:p>
        </w:tc>
        <w:tc>
          <w:tcPr>
            <w:tcW w:w="5968" w:type="dxa"/>
          </w:tcPr>
          <w:p w14:paraId="2C5ACF07" w14:textId="77777777" w:rsidR="003E6BB2" w:rsidRDefault="00000000">
            <w:pPr>
              <w:tabs>
                <w:tab w:val="right" w:pos="9072"/>
              </w:tabs>
              <w:spacing w:after="60"/>
              <w:rPr>
                <w:rFonts w:ascii="Montserrat" w:hAnsi="Montserrat" w:cs="Montserrat"/>
              </w:rPr>
            </w:pPr>
            <w:r>
              <w:rPr>
                <w:rFonts w:ascii="Montserrat" w:hAnsi="Montserrat" w:cs="Montserrat"/>
              </w:rPr>
              <w:t>0495 72 94 35</w:t>
            </w:r>
          </w:p>
        </w:tc>
      </w:tr>
    </w:tbl>
    <w:p w14:paraId="4E4637F4" w14:textId="77777777" w:rsidR="003E6BB2" w:rsidRDefault="003E6BB2">
      <w:pPr>
        <w:rPr>
          <w:rFonts w:ascii="Montserrat" w:hAnsi="Montserrat" w:cs="Montserrat"/>
          <w:b/>
          <w:smallCaps/>
        </w:rPr>
      </w:pPr>
    </w:p>
    <w:p w14:paraId="76DD743D" w14:textId="77777777" w:rsidR="003E6BB2" w:rsidRDefault="003E6B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ontserrat" w:hAnsi="Montserrat" w:cs="Montserrat"/>
          <w:b/>
          <w:smallCaps/>
          <w:color w:val="000000"/>
        </w:rPr>
      </w:pPr>
    </w:p>
    <w:p w14:paraId="28C137E1" w14:textId="77777777" w:rsidR="003E6B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Montserrat" w:hAnsi="Montserrat" w:cs="Montserrat"/>
          <w:b/>
          <w:smallCaps/>
          <w:color w:val="000000"/>
        </w:rPr>
      </w:pPr>
      <w:r>
        <w:rPr>
          <w:rFonts w:ascii="Montserrat" w:hAnsi="Montserrat" w:cs="Montserrat"/>
          <w:b/>
          <w:smallCaps/>
          <w:color w:val="000000"/>
        </w:rPr>
        <w:t>Opvolging en evaluatie van de student</w:t>
      </w:r>
    </w:p>
    <w:p w14:paraId="178985FD" w14:textId="77777777" w:rsidR="003E6BB2" w:rsidRDefault="00000000">
      <w:pPr>
        <w:ind w:left="360"/>
        <w:rPr>
          <w:rFonts w:ascii="Montserrat" w:hAnsi="Montserrat" w:cs="Montserrat"/>
        </w:rPr>
      </w:pPr>
      <w:r>
        <w:rPr>
          <w:rFonts w:ascii="Montserrat" w:hAnsi="Montserrat" w:cs="Montserrat"/>
        </w:rPr>
        <w:t>geen</w:t>
      </w:r>
    </w:p>
    <w:p w14:paraId="11E5E6D2" w14:textId="77777777" w:rsidR="003E6BB2" w:rsidRDefault="003E6BB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Arial"/>
          <w:color w:val="000000"/>
        </w:rPr>
      </w:pPr>
    </w:p>
    <w:p w14:paraId="3BD4CAB3" w14:textId="77777777" w:rsidR="003E6BB2" w:rsidRDefault="003E6BB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Arial"/>
          <w:color w:val="000000"/>
        </w:rPr>
      </w:pPr>
    </w:p>
    <w:p w14:paraId="6D7108A5" w14:textId="77777777" w:rsidR="003E6BB2" w:rsidRDefault="003E6BB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Arial"/>
          <w:color w:val="000000"/>
        </w:rPr>
      </w:pPr>
    </w:p>
    <w:p w14:paraId="2465970E" w14:textId="77777777" w:rsidR="003E6BB2" w:rsidRDefault="003E6BB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Arial"/>
          <w:color w:val="000000"/>
        </w:rPr>
      </w:pPr>
    </w:p>
    <w:p w14:paraId="6860CA54" w14:textId="77777777" w:rsidR="003E6BB2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Arial"/>
          <w:b/>
          <w:color w:val="000000"/>
        </w:rPr>
      </w:pPr>
      <w:r>
        <w:rPr>
          <w:rFonts w:eastAsia="Arial"/>
          <w:b/>
          <w:color w:val="000000"/>
        </w:rPr>
        <w:t>Handtekeningen</w:t>
      </w:r>
    </w:p>
    <w:p w14:paraId="643ED4FA" w14:textId="77777777" w:rsidR="003E6BB2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Arial"/>
          <w:color w:val="000000"/>
        </w:rPr>
      </w:pPr>
      <w:r>
        <w:rPr>
          <w:rFonts w:eastAsia="Arial"/>
          <w:color w:val="000000"/>
        </w:rPr>
        <w:t>Voor de stagegever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De student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Voor de onderwijsinstelling</w:t>
      </w:r>
    </w:p>
    <w:p w14:paraId="597D5A34" w14:textId="77777777" w:rsidR="003E6BB2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Arial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inline distT="114300" distB="114300" distL="114300" distR="114300" wp14:anchorId="38FA5F7F" wp14:editId="782E6679">
                <wp:extent cx="1904047" cy="250945"/>
                <wp:effectExtent l="0" t="0" r="0" b="0"/>
                <wp:docPr id="1312469335" name="Tekstvak 1312469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1725" y="3682625"/>
                          <a:ext cx="5764200" cy="7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950BE" w14:textId="77777777" w:rsidR="003E6BB2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aveat Medium" w:eastAsia="Caveat Medium" w:hAnsi="Caveat Medium" w:cs="Caveat Medium"/>
                                <w:color w:val="000000"/>
                                <w:sz w:val="72"/>
                              </w:rPr>
                              <w:t xml:space="preserve">Quentin </w:t>
                            </w:r>
                            <w:proofErr w:type="spellStart"/>
                            <w:r>
                              <w:rPr>
                                <w:rFonts w:ascii="Caveat Medium" w:eastAsia="Caveat Medium" w:hAnsi="Caveat Medium" w:cs="Caveat Medium"/>
                                <w:color w:val="000000"/>
                                <w:sz w:val="72"/>
                              </w:rPr>
                              <w:t>Mussche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FA5F7F" id="_x0000_t202" coordsize="21600,21600" o:spt="202" path="m,l,21600r21600,l21600,xe">
                <v:stroke joinstyle="miter"/>
                <v:path gradientshapeok="t" o:connecttype="rect"/>
              </v:shapetype>
              <v:shape id="Tekstvak 1312469335" o:spid="_x0000_s1026" type="#_x0000_t202" style="width:149.9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wPugEAAGQDAAAOAAAAZHJzL2Uyb0RvYy54bWysU9tu2zAMfR+wfxD0vih20yQ14hTbigwD&#10;iq1Atw9QZDkWIEuayMTO349Ssibt3oa9yLzh8BySXt2PvWUHHcF4V/NiMuVMO+Ub43Y1//lj82HJ&#10;GaB0jbTe6ZofNfD79ft3qyFUuvSdt42OjEAcVEOoeYcYKiFAdbqXMPFBO0q2PvYSyY070UQ5EHpv&#10;RTmdzsXgYxOiVxqAog+nJF9n/LbVCr+3LWhktubEDfMb87tNr1ivZLWLMnRGnWnIf2DRS+Oo6QvU&#10;g0TJ9tH8BdUbFT34FifK98K3rVE6ayA1xfSNmudOBp210HAgvIwJ/h+s+nZ4Dk+R4fjJj7TANJAh&#10;QAUUTHrGNvbpS0wZ5cvZrFiUt5wda34zX5ZzsvMI9YhMUcHtYj6jvXCmqGJxs7wjmwrEBSlEwC/a&#10;9ywZNY+0ojw5eXgEPJX+KUmNnd8Ya3MP614FCDNFxIVusnDcjlSdzK1vjiQNgtoY6vUoAZ9kpPUW&#10;nA208prDr72MmjP71dFM74pZkobXTrx2tteOdKrzdEnI2cn8jPmuEkcIH/dIxLOeC5UzWVplnsj5&#10;7NKtXPu56vJzrH8DAAD//wMAUEsDBBQABgAIAAAAIQA6dlyy2gAAAAQBAAAPAAAAZHJzL2Rvd25y&#10;ZXYueG1sTI/BTsMwEETvSPyDtUjcqENLEEnjVKhq7qX0ws2Nt4khXke22wa+noULXEZazWrmTbWa&#10;3CDOGKL1pOB+loFAar2x1CnYvzZ3TyBi0mT04AkVfGKEVX19VenS+Au94HmXOsEhFEutoE9pLKWM&#10;bY9Ox5kfkdg7+uB04jN00gR94XA3yHmWPUqnLXFDr0dc99h+7E5OwcP7l823jd28uX2zMWGbF4v1&#10;qNTtzfS8BJFwSn/P8IPP6FAz08GfyEQxKOAh6VfZmxcFzzgoWBQ5yLqS/+HrbwAAAP//AwBQSwEC&#10;LQAUAAYACAAAACEAtoM4kv4AAADhAQAAEwAAAAAAAAAAAAAAAAAAAAAAW0NvbnRlbnRfVHlwZXNd&#10;LnhtbFBLAQItABQABgAIAAAAIQA4/SH/1gAAAJQBAAALAAAAAAAAAAAAAAAAAC8BAABfcmVscy8u&#10;cmVsc1BLAQItABQABgAIAAAAIQDD2DwPugEAAGQDAAAOAAAAAAAAAAAAAAAAAC4CAABkcnMvZTJv&#10;RG9jLnhtbFBLAQItABQABgAIAAAAIQA6dlyy2gAAAAQBAAAPAAAAAAAAAAAAAAAAABQEAABkcnMv&#10;ZG93bnJldi54bWxQSwUGAAAAAAQABADzAAAAGwUAAAAA&#10;" filled="f" stroked="f">
                <v:textbox style="mso-fit-shape-to-text:t" inset="2.53958mm,2.53958mm,2.53958mm,2.53958mm">
                  <w:txbxContent>
                    <w:p w14:paraId="2E7950BE" w14:textId="77777777" w:rsidR="003E6BB2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aveat Medium" w:eastAsia="Caveat Medium" w:hAnsi="Caveat Medium" w:cs="Caveat Medium"/>
                          <w:color w:val="000000"/>
                          <w:sz w:val="72"/>
                        </w:rPr>
                        <w:t xml:space="preserve">Quentin </w:t>
                      </w:r>
                      <w:proofErr w:type="spellStart"/>
                      <w:r>
                        <w:rPr>
                          <w:rFonts w:ascii="Caveat Medium" w:eastAsia="Caveat Medium" w:hAnsi="Caveat Medium" w:cs="Caveat Medium"/>
                          <w:color w:val="000000"/>
                          <w:sz w:val="72"/>
                        </w:rPr>
                        <w:t>Mussche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eastAsia="Arial"/>
          <w:color w:val="000000"/>
        </w:rPr>
        <w:tab/>
      </w:r>
      <w:r>
        <w:rPr>
          <w:noProof/>
        </w:rPr>
        <w:drawing>
          <wp:inline distT="0" distB="0" distL="0" distR="0" wp14:anchorId="271E19E8" wp14:editId="48D4AD20">
            <wp:extent cx="955295" cy="659772"/>
            <wp:effectExtent l="0" t="0" r="0" b="0"/>
            <wp:docPr id="1312469336" name="image1.png" descr="Afbeelding met schets, Lijnillustraties, tekening, clipart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fbeelding met schets, Lijnillustraties, tekening, clipart&#10;&#10;Automatisch gegenereerde beschrijvi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5295" cy="659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</w:r>
    </w:p>
    <w:sectPr w:rsidR="003E6BB2">
      <w:headerReference w:type="default" r:id="rId9"/>
      <w:footerReference w:type="default" r:id="rId10"/>
      <w:footerReference w:type="first" r:id="rId11"/>
      <w:pgSz w:w="12240" w:h="15840"/>
      <w:pgMar w:top="1134" w:right="1134" w:bottom="1134" w:left="1134" w:header="567" w:footer="567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9B193" w14:textId="77777777" w:rsidR="00CE2DC7" w:rsidRDefault="00CE2DC7">
      <w:pPr>
        <w:spacing w:after="0" w:line="240" w:lineRule="auto"/>
      </w:pPr>
      <w:r>
        <w:separator/>
      </w:r>
    </w:p>
  </w:endnote>
  <w:endnote w:type="continuationSeparator" w:id="0">
    <w:p w14:paraId="44291ACA" w14:textId="77777777" w:rsidR="00CE2DC7" w:rsidRDefault="00CE2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  <w:embedRegular r:id="rId1" w:fontKey="{C15B01B5-E049-4FAF-A521-FD128C9DF911}"/>
    <w:embedBold r:id="rId2" w:fontKey="{D351C0CF-0213-4ACB-AEF3-E895498C819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BF0885CA-2C57-4225-BB76-BEC82E7FACC4}"/>
    <w:embedItalic r:id="rId4" w:fontKey="{44B29525-FE2A-4B3F-B860-F6D69F9C0F15}"/>
  </w:font>
  <w:font w:name="Montserrat SemiBold">
    <w:charset w:val="00"/>
    <w:family w:val="auto"/>
    <w:pitch w:val="variable"/>
    <w:sig w:usb0="2000020F" w:usb1="00000003" w:usb2="00000000" w:usb3="00000000" w:csb0="00000197" w:csb1="00000000"/>
    <w:embedRegular r:id="rId5" w:fontKey="{99E4CCC6-C993-415B-8589-130416C9E9C8}"/>
  </w:font>
  <w:font w:name="Caveat Mediu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13ED" w14:textId="77777777" w:rsidR="003E6BB2" w:rsidRDefault="003E6BB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Arial"/>
        <w:color w:val="000000"/>
        <w:sz w:val="16"/>
        <w:szCs w:val="16"/>
      </w:rPr>
    </w:pPr>
  </w:p>
  <w:p w14:paraId="27DE3461" w14:textId="77777777" w:rsidR="003E6BB2" w:rsidRDefault="003E6BB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4737A" w14:textId="77777777" w:rsidR="003E6BB2" w:rsidRDefault="00000000">
    <w:pPr>
      <w:tabs>
        <w:tab w:val="center" w:pos="4536"/>
        <w:tab w:val="right" w:pos="9072"/>
      </w:tabs>
      <w:spacing w:before="120"/>
      <w:rPr>
        <w:rFonts w:eastAsia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B9A4505" wp14:editId="7856A15C">
          <wp:simplePos x="0" y="0"/>
          <wp:positionH relativeFrom="column">
            <wp:posOffset>5375910</wp:posOffset>
          </wp:positionH>
          <wp:positionV relativeFrom="paragraph">
            <wp:posOffset>-522604</wp:posOffset>
          </wp:positionV>
          <wp:extent cx="1067435" cy="603250"/>
          <wp:effectExtent l="0" t="0" r="0" b="0"/>
          <wp:wrapSquare wrapText="bothSides" distT="0" distB="0" distL="114300" distR="114300"/>
          <wp:docPr id="1312469337" name="image2.png" descr="Afbeelding met tekst&#10;&#10;Automatisch gegenereerde beschrijvi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fbeelding met tekst&#10;&#10;Automatisch gegenereerde beschrijvi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7435" cy="603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A2BE9" w14:textId="77777777" w:rsidR="00CE2DC7" w:rsidRDefault="00CE2DC7">
      <w:pPr>
        <w:spacing w:after="0" w:line="240" w:lineRule="auto"/>
      </w:pPr>
      <w:r>
        <w:separator/>
      </w:r>
    </w:p>
  </w:footnote>
  <w:footnote w:type="continuationSeparator" w:id="0">
    <w:p w14:paraId="537B07CA" w14:textId="77777777" w:rsidR="00CE2DC7" w:rsidRDefault="00CE2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8948" w14:textId="77777777" w:rsidR="003E6B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rFonts w:eastAsia="Arial"/>
        <w:color w:val="000000"/>
        <w:sz w:val="16"/>
        <w:szCs w:val="16"/>
      </w:rPr>
    </w:pPr>
    <w:r>
      <w:rPr>
        <w:rFonts w:eastAsia="Arial"/>
        <w:color w:val="000000"/>
        <w:sz w:val="16"/>
        <w:szCs w:val="16"/>
      </w:rPr>
      <w:fldChar w:fldCharType="begin"/>
    </w:r>
    <w:r>
      <w:rPr>
        <w:rFonts w:eastAsia="Arial"/>
        <w:color w:val="000000"/>
        <w:sz w:val="16"/>
        <w:szCs w:val="16"/>
      </w:rPr>
      <w:instrText>PAGE</w:instrText>
    </w:r>
    <w:r>
      <w:rPr>
        <w:rFonts w:eastAsia="Arial"/>
        <w:color w:val="000000"/>
        <w:sz w:val="16"/>
        <w:szCs w:val="16"/>
      </w:rPr>
      <w:fldChar w:fldCharType="separate"/>
    </w:r>
    <w:r w:rsidR="00783254">
      <w:rPr>
        <w:rFonts w:eastAsia="Arial"/>
        <w:noProof/>
        <w:color w:val="000000"/>
        <w:sz w:val="16"/>
        <w:szCs w:val="16"/>
      </w:rPr>
      <w:t>2</w:t>
    </w:r>
    <w:r>
      <w:rPr>
        <w:rFonts w:eastAsia="Arial"/>
        <w:color w:val="000000"/>
        <w:sz w:val="16"/>
        <w:szCs w:val="16"/>
      </w:rPr>
      <w:fldChar w:fldCharType="end"/>
    </w:r>
  </w:p>
  <w:p w14:paraId="0B4B58AA" w14:textId="77777777" w:rsidR="003E6BB2" w:rsidRDefault="003E6BB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AF3"/>
    <w:multiLevelType w:val="multilevel"/>
    <w:tmpl w:val="EB70B8FA"/>
    <w:lvl w:ilvl="0">
      <w:start w:val="1"/>
      <w:numFmt w:val="decimal"/>
      <w:pStyle w:val="Lijstnummer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jstnummering2cijfer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8A31D3"/>
    <w:multiLevelType w:val="multilevel"/>
    <w:tmpl w:val="51D49A34"/>
    <w:lvl w:ilvl="0">
      <w:start w:val="1"/>
      <w:numFmt w:val="decimal"/>
      <w:pStyle w:val="Artike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0726950">
    <w:abstractNumId w:val="1"/>
  </w:num>
  <w:num w:numId="2" w16cid:durableId="1849363711">
    <w:abstractNumId w:val="0"/>
  </w:num>
  <w:num w:numId="3" w16cid:durableId="890461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3414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5573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B2"/>
    <w:rsid w:val="003E6BB2"/>
    <w:rsid w:val="00783254"/>
    <w:rsid w:val="007A5FD6"/>
    <w:rsid w:val="00C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4A4A"/>
  <w15:docId w15:val="{1C1200A1-EF8C-4948-9682-2A92E15A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nl-BE" w:eastAsia="nl-BE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next w:val="Plattetekst"/>
    <w:qFormat/>
    <w:rsid w:val="00356E45"/>
    <w:rPr>
      <w:rFonts w:eastAsia="Montserrat"/>
    </w:rPr>
  </w:style>
  <w:style w:type="paragraph" w:styleId="Kop1">
    <w:name w:val="heading 1"/>
    <w:basedOn w:val="Standaard"/>
    <w:next w:val="Standaard"/>
    <w:link w:val="Kop1Char"/>
    <w:uiPriority w:val="9"/>
    <w:qFormat/>
    <w:rsid w:val="007B2946"/>
    <w:pPr>
      <w:spacing w:after="480"/>
      <w:outlineLvl w:val="0"/>
    </w:pPr>
    <w:rPr>
      <w:rFonts w:asciiTheme="majorHAnsi" w:hAnsiTheme="majorHAnsi"/>
      <w:bCs/>
      <w:smallCap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B5C87"/>
    <w:pPr>
      <w:keepNext/>
      <w:keepLines/>
      <w:spacing w:before="240"/>
      <w:outlineLvl w:val="1"/>
    </w:pPr>
    <w:rPr>
      <w:rFonts w:asciiTheme="majorHAnsi" w:eastAsiaTheme="majorEastAsia" w:hAnsiTheme="majorHAnsi"/>
      <w:b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4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E1A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C65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B5C87"/>
    <w:rPr>
      <w:rFonts w:asciiTheme="majorHAnsi" w:eastAsiaTheme="majorEastAsia" w:hAnsiTheme="majorHAnsi" w:cs="Arial"/>
      <w:b/>
      <w:szCs w:val="26"/>
      <w:lang w:val="nl-BE"/>
    </w:rPr>
  </w:style>
  <w:style w:type="paragraph" w:customStyle="1" w:styleId="Artikel">
    <w:name w:val="Artikel"/>
    <w:basedOn w:val="Standaard"/>
    <w:link w:val="ArtikelChar"/>
    <w:qFormat/>
    <w:rsid w:val="0015310B"/>
    <w:pPr>
      <w:keepNext/>
      <w:keepLines/>
      <w:numPr>
        <w:numId w:val="1"/>
      </w:numPr>
      <w:spacing w:before="360"/>
      <w:ind w:left="357" w:hanging="357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table" w:styleId="Tabelraster">
    <w:name w:val="Table Grid"/>
    <w:basedOn w:val="Standaardtabel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16B0E"/>
    <w:rPr>
      <w:color w:val="808080"/>
    </w:rPr>
  </w:style>
  <w:style w:type="paragraph" w:styleId="Lijstalinea">
    <w:name w:val="List Paragraph"/>
    <w:basedOn w:val="Standaard"/>
    <w:uiPriority w:val="34"/>
    <w:qFormat/>
    <w:rsid w:val="00A31BC5"/>
    <w:pPr>
      <w:ind w:left="720"/>
      <w:contextualSpacing/>
    </w:pPr>
  </w:style>
  <w:style w:type="character" w:customStyle="1" w:styleId="ArtikelChar">
    <w:name w:val="Artikel Char"/>
    <w:basedOn w:val="Standaardalinea-lettertype"/>
    <w:link w:val="Artikel"/>
    <w:rsid w:val="0015310B"/>
    <w:rPr>
      <w:rFonts w:ascii="Arial" w:eastAsia="Montserrat" w:hAnsi="Arial" w:cs="Arial"/>
      <w:b/>
      <w:bCs/>
      <w:sz w:val="20"/>
      <w:szCs w:val="20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7B2946"/>
    <w:rPr>
      <w:rFonts w:asciiTheme="majorHAnsi" w:eastAsia="Montserrat" w:hAnsiTheme="majorHAnsi" w:cs="Arial"/>
      <w:bCs/>
      <w:smallCaps/>
      <w:sz w:val="36"/>
      <w:szCs w:val="36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E1A5E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nl-BE"/>
    </w:rPr>
  </w:style>
  <w:style w:type="paragraph" w:styleId="Plattetekst">
    <w:name w:val="Body Text"/>
    <w:basedOn w:val="Standaard"/>
    <w:link w:val="PlattetekstChar"/>
    <w:rsid w:val="001353C2"/>
    <w:pPr>
      <w:spacing w:before="120"/>
    </w:pPr>
    <w:rPr>
      <w:rFonts w:eastAsia="Times New Roman" w:cs="Times New Roman"/>
      <w:lang w:val="nl" w:eastAsia="nl-NL"/>
    </w:rPr>
  </w:style>
  <w:style w:type="character" w:customStyle="1" w:styleId="PlattetekstChar">
    <w:name w:val="Platte tekst Char"/>
    <w:basedOn w:val="Standaardalinea-lettertype"/>
    <w:link w:val="Plattetekst"/>
    <w:rsid w:val="001353C2"/>
    <w:rPr>
      <w:rFonts w:eastAsia="Times New Roman" w:cs="Times New Roman"/>
      <w:sz w:val="20"/>
      <w:szCs w:val="20"/>
      <w:lang w:val="nl" w:eastAsia="nl-NL"/>
    </w:rPr>
  </w:style>
  <w:style w:type="paragraph" w:styleId="Koptekst">
    <w:name w:val="header"/>
    <w:basedOn w:val="Standaard"/>
    <w:link w:val="KoptekstChar"/>
    <w:uiPriority w:val="99"/>
    <w:rsid w:val="004B2785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 w:val="16"/>
      <w:szCs w:val="24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4B2785"/>
    <w:rPr>
      <w:rFonts w:eastAsia="Times New Roman" w:cs="Times New Roman"/>
      <w:sz w:val="16"/>
      <w:szCs w:val="24"/>
      <w:lang w:val="nl-NL" w:eastAsia="nl-NL"/>
    </w:rPr>
  </w:style>
  <w:style w:type="paragraph" w:styleId="Plattetekst2">
    <w:name w:val="Body Text 2"/>
    <w:basedOn w:val="Standaard"/>
    <w:link w:val="Plattetekst2Char"/>
    <w:rsid w:val="005E1A5E"/>
    <w:pPr>
      <w:spacing w:after="0" w:line="240" w:lineRule="auto"/>
    </w:pPr>
    <w:rPr>
      <w:rFonts w:eastAsia="Times New Roman" w:cs="Times New Roman"/>
      <w:b/>
      <w:bCs/>
      <w:i/>
      <w:iCs/>
      <w:szCs w:val="24"/>
      <w:lang w:val="nl-NL" w:eastAsia="nl-NL"/>
    </w:rPr>
  </w:style>
  <w:style w:type="character" w:customStyle="1" w:styleId="Plattetekst2Char">
    <w:name w:val="Platte tekst 2 Char"/>
    <w:basedOn w:val="Standaardalinea-lettertype"/>
    <w:link w:val="Plattetekst2"/>
    <w:rsid w:val="005E1A5E"/>
    <w:rPr>
      <w:rFonts w:ascii="Arial" w:eastAsia="Times New Roman" w:hAnsi="Arial" w:cs="Times New Roman"/>
      <w:b/>
      <w:bCs/>
      <w:i/>
      <w:iCs/>
      <w:sz w:val="20"/>
      <w:szCs w:val="24"/>
      <w:lang w:val="nl-NL" w:eastAsia="nl-NL"/>
    </w:rPr>
  </w:style>
  <w:style w:type="paragraph" w:styleId="Plattetekst3">
    <w:name w:val="Body Text 3"/>
    <w:basedOn w:val="Standaard"/>
    <w:link w:val="Plattetekst3Char"/>
    <w:rsid w:val="005E1A5E"/>
    <w:pPr>
      <w:spacing w:after="0" w:line="240" w:lineRule="auto"/>
    </w:pPr>
    <w:rPr>
      <w:rFonts w:eastAsia="Times New Roman"/>
      <w:szCs w:val="24"/>
      <w:lang w:val="nl-NL" w:eastAsia="nl-NL"/>
    </w:rPr>
  </w:style>
  <w:style w:type="character" w:customStyle="1" w:styleId="Plattetekst3Char">
    <w:name w:val="Platte tekst 3 Char"/>
    <w:basedOn w:val="Standaardalinea-lettertype"/>
    <w:link w:val="Plattetekst3"/>
    <w:rsid w:val="005E1A5E"/>
    <w:rPr>
      <w:rFonts w:ascii="Arial" w:eastAsia="Times New Roman" w:hAnsi="Arial" w:cs="Arial"/>
      <w:sz w:val="20"/>
      <w:szCs w:val="24"/>
      <w:lang w:val="nl-NL" w:eastAsia="nl-NL"/>
    </w:rPr>
  </w:style>
  <w:style w:type="paragraph" w:styleId="Normaalweb">
    <w:name w:val="Normal (Web)"/>
    <w:basedOn w:val="Standaard"/>
    <w:uiPriority w:val="99"/>
    <w:unhideWhenUsed/>
    <w:rsid w:val="005E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2B5C87"/>
    <w:pPr>
      <w:spacing w:after="0" w:line="240" w:lineRule="auto"/>
      <w:ind w:left="284" w:hanging="284"/>
    </w:pPr>
    <w:rPr>
      <w:sz w:val="16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B5C87"/>
    <w:rPr>
      <w:rFonts w:eastAsia="Montserrat" w:cs="Arial"/>
      <w:sz w:val="16"/>
      <w:szCs w:val="20"/>
      <w:lang w:val="nl-BE"/>
    </w:rPr>
  </w:style>
  <w:style w:type="character" w:styleId="Voetnootmarkering">
    <w:name w:val="footnote reference"/>
    <w:basedOn w:val="Standaardalinea-lettertype"/>
    <w:uiPriority w:val="99"/>
    <w:unhideWhenUsed/>
    <w:rsid w:val="00E66A7E"/>
    <w:rPr>
      <w:vertAlign w:val="superscript"/>
    </w:rPr>
  </w:style>
  <w:style w:type="paragraph" w:styleId="Voettekst">
    <w:name w:val="footer"/>
    <w:basedOn w:val="Standaard"/>
    <w:link w:val="VoettekstChar"/>
    <w:uiPriority w:val="99"/>
    <w:unhideWhenUsed/>
    <w:rsid w:val="00C65593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93"/>
    <w:rPr>
      <w:rFonts w:eastAsia="Montserrat" w:cs="Arial"/>
      <w:sz w:val="16"/>
      <w:szCs w:val="20"/>
      <w:lang w:val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213C"/>
    <w:rPr>
      <w:color w:val="605E5C"/>
      <w:shd w:val="clear" w:color="auto" w:fill="E1DFDD"/>
    </w:rPr>
  </w:style>
  <w:style w:type="paragraph" w:styleId="Lijstnummering">
    <w:name w:val="List Number"/>
    <w:basedOn w:val="Standaard"/>
    <w:uiPriority w:val="99"/>
    <w:unhideWhenUsed/>
    <w:rsid w:val="007B1C11"/>
    <w:pPr>
      <w:numPr>
        <w:numId w:val="2"/>
      </w:numPr>
      <w:spacing w:before="120"/>
      <w:ind w:left="357" w:hanging="357"/>
    </w:pPr>
  </w:style>
  <w:style w:type="paragraph" w:styleId="Lijstvoortzetting">
    <w:name w:val="List Continue"/>
    <w:basedOn w:val="Standaard"/>
    <w:uiPriority w:val="99"/>
    <w:unhideWhenUsed/>
    <w:rsid w:val="007B1C11"/>
    <w:pPr>
      <w:spacing w:before="120"/>
      <w:ind w:left="357"/>
      <w:contextualSpacing/>
    </w:pPr>
  </w:style>
  <w:style w:type="paragraph" w:styleId="Lijstopsomteken">
    <w:name w:val="List Bullet"/>
    <w:basedOn w:val="Standaard"/>
    <w:uiPriority w:val="99"/>
    <w:unhideWhenUsed/>
    <w:rsid w:val="001353C2"/>
    <w:pPr>
      <w:tabs>
        <w:tab w:val="num" w:pos="720"/>
      </w:tabs>
      <w:spacing w:before="120"/>
      <w:ind w:left="357" w:hanging="357"/>
      <w:contextualSpacing/>
    </w:pPr>
  </w:style>
  <w:style w:type="paragraph" w:styleId="Lijstopsomteken2">
    <w:name w:val="List Bullet 2"/>
    <w:basedOn w:val="Standaard"/>
    <w:uiPriority w:val="99"/>
    <w:unhideWhenUsed/>
    <w:rsid w:val="001353C2"/>
    <w:pPr>
      <w:tabs>
        <w:tab w:val="num" w:pos="720"/>
      </w:tabs>
      <w:spacing w:before="120"/>
      <w:ind w:left="720" w:hanging="720"/>
      <w:contextualSpacing/>
    </w:pPr>
  </w:style>
  <w:style w:type="paragraph" w:customStyle="1" w:styleId="Lijstnummering2cijfers">
    <w:name w:val="Lijstnummering 2 cijfers"/>
    <w:basedOn w:val="Standaard"/>
    <w:autoRedefine/>
    <w:qFormat/>
    <w:rsid w:val="00CE375A"/>
    <w:pPr>
      <w:numPr>
        <w:ilvl w:val="1"/>
        <w:numId w:val="2"/>
      </w:numPr>
      <w:spacing w:before="120"/>
      <w:ind w:hanging="1077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474638"/>
    <w:rPr>
      <w:rFonts w:asciiTheme="majorHAnsi" w:eastAsiaTheme="majorEastAsia" w:hAnsiTheme="majorHAnsi" w:cstheme="majorBidi"/>
      <w:sz w:val="24"/>
      <w:szCs w:val="24"/>
      <w:lang w:val="nl-BE"/>
    </w:rPr>
  </w:style>
  <w:style w:type="character" w:customStyle="1" w:styleId="TitelChar">
    <w:name w:val="Titel Char"/>
    <w:basedOn w:val="Standaardalinea-lettertype"/>
    <w:link w:val="Titel"/>
    <w:uiPriority w:val="10"/>
    <w:rsid w:val="00C6559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table" w:styleId="Onopgemaaktetabel1">
    <w:name w:val="Plain Table 1"/>
    <w:basedOn w:val="Standaardtabel"/>
    <w:uiPriority w:val="41"/>
    <w:rsid w:val="00356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jstnummering2">
    <w:name w:val="List Number 2"/>
    <w:basedOn w:val="Standaard"/>
    <w:uiPriority w:val="99"/>
    <w:unhideWhenUsed/>
    <w:rsid w:val="000B5619"/>
    <w:pPr>
      <w:tabs>
        <w:tab w:val="num" w:pos="720"/>
      </w:tabs>
      <w:ind w:left="720" w:hanging="720"/>
      <w:contextualSpacing/>
    </w:pPr>
  </w:style>
  <w:style w:type="paragraph" w:customStyle="1" w:styleId="Standplattaard">
    <w:name w:val="Standplattaard"/>
    <w:basedOn w:val="Standaard"/>
    <w:qFormat/>
    <w:rsid w:val="00FD53D0"/>
    <w:rPr>
      <w:rFonts w:ascii="Montserrat" w:hAnsi="Montserrat"/>
    </w:rPr>
  </w:style>
  <w:style w:type="paragraph" w:styleId="Revisie">
    <w:name w:val="Revision"/>
    <w:hidden/>
    <w:uiPriority w:val="99"/>
    <w:semiHidden/>
    <w:rsid w:val="00CB5DEC"/>
    <w:pPr>
      <w:spacing w:after="0" w:line="240" w:lineRule="auto"/>
    </w:pPr>
    <w:rPr>
      <w:rFonts w:eastAsia="Montserrat"/>
    </w:rPr>
  </w:style>
  <w:style w:type="paragraph" w:customStyle="1" w:styleId="Opmaakprofiel1">
    <w:name w:val="Opmaakprofiel1"/>
    <w:basedOn w:val="Standaard"/>
    <w:rsid w:val="00406AF7"/>
    <w:pPr>
      <w:keepNext/>
      <w:keepLines/>
      <w:spacing w:before="240" w:line="240" w:lineRule="auto"/>
      <w:jc w:val="both"/>
    </w:pPr>
    <w:rPr>
      <w:rFonts w:eastAsia="Times New Roman"/>
      <w:b/>
      <w:bCs/>
      <w:szCs w:val="24"/>
      <w:lang w:eastAsia="nl-NL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85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85" w:type="dxa"/>
        <w:bottom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85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85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22AzV9XUJ7Q6EFGbiDEIM6MOoQ==">CgMxLjA4AHIhMW84ci1TcDEyYS1OQ3IwcG9hQnhJTWFpMVVlMDJtRGxj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HOGENT</dc:creator>
  <cp:lastModifiedBy>Tiago Belmonte</cp:lastModifiedBy>
  <cp:revision>2</cp:revision>
  <dcterms:created xsi:type="dcterms:W3CDTF">2025-01-26T12:30:00Z</dcterms:created>
  <dcterms:modified xsi:type="dcterms:W3CDTF">2025-02-02T11:15:00Z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0x010100C97D71C5D45D844C8E7868FF09C670EF</vt:lpwstr>
  </property>
  <property fmtid="{D5CDD505-2E9C-101B-9397-08002B2CF9AE}" pid="3" name="Student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xd_Signature">
    <vt:bool>false</vt:bool>
  </property>
</Properties>
</file>