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8A9BF9" w14:textId="76B69D71" w:rsidR="00443929" w:rsidRDefault="009C2353">
      <w:r>
        <w:t>Tema: Palestra sobre Empregabilidade.</w:t>
      </w:r>
    </w:p>
    <w:p w14:paraId="113081FC" w14:textId="21AF1469" w:rsidR="009C2353" w:rsidRDefault="009C2353">
      <w:r>
        <w:t>Data: 08/052024.</w:t>
      </w:r>
    </w:p>
    <w:p w14:paraId="516F1B6B" w14:textId="5A256CF9" w:rsidR="009C2353" w:rsidRDefault="009C2353">
      <w:r>
        <w:t>Comentário: Nessa reunião estavam presentes tanto a palestrante Patrícia Nishiwaki como o nosso mentor Guilherme Heuri, nesse período foram tratados temas pertinentes ao mundo corporativo e a plataforma linkedin, como dicas para montar um perfil ideal, estratégias de como operar dentro da plataforma, tratando-se da dinâmica de networking, atividade constante e trabalho em grupo.</w:t>
      </w:r>
    </w:p>
    <w:p w14:paraId="29D345E0" w14:textId="0B981F8F" w:rsidR="009C2353" w:rsidRDefault="009C2353">
      <w:r>
        <w:t>Imagens:</w:t>
      </w:r>
    </w:p>
    <w:p w14:paraId="6BA55807" w14:textId="153DC2D0" w:rsidR="009C2353" w:rsidRDefault="009C2353">
      <w:r>
        <w:rPr>
          <w:noProof/>
        </w:rPr>
        <w:drawing>
          <wp:inline distT="0" distB="0" distL="0" distR="0" wp14:anchorId="7D6753F1" wp14:editId="37B87E3D">
            <wp:extent cx="5400040" cy="3007995"/>
            <wp:effectExtent l="0" t="0" r="0" b="1905"/>
            <wp:docPr id="988943259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43259" name="Imagem 1" descr="Interface gráfica do usuário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0D61" w14:textId="02C08898" w:rsidR="009C2353" w:rsidRDefault="009C2353">
      <w:r>
        <w:rPr>
          <w:noProof/>
        </w:rPr>
        <w:drawing>
          <wp:inline distT="0" distB="0" distL="0" distR="0" wp14:anchorId="2F44E5FE" wp14:editId="65680623">
            <wp:extent cx="5400040" cy="2315845"/>
            <wp:effectExtent l="0" t="0" r="0" b="8255"/>
            <wp:docPr id="37199024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90245" name="Imagem 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3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353"/>
    <w:rsid w:val="002E3616"/>
    <w:rsid w:val="00327E63"/>
    <w:rsid w:val="00443929"/>
    <w:rsid w:val="009C2353"/>
    <w:rsid w:val="00B44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A3A6B"/>
  <w15:chartTrackingRefBased/>
  <w15:docId w15:val="{203E8997-4CE6-4829-A4CF-DDA5641F6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C23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C23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C23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C23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C23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C23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C23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C23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C23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C23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C23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C23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C235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C235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C235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C235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C235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C235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C23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C23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23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C23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C23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C235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C235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C235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C23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C235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C23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70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BRYAN RAMOS DE OLIVEIRA</dc:creator>
  <cp:keywords/>
  <dc:description/>
  <cp:lastModifiedBy>TIAGO BRYAN RAMOS DE OLIVEIRA</cp:lastModifiedBy>
  <cp:revision>1</cp:revision>
  <dcterms:created xsi:type="dcterms:W3CDTF">2024-06-27T19:36:00Z</dcterms:created>
  <dcterms:modified xsi:type="dcterms:W3CDTF">2024-06-27T19:46:00Z</dcterms:modified>
</cp:coreProperties>
</file>