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33FEDE" wp14:editId="0BC57A5F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895ABE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Senhas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7543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16/05/2016</w:t>
            </w:r>
          </w:p>
        </w:tc>
        <w:tc>
          <w:tcPr>
            <w:tcW w:w="992" w:type="dxa"/>
          </w:tcPr>
          <w:p w:rsidR="00913F70" w:rsidRDefault="007543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754338" w:rsidP="007543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Adicionadas informações do Banco de Dados</w:t>
            </w:r>
          </w:p>
        </w:tc>
        <w:tc>
          <w:tcPr>
            <w:tcW w:w="2410" w:type="dxa"/>
          </w:tcPr>
          <w:p w:rsidR="00913F70" w:rsidRDefault="007543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  <w:bookmarkStart w:id="1" w:name="_GoBack"/>
        <w:bookmarkEnd w:id="1"/>
      </w:tr>
      <w:tr w:rsidR="00754338">
        <w:tc>
          <w:tcPr>
            <w:tcW w:w="1418" w:type="dxa"/>
          </w:tcPr>
          <w:p w:rsidR="00754338" w:rsidRDefault="0075433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754338" w:rsidRDefault="0075433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754338" w:rsidRDefault="0075433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754338" w:rsidRDefault="0075433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895ABE" w:rsidP="00550A5F">
      <w:pPr>
        <w:pStyle w:val="Ttulo1"/>
        <w:rPr>
          <w:szCs w:val="24"/>
        </w:rPr>
      </w:pPr>
      <w:r>
        <w:lastRenderedPageBreak/>
        <w:t>Senhas</w:t>
      </w:r>
    </w:p>
    <w:p w:rsidR="00BE036F" w:rsidRPr="00BE036F" w:rsidRDefault="00BE036F" w:rsidP="00BE036F">
      <w:pPr>
        <w:pStyle w:val="Ttulo2"/>
      </w:pPr>
      <w:proofErr w:type="spellStart"/>
      <w:r>
        <w:t>Mysql</w:t>
      </w:r>
      <w:proofErr w:type="spellEnd"/>
      <w:r>
        <w:t xml:space="preserve"> root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Endereço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Usuário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root</w:t>
            </w:r>
            <w:proofErr w:type="gramEnd"/>
          </w:p>
        </w:tc>
      </w:tr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Senha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E036F" w:rsidRPr="00BE036F" w:rsidRDefault="00BE036F" w:rsidP="00BE036F"/>
    <w:p w:rsidR="00895ABE" w:rsidRPr="00895ABE" w:rsidRDefault="00895ABE" w:rsidP="00895ABE">
      <w:pPr>
        <w:pStyle w:val="Ttulo2"/>
      </w:pPr>
      <w:r>
        <w:t>Banco de Dados</w:t>
      </w:r>
      <w:r w:rsidR="00BE036F">
        <w:t xml:space="preserve"> Aplicação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bookmarkEnd w:id="0"/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Endereço</w:t>
            </w:r>
          </w:p>
        </w:tc>
        <w:tc>
          <w:tcPr>
            <w:tcW w:w="6797" w:type="dxa"/>
          </w:tcPr>
          <w:p w:rsidR="00B01513" w:rsidRPr="00895ABE" w:rsidRDefault="00754338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754338">
              <w:rPr>
                <w:rFonts w:ascii="Times New Roman" w:hAnsi="Times New Roman" w:cs="Times New Roman"/>
                <w:iCs/>
              </w:rPr>
              <w:t>br-cdbr-azure-south-b.cloudapp.net</w:t>
            </w:r>
            <w:r>
              <w:rPr>
                <w:rFonts w:ascii="Times New Roman" w:hAnsi="Times New Roman" w:cs="Times New Roman"/>
                <w:iCs/>
              </w:rPr>
              <w:t>:</w:t>
            </w:r>
            <w:r w:rsidRPr="00754338">
              <w:rPr>
                <w:rFonts w:ascii="Times New Roman" w:hAnsi="Times New Roman" w:cs="Times New Roman"/>
                <w:iCs/>
              </w:rPr>
              <w:t>3306</w:t>
            </w:r>
          </w:p>
        </w:tc>
      </w:tr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Usuário</w:t>
            </w:r>
          </w:p>
        </w:tc>
        <w:tc>
          <w:tcPr>
            <w:tcW w:w="6797" w:type="dxa"/>
          </w:tcPr>
          <w:p w:rsidR="00B01513" w:rsidRPr="00895ABE" w:rsidRDefault="00754338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754338">
              <w:rPr>
                <w:rFonts w:ascii="Times New Roman" w:hAnsi="Times New Roman" w:cs="Times New Roman"/>
                <w:iCs/>
              </w:rPr>
              <w:t>bb</w:t>
            </w:r>
            <w:proofErr w:type="gramEnd"/>
            <w:r w:rsidRPr="00754338">
              <w:rPr>
                <w:rFonts w:ascii="Times New Roman" w:hAnsi="Times New Roman" w:cs="Times New Roman"/>
                <w:iCs/>
              </w:rPr>
              <w:t>129cc90f6ffc</w:t>
            </w:r>
          </w:p>
        </w:tc>
      </w:tr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Nome Banco</w:t>
            </w:r>
          </w:p>
        </w:tc>
        <w:tc>
          <w:tcPr>
            <w:tcW w:w="6797" w:type="dxa"/>
          </w:tcPr>
          <w:p w:rsidR="00B01513" w:rsidRPr="00895ABE" w:rsidRDefault="00754338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mystudylife</w:t>
            </w:r>
            <w:proofErr w:type="spellEnd"/>
            <w:proofErr w:type="gramEnd"/>
          </w:p>
        </w:tc>
      </w:tr>
      <w:tr w:rsidR="00895ABE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895ABE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Senha</w:t>
            </w:r>
          </w:p>
        </w:tc>
        <w:tc>
          <w:tcPr>
            <w:tcW w:w="6797" w:type="dxa"/>
          </w:tcPr>
          <w:p w:rsidR="00895ABE" w:rsidRPr="00895ABE" w:rsidRDefault="00754338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754338">
              <w:rPr>
                <w:rFonts w:ascii="Times New Roman" w:hAnsi="Times New Roman" w:cs="Times New Roman"/>
                <w:iCs/>
              </w:rPr>
              <w:t>d</w:t>
            </w:r>
            <w:proofErr w:type="gramEnd"/>
            <w:r w:rsidRPr="00754338">
              <w:rPr>
                <w:rFonts w:ascii="Times New Roman" w:hAnsi="Times New Roman" w:cs="Times New Roman"/>
                <w:iCs/>
              </w:rPr>
              <w:t>038a2a1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sectPr w:rsid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3B" w:rsidRDefault="0094663B">
      <w:pPr>
        <w:spacing w:before="0" w:after="0"/>
      </w:pPr>
      <w:r>
        <w:separator/>
      </w:r>
    </w:p>
  </w:endnote>
  <w:endnote w:type="continuationSeparator" w:id="0">
    <w:p w:rsidR="0094663B" w:rsidRDefault="009466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433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5433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754338">
              <w:rPr>
                <w:noProof/>
              </w:rPr>
              <w:t>13/05/2016 13:25:00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3B" w:rsidRDefault="0094663B">
      <w:pPr>
        <w:spacing w:before="0" w:after="0"/>
      </w:pPr>
      <w:r>
        <w:separator/>
      </w:r>
    </w:p>
  </w:footnote>
  <w:footnote w:type="continuationSeparator" w:id="0">
    <w:p w:rsidR="0094663B" w:rsidRDefault="009466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54338"/>
    <w:rsid w:val="00787689"/>
    <w:rsid w:val="00816D65"/>
    <w:rsid w:val="008375C5"/>
    <w:rsid w:val="00883E7F"/>
    <w:rsid w:val="00895ABE"/>
    <w:rsid w:val="00913F70"/>
    <w:rsid w:val="0094663B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AD5296"/>
    <w:rsid w:val="00B01513"/>
    <w:rsid w:val="00B1013D"/>
    <w:rsid w:val="00B72CDB"/>
    <w:rsid w:val="00B96127"/>
    <w:rsid w:val="00BC7D3B"/>
    <w:rsid w:val="00BE036F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07F19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3657AE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737FA-C9F0-4D2F-9282-6DC49681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285</TotalTime>
  <Pages>3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424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63</cp:revision>
  <cp:lastPrinted>2003-08-11T20:30:00Z</cp:lastPrinted>
  <dcterms:created xsi:type="dcterms:W3CDTF">2016-05-11T19:46:00Z</dcterms:created>
  <dcterms:modified xsi:type="dcterms:W3CDTF">2016-05-16T18:49:00Z</dcterms:modified>
</cp:coreProperties>
</file>