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836D1" w14:textId="650CFA6E" w:rsidR="008725A0" w:rsidRDefault="008725A0" w:rsidP="008725A0">
      <w:pPr>
        <w:pStyle w:val="Ttulo1"/>
        <w:jc w:val="center"/>
      </w:pPr>
      <w:r w:rsidRPr="008725A0">
        <w:t>Aplicação dos Princípios de Design Universal</w:t>
      </w:r>
    </w:p>
    <w:p w14:paraId="06F82662" w14:textId="0A9F08BE" w:rsidR="001B6050" w:rsidRDefault="008725A0">
      <w:r w:rsidRPr="008725A0">
        <w:t xml:space="preserve">A </w:t>
      </w:r>
      <w:proofErr w:type="spellStart"/>
      <w:r w:rsidRPr="008725A0">
        <w:t>Echo</w:t>
      </w:r>
      <w:proofErr w:type="spellEnd"/>
      <w:r w:rsidRPr="008725A0">
        <w:t xml:space="preserve"> </w:t>
      </w:r>
      <w:proofErr w:type="spellStart"/>
      <w:r w:rsidRPr="008725A0">
        <w:t>Dot</w:t>
      </w:r>
      <w:proofErr w:type="spellEnd"/>
      <w:r w:rsidRPr="008725A0">
        <w:t xml:space="preserve"> 5 com a Alexa pode ajudar a seguir o princípio do Design Universal por meio de recursos de acessibilidade que permitem que pessoas com diferentes habilidades e necessidades possam usar o dispositivo. A Alexa, por exemplo, pode ser ativada por voz, permitindo que pessoas com deficiências motoras possam controlar o dispositivo sem precisar usar os botões físicos. Além disso, a Alexa pode ser configurada para falar em voz alta as informações de áudio, o que pode beneficiar pessoas com deficiência visual ou dificuldades de leitura.</w:t>
      </w:r>
      <w:r>
        <w:t xml:space="preserve"> A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5 a quando junta num sistema com outros objetos torna-se um objeto extremamente útil de forma a automatizar o ambiente ao nosso redor permitindo o utilizador ter um baixo esforço, podemos ver como exemplo especifico de um sistema especifico com a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5 a interligação desta com um ar-condicionado, a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Dot</w:t>
      </w:r>
      <w:proofErr w:type="spellEnd"/>
      <w:r>
        <w:t xml:space="preserve"> 5 a quando ligada com o Ar-condicionado e pelo facto desta ter um termómetro, é configurável de maneira a que quando a temperatura de um quarto chegue a certa temperatura esta ligue o ar-condicionado e quando o quarto chega a temperatura pretendida esta desliga o mesmo.</w:t>
      </w:r>
      <w:r w:rsidR="008D2F5A">
        <w:t xml:space="preserve"> O sistema pode ser constituído pelos 2 elementos das 2 imagens a baixo:</w:t>
      </w:r>
    </w:p>
    <w:p w14:paraId="53C7A41E" w14:textId="6B929239" w:rsidR="008D2F5A" w:rsidRDefault="008D2F5A">
      <w:r>
        <w:rPr>
          <w:noProof/>
        </w:rPr>
        <w:drawing>
          <wp:inline distT="0" distB="0" distL="0" distR="0" wp14:anchorId="57BDF103" wp14:editId="11DA697E">
            <wp:extent cx="2428875" cy="2152465"/>
            <wp:effectExtent l="0" t="0" r="0" b="635"/>
            <wp:docPr id="1" name="Imagem 1" descr="Uma imagem com parede, interior, piso, m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parede, interior, piso, madeira&#10;&#10;Descrição gerada automaticament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9" t="26987" r="7042" b="24596"/>
                    <a:stretch/>
                  </pic:blipFill>
                  <pic:spPr bwMode="auto">
                    <a:xfrm>
                      <a:off x="0" y="0"/>
                      <a:ext cx="2435350" cy="215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09535" wp14:editId="7F23CE26">
            <wp:extent cx="2800350" cy="2147996"/>
            <wp:effectExtent l="0" t="0" r="0" b="5080"/>
            <wp:docPr id="2" name="Imagem 2" descr="Uma imagem com parede, interior, branco, banh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parede, interior, branco, banheira&#10;&#10;Descrição gerada automaticament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33" t="28575" b="30946"/>
                    <a:stretch/>
                  </pic:blipFill>
                  <pic:spPr bwMode="auto">
                    <a:xfrm>
                      <a:off x="0" y="0"/>
                      <a:ext cx="2808425" cy="2154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2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A0"/>
    <w:rsid w:val="001B6050"/>
    <w:rsid w:val="002C17CB"/>
    <w:rsid w:val="00792E67"/>
    <w:rsid w:val="008725A0"/>
    <w:rsid w:val="008D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A646"/>
  <w15:chartTrackingRefBased/>
  <w15:docId w15:val="{C1188821-5DE0-4E62-891F-2F8EEC10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725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725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72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725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1</cp:revision>
  <dcterms:created xsi:type="dcterms:W3CDTF">2023-04-10T10:15:00Z</dcterms:created>
  <dcterms:modified xsi:type="dcterms:W3CDTF">2023-04-10T10:28:00Z</dcterms:modified>
</cp:coreProperties>
</file>