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E7AA4" w14:textId="18167C0E" w:rsidR="00D93999" w:rsidRPr="00D93999" w:rsidRDefault="00D93999" w:rsidP="00D93999">
      <w:pPr>
        <w:pStyle w:val="Ttulo1"/>
        <w:rPr>
          <w:color w:val="auto"/>
        </w:rPr>
      </w:pPr>
      <w:bookmarkStart w:id="0" w:name="_Toc135267883"/>
      <w:r w:rsidRPr="00D93999">
        <w:rPr>
          <w:noProof/>
          <w:color w:val="auto"/>
        </w:rPr>
        <w:drawing>
          <wp:anchor distT="0" distB="0" distL="114300" distR="114300" simplePos="0" relativeHeight="251658240" behindDoc="0" locked="0" layoutInCell="1" allowOverlap="1" wp14:anchorId="025449B7" wp14:editId="69EBD9FC">
            <wp:simplePos x="0" y="0"/>
            <wp:positionH relativeFrom="margin">
              <wp:align>center</wp:align>
            </wp:positionH>
            <wp:positionV relativeFrom="paragraph">
              <wp:posOffset>140444</wp:posOffset>
            </wp:positionV>
            <wp:extent cx="3924935" cy="1164590"/>
            <wp:effectExtent l="0" t="0" r="0" b="0"/>
            <wp:wrapTopAndBottom/>
            <wp:docPr id="51" name="Picture 51" descr="Uma imagem com texto, Tipo de letra, logótipo, símbol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 descr="Uma imagem com texto, Tipo de letra, logótipo, símbol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935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93999">
        <w:rPr>
          <w:rFonts w:ascii="Calibri" w:eastAsia="Calibri" w:hAnsi="Calibri" w:cs="Calibri"/>
          <w:color w:val="auto"/>
        </w:rPr>
        <w:t>Faculdade de Ciências e Tecnologia da Universidade de Coimbra</w:t>
      </w:r>
      <w:bookmarkEnd w:id="0"/>
      <w:r w:rsidRPr="00D93999">
        <w:rPr>
          <w:rFonts w:ascii="Calibri" w:eastAsia="Calibri" w:hAnsi="Calibri" w:cs="Calibri"/>
          <w:color w:val="auto"/>
        </w:rPr>
        <w:t xml:space="preserve"> </w:t>
      </w:r>
    </w:p>
    <w:p w14:paraId="546E1F9D" w14:textId="6F9A0D1F" w:rsidR="00D93999" w:rsidRDefault="00D93999" w:rsidP="00D93999">
      <w:pPr>
        <w:spacing w:after="0"/>
        <w:ind w:right="10"/>
        <w:jc w:val="center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 xml:space="preserve">Licenciatura em Engenharia Informática </w:t>
      </w:r>
    </w:p>
    <w:p w14:paraId="218D23DB" w14:textId="77777777" w:rsidR="00D93999" w:rsidRDefault="00D93999" w:rsidP="00D93999">
      <w:pPr>
        <w:spacing w:after="0"/>
        <w:ind w:right="10"/>
        <w:jc w:val="center"/>
      </w:pPr>
    </w:p>
    <w:p w14:paraId="1FBFAD64" w14:textId="77777777" w:rsidR="00D93999" w:rsidRDefault="00D93999" w:rsidP="00D93999">
      <w:pPr>
        <w:spacing w:after="5" w:line="240" w:lineRule="auto"/>
        <w:ind w:left="2733" w:right="2670" w:hanging="10"/>
        <w:jc w:val="center"/>
      </w:pPr>
      <w:r>
        <w:rPr>
          <w:rFonts w:ascii="Calibri" w:eastAsia="Calibri" w:hAnsi="Calibri" w:cs="Calibri"/>
          <w:sz w:val="24"/>
        </w:rPr>
        <w:t xml:space="preserve">Sistemas Distribuídos 2022/2023 </w:t>
      </w:r>
    </w:p>
    <w:p w14:paraId="176BA9A0" w14:textId="77777777" w:rsidR="00D93999" w:rsidRDefault="00D93999" w:rsidP="00D93999">
      <w:pPr>
        <w:spacing w:after="4" w:line="370" w:lineRule="auto"/>
        <w:ind w:left="4255" w:right="4203"/>
        <w:jc w:val="center"/>
      </w:pPr>
      <w:r>
        <w:rPr>
          <w:rFonts w:ascii="Calibri" w:eastAsia="Calibri" w:hAnsi="Calibri" w:cs="Calibri"/>
          <w:sz w:val="24"/>
        </w:rPr>
        <w:t xml:space="preserve">   </w:t>
      </w:r>
    </w:p>
    <w:p w14:paraId="18571FDE" w14:textId="77777777" w:rsidR="00D93999" w:rsidRDefault="00D93999" w:rsidP="00D93999">
      <w:pPr>
        <w:spacing w:after="5" w:line="370" w:lineRule="auto"/>
        <w:ind w:left="4255" w:right="4203"/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</w:t>
      </w:r>
    </w:p>
    <w:p w14:paraId="03B4DF9B" w14:textId="77777777" w:rsidR="00D93999" w:rsidRDefault="00D93999" w:rsidP="00D93999">
      <w:pPr>
        <w:spacing w:after="5" w:line="370" w:lineRule="auto"/>
        <w:ind w:left="4255" w:right="4203"/>
        <w:jc w:val="center"/>
        <w:rPr>
          <w:sz w:val="24"/>
        </w:rPr>
      </w:pPr>
    </w:p>
    <w:p w14:paraId="616E38BA" w14:textId="626E55AA" w:rsidR="00D93999" w:rsidRPr="00D93999" w:rsidRDefault="00D93999" w:rsidP="00D93999">
      <w:pPr>
        <w:pStyle w:val="Ttulo2"/>
        <w:jc w:val="center"/>
        <w:rPr>
          <w:color w:val="auto"/>
          <w:sz w:val="28"/>
          <w:szCs w:val="28"/>
        </w:rPr>
      </w:pPr>
      <w:bookmarkStart w:id="1" w:name="_Toc135267884"/>
      <w:r w:rsidRPr="00D93999">
        <w:rPr>
          <w:color w:val="auto"/>
          <w:sz w:val="28"/>
          <w:szCs w:val="28"/>
        </w:rPr>
        <w:t>Trabalho Prático</w:t>
      </w:r>
      <w:bookmarkEnd w:id="1"/>
    </w:p>
    <w:p w14:paraId="5C83106F" w14:textId="77777777" w:rsidR="00D93999" w:rsidRPr="00D93999" w:rsidRDefault="00D93999" w:rsidP="00D93999">
      <w:pPr>
        <w:pStyle w:val="Ttulo1"/>
        <w:jc w:val="center"/>
        <w:rPr>
          <w:color w:val="auto"/>
        </w:rPr>
      </w:pPr>
      <w:bookmarkStart w:id="2" w:name="_Toc135267885"/>
      <w:r w:rsidRPr="00D93999">
        <w:rPr>
          <w:color w:val="auto"/>
        </w:rPr>
        <w:t>Googol: Motor de pesquisa de páginas Web</w:t>
      </w:r>
      <w:bookmarkEnd w:id="2"/>
    </w:p>
    <w:p w14:paraId="2B1A5C80" w14:textId="77777777" w:rsidR="00D93999" w:rsidRDefault="00D93999" w:rsidP="00D93999">
      <w:pPr>
        <w:spacing w:after="5" w:line="370" w:lineRule="auto"/>
        <w:ind w:left="4255" w:right="4203"/>
        <w:jc w:val="center"/>
      </w:pPr>
    </w:p>
    <w:p w14:paraId="2D5B5CBD" w14:textId="77777777" w:rsidR="00D93999" w:rsidRDefault="00D93999" w:rsidP="00D93999">
      <w:pPr>
        <w:spacing w:after="5" w:line="370" w:lineRule="auto"/>
        <w:ind w:left="4255" w:right="4203"/>
        <w:jc w:val="center"/>
      </w:pPr>
      <w:r>
        <w:rPr>
          <w:rFonts w:ascii="Calibri" w:eastAsia="Calibri" w:hAnsi="Calibri" w:cs="Calibri"/>
          <w:sz w:val="24"/>
        </w:rPr>
        <w:t xml:space="preserve">  </w:t>
      </w:r>
    </w:p>
    <w:p w14:paraId="77147044" w14:textId="6623D6B7" w:rsidR="00D93999" w:rsidRDefault="00D93999" w:rsidP="00D93999">
      <w:pPr>
        <w:spacing w:after="5" w:line="370" w:lineRule="auto"/>
        <w:ind w:left="4255" w:right="4203"/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</w:t>
      </w:r>
    </w:p>
    <w:p w14:paraId="44BE09C5" w14:textId="77777777" w:rsidR="00D93999" w:rsidRDefault="00D93999" w:rsidP="00D93999">
      <w:pPr>
        <w:spacing w:after="5" w:line="370" w:lineRule="auto"/>
        <w:ind w:left="4255" w:right="4203"/>
        <w:jc w:val="center"/>
        <w:rPr>
          <w:rFonts w:ascii="Calibri" w:eastAsia="Calibri" w:hAnsi="Calibri" w:cs="Calibri"/>
          <w:sz w:val="24"/>
        </w:rPr>
      </w:pPr>
    </w:p>
    <w:p w14:paraId="69F8ACCD" w14:textId="77777777" w:rsidR="00D93999" w:rsidRDefault="00D93999" w:rsidP="00D93999">
      <w:pPr>
        <w:spacing w:after="5" w:line="370" w:lineRule="auto"/>
        <w:ind w:right="4203"/>
        <w:rPr>
          <w:rFonts w:ascii="Calibri" w:eastAsia="Calibri" w:hAnsi="Calibri" w:cs="Calibri"/>
          <w:sz w:val="24"/>
        </w:rPr>
      </w:pPr>
    </w:p>
    <w:p w14:paraId="022B45A3" w14:textId="77777777" w:rsidR="00D93999" w:rsidRDefault="00D93999" w:rsidP="00D93999">
      <w:pPr>
        <w:spacing w:after="5" w:line="370" w:lineRule="auto"/>
        <w:ind w:left="4255" w:right="4203"/>
        <w:jc w:val="center"/>
        <w:rPr>
          <w:rFonts w:ascii="Calibri" w:eastAsia="Calibri" w:hAnsi="Calibri" w:cs="Calibri"/>
          <w:sz w:val="24"/>
        </w:rPr>
      </w:pPr>
    </w:p>
    <w:p w14:paraId="1B76632B" w14:textId="77777777" w:rsidR="00D93999" w:rsidRDefault="00D93999" w:rsidP="00D93999">
      <w:pPr>
        <w:spacing w:after="5" w:line="370" w:lineRule="auto"/>
        <w:ind w:left="4255" w:right="4203"/>
        <w:jc w:val="center"/>
        <w:rPr>
          <w:rFonts w:ascii="Calibri" w:eastAsia="Calibri" w:hAnsi="Calibri" w:cs="Calibri"/>
          <w:sz w:val="24"/>
        </w:rPr>
      </w:pPr>
    </w:p>
    <w:p w14:paraId="104F15A1" w14:textId="77777777" w:rsidR="00D93999" w:rsidRDefault="00D93999" w:rsidP="00D93999">
      <w:pPr>
        <w:spacing w:after="5" w:line="370" w:lineRule="auto"/>
        <w:ind w:left="4255" w:right="4203"/>
      </w:pPr>
    </w:p>
    <w:p w14:paraId="29BCEA60" w14:textId="77777777" w:rsidR="00D93999" w:rsidRDefault="00D93999" w:rsidP="00D93999">
      <w:pPr>
        <w:spacing w:after="5" w:line="370" w:lineRule="auto"/>
        <w:ind w:left="4255" w:right="4203"/>
      </w:pPr>
    </w:p>
    <w:p w14:paraId="46CBD4A0" w14:textId="77777777" w:rsidR="00D93999" w:rsidRDefault="00D93999" w:rsidP="00D93999">
      <w:pPr>
        <w:spacing w:after="4" w:line="370" w:lineRule="auto"/>
        <w:ind w:left="4255" w:right="4203"/>
        <w:jc w:val="center"/>
      </w:pPr>
      <w:r>
        <w:rPr>
          <w:rFonts w:ascii="Calibri" w:eastAsia="Calibri" w:hAnsi="Calibri" w:cs="Calibri"/>
          <w:sz w:val="24"/>
        </w:rPr>
        <w:t xml:space="preserve">   </w:t>
      </w:r>
    </w:p>
    <w:p w14:paraId="14A8C96E" w14:textId="77777777" w:rsidR="00D93999" w:rsidRDefault="00D93999" w:rsidP="00D93999">
      <w:pPr>
        <w:spacing w:after="0" w:line="370" w:lineRule="auto"/>
        <w:ind w:left="4255" w:right="4203"/>
        <w:jc w:val="center"/>
      </w:pPr>
      <w:r>
        <w:rPr>
          <w:rFonts w:ascii="Calibri" w:eastAsia="Calibri" w:hAnsi="Calibri" w:cs="Calibri"/>
          <w:sz w:val="24"/>
        </w:rPr>
        <w:t xml:space="preserve">  </w:t>
      </w:r>
    </w:p>
    <w:p w14:paraId="2A44497E" w14:textId="27C71F52" w:rsidR="00D93999" w:rsidRDefault="00D93999" w:rsidP="00D93999">
      <w:pPr>
        <w:spacing w:after="137"/>
        <w:ind w:left="2733" w:right="2725" w:hanging="10"/>
        <w:jc w:val="center"/>
      </w:pPr>
      <w:r>
        <w:rPr>
          <w:rFonts w:ascii="Calibri" w:eastAsia="Calibri" w:hAnsi="Calibri" w:cs="Calibri"/>
          <w:sz w:val="24"/>
        </w:rPr>
        <w:t>Projeto realizado por:</w:t>
      </w:r>
    </w:p>
    <w:p w14:paraId="18C43A06" w14:textId="1D095732" w:rsidR="00D93999" w:rsidRDefault="00D93999" w:rsidP="00D93999">
      <w:pPr>
        <w:spacing w:after="137"/>
        <w:ind w:left="2733" w:right="2728" w:hanging="10"/>
        <w:jc w:val="center"/>
      </w:pPr>
      <w:r>
        <w:rPr>
          <w:rFonts w:ascii="Calibri" w:eastAsia="Calibri" w:hAnsi="Calibri" w:cs="Calibri"/>
          <w:sz w:val="24"/>
        </w:rPr>
        <w:t>Miguel Fazenda – 2019222229</w:t>
      </w:r>
    </w:p>
    <w:p w14:paraId="3AF2A417" w14:textId="0A62DACE" w:rsidR="00D93999" w:rsidRDefault="00D93999" w:rsidP="00D93999">
      <w:pPr>
        <w:spacing w:after="137"/>
        <w:ind w:left="2733" w:right="2729" w:hanging="10"/>
        <w:jc w:val="center"/>
      </w:pPr>
      <w:r>
        <w:rPr>
          <w:rFonts w:ascii="Calibri" w:eastAsia="Calibri" w:hAnsi="Calibri" w:cs="Calibri"/>
          <w:sz w:val="24"/>
        </w:rPr>
        <w:t>Tiago Henriques – 2020237060</w:t>
      </w:r>
    </w:p>
    <w:p w14:paraId="098DCAC5" w14:textId="77777777" w:rsidR="00D93999" w:rsidRDefault="00D93999" w:rsidP="00D93999">
      <w:pPr>
        <w:spacing w:after="135"/>
        <w:ind w:left="52"/>
        <w:jc w:val="center"/>
      </w:pPr>
      <w:r>
        <w:rPr>
          <w:rFonts w:ascii="Calibri" w:eastAsia="Calibri" w:hAnsi="Calibri" w:cs="Calibri"/>
          <w:sz w:val="24"/>
        </w:rPr>
        <w:t xml:space="preserve"> </w:t>
      </w:r>
    </w:p>
    <w:p w14:paraId="1FA894D3" w14:textId="77777777" w:rsidR="00D93999" w:rsidRDefault="00D93999" w:rsidP="00D93999">
      <w:pPr>
        <w:spacing w:after="137"/>
        <w:ind w:left="2733" w:right="2725" w:hanging="10"/>
        <w:jc w:val="center"/>
      </w:pPr>
      <w:r>
        <w:rPr>
          <w:rFonts w:ascii="Calibri" w:eastAsia="Calibri" w:hAnsi="Calibri" w:cs="Calibri"/>
          <w:sz w:val="24"/>
        </w:rPr>
        <w:t xml:space="preserve">Professor orientador: </w:t>
      </w:r>
    </w:p>
    <w:p w14:paraId="58B306C9" w14:textId="4633CCD5" w:rsidR="00E837C9" w:rsidRPr="00796F24" w:rsidRDefault="00D93999" w:rsidP="00796F24">
      <w:pPr>
        <w:spacing w:after="137"/>
        <w:ind w:left="2733" w:right="2730" w:hanging="10"/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Hugo Amaro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4192841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1137A6" w14:textId="4F37C9F9" w:rsidR="00796F24" w:rsidRPr="00796F24" w:rsidRDefault="00796F24">
          <w:pPr>
            <w:pStyle w:val="Cabealhodondice"/>
            <w:rPr>
              <w:color w:val="auto"/>
            </w:rPr>
          </w:pPr>
          <w:r w:rsidRPr="00796F24">
            <w:rPr>
              <w:color w:val="auto"/>
            </w:rPr>
            <w:t>Índice</w:t>
          </w:r>
        </w:p>
        <w:p w14:paraId="0893DDF0" w14:textId="4C45EA6F" w:rsidR="00796F24" w:rsidRDefault="00796F24" w:rsidP="00796F24">
          <w:pPr>
            <w:pStyle w:val="ndice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2BB5F4DD" w14:textId="364C56DB" w:rsidR="00796F24" w:rsidRDefault="00000000">
          <w:pPr>
            <w:pStyle w:val="ndice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35267887" w:history="1">
            <w:r w:rsidR="00796F24" w:rsidRPr="00957A04">
              <w:rPr>
                <w:rStyle w:val="Hiperligao"/>
                <w:noProof/>
              </w:rPr>
              <w:t>1.</w:t>
            </w:r>
            <w:r w:rsidR="00796F24">
              <w:rPr>
                <w:noProof/>
              </w:rPr>
              <w:tab/>
            </w:r>
            <w:r w:rsidR="00796F24" w:rsidRPr="00957A04">
              <w:rPr>
                <w:rStyle w:val="Hiperligao"/>
                <w:noProof/>
              </w:rPr>
              <w:t>Introdução</w:t>
            </w:r>
            <w:r w:rsidR="00796F24">
              <w:rPr>
                <w:noProof/>
                <w:webHidden/>
              </w:rPr>
              <w:tab/>
            </w:r>
            <w:r w:rsidR="00796F24">
              <w:rPr>
                <w:noProof/>
                <w:webHidden/>
              </w:rPr>
              <w:fldChar w:fldCharType="begin"/>
            </w:r>
            <w:r w:rsidR="00796F24">
              <w:rPr>
                <w:noProof/>
                <w:webHidden/>
              </w:rPr>
              <w:instrText xml:space="preserve"> PAGEREF _Toc135267887 \h </w:instrText>
            </w:r>
            <w:r w:rsidR="00796F24">
              <w:rPr>
                <w:noProof/>
                <w:webHidden/>
              </w:rPr>
            </w:r>
            <w:r w:rsidR="00796F24">
              <w:rPr>
                <w:noProof/>
                <w:webHidden/>
              </w:rPr>
              <w:fldChar w:fldCharType="separate"/>
            </w:r>
            <w:r w:rsidR="00796F24">
              <w:rPr>
                <w:noProof/>
                <w:webHidden/>
              </w:rPr>
              <w:t>3</w:t>
            </w:r>
            <w:r w:rsidR="00796F24">
              <w:rPr>
                <w:noProof/>
                <w:webHidden/>
              </w:rPr>
              <w:fldChar w:fldCharType="end"/>
            </w:r>
          </w:hyperlink>
        </w:p>
        <w:p w14:paraId="7E7F905B" w14:textId="5A657473" w:rsidR="00796F24" w:rsidRDefault="00000000">
          <w:pPr>
            <w:pStyle w:val="ndice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35267888" w:history="1">
            <w:r w:rsidR="00796F24" w:rsidRPr="00957A04">
              <w:rPr>
                <w:rStyle w:val="Hiperligao"/>
                <w:noProof/>
              </w:rPr>
              <w:t>2.</w:t>
            </w:r>
            <w:r w:rsidR="00796F24">
              <w:rPr>
                <w:noProof/>
              </w:rPr>
              <w:tab/>
            </w:r>
            <w:r w:rsidR="00796F24" w:rsidRPr="00957A04">
              <w:rPr>
                <w:rStyle w:val="Hiperligao"/>
                <w:noProof/>
              </w:rPr>
              <w:t>Arquitetura do Software</w:t>
            </w:r>
            <w:r w:rsidR="00796F24">
              <w:rPr>
                <w:noProof/>
                <w:webHidden/>
              </w:rPr>
              <w:tab/>
            </w:r>
            <w:r w:rsidR="00796F24">
              <w:rPr>
                <w:noProof/>
                <w:webHidden/>
              </w:rPr>
              <w:fldChar w:fldCharType="begin"/>
            </w:r>
            <w:r w:rsidR="00796F24">
              <w:rPr>
                <w:noProof/>
                <w:webHidden/>
              </w:rPr>
              <w:instrText xml:space="preserve"> PAGEREF _Toc135267888 \h </w:instrText>
            </w:r>
            <w:r w:rsidR="00796F24">
              <w:rPr>
                <w:noProof/>
                <w:webHidden/>
              </w:rPr>
            </w:r>
            <w:r w:rsidR="00796F24">
              <w:rPr>
                <w:noProof/>
                <w:webHidden/>
              </w:rPr>
              <w:fldChar w:fldCharType="separate"/>
            </w:r>
            <w:r w:rsidR="00796F24">
              <w:rPr>
                <w:noProof/>
                <w:webHidden/>
              </w:rPr>
              <w:t>3</w:t>
            </w:r>
            <w:r w:rsidR="00796F24">
              <w:rPr>
                <w:noProof/>
                <w:webHidden/>
              </w:rPr>
              <w:fldChar w:fldCharType="end"/>
            </w:r>
          </w:hyperlink>
        </w:p>
        <w:p w14:paraId="7ED1FD99" w14:textId="1DB06565" w:rsidR="00796F24" w:rsidRDefault="00000000">
          <w:pPr>
            <w:pStyle w:val="ndice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35267889" w:history="1">
            <w:r w:rsidR="00796F24" w:rsidRPr="00957A04">
              <w:rPr>
                <w:rStyle w:val="Hiperligao"/>
                <w:noProof/>
              </w:rPr>
              <w:t>2.1.</w:t>
            </w:r>
            <w:r w:rsidR="00796F24">
              <w:rPr>
                <w:noProof/>
              </w:rPr>
              <w:tab/>
            </w:r>
            <w:r w:rsidR="00796F24" w:rsidRPr="00957A04">
              <w:rPr>
                <w:rStyle w:val="Hiperligao"/>
                <w:noProof/>
              </w:rPr>
              <w:t>Descrição geral</w:t>
            </w:r>
            <w:r w:rsidR="00796F24">
              <w:rPr>
                <w:noProof/>
                <w:webHidden/>
              </w:rPr>
              <w:tab/>
            </w:r>
            <w:r w:rsidR="00796F24">
              <w:rPr>
                <w:noProof/>
                <w:webHidden/>
              </w:rPr>
              <w:fldChar w:fldCharType="begin"/>
            </w:r>
            <w:r w:rsidR="00796F24">
              <w:rPr>
                <w:noProof/>
                <w:webHidden/>
              </w:rPr>
              <w:instrText xml:space="preserve"> PAGEREF _Toc135267889 \h </w:instrText>
            </w:r>
            <w:r w:rsidR="00796F24">
              <w:rPr>
                <w:noProof/>
                <w:webHidden/>
              </w:rPr>
            </w:r>
            <w:r w:rsidR="00796F24">
              <w:rPr>
                <w:noProof/>
                <w:webHidden/>
              </w:rPr>
              <w:fldChar w:fldCharType="separate"/>
            </w:r>
            <w:r w:rsidR="00796F24">
              <w:rPr>
                <w:noProof/>
                <w:webHidden/>
              </w:rPr>
              <w:t>4</w:t>
            </w:r>
            <w:r w:rsidR="00796F24">
              <w:rPr>
                <w:noProof/>
                <w:webHidden/>
              </w:rPr>
              <w:fldChar w:fldCharType="end"/>
            </w:r>
          </w:hyperlink>
        </w:p>
        <w:p w14:paraId="58FAD13D" w14:textId="1DF9D422" w:rsidR="00796F24" w:rsidRDefault="00000000">
          <w:pPr>
            <w:pStyle w:val="ndice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135267890" w:history="1">
            <w:r w:rsidR="00796F24" w:rsidRPr="00957A04">
              <w:rPr>
                <w:rStyle w:val="Hiperligao"/>
                <w:noProof/>
              </w:rPr>
              <w:t>2.1.1.</w:t>
            </w:r>
            <w:r w:rsidR="00796F24">
              <w:rPr>
                <w:noProof/>
              </w:rPr>
              <w:tab/>
            </w:r>
            <w:r w:rsidR="00796F24" w:rsidRPr="00957A04">
              <w:rPr>
                <w:rStyle w:val="Hiperligao"/>
                <w:noProof/>
              </w:rPr>
              <w:t>Models</w:t>
            </w:r>
            <w:r w:rsidR="00796F24">
              <w:rPr>
                <w:noProof/>
                <w:webHidden/>
              </w:rPr>
              <w:tab/>
            </w:r>
            <w:r w:rsidR="00796F24">
              <w:rPr>
                <w:noProof/>
                <w:webHidden/>
              </w:rPr>
              <w:fldChar w:fldCharType="begin"/>
            </w:r>
            <w:r w:rsidR="00796F24">
              <w:rPr>
                <w:noProof/>
                <w:webHidden/>
              </w:rPr>
              <w:instrText xml:space="preserve"> PAGEREF _Toc135267890 \h </w:instrText>
            </w:r>
            <w:r w:rsidR="00796F24">
              <w:rPr>
                <w:noProof/>
                <w:webHidden/>
              </w:rPr>
            </w:r>
            <w:r w:rsidR="00796F24">
              <w:rPr>
                <w:noProof/>
                <w:webHidden/>
              </w:rPr>
              <w:fldChar w:fldCharType="separate"/>
            </w:r>
            <w:r w:rsidR="00796F24">
              <w:rPr>
                <w:noProof/>
                <w:webHidden/>
              </w:rPr>
              <w:t>4</w:t>
            </w:r>
            <w:r w:rsidR="00796F24">
              <w:rPr>
                <w:noProof/>
                <w:webHidden/>
              </w:rPr>
              <w:fldChar w:fldCharType="end"/>
            </w:r>
          </w:hyperlink>
        </w:p>
        <w:p w14:paraId="2939F857" w14:textId="7C5F96B5" w:rsidR="00796F24" w:rsidRDefault="00000000">
          <w:pPr>
            <w:pStyle w:val="ndice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135267891" w:history="1">
            <w:r w:rsidR="00796F24" w:rsidRPr="00957A04">
              <w:rPr>
                <w:rStyle w:val="Hiperligao"/>
                <w:noProof/>
              </w:rPr>
              <w:t>2.1.2.</w:t>
            </w:r>
            <w:r w:rsidR="00796F24">
              <w:rPr>
                <w:noProof/>
              </w:rPr>
              <w:tab/>
            </w:r>
            <w:r w:rsidR="00796F24" w:rsidRPr="00957A04">
              <w:rPr>
                <w:rStyle w:val="Hiperligao"/>
                <w:noProof/>
              </w:rPr>
              <w:t>Views</w:t>
            </w:r>
            <w:r w:rsidR="00796F24">
              <w:rPr>
                <w:noProof/>
                <w:webHidden/>
              </w:rPr>
              <w:tab/>
            </w:r>
            <w:r w:rsidR="00796F24">
              <w:rPr>
                <w:noProof/>
                <w:webHidden/>
              </w:rPr>
              <w:fldChar w:fldCharType="begin"/>
            </w:r>
            <w:r w:rsidR="00796F24">
              <w:rPr>
                <w:noProof/>
                <w:webHidden/>
              </w:rPr>
              <w:instrText xml:space="preserve"> PAGEREF _Toc135267891 \h </w:instrText>
            </w:r>
            <w:r w:rsidR="00796F24">
              <w:rPr>
                <w:noProof/>
                <w:webHidden/>
              </w:rPr>
            </w:r>
            <w:r w:rsidR="00796F24">
              <w:rPr>
                <w:noProof/>
                <w:webHidden/>
              </w:rPr>
              <w:fldChar w:fldCharType="separate"/>
            </w:r>
            <w:r w:rsidR="00796F24">
              <w:rPr>
                <w:noProof/>
                <w:webHidden/>
              </w:rPr>
              <w:t>4</w:t>
            </w:r>
            <w:r w:rsidR="00796F24">
              <w:rPr>
                <w:noProof/>
                <w:webHidden/>
              </w:rPr>
              <w:fldChar w:fldCharType="end"/>
            </w:r>
          </w:hyperlink>
        </w:p>
        <w:p w14:paraId="2FF8D9A7" w14:textId="008B8024" w:rsidR="00796F24" w:rsidRDefault="00000000">
          <w:pPr>
            <w:pStyle w:val="ndice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135267892" w:history="1">
            <w:r w:rsidR="00796F24" w:rsidRPr="00957A04">
              <w:rPr>
                <w:rStyle w:val="Hiperligao"/>
                <w:noProof/>
              </w:rPr>
              <w:t>2.1.3.</w:t>
            </w:r>
            <w:r w:rsidR="00796F24">
              <w:rPr>
                <w:noProof/>
              </w:rPr>
              <w:tab/>
            </w:r>
            <w:r w:rsidR="00796F24" w:rsidRPr="00957A04">
              <w:rPr>
                <w:rStyle w:val="Hiperligao"/>
                <w:noProof/>
              </w:rPr>
              <w:t>Threads</w:t>
            </w:r>
            <w:r w:rsidR="00796F24">
              <w:rPr>
                <w:noProof/>
                <w:webHidden/>
              </w:rPr>
              <w:tab/>
            </w:r>
            <w:r w:rsidR="00796F24">
              <w:rPr>
                <w:noProof/>
                <w:webHidden/>
              </w:rPr>
              <w:fldChar w:fldCharType="begin"/>
            </w:r>
            <w:r w:rsidR="00796F24">
              <w:rPr>
                <w:noProof/>
                <w:webHidden/>
              </w:rPr>
              <w:instrText xml:space="preserve"> PAGEREF _Toc135267892 \h </w:instrText>
            </w:r>
            <w:r w:rsidR="00796F24">
              <w:rPr>
                <w:noProof/>
                <w:webHidden/>
              </w:rPr>
            </w:r>
            <w:r w:rsidR="00796F24">
              <w:rPr>
                <w:noProof/>
                <w:webHidden/>
              </w:rPr>
              <w:fldChar w:fldCharType="separate"/>
            </w:r>
            <w:r w:rsidR="00796F24">
              <w:rPr>
                <w:noProof/>
                <w:webHidden/>
              </w:rPr>
              <w:t>4</w:t>
            </w:r>
            <w:r w:rsidR="00796F24">
              <w:rPr>
                <w:noProof/>
                <w:webHidden/>
              </w:rPr>
              <w:fldChar w:fldCharType="end"/>
            </w:r>
          </w:hyperlink>
        </w:p>
        <w:p w14:paraId="78C2B069" w14:textId="277598CA" w:rsidR="00796F24" w:rsidRDefault="00000000">
          <w:pPr>
            <w:pStyle w:val="ndice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135267893" w:history="1">
            <w:r w:rsidR="00796F24" w:rsidRPr="00957A04">
              <w:rPr>
                <w:rStyle w:val="Hiperligao"/>
                <w:noProof/>
              </w:rPr>
              <w:t>2.1.4.</w:t>
            </w:r>
            <w:r w:rsidR="00796F24">
              <w:rPr>
                <w:noProof/>
              </w:rPr>
              <w:tab/>
            </w:r>
            <w:r w:rsidR="00796F24" w:rsidRPr="00957A04">
              <w:rPr>
                <w:rStyle w:val="Hiperligao"/>
                <w:noProof/>
              </w:rPr>
              <w:t>Sockets</w:t>
            </w:r>
            <w:r w:rsidR="00796F24">
              <w:rPr>
                <w:noProof/>
                <w:webHidden/>
              </w:rPr>
              <w:tab/>
            </w:r>
            <w:r w:rsidR="00796F24">
              <w:rPr>
                <w:noProof/>
                <w:webHidden/>
              </w:rPr>
              <w:fldChar w:fldCharType="begin"/>
            </w:r>
            <w:r w:rsidR="00796F24">
              <w:rPr>
                <w:noProof/>
                <w:webHidden/>
              </w:rPr>
              <w:instrText xml:space="preserve"> PAGEREF _Toc135267893 \h </w:instrText>
            </w:r>
            <w:r w:rsidR="00796F24">
              <w:rPr>
                <w:noProof/>
                <w:webHidden/>
              </w:rPr>
            </w:r>
            <w:r w:rsidR="00796F24">
              <w:rPr>
                <w:noProof/>
                <w:webHidden/>
              </w:rPr>
              <w:fldChar w:fldCharType="separate"/>
            </w:r>
            <w:r w:rsidR="00796F24">
              <w:rPr>
                <w:noProof/>
                <w:webHidden/>
              </w:rPr>
              <w:t>5</w:t>
            </w:r>
            <w:r w:rsidR="00796F24">
              <w:rPr>
                <w:noProof/>
                <w:webHidden/>
              </w:rPr>
              <w:fldChar w:fldCharType="end"/>
            </w:r>
          </w:hyperlink>
        </w:p>
        <w:p w14:paraId="5FF696B1" w14:textId="2AE8419F" w:rsidR="00796F24" w:rsidRDefault="00000000">
          <w:pPr>
            <w:pStyle w:val="ndice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35267894" w:history="1">
            <w:r w:rsidR="00796F24" w:rsidRPr="00957A04">
              <w:rPr>
                <w:rStyle w:val="Hiperligao"/>
                <w:noProof/>
              </w:rPr>
              <w:t>3.</w:t>
            </w:r>
            <w:r w:rsidR="00796F24">
              <w:rPr>
                <w:noProof/>
              </w:rPr>
              <w:tab/>
            </w:r>
            <w:r w:rsidR="00796F24" w:rsidRPr="00957A04">
              <w:rPr>
                <w:rStyle w:val="Hiperligao"/>
                <w:noProof/>
              </w:rPr>
              <w:t>Spring Boot e o Servidor RMI</w:t>
            </w:r>
            <w:r w:rsidR="00796F24">
              <w:rPr>
                <w:noProof/>
                <w:webHidden/>
              </w:rPr>
              <w:tab/>
            </w:r>
            <w:r w:rsidR="00796F24">
              <w:rPr>
                <w:noProof/>
                <w:webHidden/>
              </w:rPr>
              <w:fldChar w:fldCharType="begin"/>
            </w:r>
            <w:r w:rsidR="00796F24">
              <w:rPr>
                <w:noProof/>
                <w:webHidden/>
              </w:rPr>
              <w:instrText xml:space="preserve"> PAGEREF _Toc135267894 \h </w:instrText>
            </w:r>
            <w:r w:rsidR="00796F24">
              <w:rPr>
                <w:noProof/>
                <w:webHidden/>
              </w:rPr>
            </w:r>
            <w:r w:rsidR="00796F24">
              <w:rPr>
                <w:noProof/>
                <w:webHidden/>
              </w:rPr>
              <w:fldChar w:fldCharType="separate"/>
            </w:r>
            <w:r w:rsidR="00796F24">
              <w:rPr>
                <w:noProof/>
                <w:webHidden/>
              </w:rPr>
              <w:t>5</w:t>
            </w:r>
            <w:r w:rsidR="00796F24">
              <w:rPr>
                <w:noProof/>
                <w:webHidden/>
              </w:rPr>
              <w:fldChar w:fldCharType="end"/>
            </w:r>
          </w:hyperlink>
        </w:p>
        <w:p w14:paraId="11FFE988" w14:textId="06D2C9B4" w:rsidR="00796F24" w:rsidRDefault="00000000">
          <w:pPr>
            <w:pStyle w:val="ndice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35267895" w:history="1">
            <w:r w:rsidR="00796F24" w:rsidRPr="00957A04">
              <w:rPr>
                <w:rStyle w:val="Hiperligao"/>
                <w:noProof/>
              </w:rPr>
              <w:t>4.</w:t>
            </w:r>
            <w:r w:rsidR="00796F24">
              <w:rPr>
                <w:noProof/>
              </w:rPr>
              <w:tab/>
            </w:r>
            <w:r w:rsidR="00796F24" w:rsidRPr="00957A04">
              <w:rPr>
                <w:rStyle w:val="Hiperligao"/>
                <w:noProof/>
              </w:rPr>
              <w:t>Serviço REST</w:t>
            </w:r>
            <w:r w:rsidR="00796F24">
              <w:rPr>
                <w:noProof/>
                <w:webHidden/>
              </w:rPr>
              <w:tab/>
            </w:r>
            <w:r w:rsidR="00796F24">
              <w:rPr>
                <w:noProof/>
                <w:webHidden/>
              </w:rPr>
              <w:fldChar w:fldCharType="begin"/>
            </w:r>
            <w:r w:rsidR="00796F24">
              <w:rPr>
                <w:noProof/>
                <w:webHidden/>
              </w:rPr>
              <w:instrText xml:space="preserve"> PAGEREF _Toc135267895 \h </w:instrText>
            </w:r>
            <w:r w:rsidR="00796F24">
              <w:rPr>
                <w:noProof/>
                <w:webHidden/>
              </w:rPr>
            </w:r>
            <w:r w:rsidR="00796F24">
              <w:rPr>
                <w:noProof/>
                <w:webHidden/>
              </w:rPr>
              <w:fldChar w:fldCharType="separate"/>
            </w:r>
            <w:r w:rsidR="00796F24">
              <w:rPr>
                <w:noProof/>
                <w:webHidden/>
              </w:rPr>
              <w:t>5</w:t>
            </w:r>
            <w:r w:rsidR="00796F24">
              <w:rPr>
                <w:noProof/>
                <w:webHidden/>
              </w:rPr>
              <w:fldChar w:fldCharType="end"/>
            </w:r>
          </w:hyperlink>
        </w:p>
        <w:p w14:paraId="1D90AF27" w14:textId="5F90C08D" w:rsidR="00796F24" w:rsidRDefault="00796F24">
          <w:r>
            <w:rPr>
              <w:b/>
              <w:bCs/>
            </w:rPr>
            <w:fldChar w:fldCharType="end"/>
          </w:r>
        </w:p>
      </w:sdtContent>
    </w:sdt>
    <w:p w14:paraId="16990C1E" w14:textId="77777777" w:rsidR="00817179" w:rsidRDefault="00817179" w:rsidP="00817179"/>
    <w:p w14:paraId="31FA1A70" w14:textId="77777777" w:rsidR="00817179" w:rsidRDefault="00817179" w:rsidP="00817179"/>
    <w:p w14:paraId="5E8803C2" w14:textId="77777777" w:rsidR="00817179" w:rsidRDefault="00817179" w:rsidP="00817179"/>
    <w:p w14:paraId="4B3FE800" w14:textId="77777777" w:rsidR="00817179" w:rsidRDefault="00817179" w:rsidP="00817179"/>
    <w:p w14:paraId="319191A4" w14:textId="77777777" w:rsidR="00817179" w:rsidRDefault="00817179" w:rsidP="00817179"/>
    <w:p w14:paraId="18524B83" w14:textId="77777777" w:rsidR="00817179" w:rsidRDefault="00817179" w:rsidP="00817179"/>
    <w:p w14:paraId="1225D951" w14:textId="77777777" w:rsidR="00817179" w:rsidRDefault="00817179" w:rsidP="00817179"/>
    <w:p w14:paraId="3A501551" w14:textId="77777777" w:rsidR="00817179" w:rsidRDefault="00817179" w:rsidP="00817179"/>
    <w:p w14:paraId="39A7C492" w14:textId="77777777" w:rsidR="00817179" w:rsidRDefault="00817179" w:rsidP="00817179"/>
    <w:p w14:paraId="776B26B9" w14:textId="77777777" w:rsidR="00817179" w:rsidRDefault="00817179" w:rsidP="00817179"/>
    <w:p w14:paraId="3A87302C" w14:textId="77777777" w:rsidR="00817179" w:rsidRDefault="00817179" w:rsidP="00817179"/>
    <w:p w14:paraId="63BFEE0B" w14:textId="77777777" w:rsidR="00817179" w:rsidRDefault="00817179" w:rsidP="00817179"/>
    <w:p w14:paraId="2DAA194B" w14:textId="77777777" w:rsidR="00817179" w:rsidRDefault="00817179" w:rsidP="00817179"/>
    <w:p w14:paraId="1ACD2A38" w14:textId="77777777" w:rsidR="00817179" w:rsidRDefault="00817179" w:rsidP="00817179"/>
    <w:p w14:paraId="709BEDD0" w14:textId="77777777" w:rsidR="00817179" w:rsidRDefault="00817179" w:rsidP="00817179"/>
    <w:p w14:paraId="51FEF8CE" w14:textId="77777777" w:rsidR="00817179" w:rsidRDefault="00817179" w:rsidP="00817179"/>
    <w:p w14:paraId="04C77361" w14:textId="28795009" w:rsidR="00847214" w:rsidRDefault="00817179" w:rsidP="00847214">
      <w:pPr>
        <w:pStyle w:val="Ttulo1"/>
        <w:numPr>
          <w:ilvl w:val="0"/>
          <w:numId w:val="2"/>
        </w:numPr>
        <w:rPr>
          <w:color w:val="auto"/>
        </w:rPr>
      </w:pPr>
      <w:r>
        <w:br w:type="page"/>
      </w:r>
      <w:bookmarkStart w:id="3" w:name="_Toc135267887"/>
      <w:r w:rsidRPr="00817179">
        <w:rPr>
          <w:color w:val="auto"/>
        </w:rPr>
        <w:lastRenderedPageBreak/>
        <w:t>Introdução</w:t>
      </w:r>
      <w:bookmarkEnd w:id="3"/>
    </w:p>
    <w:p w14:paraId="0D10B4EA" w14:textId="77777777" w:rsidR="007B0CB5" w:rsidRPr="007B0CB5" w:rsidRDefault="007B0CB5" w:rsidP="007B0CB5"/>
    <w:p w14:paraId="6223D089" w14:textId="7E1926AA" w:rsidR="00DB4DBB" w:rsidRDefault="00847214" w:rsidP="005559E8">
      <w:pPr>
        <w:ind w:firstLine="360"/>
        <w:jc w:val="both"/>
        <w:rPr>
          <w:sz w:val="24"/>
          <w:szCs w:val="24"/>
        </w:rPr>
      </w:pPr>
      <w:r w:rsidRPr="00847214">
        <w:rPr>
          <w:sz w:val="24"/>
          <w:szCs w:val="24"/>
        </w:rPr>
        <w:t>O objetivo da</w:t>
      </w:r>
      <w:r w:rsidR="00DB4DBB">
        <w:rPr>
          <w:sz w:val="24"/>
          <w:szCs w:val="24"/>
        </w:rPr>
        <w:t xml:space="preserve"> segunda meta</w:t>
      </w:r>
      <w:r w:rsidRPr="00847214">
        <w:rPr>
          <w:sz w:val="24"/>
          <w:szCs w:val="24"/>
        </w:rPr>
        <w:t xml:space="preserve"> do projeto </w:t>
      </w:r>
      <w:r w:rsidR="00DB4DBB">
        <w:rPr>
          <w:sz w:val="24"/>
          <w:szCs w:val="24"/>
        </w:rPr>
        <w:t>passa pela</w:t>
      </w:r>
      <w:r w:rsidRPr="00847214">
        <w:rPr>
          <w:sz w:val="24"/>
          <w:szCs w:val="24"/>
        </w:rPr>
        <w:t xml:space="preserve"> utiliza</w:t>
      </w:r>
      <w:r w:rsidR="00DB4DBB">
        <w:rPr>
          <w:sz w:val="24"/>
          <w:szCs w:val="24"/>
        </w:rPr>
        <w:t>ção</w:t>
      </w:r>
      <w:r w:rsidRPr="00847214">
        <w:rPr>
          <w:sz w:val="24"/>
          <w:szCs w:val="24"/>
        </w:rPr>
        <w:t xml:space="preserve"> </w:t>
      </w:r>
      <w:r w:rsidR="00DB4DBB">
        <w:rPr>
          <w:sz w:val="24"/>
          <w:szCs w:val="24"/>
        </w:rPr>
        <w:t>d</w:t>
      </w:r>
      <w:r w:rsidRPr="00847214">
        <w:rPr>
          <w:sz w:val="24"/>
          <w:szCs w:val="24"/>
        </w:rPr>
        <w:t xml:space="preserve">os programas </w:t>
      </w:r>
      <w:r w:rsidR="00DB4DBB">
        <w:rPr>
          <w:sz w:val="24"/>
          <w:szCs w:val="24"/>
        </w:rPr>
        <w:t>implementados</w:t>
      </w:r>
      <w:r w:rsidRPr="00847214">
        <w:rPr>
          <w:sz w:val="24"/>
          <w:szCs w:val="24"/>
        </w:rPr>
        <w:t xml:space="preserve"> na meta anterior</w:t>
      </w:r>
      <w:r w:rsidR="00DB4DBB">
        <w:rPr>
          <w:sz w:val="24"/>
          <w:szCs w:val="24"/>
        </w:rPr>
        <w:t xml:space="preserve"> de modo a</w:t>
      </w:r>
      <w:r w:rsidRPr="00847214">
        <w:rPr>
          <w:sz w:val="24"/>
          <w:szCs w:val="24"/>
        </w:rPr>
        <w:t xml:space="preserve"> desenvolver um website com as suas funcionalidades e </w:t>
      </w:r>
      <w:r w:rsidR="00DB4DBB">
        <w:rPr>
          <w:sz w:val="24"/>
          <w:szCs w:val="24"/>
        </w:rPr>
        <w:t>outras adicionais</w:t>
      </w:r>
      <w:r w:rsidRPr="00847214">
        <w:rPr>
          <w:sz w:val="24"/>
          <w:szCs w:val="24"/>
        </w:rPr>
        <w:t xml:space="preserve"> como</w:t>
      </w:r>
      <w:r w:rsidR="005559E8">
        <w:rPr>
          <w:sz w:val="24"/>
          <w:szCs w:val="24"/>
        </w:rPr>
        <w:t>,</w:t>
      </w:r>
      <w:r w:rsidRPr="00847214">
        <w:rPr>
          <w:sz w:val="24"/>
          <w:szCs w:val="24"/>
        </w:rPr>
        <w:t xml:space="preserve"> </w:t>
      </w:r>
      <w:r w:rsidR="005559E8">
        <w:rPr>
          <w:sz w:val="24"/>
          <w:szCs w:val="24"/>
        </w:rPr>
        <w:t xml:space="preserve">por exemplo, </w:t>
      </w:r>
      <w:r w:rsidRPr="00847214">
        <w:rPr>
          <w:sz w:val="24"/>
          <w:szCs w:val="24"/>
        </w:rPr>
        <w:t>a integração da aplicação com serviços REST externos e a utilização de WebSockets para comunicar assincronamente com os clientes</w:t>
      </w:r>
      <w:r>
        <w:rPr>
          <w:sz w:val="24"/>
          <w:szCs w:val="24"/>
        </w:rPr>
        <w:t>.</w:t>
      </w:r>
    </w:p>
    <w:p w14:paraId="76D7C01A" w14:textId="77777777" w:rsidR="007B0CB5" w:rsidRPr="00847214" w:rsidRDefault="007B0CB5" w:rsidP="007B0CB5">
      <w:pPr>
        <w:jc w:val="both"/>
        <w:rPr>
          <w:sz w:val="24"/>
          <w:szCs w:val="24"/>
        </w:rPr>
      </w:pPr>
    </w:p>
    <w:p w14:paraId="5AEF85B3" w14:textId="1A11A3F3" w:rsidR="00817179" w:rsidRDefault="005559E8" w:rsidP="00817179">
      <w:pPr>
        <w:pStyle w:val="Ttulo1"/>
        <w:numPr>
          <w:ilvl w:val="0"/>
          <w:numId w:val="2"/>
        </w:numPr>
        <w:rPr>
          <w:color w:val="auto"/>
        </w:rPr>
      </w:pPr>
      <w:bookmarkStart w:id="4" w:name="_Toc135267888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CB708D" wp14:editId="42264529">
                <wp:simplePos x="0" y="0"/>
                <wp:positionH relativeFrom="column">
                  <wp:posOffset>8890</wp:posOffset>
                </wp:positionH>
                <wp:positionV relativeFrom="paragraph">
                  <wp:posOffset>5464810</wp:posOffset>
                </wp:positionV>
                <wp:extent cx="5391150" cy="635"/>
                <wp:effectExtent l="0" t="0" r="0" b="0"/>
                <wp:wrapTopAndBottom/>
                <wp:docPr id="1479722309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1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4852873" w14:textId="44034DE7" w:rsidR="005559E8" w:rsidRDefault="005559E8" w:rsidP="005559E8">
                            <w:pPr>
                              <w:pStyle w:val="Legenda"/>
                              <w:ind w:firstLine="708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</w:t>
                            </w:r>
                            <w:r w:rsidRPr="006B7D98">
                              <w:t>Arquitetura da aplicação, incluindo os componentes da Meta 1.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CB708D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.7pt;margin-top:430.3pt;width:424.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" stroked="f">
                <v:textbox style="mso-fit-shape-to-text:t" inset="0,0,0,0">
                  <w:txbxContent>
                    <w:p w14:paraId="04852873" w14:textId="44034DE7" w:rsidR="005559E8" w:rsidRDefault="005559E8" w:rsidP="005559E8">
                      <w:pPr>
                        <w:pStyle w:val="Legenda"/>
                        <w:ind w:firstLine="708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</w:t>
                      </w:r>
                      <w:r w:rsidRPr="006B7D98">
                        <w:t>Arquitetura da aplicação, incluindo os componentes da Meta 1.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B4DBB">
        <w:rPr>
          <w:noProof/>
        </w:rPr>
        <w:drawing>
          <wp:anchor distT="0" distB="0" distL="114300" distR="114300" simplePos="0" relativeHeight="251659264" behindDoc="0" locked="0" layoutInCell="1" allowOverlap="1" wp14:anchorId="7BBFF697" wp14:editId="4570234B">
            <wp:simplePos x="0" y="0"/>
            <wp:positionH relativeFrom="margin">
              <wp:align>right</wp:align>
            </wp:positionH>
            <wp:positionV relativeFrom="paragraph">
              <wp:posOffset>538480</wp:posOffset>
            </wp:positionV>
            <wp:extent cx="5391150" cy="4869180"/>
            <wp:effectExtent l="0" t="0" r="0" b="7620"/>
            <wp:wrapTopAndBottom/>
            <wp:docPr id="166282465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86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7179" w:rsidRPr="00817179">
        <w:rPr>
          <w:color w:val="auto"/>
        </w:rPr>
        <w:t>Arquitetura do Software</w:t>
      </w:r>
      <w:bookmarkEnd w:id="4"/>
    </w:p>
    <w:p w14:paraId="304D3AF4" w14:textId="35BD8A7B" w:rsidR="00DB4DBB" w:rsidRDefault="00DB4DBB" w:rsidP="00DB4DBB"/>
    <w:p w14:paraId="03C58AE2" w14:textId="77777777" w:rsidR="005559E8" w:rsidRDefault="005559E8" w:rsidP="00DB4DBB"/>
    <w:p w14:paraId="117A250C" w14:textId="77777777" w:rsidR="009570C2" w:rsidRDefault="009570C2" w:rsidP="00DB4DBB"/>
    <w:p w14:paraId="15FF04E0" w14:textId="77777777" w:rsidR="009570C2" w:rsidRDefault="009570C2" w:rsidP="00DB4DBB"/>
    <w:p w14:paraId="1320B21E" w14:textId="64EAECBE" w:rsidR="009570C2" w:rsidRPr="009570C2" w:rsidRDefault="005559E8" w:rsidP="009570C2">
      <w:pPr>
        <w:pStyle w:val="Ttulo2"/>
        <w:numPr>
          <w:ilvl w:val="1"/>
          <w:numId w:val="2"/>
        </w:numPr>
        <w:ind w:left="1080"/>
        <w:rPr>
          <w:color w:val="auto"/>
          <w:sz w:val="28"/>
          <w:szCs w:val="28"/>
        </w:rPr>
      </w:pPr>
      <w:bookmarkStart w:id="5" w:name="_Toc135267889"/>
      <w:r w:rsidRPr="005559E8">
        <w:rPr>
          <w:color w:val="auto"/>
          <w:sz w:val="28"/>
          <w:szCs w:val="28"/>
        </w:rPr>
        <w:lastRenderedPageBreak/>
        <w:t>Descrição geral</w:t>
      </w:r>
      <w:bookmarkEnd w:id="5"/>
    </w:p>
    <w:p w14:paraId="2787356A" w14:textId="3D3EB9EC" w:rsidR="005559E8" w:rsidRDefault="005559E8" w:rsidP="007B0CB5">
      <w:pPr>
        <w:pStyle w:val="Ttulo3"/>
        <w:numPr>
          <w:ilvl w:val="2"/>
          <w:numId w:val="2"/>
        </w:numPr>
        <w:ind w:left="1428"/>
        <w:rPr>
          <w:color w:val="auto"/>
        </w:rPr>
      </w:pPr>
      <w:bookmarkStart w:id="6" w:name="_Toc135267890"/>
      <w:r w:rsidRPr="007B0CB5">
        <w:rPr>
          <w:color w:val="auto"/>
        </w:rPr>
        <w:t>Models</w:t>
      </w:r>
      <w:bookmarkEnd w:id="6"/>
    </w:p>
    <w:p w14:paraId="05130D74" w14:textId="77777777" w:rsidR="005846FC" w:rsidRPr="005846FC" w:rsidRDefault="005846FC" w:rsidP="005846FC">
      <w:pPr>
        <w:rPr>
          <w:sz w:val="24"/>
          <w:szCs w:val="24"/>
        </w:rPr>
      </w:pPr>
    </w:p>
    <w:p w14:paraId="6535DBB0" w14:textId="0C4B1ECC" w:rsidR="005846FC" w:rsidRPr="005846FC" w:rsidRDefault="00796F24" w:rsidP="00796F24">
      <w:pPr>
        <w:ind w:left="708" w:firstLine="708"/>
        <w:jc w:val="both"/>
        <w:rPr>
          <w:sz w:val="24"/>
          <w:szCs w:val="24"/>
        </w:rPr>
      </w:pPr>
      <w:r>
        <w:rPr>
          <w:sz w:val="24"/>
          <w:szCs w:val="24"/>
        </w:rPr>
        <w:t>Foram criados</w:t>
      </w:r>
      <w:r w:rsidR="005846FC" w:rsidRPr="005846FC">
        <w:rPr>
          <w:sz w:val="24"/>
          <w:szCs w:val="24"/>
        </w:rPr>
        <w:t xml:space="preserve"> </w:t>
      </w:r>
      <w:r>
        <w:rPr>
          <w:sz w:val="24"/>
          <w:szCs w:val="24"/>
        </w:rPr>
        <w:t>cinco</w:t>
      </w:r>
      <w:r w:rsidR="005846FC" w:rsidRPr="005846FC">
        <w:rPr>
          <w:sz w:val="24"/>
          <w:szCs w:val="24"/>
        </w:rPr>
        <w:t xml:space="preserve"> modelos</w:t>
      </w:r>
      <w:r>
        <w:rPr>
          <w:sz w:val="24"/>
          <w:szCs w:val="24"/>
        </w:rPr>
        <w:t xml:space="preserve"> que são</w:t>
      </w:r>
      <w:r w:rsidR="005846FC" w:rsidRPr="005846FC">
        <w:rPr>
          <w:sz w:val="24"/>
          <w:szCs w:val="24"/>
        </w:rPr>
        <w:t xml:space="preserve"> utilizamos ao longo </w:t>
      </w:r>
      <w:r w:rsidRPr="005846FC">
        <w:rPr>
          <w:sz w:val="24"/>
          <w:szCs w:val="24"/>
        </w:rPr>
        <w:t>do</w:t>
      </w:r>
      <w:r w:rsidR="005846FC" w:rsidRPr="005846FC">
        <w:rPr>
          <w:sz w:val="24"/>
          <w:szCs w:val="24"/>
        </w:rPr>
        <w:t xml:space="preserve"> projeto para representar, receber e enviar </w:t>
      </w:r>
      <w:r w:rsidRPr="005846FC">
        <w:rPr>
          <w:sz w:val="24"/>
          <w:szCs w:val="24"/>
        </w:rPr>
        <w:t>informação</w:t>
      </w:r>
      <w:r w:rsidR="005846FC" w:rsidRPr="005846FC">
        <w:rPr>
          <w:sz w:val="24"/>
          <w:szCs w:val="24"/>
        </w:rPr>
        <w:t xml:space="preserve"> das p</w:t>
      </w:r>
      <w:r>
        <w:rPr>
          <w:sz w:val="24"/>
          <w:szCs w:val="24"/>
        </w:rPr>
        <w:t>á</w:t>
      </w:r>
      <w:r w:rsidR="005846FC" w:rsidRPr="005846FC">
        <w:rPr>
          <w:sz w:val="24"/>
          <w:szCs w:val="24"/>
        </w:rPr>
        <w:t>ginas. Estes são o Url, User, Keywords,</w:t>
      </w:r>
      <w:r>
        <w:rPr>
          <w:sz w:val="24"/>
          <w:szCs w:val="24"/>
        </w:rPr>
        <w:t xml:space="preserve"> </w:t>
      </w:r>
      <w:r w:rsidR="005846FC" w:rsidRPr="005846FC">
        <w:rPr>
          <w:sz w:val="24"/>
          <w:szCs w:val="24"/>
        </w:rPr>
        <w:t>HackerKeywords</w:t>
      </w:r>
      <w:r>
        <w:rPr>
          <w:sz w:val="24"/>
          <w:szCs w:val="24"/>
        </w:rPr>
        <w:t xml:space="preserve"> e</w:t>
      </w:r>
      <w:r w:rsidR="005846FC" w:rsidRPr="005846FC">
        <w:rPr>
          <w:sz w:val="24"/>
          <w:szCs w:val="24"/>
        </w:rPr>
        <w:t xml:space="preserve"> HackerUser</w:t>
      </w:r>
      <w:r>
        <w:rPr>
          <w:sz w:val="24"/>
          <w:szCs w:val="24"/>
        </w:rPr>
        <w:t>. E</w:t>
      </w:r>
      <w:r w:rsidR="005846FC" w:rsidRPr="005846FC">
        <w:rPr>
          <w:sz w:val="24"/>
          <w:szCs w:val="24"/>
        </w:rPr>
        <w:t xml:space="preserve">stes </w:t>
      </w:r>
      <w:r w:rsidRPr="005846FC">
        <w:rPr>
          <w:sz w:val="24"/>
          <w:szCs w:val="24"/>
        </w:rPr>
        <w:t>modelos</w:t>
      </w:r>
      <w:r w:rsidR="005846FC" w:rsidRPr="005846FC">
        <w:rPr>
          <w:sz w:val="24"/>
          <w:szCs w:val="24"/>
        </w:rPr>
        <w:t xml:space="preserve"> </w:t>
      </w:r>
      <w:r w:rsidRPr="005846FC">
        <w:rPr>
          <w:sz w:val="24"/>
          <w:szCs w:val="24"/>
        </w:rPr>
        <w:t>são</w:t>
      </w:r>
      <w:r w:rsidR="005846FC" w:rsidRPr="005846FC">
        <w:rPr>
          <w:sz w:val="24"/>
          <w:szCs w:val="24"/>
        </w:rPr>
        <w:t xml:space="preserve"> </w:t>
      </w:r>
      <w:r>
        <w:rPr>
          <w:sz w:val="24"/>
          <w:szCs w:val="24"/>
        </w:rPr>
        <w:t>classes</w:t>
      </w:r>
      <w:r w:rsidR="005846FC" w:rsidRPr="005846FC">
        <w:rPr>
          <w:sz w:val="24"/>
          <w:szCs w:val="24"/>
        </w:rPr>
        <w:t xml:space="preserve"> </w:t>
      </w:r>
      <w:r>
        <w:rPr>
          <w:sz w:val="24"/>
          <w:szCs w:val="24"/>
        </w:rPr>
        <w:t>J</w:t>
      </w:r>
      <w:r w:rsidR="005846FC" w:rsidRPr="005846FC">
        <w:rPr>
          <w:sz w:val="24"/>
          <w:szCs w:val="24"/>
        </w:rPr>
        <w:t xml:space="preserve">ava que </w:t>
      </w:r>
      <w:r>
        <w:rPr>
          <w:sz w:val="24"/>
          <w:szCs w:val="24"/>
        </w:rPr>
        <w:t>são</w:t>
      </w:r>
      <w:r w:rsidR="005846FC" w:rsidRPr="005846FC">
        <w:rPr>
          <w:sz w:val="24"/>
          <w:szCs w:val="24"/>
        </w:rPr>
        <w:t xml:space="preserve"> composta</w:t>
      </w:r>
      <w:r>
        <w:rPr>
          <w:sz w:val="24"/>
          <w:szCs w:val="24"/>
        </w:rPr>
        <w:t>s</w:t>
      </w:r>
      <w:r w:rsidR="005846FC" w:rsidRPr="005846FC">
        <w:rPr>
          <w:sz w:val="24"/>
          <w:szCs w:val="24"/>
        </w:rPr>
        <w:t xml:space="preserve"> por </w:t>
      </w:r>
      <w:r w:rsidRPr="005846FC">
        <w:rPr>
          <w:sz w:val="24"/>
          <w:szCs w:val="24"/>
        </w:rPr>
        <w:t>parâmetros</w:t>
      </w:r>
      <w:r w:rsidR="005846FC" w:rsidRPr="005846FC">
        <w:rPr>
          <w:sz w:val="24"/>
          <w:szCs w:val="24"/>
        </w:rPr>
        <w:t>, um ou mais construtores e getters/setters.</w:t>
      </w:r>
    </w:p>
    <w:p w14:paraId="04C215D8" w14:textId="77777777" w:rsidR="007B0CB5" w:rsidRPr="007B0CB5" w:rsidRDefault="007B0CB5" w:rsidP="007B0CB5">
      <w:pPr>
        <w:ind w:left="708"/>
      </w:pPr>
    </w:p>
    <w:p w14:paraId="0DF8C859" w14:textId="124E72D0" w:rsidR="005559E8" w:rsidRDefault="005559E8" w:rsidP="007B0CB5">
      <w:pPr>
        <w:pStyle w:val="Ttulo3"/>
        <w:numPr>
          <w:ilvl w:val="2"/>
          <w:numId w:val="2"/>
        </w:numPr>
        <w:ind w:left="1428"/>
        <w:rPr>
          <w:color w:val="auto"/>
        </w:rPr>
      </w:pPr>
      <w:bookmarkStart w:id="7" w:name="_Toc135267891"/>
      <w:r w:rsidRPr="007B0CB5">
        <w:rPr>
          <w:color w:val="auto"/>
        </w:rPr>
        <w:t>Views</w:t>
      </w:r>
      <w:bookmarkEnd w:id="7"/>
    </w:p>
    <w:p w14:paraId="36A33B27" w14:textId="77777777" w:rsidR="009570C2" w:rsidRDefault="009570C2" w:rsidP="009570C2">
      <w:pPr>
        <w:jc w:val="both"/>
      </w:pPr>
    </w:p>
    <w:p w14:paraId="22025DAC" w14:textId="77777777" w:rsidR="009570C2" w:rsidRDefault="009570C2" w:rsidP="009570C2">
      <w:pPr>
        <w:ind w:left="708" w:firstLine="708"/>
        <w:jc w:val="both"/>
      </w:pPr>
      <w:r>
        <w:t>Ao conectar-se ao localhost no seu web browser, o utilizador é imediatamente redirecionado para a página “GoogolHome”, definida pelo template Home.html, onde existem dois botões dizendo “Login” e “Register”, respetivamente.</w:t>
      </w:r>
    </w:p>
    <w:p w14:paraId="52C5B9A6" w14:textId="77777777" w:rsidR="009570C2" w:rsidRDefault="009570C2" w:rsidP="009570C2">
      <w:pPr>
        <w:ind w:left="708" w:firstLine="708"/>
        <w:jc w:val="both"/>
      </w:pPr>
      <w:r>
        <w:t>Como o nome indica, se o utilizador clicar no botão “Login” este é redirecionado para a página “GoogolLogin” onde é possível inserir os dados da sua conta (username e password) para avançar para a aplicação. Caso os dados forem incorretos, a página é reiniciada de modo a dar ao utilizador outra oportunidade de entrar (este processo é repetido até os dados forem validos).</w:t>
      </w:r>
    </w:p>
    <w:p w14:paraId="05425643" w14:textId="77777777" w:rsidR="009570C2" w:rsidRDefault="009570C2" w:rsidP="009570C2">
      <w:pPr>
        <w:ind w:left="708" w:firstLine="708"/>
        <w:jc w:val="both"/>
      </w:pPr>
      <w:r>
        <w:t>Por outro lado, ao escolher o botão “Register”, o utilizador é encaminhado para a página “GoogolRegister” que lhe permite escolher um username e password que iram ficar guardados no sistema e podem ser usados para entrar na aplicação em futuras utilizações. Se o username escolhido pelo utilizador já se encontrar usado, a página é reiniciada para este poder tentar novamente (este processo é repetido até os dados forem validos).</w:t>
      </w:r>
    </w:p>
    <w:p w14:paraId="08465B11" w14:textId="3F92F515" w:rsidR="009570C2" w:rsidRDefault="009570C2" w:rsidP="009570C2">
      <w:pPr>
        <w:ind w:left="708" w:firstLine="708"/>
        <w:jc w:val="both"/>
      </w:pPr>
      <w:r>
        <w:t xml:space="preserve">Após realizar o login ou o register com sucesso, o utilizador é redirecionado para a página da aplicação, “Googol”. Nesta o utilizador tem cinco opções, pode escolher adicionar um novo URL, pesquisar por </w:t>
      </w:r>
      <w:r w:rsidR="005846FC">
        <w:t>links que contenham certas</w:t>
      </w:r>
      <w:r>
        <w:t xml:space="preserve"> keywords, </w:t>
      </w:r>
      <w:r w:rsidR="005846FC">
        <w:t>adicionar URLs pertencentes às top stories de Hacker News especificando keywords</w:t>
      </w:r>
      <w:r w:rsidR="00796F24">
        <w:t xml:space="preserve">, </w:t>
      </w:r>
      <w:r w:rsidR="005846FC">
        <w:t>adicionar URLs de utilizadores de Hacker News</w:t>
      </w:r>
      <w:r w:rsidR="00796F24">
        <w:t xml:space="preserve"> e, finalmente, ver as estatísticas do admin</w:t>
      </w:r>
      <w:r w:rsidR="005846FC">
        <w:t>.</w:t>
      </w:r>
    </w:p>
    <w:p w14:paraId="67B50312" w14:textId="444B1F73" w:rsidR="00796F24" w:rsidRDefault="005846FC" w:rsidP="00796F24">
      <w:pPr>
        <w:ind w:left="708" w:firstLine="708"/>
        <w:jc w:val="both"/>
      </w:pPr>
      <w:r>
        <w:t>Caso pressione “</w:t>
      </w:r>
      <w:r w:rsidR="00796F24">
        <w:t xml:space="preserve">Add a new </w:t>
      </w:r>
      <w:r>
        <w:t xml:space="preserve">URL”, “Hacker News” ou “Hacker News Users”, o utilizador irá para uma página onde poderá </w:t>
      </w:r>
      <w:r w:rsidR="00796F24">
        <w:t>indicar</w:t>
      </w:r>
      <w:r>
        <w:t xml:space="preserve"> </w:t>
      </w:r>
      <w:r w:rsidR="00796F24">
        <w:t>a informação necessária para indexar os novos URLs e seguidamente é redirecionado de volta para a página da aplicação.</w:t>
      </w:r>
    </w:p>
    <w:p w14:paraId="6795AE53" w14:textId="50D7A457" w:rsidR="00AB50CA" w:rsidRDefault="00AB50CA" w:rsidP="00796F24">
      <w:pPr>
        <w:ind w:left="708" w:firstLine="708"/>
        <w:jc w:val="both"/>
      </w:pPr>
      <w:r>
        <w:t xml:space="preserve">Após escolher o botão “Search for keywords”, o utilizador pode indicar as keywords a serem pesquisadas e, de seguida, os primeiros dez resultados vão aparecer na página “GoogolSearchResults”. </w:t>
      </w:r>
      <w:r w:rsidR="00797E72">
        <w:t xml:space="preserve">Também existem dois botões nessa página caso o utilizador queira ver os próximos dez URLs ou queira ver os links que reencaminhem para estes. </w:t>
      </w:r>
    </w:p>
    <w:p w14:paraId="5E331C4E" w14:textId="565779C4" w:rsidR="00796F24" w:rsidRDefault="00AB50CA" w:rsidP="00796F24">
      <w:pPr>
        <w:ind w:left="708" w:firstLine="708"/>
        <w:jc w:val="both"/>
      </w:pPr>
      <w:r>
        <w:t>NOTA: a implementação de ver as estatísticas do admin não foi possivel a tempo da entrega.</w:t>
      </w:r>
    </w:p>
    <w:p w14:paraId="50B03190" w14:textId="77777777" w:rsidR="009570C2" w:rsidRDefault="009570C2" w:rsidP="009570C2">
      <w:pPr>
        <w:ind w:left="708" w:firstLine="708"/>
        <w:jc w:val="both"/>
      </w:pPr>
    </w:p>
    <w:p w14:paraId="3D119197" w14:textId="77777777" w:rsidR="007B0CB5" w:rsidRPr="007B0CB5" w:rsidRDefault="007B0CB5" w:rsidP="007B0CB5">
      <w:pPr>
        <w:ind w:left="708"/>
      </w:pPr>
    </w:p>
    <w:p w14:paraId="6E909575" w14:textId="39F103E9" w:rsidR="007B0CB5" w:rsidRDefault="007B0CB5" w:rsidP="007B0CB5">
      <w:pPr>
        <w:pStyle w:val="Ttulo3"/>
        <w:numPr>
          <w:ilvl w:val="2"/>
          <w:numId w:val="2"/>
        </w:numPr>
        <w:ind w:left="1428"/>
        <w:rPr>
          <w:color w:val="auto"/>
        </w:rPr>
      </w:pPr>
      <w:bookmarkStart w:id="8" w:name="_Toc135267892"/>
      <w:r w:rsidRPr="007B0CB5">
        <w:rPr>
          <w:color w:val="auto"/>
        </w:rPr>
        <w:t>Threads</w:t>
      </w:r>
      <w:bookmarkEnd w:id="8"/>
    </w:p>
    <w:p w14:paraId="23BFE00F" w14:textId="77777777" w:rsidR="00C55D22" w:rsidRPr="00C55D22" w:rsidRDefault="00C55D22" w:rsidP="00C55D22"/>
    <w:p w14:paraId="40D6EFCD" w14:textId="29CBA354" w:rsidR="007B0CB5" w:rsidRDefault="007B0CB5" w:rsidP="007B0CB5">
      <w:pPr>
        <w:ind w:left="708" w:firstLine="708"/>
        <w:jc w:val="both"/>
        <w:rPr>
          <w:sz w:val="24"/>
          <w:szCs w:val="24"/>
        </w:rPr>
      </w:pPr>
      <w:r w:rsidRPr="007B0CB5">
        <w:rPr>
          <w:sz w:val="24"/>
          <w:szCs w:val="24"/>
        </w:rPr>
        <w:t>Em comparaç</w:t>
      </w:r>
      <w:r>
        <w:rPr>
          <w:sz w:val="24"/>
          <w:szCs w:val="24"/>
        </w:rPr>
        <w:t>ã</w:t>
      </w:r>
      <w:r w:rsidRPr="007B0CB5">
        <w:rPr>
          <w:sz w:val="24"/>
          <w:szCs w:val="24"/>
        </w:rPr>
        <w:t xml:space="preserve">o com a entrega anterior o nosso grupo decidiu melhorar o desempenho do código </w:t>
      </w:r>
      <w:r>
        <w:rPr>
          <w:sz w:val="24"/>
          <w:szCs w:val="24"/>
        </w:rPr>
        <w:t xml:space="preserve">através da </w:t>
      </w:r>
      <w:r w:rsidRPr="007B0CB5">
        <w:rPr>
          <w:sz w:val="24"/>
          <w:szCs w:val="24"/>
        </w:rPr>
        <w:t>utiliza</w:t>
      </w:r>
      <w:r>
        <w:rPr>
          <w:sz w:val="24"/>
          <w:szCs w:val="24"/>
        </w:rPr>
        <w:t>ção de</w:t>
      </w:r>
      <w:r w:rsidRPr="007B0CB5">
        <w:rPr>
          <w:sz w:val="24"/>
          <w:szCs w:val="24"/>
        </w:rPr>
        <w:t xml:space="preserve"> mais threads para correr mais processos em paralelo</w:t>
      </w:r>
      <w:r>
        <w:rPr>
          <w:sz w:val="24"/>
          <w:szCs w:val="24"/>
        </w:rPr>
        <w:t>.</w:t>
      </w:r>
      <w:r w:rsidRPr="007B0CB5">
        <w:rPr>
          <w:sz w:val="24"/>
          <w:szCs w:val="24"/>
        </w:rPr>
        <w:t xml:space="preserve"> </w:t>
      </w:r>
      <w:r>
        <w:rPr>
          <w:sz w:val="24"/>
          <w:szCs w:val="24"/>
        </w:rPr>
        <w:t>Para alcançar</w:t>
      </w:r>
      <w:r w:rsidRPr="007B0CB5">
        <w:rPr>
          <w:sz w:val="24"/>
          <w:szCs w:val="24"/>
        </w:rPr>
        <w:t xml:space="preserve"> isso</w:t>
      </w:r>
      <w:r>
        <w:rPr>
          <w:sz w:val="24"/>
          <w:szCs w:val="24"/>
        </w:rPr>
        <w:t>,</w:t>
      </w:r>
      <w:r w:rsidRPr="007B0CB5">
        <w:rPr>
          <w:sz w:val="24"/>
          <w:szCs w:val="24"/>
        </w:rPr>
        <w:t xml:space="preserve"> as mensagens enviadas por Multicast </w:t>
      </w:r>
      <w:r>
        <w:rPr>
          <w:sz w:val="24"/>
          <w:szCs w:val="24"/>
        </w:rPr>
        <w:t xml:space="preserve">foram divididas </w:t>
      </w:r>
      <w:r w:rsidRPr="007B0CB5">
        <w:rPr>
          <w:sz w:val="24"/>
          <w:szCs w:val="24"/>
        </w:rPr>
        <w:t>entre várias threads, uma para cada tipo de mensagem. Os downloaders cont</w:t>
      </w:r>
      <w:r>
        <w:rPr>
          <w:sz w:val="24"/>
          <w:szCs w:val="24"/>
        </w:rPr>
        <w:t>ê</w:t>
      </w:r>
      <w:r w:rsidRPr="007B0CB5">
        <w:rPr>
          <w:sz w:val="24"/>
          <w:szCs w:val="24"/>
        </w:rPr>
        <w:t>m uma thread que envia as words de um url, uma thread que envia a UrlInfo e outra que envia os links</w:t>
      </w:r>
      <w:r>
        <w:rPr>
          <w:sz w:val="24"/>
          <w:szCs w:val="24"/>
        </w:rPr>
        <w:t>.</w:t>
      </w:r>
      <w:r w:rsidRPr="007B0CB5">
        <w:rPr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 w:rsidRPr="007B0CB5">
        <w:rPr>
          <w:sz w:val="24"/>
          <w:szCs w:val="24"/>
        </w:rPr>
        <w:t>o outro lado</w:t>
      </w:r>
      <w:r>
        <w:rPr>
          <w:sz w:val="24"/>
          <w:szCs w:val="24"/>
        </w:rPr>
        <w:t>,</w:t>
      </w:r>
      <w:r w:rsidRPr="007B0CB5">
        <w:rPr>
          <w:sz w:val="24"/>
          <w:szCs w:val="24"/>
        </w:rPr>
        <w:t xml:space="preserve"> os Storage </w:t>
      </w:r>
      <w:r>
        <w:rPr>
          <w:sz w:val="24"/>
          <w:szCs w:val="24"/>
        </w:rPr>
        <w:t>B</w:t>
      </w:r>
      <w:r w:rsidRPr="007B0CB5">
        <w:rPr>
          <w:sz w:val="24"/>
          <w:szCs w:val="24"/>
        </w:rPr>
        <w:t>arrel t</w:t>
      </w:r>
      <w:r>
        <w:rPr>
          <w:sz w:val="24"/>
          <w:szCs w:val="24"/>
        </w:rPr>
        <w:t>ê</w:t>
      </w:r>
      <w:r w:rsidRPr="007B0CB5">
        <w:rPr>
          <w:sz w:val="24"/>
          <w:szCs w:val="24"/>
        </w:rPr>
        <w:t>m o mesmo n</w:t>
      </w:r>
      <w:r>
        <w:rPr>
          <w:sz w:val="24"/>
          <w:szCs w:val="24"/>
        </w:rPr>
        <w:t>ú</w:t>
      </w:r>
      <w:r w:rsidRPr="007B0CB5">
        <w:rPr>
          <w:sz w:val="24"/>
          <w:szCs w:val="24"/>
        </w:rPr>
        <w:t>mero de threads para receber essas mensagens e mais uma que controla quando estes devem ser guardados.</w:t>
      </w:r>
    </w:p>
    <w:p w14:paraId="498F4D16" w14:textId="77777777" w:rsidR="007B0CB5" w:rsidRPr="007B0CB5" w:rsidRDefault="007B0CB5" w:rsidP="007B0CB5">
      <w:pPr>
        <w:ind w:left="708" w:firstLine="708"/>
        <w:jc w:val="both"/>
        <w:rPr>
          <w:sz w:val="24"/>
          <w:szCs w:val="24"/>
        </w:rPr>
      </w:pPr>
    </w:p>
    <w:p w14:paraId="3E4F0F07" w14:textId="3AC3DC0A" w:rsidR="007B0CB5" w:rsidRDefault="007B0CB5" w:rsidP="007B0CB5">
      <w:pPr>
        <w:pStyle w:val="Ttulo3"/>
        <w:numPr>
          <w:ilvl w:val="2"/>
          <w:numId w:val="2"/>
        </w:numPr>
        <w:ind w:left="1428"/>
        <w:rPr>
          <w:color w:val="auto"/>
        </w:rPr>
      </w:pPr>
      <w:bookmarkStart w:id="9" w:name="_Toc135267893"/>
      <w:r w:rsidRPr="007B0CB5">
        <w:rPr>
          <w:color w:val="auto"/>
        </w:rPr>
        <w:t>Sockets</w:t>
      </w:r>
      <w:bookmarkEnd w:id="9"/>
    </w:p>
    <w:p w14:paraId="63BA399C" w14:textId="77777777" w:rsidR="00C55D22" w:rsidRDefault="00C55D22" w:rsidP="00C55D22"/>
    <w:p w14:paraId="5D452F3C" w14:textId="55AD8C20" w:rsidR="00C55D22" w:rsidRDefault="00C55D22" w:rsidP="00C55D22">
      <w:pPr>
        <w:ind w:left="708" w:firstLine="708"/>
        <w:jc w:val="both"/>
        <w:rPr>
          <w:sz w:val="24"/>
          <w:szCs w:val="24"/>
        </w:rPr>
      </w:pPr>
      <w:r>
        <w:rPr>
          <w:sz w:val="24"/>
          <w:szCs w:val="24"/>
        </w:rPr>
        <w:t>Em termos de sockets, as funcionalidades implementadas na primeira meta foram mantidas com a diferença que agora são utilizadas 3 sockets Multicast, tendo cada uma delas um Multicast group de modo a responderem melhor às threads presentes no Downloader e nos Storage Barrel.</w:t>
      </w:r>
    </w:p>
    <w:p w14:paraId="2543CA1A" w14:textId="77777777" w:rsidR="00521591" w:rsidRPr="00C55D22" w:rsidRDefault="00521591" w:rsidP="00C55D22">
      <w:pPr>
        <w:ind w:left="708" w:firstLine="708"/>
        <w:jc w:val="both"/>
        <w:rPr>
          <w:sz w:val="24"/>
          <w:szCs w:val="24"/>
        </w:rPr>
      </w:pPr>
    </w:p>
    <w:p w14:paraId="3228667F" w14:textId="29AF35D4" w:rsidR="007B0CB5" w:rsidRDefault="009872F8" w:rsidP="009872F8">
      <w:pPr>
        <w:pStyle w:val="Ttulo1"/>
        <w:numPr>
          <w:ilvl w:val="0"/>
          <w:numId w:val="2"/>
        </w:numPr>
        <w:rPr>
          <w:color w:val="auto"/>
        </w:rPr>
      </w:pPr>
      <w:bookmarkStart w:id="10" w:name="_Toc135267894"/>
      <w:r w:rsidRPr="00521591">
        <w:rPr>
          <w:color w:val="auto"/>
        </w:rPr>
        <w:t>Spring Boot e o Servidor RMI</w:t>
      </w:r>
      <w:bookmarkEnd w:id="10"/>
    </w:p>
    <w:p w14:paraId="1E6D4FAD" w14:textId="77777777" w:rsidR="00521591" w:rsidRDefault="00521591" w:rsidP="00521591">
      <w:pPr>
        <w:rPr>
          <w:sz w:val="24"/>
          <w:szCs w:val="24"/>
        </w:rPr>
      </w:pPr>
    </w:p>
    <w:p w14:paraId="3C5AC513" w14:textId="2EE2F95A" w:rsidR="00521591" w:rsidRDefault="00521591" w:rsidP="00521591">
      <w:pPr>
        <w:ind w:firstLine="360"/>
        <w:jc w:val="both"/>
        <w:rPr>
          <w:sz w:val="24"/>
          <w:szCs w:val="24"/>
        </w:rPr>
      </w:pPr>
      <w:r w:rsidRPr="00521591">
        <w:rPr>
          <w:sz w:val="24"/>
          <w:szCs w:val="24"/>
        </w:rPr>
        <w:t xml:space="preserve">Na integração do </w:t>
      </w:r>
      <w:r>
        <w:rPr>
          <w:sz w:val="24"/>
          <w:szCs w:val="24"/>
        </w:rPr>
        <w:t>S</w:t>
      </w:r>
      <w:r w:rsidRPr="00521591">
        <w:rPr>
          <w:sz w:val="24"/>
          <w:szCs w:val="24"/>
        </w:rPr>
        <w:t xml:space="preserve">pring </w:t>
      </w:r>
      <w:r>
        <w:rPr>
          <w:sz w:val="24"/>
          <w:szCs w:val="24"/>
        </w:rPr>
        <w:t>B</w:t>
      </w:r>
      <w:r w:rsidRPr="00521591">
        <w:rPr>
          <w:sz w:val="24"/>
          <w:szCs w:val="24"/>
        </w:rPr>
        <w:t>oot com a componente RMI, o nosso grupo utilizou o GetMapping e PostMapping e</w:t>
      </w:r>
      <w:r>
        <w:rPr>
          <w:sz w:val="24"/>
          <w:szCs w:val="24"/>
        </w:rPr>
        <w:t>,</w:t>
      </w:r>
      <w:r w:rsidRPr="00521591">
        <w:rPr>
          <w:sz w:val="24"/>
          <w:szCs w:val="24"/>
        </w:rPr>
        <w:t xml:space="preserve"> nas funções associadas a essas annotations fizemos as comunicações RMI entre as páginas e os servidores</w:t>
      </w:r>
      <w:r>
        <w:rPr>
          <w:sz w:val="24"/>
          <w:szCs w:val="24"/>
        </w:rPr>
        <w:t>. Foram utilizados</w:t>
      </w:r>
      <w:r w:rsidRPr="00521591">
        <w:rPr>
          <w:sz w:val="24"/>
          <w:szCs w:val="24"/>
        </w:rPr>
        <w:t xml:space="preserve"> o GetMapping e o PostMapping para receber os parâmetros necessários dos utilizadores, e de seguida enviar para as páginas web os resultados, caso existam</w:t>
      </w:r>
      <w:r>
        <w:rPr>
          <w:sz w:val="24"/>
          <w:szCs w:val="24"/>
        </w:rPr>
        <w:t>.</w:t>
      </w:r>
    </w:p>
    <w:p w14:paraId="05B65B10" w14:textId="77777777" w:rsidR="00521591" w:rsidRPr="00521591" w:rsidRDefault="00521591" w:rsidP="00521591">
      <w:pPr>
        <w:ind w:firstLine="360"/>
        <w:jc w:val="both"/>
        <w:rPr>
          <w:sz w:val="24"/>
          <w:szCs w:val="24"/>
        </w:rPr>
      </w:pPr>
    </w:p>
    <w:p w14:paraId="7FC0DA20" w14:textId="1A9368B1" w:rsidR="009872F8" w:rsidRDefault="009872F8" w:rsidP="009872F8">
      <w:pPr>
        <w:pStyle w:val="Ttulo1"/>
        <w:numPr>
          <w:ilvl w:val="0"/>
          <w:numId w:val="2"/>
        </w:numPr>
        <w:rPr>
          <w:color w:val="auto"/>
        </w:rPr>
      </w:pPr>
      <w:bookmarkStart w:id="11" w:name="_Toc135267895"/>
      <w:r w:rsidRPr="00521591">
        <w:rPr>
          <w:color w:val="auto"/>
        </w:rPr>
        <w:t>Serviço REST</w:t>
      </w:r>
      <w:bookmarkEnd w:id="11"/>
    </w:p>
    <w:p w14:paraId="01708743" w14:textId="77777777" w:rsidR="00521591" w:rsidRDefault="00521591" w:rsidP="00521591"/>
    <w:p w14:paraId="69738D32" w14:textId="783A52BF" w:rsidR="00521591" w:rsidRPr="00521591" w:rsidRDefault="003472AF" w:rsidP="003472AF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  <w:r w:rsidR="00521591" w:rsidRPr="00521591">
        <w:rPr>
          <w:sz w:val="24"/>
          <w:szCs w:val="24"/>
        </w:rPr>
        <w:t xml:space="preserve">ntegração com a REST do </w:t>
      </w:r>
      <w:r w:rsidR="00521591">
        <w:rPr>
          <w:sz w:val="24"/>
          <w:szCs w:val="24"/>
        </w:rPr>
        <w:t>H</w:t>
      </w:r>
      <w:r w:rsidR="00521591" w:rsidRPr="00521591">
        <w:rPr>
          <w:sz w:val="24"/>
          <w:szCs w:val="24"/>
        </w:rPr>
        <w:t>acker</w:t>
      </w:r>
      <w:r w:rsidR="00521591">
        <w:rPr>
          <w:sz w:val="24"/>
          <w:szCs w:val="24"/>
        </w:rPr>
        <w:t xml:space="preserve"> </w:t>
      </w:r>
      <w:r w:rsidR="00521591" w:rsidRPr="00521591">
        <w:rPr>
          <w:sz w:val="24"/>
          <w:szCs w:val="24"/>
        </w:rPr>
        <w:t>News,</w:t>
      </w:r>
      <w:r w:rsidRPr="003472AF">
        <w:rPr>
          <w:sz w:val="24"/>
          <w:szCs w:val="24"/>
        </w:rPr>
        <w:t xml:space="preserve"> </w:t>
      </w:r>
      <w:r w:rsidRPr="00521591">
        <w:rPr>
          <w:sz w:val="24"/>
          <w:szCs w:val="24"/>
        </w:rPr>
        <w:t xml:space="preserve">no caso das </w:t>
      </w:r>
      <w:r w:rsidR="002A511C" w:rsidRPr="00521591">
        <w:rPr>
          <w:sz w:val="24"/>
          <w:szCs w:val="24"/>
        </w:rPr>
        <w:t>topstories, depois</w:t>
      </w:r>
      <w:r w:rsidR="00521591" w:rsidRPr="00521591">
        <w:rPr>
          <w:sz w:val="24"/>
          <w:szCs w:val="24"/>
        </w:rPr>
        <w:t xml:space="preserve"> </w:t>
      </w:r>
      <w:r>
        <w:rPr>
          <w:sz w:val="24"/>
          <w:szCs w:val="24"/>
        </w:rPr>
        <w:t>do utilizador enviar a</w:t>
      </w:r>
      <w:r w:rsidR="00521591" w:rsidRPr="00521591">
        <w:rPr>
          <w:sz w:val="24"/>
          <w:szCs w:val="24"/>
        </w:rPr>
        <w:t xml:space="preserve">s keywords ou </w:t>
      </w:r>
      <w:r>
        <w:rPr>
          <w:sz w:val="24"/>
          <w:szCs w:val="24"/>
        </w:rPr>
        <w:t>um</w:t>
      </w:r>
      <w:r w:rsidR="00521591" w:rsidRPr="00521591">
        <w:rPr>
          <w:sz w:val="24"/>
          <w:szCs w:val="24"/>
        </w:rPr>
        <w:t xml:space="preserve"> u</w:t>
      </w:r>
      <w:r>
        <w:rPr>
          <w:sz w:val="24"/>
          <w:szCs w:val="24"/>
        </w:rPr>
        <w:t>sername</w:t>
      </w:r>
      <w:r w:rsidR="00521591" w:rsidRPr="00521591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521591" w:rsidRPr="00521591">
        <w:rPr>
          <w:sz w:val="24"/>
          <w:szCs w:val="24"/>
        </w:rPr>
        <w:t>cria</w:t>
      </w:r>
      <w:r>
        <w:rPr>
          <w:sz w:val="24"/>
          <w:szCs w:val="24"/>
        </w:rPr>
        <w:t>-se</w:t>
      </w:r>
      <w:r w:rsidR="00521591" w:rsidRPr="00521591">
        <w:rPr>
          <w:sz w:val="24"/>
          <w:szCs w:val="24"/>
        </w:rPr>
        <w:t xml:space="preserve"> uma HttpUrlConnection e faz</w:t>
      </w:r>
      <w:r>
        <w:rPr>
          <w:sz w:val="24"/>
          <w:szCs w:val="24"/>
        </w:rPr>
        <w:t>-se</w:t>
      </w:r>
      <w:r w:rsidR="00521591" w:rsidRPr="00521591">
        <w:rPr>
          <w:sz w:val="24"/>
          <w:szCs w:val="24"/>
        </w:rPr>
        <w:t xml:space="preserve"> uma Request do método "GET"</w:t>
      </w:r>
      <w:r>
        <w:rPr>
          <w:sz w:val="24"/>
          <w:szCs w:val="24"/>
        </w:rPr>
        <w:t>,</w:t>
      </w:r>
      <w:r w:rsidR="00521591" w:rsidRPr="0052159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 programa </w:t>
      </w:r>
      <w:r w:rsidRPr="00521591">
        <w:rPr>
          <w:sz w:val="24"/>
          <w:szCs w:val="24"/>
        </w:rPr>
        <w:t>l</w:t>
      </w:r>
      <w:r>
        <w:rPr>
          <w:sz w:val="24"/>
          <w:szCs w:val="24"/>
        </w:rPr>
        <w:t xml:space="preserve">ê </w:t>
      </w:r>
      <w:r w:rsidR="00521591" w:rsidRPr="00521591">
        <w:rPr>
          <w:sz w:val="24"/>
          <w:szCs w:val="24"/>
        </w:rPr>
        <w:t xml:space="preserve"> a input stream des</w:t>
      </w:r>
      <w:r>
        <w:rPr>
          <w:sz w:val="24"/>
          <w:szCs w:val="24"/>
        </w:rPr>
        <w:t>ta</w:t>
      </w:r>
      <w:r w:rsidR="00521591" w:rsidRPr="00521591">
        <w:rPr>
          <w:sz w:val="24"/>
          <w:szCs w:val="24"/>
        </w:rPr>
        <w:t xml:space="preserve"> connection,</w:t>
      </w:r>
      <w:r>
        <w:rPr>
          <w:sz w:val="24"/>
          <w:szCs w:val="24"/>
        </w:rPr>
        <w:t xml:space="preserve"> e</w:t>
      </w:r>
      <w:r w:rsidR="00521591" w:rsidRPr="00521591">
        <w:rPr>
          <w:sz w:val="24"/>
          <w:szCs w:val="24"/>
        </w:rPr>
        <w:t xml:space="preserve"> de seguida separa as storyIds, e envia</w:t>
      </w:r>
      <w:r>
        <w:rPr>
          <w:sz w:val="24"/>
          <w:szCs w:val="24"/>
        </w:rPr>
        <w:t xml:space="preserve"> as</w:t>
      </w:r>
      <w:r w:rsidR="00521591" w:rsidRPr="00521591">
        <w:rPr>
          <w:sz w:val="24"/>
          <w:szCs w:val="24"/>
        </w:rPr>
        <w:t xml:space="preserve">  stories para uma função, onde esta sim far</w:t>
      </w:r>
      <w:r>
        <w:rPr>
          <w:sz w:val="24"/>
          <w:szCs w:val="24"/>
        </w:rPr>
        <w:t>á</w:t>
      </w:r>
      <w:r w:rsidR="00521591" w:rsidRPr="00521591">
        <w:rPr>
          <w:sz w:val="24"/>
          <w:szCs w:val="24"/>
        </w:rPr>
        <w:t xml:space="preserve"> a indexação.</w:t>
      </w:r>
    </w:p>
    <w:p w14:paraId="1BFA82E4" w14:textId="41877981" w:rsidR="00521591" w:rsidRPr="009570C2" w:rsidRDefault="004638DB" w:rsidP="009570C2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Esta função cria </w:t>
      </w:r>
      <w:r w:rsidR="00521591" w:rsidRPr="00521591">
        <w:rPr>
          <w:sz w:val="24"/>
          <w:szCs w:val="24"/>
        </w:rPr>
        <w:t xml:space="preserve">outra HttpUrlConnection e </w:t>
      </w:r>
      <w:r>
        <w:rPr>
          <w:sz w:val="24"/>
          <w:szCs w:val="24"/>
        </w:rPr>
        <w:t>pede</w:t>
      </w:r>
      <w:r w:rsidR="00521591" w:rsidRPr="00521591">
        <w:rPr>
          <w:sz w:val="24"/>
          <w:szCs w:val="24"/>
        </w:rPr>
        <w:t xml:space="preserve"> outra vez o método "GET"</w:t>
      </w:r>
      <w:r>
        <w:rPr>
          <w:sz w:val="24"/>
          <w:szCs w:val="24"/>
        </w:rPr>
        <w:t xml:space="preserve"> de maneira a</w:t>
      </w:r>
      <w:r w:rsidR="00521591" w:rsidRPr="00521591">
        <w:rPr>
          <w:sz w:val="24"/>
          <w:szCs w:val="24"/>
        </w:rPr>
        <w:t xml:space="preserve"> ler a story do link</w:t>
      </w:r>
      <w:r>
        <w:rPr>
          <w:sz w:val="24"/>
          <w:szCs w:val="24"/>
        </w:rPr>
        <w:t>. D</w:t>
      </w:r>
      <w:r w:rsidR="00521591" w:rsidRPr="00521591">
        <w:rPr>
          <w:sz w:val="24"/>
          <w:szCs w:val="24"/>
        </w:rPr>
        <w:t>e seguida</w:t>
      </w:r>
      <w:r>
        <w:rPr>
          <w:sz w:val="24"/>
          <w:szCs w:val="24"/>
        </w:rPr>
        <w:t>,</w:t>
      </w:r>
      <w:r w:rsidR="00521591" w:rsidRPr="00521591">
        <w:rPr>
          <w:sz w:val="24"/>
          <w:szCs w:val="24"/>
        </w:rPr>
        <w:t xml:space="preserve"> </w:t>
      </w:r>
      <w:r w:rsidR="00521591">
        <w:rPr>
          <w:sz w:val="24"/>
          <w:szCs w:val="24"/>
        </w:rPr>
        <w:t xml:space="preserve">o </w:t>
      </w:r>
      <w:r>
        <w:rPr>
          <w:sz w:val="24"/>
          <w:szCs w:val="24"/>
        </w:rPr>
        <w:t>J</w:t>
      </w:r>
      <w:r w:rsidR="00521591" w:rsidRPr="00521591">
        <w:rPr>
          <w:sz w:val="24"/>
          <w:szCs w:val="24"/>
        </w:rPr>
        <w:t xml:space="preserve">soup </w:t>
      </w:r>
      <w:r>
        <w:rPr>
          <w:sz w:val="24"/>
          <w:szCs w:val="24"/>
        </w:rPr>
        <w:t xml:space="preserve">é utilizado </w:t>
      </w:r>
      <w:r w:rsidR="00521591" w:rsidRPr="00521591">
        <w:rPr>
          <w:sz w:val="24"/>
          <w:szCs w:val="24"/>
        </w:rPr>
        <w:t xml:space="preserve">para </w:t>
      </w:r>
      <w:r>
        <w:rPr>
          <w:sz w:val="24"/>
          <w:szCs w:val="24"/>
        </w:rPr>
        <w:t>ser realizada a</w:t>
      </w:r>
      <w:r w:rsidR="00521591" w:rsidRPr="00521591">
        <w:rPr>
          <w:sz w:val="24"/>
          <w:szCs w:val="24"/>
        </w:rPr>
        <w:t xml:space="preserve"> parse </w:t>
      </w:r>
      <w:r>
        <w:rPr>
          <w:sz w:val="24"/>
          <w:szCs w:val="24"/>
        </w:rPr>
        <w:t>à</w:t>
      </w:r>
      <w:r w:rsidR="00521591" w:rsidRPr="00521591">
        <w:rPr>
          <w:sz w:val="24"/>
          <w:szCs w:val="24"/>
        </w:rPr>
        <w:t xml:space="preserve"> resposta Json</w:t>
      </w:r>
      <w:r>
        <w:rPr>
          <w:sz w:val="24"/>
          <w:szCs w:val="24"/>
        </w:rPr>
        <w:t>. Verifica-se que as</w:t>
      </w:r>
      <w:r w:rsidR="00521591" w:rsidRPr="00521591">
        <w:rPr>
          <w:sz w:val="24"/>
          <w:szCs w:val="24"/>
        </w:rPr>
        <w:t xml:space="preserve"> keywords</w:t>
      </w:r>
      <w:r>
        <w:rPr>
          <w:sz w:val="24"/>
          <w:szCs w:val="24"/>
        </w:rPr>
        <w:t xml:space="preserve"> </w:t>
      </w:r>
      <w:r w:rsidR="00521591" w:rsidRPr="00521591">
        <w:rPr>
          <w:sz w:val="24"/>
          <w:szCs w:val="24"/>
        </w:rPr>
        <w:t>pedidas pelo utilizador</w:t>
      </w:r>
      <w:r>
        <w:rPr>
          <w:sz w:val="24"/>
          <w:szCs w:val="24"/>
        </w:rPr>
        <w:t xml:space="preserve"> </w:t>
      </w:r>
      <w:r w:rsidR="00521591" w:rsidRPr="00521591">
        <w:rPr>
          <w:sz w:val="24"/>
          <w:szCs w:val="24"/>
        </w:rPr>
        <w:t xml:space="preserve">estão presentes no body e se </w:t>
      </w:r>
      <w:r>
        <w:rPr>
          <w:sz w:val="24"/>
          <w:szCs w:val="24"/>
        </w:rPr>
        <w:t>estiverem são</w:t>
      </w:r>
      <w:r w:rsidR="00521591" w:rsidRPr="00521591">
        <w:rPr>
          <w:sz w:val="24"/>
          <w:szCs w:val="24"/>
        </w:rPr>
        <w:t xml:space="preserve"> seleciona</w:t>
      </w:r>
      <w:r>
        <w:rPr>
          <w:sz w:val="24"/>
          <w:szCs w:val="24"/>
        </w:rPr>
        <w:t>dos</w:t>
      </w:r>
      <w:r w:rsidR="00521591" w:rsidRPr="00521591">
        <w:rPr>
          <w:sz w:val="24"/>
          <w:szCs w:val="24"/>
        </w:rPr>
        <w:t xml:space="preserve"> os urls presentes nessa stor</w:t>
      </w:r>
      <w:r w:rsidR="00521591">
        <w:rPr>
          <w:sz w:val="24"/>
          <w:szCs w:val="24"/>
        </w:rPr>
        <w:t xml:space="preserve">y </w:t>
      </w:r>
      <w:r w:rsidR="00521591" w:rsidRPr="00521591">
        <w:rPr>
          <w:sz w:val="24"/>
          <w:szCs w:val="24"/>
        </w:rPr>
        <w:t>e</w:t>
      </w:r>
      <w:r>
        <w:rPr>
          <w:sz w:val="24"/>
          <w:szCs w:val="24"/>
        </w:rPr>
        <w:t>,</w:t>
      </w:r>
      <w:r w:rsidR="00521591" w:rsidRPr="00521591">
        <w:rPr>
          <w:sz w:val="24"/>
          <w:szCs w:val="24"/>
        </w:rPr>
        <w:t xml:space="preserve"> através de uma </w:t>
      </w:r>
      <w:r w:rsidR="00521591" w:rsidRPr="00521591">
        <w:rPr>
          <w:sz w:val="24"/>
          <w:szCs w:val="24"/>
        </w:rPr>
        <w:lastRenderedPageBreak/>
        <w:t>ligação RMI e de seguida TCP</w:t>
      </w:r>
      <w:r>
        <w:rPr>
          <w:sz w:val="24"/>
          <w:szCs w:val="24"/>
        </w:rPr>
        <w:t>,</w:t>
      </w:r>
      <w:r w:rsidR="00521591" w:rsidRPr="00521591">
        <w:rPr>
          <w:sz w:val="24"/>
          <w:szCs w:val="24"/>
        </w:rPr>
        <w:t xml:space="preserve"> enviamos os urls para a Queu</w:t>
      </w:r>
      <w:r w:rsidR="00521591">
        <w:rPr>
          <w:sz w:val="24"/>
          <w:szCs w:val="24"/>
        </w:rPr>
        <w:t>e</w:t>
      </w:r>
      <w:r w:rsidR="00521591" w:rsidRPr="00521591">
        <w:rPr>
          <w:sz w:val="24"/>
          <w:szCs w:val="24"/>
        </w:rPr>
        <w:t xml:space="preserve">. </w:t>
      </w:r>
      <w:r>
        <w:rPr>
          <w:sz w:val="24"/>
          <w:szCs w:val="24"/>
        </w:rPr>
        <w:t>Para</w:t>
      </w:r>
      <w:r w:rsidR="00521591" w:rsidRPr="00521591">
        <w:rPr>
          <w:sz w:val="24"/>
          <w:szCs w:val="24"/>
        </w:rPr>
        <w:t xml:space="preserve"> indexar as stories de um utilizador o processo é o mesmo, </w:t>
      </w:r>
      <w:r>
        <w:rPr>
          <w:sz w:val="24"/>
          <w:szCs w:val="24"/>
        </w:rPr>
        <w:t xml:space="preserve">exceto </w:t>
      </w:r>
      <w:r w:rsidR="00521591" w:rsidRPr="00521591">
        <w:rPr>
          <w:sz w:val="24"/>
          <w:szCs w:val="24"/>
        </w:rPr>
        <w:t>o passo de verificar as keywords</w:t>
      </w:r>
      <w:r w:rsidRPr="004638DB">
        <w:rPr>
          <w:sz w:val="24"/>
          <w:szCs w:val="24"/>
        </w:rPr>
        <w:t xml:space="preserve"> </w:t>
      </w:r>
      <w:r>
        <w:rPr>
          <w:sz w:val="24"/>
          <w:szCs w:val="24"/>
        </w:rPr>
        <w:t>que é desnecessário</w:t>
      </w:r>
      <w:r w:rsidR="004E5607">
        <w:rPr>
          <w:sz w:val="24"/>
          <w:szCs w:val="24"/>
        </w:rPr>
        <w:t>,</w:t>
      </w:r>
      <w:r w:rsidR="00521591" w:rsidRPr="00521591">
        <w:rPr>
          <w:sz w:val="24"/>
          <w:szCs w:val="24"/>
        </w:rPr>
        <w:t xml:space="preserve"> e processamos todas as storie</w:t>
      </w:r>
      <w:r w:rsidR="004E5607">
        <w:rPr>
          <w:sz w:val="24"/>
          <w:szCs w:val="24"/>
        </w:rPr>
        <w:t>s</w:t>
      </w:r>
      <w:r w:rsidR="00521591" w:rsidRPr="00521591">
        <w:rPr>
          <w:sz w:val="24"/>
          <w:szCs w:val="24"/>
        </w:rPr>
        <w:t>.</w:t>
      </w:r>
    </w:p>
    <w:sectPr w:rsidR="00521591" w:rsidRPr="009570C2" w:rsidSect="00DB4DBB"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C836C" w14:textId="77777777" w:rsidR="00F6326C" w:rsidRDefault="00F6326C" w:rsidP="00DB4DBB">
      <w:pPr>
        <w:spacing w:after="0" w:line="240" w:lineRule="auto"/>
      </w:pPr>
      <w:r>
        <w:separator/>
      </w:r>
    </w:p>
  </w:endnote>
  <w:endnote w:type="continuationSeparator" w:id="0">
    <w:p w14:paraId="4BDCF93E" w14:textId="77777777" w:rsidR="00F6326C" w:rsidRDefault="00F6326C" w:rsidP="00DB4D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6434291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B42D04A" w14:textId="46820A84" w:rsidR="00DB4DBB" w:rsidRDefault="00DB4DBB">
        <w:pPr>
          <w:pStyle w:val="Rodap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Página</w:t>
        </w:r>
      </w:p>
    </w:sdtContent>
  </w:sdt>
  <w:p w14:paraId="766A323E" w14:textId="77777777" w:rsidR="00DB4DBB" w:rsidRDefault="00DB4DB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1D317F" w14:textId="77777777" w:rsidR="00F6326C" w:rsidRDefault="00F6326C" w:rsidP="00DB4DBB">
      <w:pPr>
        <w:spacing w:after="0" w:line="240" w:lineRule="auto"/>
      </w:pPr>
      <w:r>
        <w:separator/>
      </w:r>
    </w:p>
  </w:footnote>
  <w:footnote w:type="continuationSeparator" w:id="0">
    <w:p w14:paraId="5F374AA6" w14:textId="77777777" w:rsidR="00F6326C" w:rsidRDefault="00F6326C" w:rsidP="00DB4D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4323C5"/>
    <w:multiLevelType w:val="multilevel"/>
    <w:tmpl w:val="36EC65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7D4E64F7"/>
    <w:multiLevelType w:val="hybridMultilevel"/>
    <w:tmpl w:val="C87E4462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04095317">
    <w:abstractNumId w:val="1"/>
  </w:num>
  <w:num w:numId="2" w16cid:durableId="892933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06B"/>
    <w:rsid w:val="00031A80"/>
    <w:rsid w:val="000F306B"/>
    <w:rsid w:val="001D69BA"/>
    <w:rsid w:val="002A511C"/>
    <w:rsid w:val="003472AF"/>
    <w:rsid w:val="004638DB"/>
    <w:rsid w:val="004E5607"/>
    <w:rsid w:val="00521591"/>
    <w:rsid w:val="005559E8"/>
    <w:rsid w:val="005846FC"/>
    <w:rsid w:val="006B2597"/>
    <w:rsid w:val="00796F24"/>
    <w:rsid w:val="00797E72"/>
    <w:rsid w:val="007B0CB5"/>
    <w:rsid w:val="00806B4F"/>
    <w:rsid w:val="00817179"/>
    <w:rsid w:val="00847214"/>
    <w:rsid w:val="009570C2"/>
    <w:rsid w:val="009872F8"/>
    <w:rsid w:val="00AB50CA"/>
    <w:rsid w:val="00B33489"/>
    <w:rsid w:val="00BC609B"/>
    <w:rsid w:val="00C55D22"/>
    <w:rsid w:val="00D93999"/>
    <w:rsid w:val="00DB4DBB"/>
    <w:rsid w:val="00E837C9"/>
    <w:rsid w:val="00EF402F"/>
    <w:rsid w:val="00F6326C"/>
    <w:rsid w:val="00F85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568C7"/>
  <w15:chartTrackingRefBased/>
  <w15:docId w15:val="{2D36528D-4BB0-4010-B794-61F75CBC1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0F30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0F30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0F30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0F30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0F30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0F306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bealho">
    <w:name w:val="header"/>
    <w:basedOn w:val="Normal"/>
    <w:link w:val="CabealhoCarter"/>
    <w:uiPriority w:val="99"/>
    <w:unhideWhenUsed/>
    <w:rsid w:val="00DB4D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B4DBB"/>
  </w:style>
  <w:style w:type="paragraph" w:styleId="Rodap">
    <w:name w:val="footer"/>
    <w:basedOn w:val="Normal"/>
    <w:link w:val="RodapCarter"/>
    <w:uiPriority w:val="99"/>
    <w:unhideWhenUsed/>
    <w:rsid w:val="00DB4D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B4DBB"/>
  </w:style>
  <w:style w:type="paragraph" w:styleId="Legenda">
    <w:name w:val="caption"/>
    <w:basedOn w:val="Normal"/>
    <w:next w:val="Normal"/>
    <w:uiPriority w:val="35"/>
    <w:unhideWhenUsed/>
    <w:qFormat/>
    <w:rsid w:val="005559E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dondice">
    <w:name w:val="TOC Heading"/>
    <w:basedOn w:val="Ttulo1"/>
    <w:next w:val="Normal"/>
    <w:uiPriority w:val="39"/>
    <w:unhideWhenUsed/>
    <w:qFormat/>
    <w:rsid w:val="00796F24"/>
    <w:pPr>
      <w:outlineLvl w:val="9"/>
    </w:pPr>
    <w:rPr>
      <w:kern w:val="0"/>
      <w:lang w:eastAsia="pt-PT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796F24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796F24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796F24"/>
    <w:pPr>
      <w:spacing w:after="100"/>
      <w:ind w:left="440"/>
    </w:pPr>
  </w:style>
  <w:style w:type="character" w:styleId="Hiperligao">
    <w:name w:val="Hyperlink"/>
    <w:basedOn w:val="Tipodeletrapredefinidodopargrafo"/>
    <w:uiPriority w:val="99"/>
    <w:unhideWhenUsed/>
    <w:rsid w:val="00796F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6</Pages>
  <Words>959</Words>
  <Characters>5179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Figueiredo Henriques</dc:creator>
  <cp:keywords/>
  <dc:description/>
  <cp:lastModifiedBy>Tiago Figueiredo Henriques</cp:lastModifiedBy>
  <cp:revision>8</cp:revision>
  <dcterms:created xsi:type="dcterms:W3CDTF">2023-05-17T18:30:00Z</dcterms:created>
  <dcterms:modified xsi:type="dcterms:W3CDTF">2023-05-19T05:07:00Z</dcterms:modified>
</cp:coreProperties>
</file>