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8FB0F" w14:textId="77777777" w:rsidR="003678D6" w:rsidRDefault="00000000">
      <w:pPr>
        <w:pStyle w:val="Ttulo"/>
        <w:jc w:val="center"/>
      </w:pPr>
      <w:r>
        <w:t>NOME DA INSTITUIÇÃO</w:t>
      </w:r>
    </w:p>
    <w:p w14:paraId="06E4363C" w14:textId="77777777" w:rsidR="003678D6" w:rsidRDefault="00000000">
      <w:pPr>
        <w:pStyle w:val="Ttulo"/>
        <w:jc w:val="center"/>
      </w:pPr>
      <w:r>
        <w:t>Curso de Desenvolvimento Web</w:t>
      </w:r>
    </w:p>
    <w:p w14:paraId="7C014FB8" w14:textId="77777777" w:rsidR="003678D6" w:rsidRDefault="00000000">
      <w:pPr>
        <w:pStyle w:val="Ttulo"/>
        <w:jc w:val="center"/>
      </w:pPr>
      <w:r>
        <w:t>DISCIPLINA: Projeto Interdisciplinar</w:t>
      </w:r>
    </w:p>
    <w:p w14:paraId="595C4153" w14:textId="77777777" w:rsidR="003678D6" w:rsidRDefault="00000000">
      <w:pPr>
        <w:pStyle w:val="Ttulo"/>
        <w:jc w:val="center"/>
      </w:pPr>
      <w:r>
        <w:t>PROJETO: SAFE DATA – Site de prevenção ao roubo de dados</w:t>
      </w:r>
    </w:p>
    <w:p w14:paraId="3346EBAB" w14:textId="047795FB" w:rsidR="00FC1C5A" w:rsidRDefault="00000000" w:rsidP="00FC1C5A">
      <w:r>
        <w:br/>
      </w:r>
      <w:r>
        <w:br/>
      </w:r>
      <w:r>
        <w:br/>
      </w:r>
      <w:r w:rsidR="00FC1C5A">
        <w:t xml:space="preserve">                                                     </w:t>
      </w:r>
      <w:r>
        <w:t>Aluno</w:t>
      </w:r>
      <w:r w:rsidR="00FC1C5A">
        <w:t>s</w:t>
      </w:r>
      <w:r>
        <w:t xml:space="preserve">: </w:t>
      </w:r>
    </w:p>
    <w:p w14:paraId="7A9E592E" w14:textId="5A48BB51" w:rsidR="003678D6" w:rsidRDefault="00000000" w:rsidP="00FC1C5A">
      <w:pPr>
        <w:pStyle w:val="PargrafodaLista"/>
        <w:numPr>
          <w:ilvl w:val="0"/>
          <w:numId w:val="10"/>
        </w:numPr>
        <w:jc w:val="center"/>
      </w:pPr>
      <w:r>
        <w:t>Pedro Gabriel Ferreira de Gouveia</w:t>
      </w:r>
    </w:p>
    <w:p w14:paraId="26DC122B" w14:textId="77777777" w:rsidR="00FC1C5A" w:rsidRDefault="00FC1C5A" w:rsidP="00FC1C5A">
      <w:pPr>
        <w:pStyle w:val="PargrafodaLista"/>
        <w:numPr>
          <w:ilvl w:val="0"/>
          <w:numId w:val="10"/>
        </w:numPr>
        <w:jc w:val="center"/>
      </w:pPr>
      <w:r>
        <w:t>Túlio Geraldo da Costa Silva</w:t>
      </w:r>
    </w:p>
    <w:p w14:paraId="63B1B70A" w14:textId="77777777" w:rsidR="00FC1C5A" w:rsidRDefault="00FC1C5A" w:rsidP="00FC1C5A">
      <w:pPr>
        <w:pStyle w:val="PargrafodaLista"/>
        <w:numPr>
          <w:ilvl w:val="0"/>
          <w:numId w:val="10"/>
        </w:numPr>
        <w:jc w:val="center"/>
      </w:pPr>
      <w:r>
        <w:t>Gabriel Benício Fonseca do Nascimento</w:t>
      </w:r>
    </w:p>
    <w:p w14:paraId="6C4BB9E1" w14:textId="33C7D60C" w:rsidR="00FC1C5A" w:rsidRDefault="00FC1C5A" w:rsidP="00FC1C5A">
      <w:pPr>
        <w:pStyle w:val="PargrafodaLista"/>
        <w:numPr>
          <w:ilvl w:val="0"/>
          <w:numId w:val="10"/>
        </w:numPr>
        <w:jc w:val="center"/>
      </w:pPr>
      <w:r>
        <w:t>Tiago Martins Reis</w:t>
      </w:r>
    </w:p>
    <w:p w14:paraId="74A56494" w14:textId="2108E1EF" w:rsidR="00FC1C5A" w:rsidRDefault="00FC1C5A" w:rsidP="00FC1C5A">
      <w:pPr>
        <w:pStyle w:val="PargrafodaLista"/>
        <w:numPr>
          <w:ilvl w:val="0"/>
          <w:numId w:val="10"/>
        </w:numPr>
        <w:jc w:val="center"/>
      </w:pPr>
      <w:r w:rsidRPr="00FC1C5A">
        <w:t>Lucca Nardoni Ribeiro</w:t>
      </w:r>
    </w:p>
    <w:p w14:paraId="0CFB71EC" w14:textId="7DF82C87" w:rsidR="00FC1C5A" w:rsidRDefault="00FC1C5A" w:rsidP="00FC1C5A">
      <w:pPr>
        <w:pStyle w:val="PargrafodaLista"/>
        <w:numPr>
          <w:ilvl w:val="0"/>
          <w:numId w:val="10"/>
        </w:numPr>
        <w:jc w:val="center"/>
      </w:pPr>
      <w:r w:rsidRPr="00FC1C5A">
        <w:t>Luis Guilherme Carvalho Ferreira</w:t>
      </w:r>
    </w:p>
    <w:p w14:paraId="4FBB2A0B" w14:textId="77777777" w:rsidR="00FC1C5A" w:rsidRDefault="00FC1C5A">
      <w:pPr>
        <w:jc w:val="center"/>
      </w:pPr>
    </w:p>
    <w:p w14:paraId="74DFE2B7" w14:textId="77777777" w:rsidR="00FC1C5A" w:rsidRDefault="00FC1C5A">
      <w:pPr>
        <w:jc w:val="center"/>
      </w:pPr>
    </w:p>
    <w:p w14:paraId="27D03D10" w14:textId="43232140" w:rsidR="003678D6" w:rsidRDefault="00000000">
      <w:pPr>
        <w:jc w:val="center"/>
      </w:pPr>
      <w:r>
        <w:t>Professor</w:t>
      </w:r>
      <w:r w:rsidR="00FC1C5A">
        <w:t xml:space="preserve">es: </w:t>
      </w:r>
    </w:p>
    <w:p w14:paraId="091ADA9F" w14:textId="5C36629E" w:rsidR="00FC1C5A" w:rsidRDefault="00FC1C5A" w:rsidP="00FC1C5A">
      <w:pPr>
        <w:pStyle w:val="PargrafodaLista"/>
        <w:numPr>
          <w:ilvl w:val="0"/>
          <w:numId w:val="11"/>
        </w:numPr>
        <w:jc w:val="center"/>
      </w:pPr>
      <w:r>
        <w:t>Rommel Carneiro</w:t>
      </w:r>
    </w:p>
    <w:p w14:paraId="124EC659" w14:textId="75ADF786" w:rsidR="00FC1C5A" w:rsidRDefault="00FC1C5A" w:rsidP="00FC1C5A">
      <w:pPr>
        <w:pStyle w:val="PargrafodaLista"/>
        <w:numPr>
          <w:ilvl w:val="0"/>
          <w:numId w:val="11"/>
        </w:numPr>
        <w:jc w:val="center"/>
      </w:pPr>
      <w:r>
        <w:t>Hayla Nepomuceno</w:t>
      </w:r>
    </w:p>
    <w:p w14:paraId="7B2E7917" w14:textId="798339F5" w:rsidR="00FC1C5A" w:rsidRDefault="00FC1C5A" w:rsidP="00FC1C5A">
      <w:pPr>
        <w:pStyle w:val="PargrafodaLista"/>
        <w:numPr>
          <w:ilvl w:val="0"/>
          <w:numId w:val="11"/>
        </w:numPr>
        <w:jc w:val="center"/>
      </w:pPr>
      <w:r>
        <w:t>Ilo Rivero</w:t>
      </w:r>
    </w:p>
    <w:p w14:paraId="15114406" w14:textId="77777777" w:rsidR="00FC1C5A" w:rsidRDefault="00FC1C5A" w:rsidP="00FC1C5A">
      <w:pPr>
        <w:pStyle w:val="PargrafodaLista"/>
      </w:pPr>
    </w:p>
    <w:p w14:paraId="0EB0B05C" w14:textId="77777777" w:rsidR="00FC1C5A" w:rsidRDefault="00FC1C5A">
      <w:pPr>
        <w:jc w:val="center"/>
      </w:pPr>
    </w:p>
    <w:p w14:paraId="7AC35252" w14:textId="77777777" w:rsidR="003678D6" w:rsidRDefault="00000000">
      <w:pPr>
        <w:jc w:val="center"/>
      </w:pPr>
      <w:r>
        <w:t>Belo Horizonte – MG</w:t>
      </w:r>
    </w:p>
    <w:p w14:paraId="323A06E1" w14:textId="77777777" w:rsidR="003678D6" w:rsidRDefault="00000000">
      <w:pPr>
        <w:jc w:val="center"/>
      </w:pPr>
      <w:r>
        <w:t>Abril de 2025</w:t>
      </w:r>
    </w:p>
    <w:p w14:paraId="7726BF93" w14:textId="77777777" w:rsidR="003678D6" w:rsidRDefault="00000000">
      <w:r>
        <w:br w:type="page"/>
      </w:r>
    </w:p>
    <w:p w14:paraId="24906271" w14:textId="77777777" w:rsidR="003678D6" w:rsidRDefault="00000000">
      <w:pPr>
        <w:pStyle w:val="Ttulo1"/>
      </w:pPr>
      <w:r>
        <w:lastRenderedPageBreak/>
        <w:t>Sumário</w:t>
      </w:r>
    </w:p>
    <w:p w14:paraId="521D3C3A" w14:textId="77777777" w:rsidR="003678D6" w:rsidRDefault="00000000">
      <w:r>
        <w:t>1. Introdução</w:t>
      </w:r>
    </w:p>
    <w:p w14:paraId="469C593B" w14:textId="77777777" w:rsidR="003678D6" w:rsidRDefault="00000000">
      <w:r>
        <w:t>2. Justificativa</w:t>
      </w:r>
    </w:p>
    <w:p w14:paraId="7718164E" w14:textId="77777777" w:rsidR="003678D6" w:rsidRDefault="00000000">
      <w:r>
        <w:t>3. Metodologia</w:t>
      </w:r>
    </w:p>
    <w:p w14:paraId="721CA16C" w14:textId="77777777" w:rsidR="003678D6" w:rsidRDefault="00000000">
      <w:r>
        <w:t>4. Problema Identificado</w:t>
      </w:r>
    </w:p>
    <w:p w14:paraId="4F69AC70" w14:textId="77777777" w:rsidR="003678D6" w:rsidRDefault="00000000">
      <w:r>
        <w:t>5. Público-Alvo</w:t>
      </w:r>
    </w:p>
    <w:p w14:paraId="24091670" w14:textId="77777777" w:rsidR="003678D6" w:rsidRDefault="00000000">
      <w:r>
        <w:t>6. Persona</w:t>
      </w:r>
    </w:p>
    <w:p w14:paraId="0BAE80AF" w14:textId="77777777" w:rsidR="003678D6" w:rsidRDefault="00000000">
      <w:r>
        <w:t>7. Objetivo do Site</w:t>
      </w:r>
    </w:p>
    <w:p w14:paraId="408B83AE" w14:textId="77777777" w:rsidR="003678D6" w:rsidRDefault="00000000">
      <w:r>
        <w:t>8. Funcionalidades</w:t>
      </w:r>
    </w:p>
    <w:p w14:paraId="43477657" w14:textId="77777777" w:rsidR="003678D6" w:rsidRDefault="00000000">
      <w:r>
        <w:t>9. Wireframes</w:t>
      </w:r>
    </w:p>
    <w:p w14:paraId="2793B010" w14:textId="77777777" w:rsidR="003678D6" w:rsidRDefault="00000000">
      <w:r>
        <w:t>10. Navegação do Site</w:t>
      </w:r>
    </w:p>
    <w:p w14:paraId="67D62216" w14:textId="77777777" w:rsidR="003678D6" w:rsidRDefault="00000000">
      <w:r>
        <w:t>11. Highlights da Entrevista</w:t>
      </w:r>
    </w:p>
    <w:p w14:paraId="1CE6A2C0" w14:textId="77777777" w:rsidR="003678D6" w:rsidRDefault="00000000">
      <w:r>
        <w:t>12. Tecnologias Utilizadas</w:t>
      </w:r>
    </w:p>
    <w:p w14:paraId="56FE63C9" w14:textId="77777777" w:rsidR="003678D6" w:rsidRDefault="00000000">
      <w:r>
        <w:t>13. Conclusão</w:t>
      </w:r>
    </w:p>
    <w:p w14:paraId="7846ED28" w14:textId="77777777" w:rsidR="003678D6" w:rsidRDefault="00000000">
      <w:r>
        <w:br w:type="page"/>
      </w:r>
    </w:p>
    <w:p w14:paraId="54052140" w14:textId="77777777" w:rsidR="003678D6" w:rsidRDefault="00000000">
      <w:pPr>
        <w:pStyle w:val="Ttulo1"/>
      </w:pPr>
      <w:r>
        <w:lastRenderedPageBreak/>
        <w:t>1. Introdução</w:t>
      </w:r>
    </w:p>
    <w:p w14:paraId="63D968B1" w14:textId="77777777" w:rsidR="003678D6" w:rsidRDefault="00000000">
      <w:r>
        <w:t>Este documento apresenta a estrutura do projeto "SAFE DATA", um site desenvolvido com foco na prevenção e orientação contra roubo de dados. O projeto foi desenvolvido seguindo as etapas do Design Thinking e visa atender usuários com conhecimento digital básico ou intermediário.</w:t>
      </w:r>
    </w:p>
    <w:p w14:paraId="26924357" w14:textId="77777777" w:rsidR="003678D6" w:rsidRDefault="00000000">
      <w:pPr>
        <w:pStyle w:val="Ttulo1"/>
      </w:pPr>
      <w:r>
        <w:t>2. Justificativa</w:t>
      </w:r>
    </w:p>
    <w:p w14:paraId="542E2FCE" w14:textId="77777777" w:rsidR="003678D6" w:rsidRDefault="00000000">
      <w:r>
        <w:t>O crescimento do número de golpes digitais, especialmente por phishing, redes sociais e vazamento de dados, demonstra a urgência de oferecer uma ferramenta de prevenção e suporte. A maioria dos usuários não possui conhecimento técnico para se proteger, tornando essencial um site acessível, educativo e confiável.</w:t>
      </w:r>
    </w:p>
    <w:p w14:paraId="0AECCB74" w14:textId="77777777" w:rsidR="003678D6" w:rsidRDefault="00000000">
      <w:pPr>
        <w:pStyle w:val="Ttulo1"/>
      </w:pPr>
      <w:r>
        <w:t>3. Metodologia</w:t>
      </w:r>
    </w:p>
    <w:p w14:paraId="3945DDE9" w14:textId="77777777" w:rsidR="003678D6" w:rsidRDefault="00000000">
      <w:r>
        <w:t>O projeto seguiu as etapas do Design Thinking, divididas em:</w:t>
      </w:r>
      <w:r>
        <w:br/>
        <w:t>1. Empatia – Entrevistas com usuários e identificação de dores reais</w:t>
      </w:r>
      <w:r>
        <w:br/>
        <w:t>2. Definição – Redefinição clara do problema</w:t>
      </w:r>
      <w:r>
        <w:br/>
        <w:t>3. Ideação – Geração de ideias e funcionalidades úteis</w:t>
      </w:r>
      <w:r>
        <w:br/>
        <w:t>4. Prototipação – Wireframes e esboço das páginas</w:t>
      </w:r>
      <w:r>
        <w:br/>
        <w:t>5. Teste – Validação futura com usuários reais (fase posterior)</w:t>
      </w:r>
    </w:p>
    <w:p w14:paraId="485EF309" w14:textId="77777777" w:rsidR="003678D6" w:rsidRDefault="00000000">
      <w:pPr>
        <w:pStyle w:val="Ttulo1"/>
      </w:pPr>
      <w:r>
        <w:t>4. Problema Identificado</w:t>
      </w:r>
    </w:p>
    <w:p w14:paraId="7D9E6D5E" w14:textId="77777777" w:rsidR="003678D6" w:rsidRDefault="00000000">
      <w:r>
        <w:t>Usuários com conhecimento digital básico ou intermediário estão expostos a golpes virtuais e não sabem como se proteger, identificar sinais de fraude, ou o que fazer após serem vítimas de roubo de dados.</w:t>
      </w:r>
    </w:p>
    <w:p w14:paraId="41D6ABD4" w14:textId="77777777" w:rsidR="003678D6" w:rsidRDefault="00000000">
      <w:pPr>
        <w:pStyle w:val="Ttulo1"/>
      </w:pPr>
      <w:r>
        <w:t>5. Público-Alvo</w:t>
      </w:r>
    </w:p>
    <w:p w14:paraId="638AC772" w14:textId="77777777" w:rsidR="003678D6" w:rsidRDefault="00000000">
      <w:r>
        <w:t>Usuários com conhecimento digital básico a intermediário, que utilizam internet para compras, redes sociais e serviços bancários, mas não possuem experiência com cibersegurança.</w:t>
      </w:r>
    </w:p>
    <w:p w14:paraId="5E123BAD" w14:textId="77777777" w:rsidR="003678D6" w:rsidRDefault="00000000">
      <w:pPr>
        <w:pStyle w:val="Ttulo1"/>
      </w:pPr>
      <w:r>
        <w:t>6. Persona: Ana Paula Ribeiro</w:t>
      </w:r>
    </w:p>
    <w:p w14:paraId="7C883ED3" w14:textId="77777777" w:rsidR="003678D6" w:rsidRDefault="00000000">
      <w:r>
        <w:t>• Idade: 34 anos</w:t>
      </w:r>
      <w:r>
        <w:br/>
        <w:t>• Profissão: Analista de RH</w:t>
      </w:r>
      <w:r>
        <w:br/>
        <w:t>• Local: Belo Horizonte, MG</w:t>
      </w:r>
      <w:r>
        <w:br/>
        <w:t>• Nível digital: Intermediário</w:t>
      </w:r>
      <w:r>
        <w:br/>
        <w:t>• Dores: Foi vítima de golpe de phishing, sentiu medo, culpa e vergonha, não sabia o que fazer após o golpe, procurou ajuda online, mas achou tudo confuso ou técnico demais.</w:t>
      </w:r>
      <w:r>
        <w:br/>
        <w:t>• Necessidade: Valoriza um site claro, visualmente simples, sem linguagem técnica.</w:t>
      </w:r>
    </w:p>
    <w:p w14:paraId="11DF22D6" w14:textId="77777777" w:rsidR="003678D6" w:rsidRDefault="00000000">
      <w:pPr>
        <w:pStyle w:val="Ttulo1"/>
      </w:pPr>
      <w:r>
        <w:lastRenderedPageBreak/>
        <w:t>7. Objetivo do Site “SAFE DATA”</w:t>
      </w:r>
    </w:p>
    <w:p w14:paraId="38481AB9" w14:textId="77777777" w:rsidR="003678D6" w:rsidRDefault="00000000">
      <w:r>
        <w:t>Criar um ambiente digital confiável com foco em:</w:t>
      </w:r>
      <w:r>
        <w:br/>
        <w:t>• Prevenção (informação, dicas e verificação)</w:t>
      </w:r>
      <w:r>
        <w:br/>
        <w:t>• Apoio pós-incidente (guia de ação)</w:t>
      </w:r>
      <w:r>
        <w:br/>
        <w:t>• Educação contínua (exemplos de golpes e checklist de segurança)</w:t>
      </w:r>
    </w:p>
    <w:p w14:paraId="413600C7" w14:textId="77777777" w:rsidR="003678D6" w:rsidRDefault="00000000">
      <w:pPr>
        <w:pStyle w:val="Ttulo1"/>
      </w:pPr>
      <w:r>
        <w:t>8. Funcionalidades Definidas</w:t>
      </w:r>
    </w:p>
    <w:p w14:paraId="4FC89667" w14:textId="77777777" w:rsidR="003678D6" w:rsidRDefault="00000000">
      <w:r>
        <w:t>• Verificar força da senha – Prevenção prática</w:t>
      </w:r>
      <w:r>
        <w:br/>
        <w:t>• Checklist de segurança digital – Acompanhamento dos cuidados pessoais</w:t>
      </w:r>
      <w:r>
        <w:br/>
        <w:t>• Conteúdo educativo – Informar e conscientizar</w:t>
      </w:r>
      <w:r>
        <w:br/>
        <w:t>• Área de perfil – Organizar ações do usuário</w:t>
      </w:r>
    </w:p>
    <w:p w14:paraId="5D3ECB87" w14:textId="77777777" w:rsidR="003678D6" w:rsidRDefault="00000000">
      <w:pPr>
        <w:pStyle w:val="Ttulo1"/>
      </w:pPr>
      <w:r>
        <w:t>9. Wireframes – SAFE DATA</w:t>
      </w:r>
    </w:p>
    <w:p w14:paraId="4D12D947" w14:textId="77777777" w:rsidR="003678D6" w:rsidRDefault="00000000">
      <w:r>
        <w:t>• Tela de Login: Entrada de usuário e senha. Termo de uso/privacidade.</w:t>
      </w:r>
    </w:p>
    <w:p w14:paraId="67264D76" w14:textId="77777777" w:rsidR="003678D6" w:rsidRDefault="00000000">
      <w:r>
        <w:t>• Tela de Cadastro: Criar nova conta com e-mail e senha.</w:t>
      </w:r>
    </w:p>
    <w:p w14:paraId="43768B72" w14:textId="77777777" w:rsidR="003678D6" w:rsidRDefault="00000000">
      <w:r>
        <w:t>• Página Inicial: Menu lateral com acesso a: Perfil, Página inicial, Verificação de senha, Checklist.</w:t>
      </w:r>
    </w:p>
    <w:p w14:paraId="35D07D9D" w14:textId="77777777" w:rsidR="003678D6" w:rsidRDefault="00000000">
      <w:r>
        <w:t>• Tela Informativa: Explicação breve sobre o que é roubo de dados e lista de golpes comuns.</w:t>
      </w:r>
    </w:p>
    <w:p w14:paraId="1A6FCAC7" w14:textId="77777777" w:rsidR="003678D6" w:rsidRDefault="00000000">
      <w:r>
        <w:t>• Tela Meu Perfil: Foto/avatar, nome, e-mail, status de segurança e atalhos para funcionalidades.</w:t>
      </w:r>
    </w:p>
    <w:p w14:paraId="4DC2E67F" w14:textId="77777777" w:rsidR="003678D6" w:rsidRDefault="00000000">
      <w:r>
        <w:t>• Tela de Verificação de Senha: Campo de senha, análise de força e dicas de segurança.</w:t>
      </w:r>
    </w:p>
    <w:p w14:paraId="49116470" w14:textId="77777777" w:rsidR="003678D6" w:rsidRDefault="00000000">
      <w:r>
        <w:t>• Tela Checklist de Segurança: Itens marcáveis (senha forte, 2FA, HTTPS, troca de senha).</w:t>
      </w:r>
    </w:p>
    <w:p w14:paraId="74FD419D" w14:textId="342C0180" w:rsidR="00EA287A" w:rsidRDefault="00EA287A">
      <w:r>
        <w:rPr>
          <w:noProof/>
        </w:rPr>
        <w:drawing>
          <wp:inline distT="0" distB="0" distL="0" distR="0" wp14:anchorId="174257C8" wp14:editId="18035FA5">
            <wp:extent cx="4328160" cy="2415540"/>
            <wp:effectExtent l="0" t="0" r="0" b="3810"/>
            <wp:docPr id="1387419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9087" name="Imagem 13874190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804" cy="24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EF69" w14:textId="77777777" w:rsidR="003678D6" w:rsidRDefault="00000000">
      <w:pPr>
        <w:pStyle w:val="Ttulo1"/>
      </w:pPr>
      <w:r>
        <w:lastRenderedPageBreak/>
        <w:t>10. Navegação do Site</w:t>
      </w:r>
    </w:p>
    <w:p w14:paraId="2B5B5701" w14:textId="77777777" w:rsidR="003678D6" w:rsidRDefault="00000000">
      <w:r>
        <w:t>[Login / Cadastro] → Página Inicial (Menu) →</w:t>
      </w:r>
      <w:r>
        <w:br/>
        <w:t>→ Verificação de senha</w:t>
      </w:r>
      <w:r>
        <w:br/>
        <w:t>→ Checklist de segurança</w:t>
      </w:r>
      <w:r>
        <w:br/>
        <w:t>→ Conteúdo informativo</w:t>
      </w:r>
      <w:r>
        <w:br/>
        <w:t>→ Meu perfil</w:t>
      </w:r>
    </w:p>
    <w:p w14:paraId="6A257C41" w14:textId="77777777" w:rsidR="003678D6" w:rsidRDefault="00000000">
      <w:pPr>
        <w:pStyle w:val="Ttulo1"/>
      </w:pPr>
      <w:r>
        <w:t>11. Highlights da Entrevista</w:t>
      </w:r>
    </w:p>
    <w:p w14:paraId="3B1CC0FA" w14:textId="77777777" w:rsidR="003678D6" w:rsidRDefault="00000000">
      <w:r>
        <w:t>Perfil: 34 anos, analista de RH, usuária frequente da internet para redes sociais, compras e serviços bancários. Nível de conhecimento digital intermediário.</w:t>
      </w:r>
      <w:r>
        <w:br/>
      </w:r>
      <w:r>
        <w:br/>
        <w:t>Problema vivido: Foi vítima de phishing por e-mail. Entregou dados pessoais e bancários acreditando que era uma comunicação oficial do banco. Sofreu movimentações indevidas na conta.</w:t>
      </w:r>
      <w:r>
        <w:br/>
      </w:r>
      <w:r>
        <w:br/>
        <w:t>Sentimentos após o golpe: Choque, vergonha, medo e insegurança. Sentiu-se desinformada e culpada por cair no golpe.</w:t>
      </w:r>
      <w:r>
        <w:br/>
      </w:r>
      <w:r>
        <w:br/>
        <w:t>Ações tomadas: Contatou o banco, registrou boletim de ocorrência, trocou senhas, ativou autenticação em dois fatores, buscou informações online por conta própria.</w:t>
      </w:r>
      <w:r>
        <w:br/>
      </w:r>
      <w:r>
        <w:br/>
        <w:t>Dores identificadas: Falta de orientação clara sobre como se proteger; dificuldade em encontrar informações confiáveis e didáticas na internet.</w:t>
      </w:r>
      <w:r>
        <w:br/>
      </w:r>
      <w:r>
        <w:br/>
        <w:t>O que espera de um site contra roubo de dados: Informações claras, sem linguagem técnica; dicas práticas; alertas sobre novos golpes; ferramentas de verificação; suporte acessível.</w:t>
      </w:r>
      <w:r>
        <w:br/>
      </w:r>
      <w:r>
        <w:br/>
        <w:t>O que não quer ver em um site assim: Linguagem complicada, design confuso, sensacionalismo, excesso de propagandas, coleta suspeita de dados pessoais, falta de versão mobile.</w:t>
      </w:r>
    </w:p>
    <w:p w14:paraId="5923F7DB" w14:textId="77777777" w:rsidR="003678D6" w:rsidRDefault="00000000">
      <w:pPr>
        <w:pStyle w:val="Ttulo1"/>
      </w:pPr>
      <w:r>
        <w:t>12. Tecnologias Utilizadas (Planejadas)</w:t>
      </w:r>
    </w:p>
    <w:p w14:paraId="53E87FDF" w14:textId="77777777" w:rsidR="003678D6" w:rsidRDefault="00000000">
      <w:r>
        <w:t>• HTML e CSS para estruturação e estilo visual</w:t>
      </w:r>
      <w:r>
        <w:br/>
        <w:t>• JavaScript (futuro) para validações e interações</w:t>
      </w:r>
      <w:r>
        <w:br/>
        <w:t>• Hospedagem em plataforma estática (ex: GitHub Pages)</w:t>
      </w:r>
      <w:r>
        <w:br/>
        <w:t>• Integração com API de verificação de dados vazados (futuramente)</w:t>
      </w:r>
    </w:p>
    <w:p w14:paraId="197E7CC2" w14:textId="77777777" w:rsidR="003678D6" w:rsidRDefault="00000000">
      <w:pPr>
        <w:pStyle w:val="Ttulo1"/>
      </w:pPr>
      <w:r>
        <w:t>13. Conclusão</w:t>
      </w:r>
    </w:p>
    <w:p w14:paraId="2484E3CA" w14:textId="77777777" w:rsidR="003678D6" w:rsidRDefault="00000000">
      <w:r>
        <w:t xml:space="preserve">O site SAFE DATA tem como foco informar, proteger e empoderar o usuário comum frente aos riscos do ambiente digital. A interface é clara, simples e centrada nas dores reais </w:t>
      </w:r>
      <w:r>
        <w:lastRenderedPageBreak/>
        <w:t>levantadas com base na persona. Os próximos passos incluem a implementação funcional do protótipo e testes com usuários reais.</w:t>
      </w:r>
    </w:p>
    <w:sectPr w:rsidR="00367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010EC"/>
    <w:multiLevelType w:val="hybridMultilevel"/>
    <w:tmpl w:val="BFBC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F1F"/>
    <w:multiLevelType w:val="hybridMultilevel"/>
    <w:tmpl w:val="825E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33899">
    <w:abstractNumId w:val="8"/>
  </w:num>
  <w:num w:numId="2" w16cid:durableId="1630089042">
    <w:abstractNumId w:val="6"/>
  </w:num>
  <w:num w:numId="3" w16cid:durableId="1993020995">
    <w:abstractNumId w:val="5"/>
  </w:num>
  <w:num w:numId="4" w16cid:durableId="781535506">
    <w:abstractNumId w:val="4"/>
  </w:num>
  <w:num w:numId="5" w16cid:durableId="282537417">
    <w:abstractNumId w:val="7"/>
  </w:num>
  <w:num w:numId="6" w16cid:durableId="177157047">
    <w:abstractNumId w:val="3"/>
  </w:num>
  <w:num w:numId="7" w16cid:durableId="352466144">
    <w:abstractNumId w:val="2"/>
  </w:num>
  <w:num w:numId="8" w16cid:durableId="813837722">
    <w:abstractNumId w:val="1"/>
  </w:num>
  <w:num w:numId="9" w16cid:durableId="916980976">
    <w:abstractNumId w:val="0"/>
  </w:num>
  <w:num w:numId="10" w16cid:durableId="139813801">
    <w:abstractNumId w:val="10"/>
  </w:num>
  <w:num w:numId="11" w16cid:durableId="11572588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8D6"/>
    <w:rsid w:val="00AA1D8D"/>
    <w:rsid w:val="00B47730"/>
    <w:rsid w:val="00CB0664"/>
    <w:rsid w:val="00EA287A"/>
    <w:rsid w:val="00FC1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A0FB6D"/>
  <w14:defaultImageDpi w14:val="300"/>
  <w15:docId w15:val="{D64EBF72-A357-4918-8BDC-8CAA347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Gabriel</cp:lastModifiedBy>
  <cp:revision>3</cp:revision>
  <dcterms:created xsi:type="dcterms:W3CDTF">2013-12-23T23:15:00Z</dcterms:created>
  <dcterms:modified xsi:type="dcterms:W3CDTF">2025-04-08T02:25:00Z</dcterms:modified>
  <cp:category/>
</cp:coreProperties>
</file>