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bookmarkStart w:id="0" w:name="_GoBack"/>
      <w:r/>
      <w:bookmarkEnd w:id="0"/>
      <w:r/>
      <w:r>
        <w:t xml:space="preserve">Ficha Avaliação UC00617 –</w:t>
      </w:r>
      <w:r/>
    </w:p>
    <w:p w14:paraId="096D5C3F">
      <w:pPr>
        <w:pBdr/>
        <w:spacing/>
        <w:ind/>
        <w:rPr/>
      </w:pPr>
      <w:r>
        <w:t xml:space="preserve"> Utilizar serviços Git e GitHub </w:t>
      </w:r>
      <w:r/>
    </w:p>
    <w:p w14:paraId="02D6CD98">
      <w:pPr>
        <w:pBdr/>
        <w:spacing/>
        <w:ind/>
        <w:rPr/>
      </w:pPr>
      <w:r>
        <w:t xml:space="preserve">Nome:Tiago Mauricio SIlva Magalhães</w:t>
      </w:r>
      <w:r/>
    </w:p>
    <w:p w14:paraId="0669441B">
      <w:pPr>
        <w:pBdr/>
        <w:spacing/>
        <w:ind/>
        <w:rPr/>
      </w:pPr>
      <w:r>
        <w:t xml:space="preserve">Duração: 120 minutos </w:t>
        <w:tab/>
        <w:t xml:space="preserve">Data: 18/03/2026</w:t>
        <w:tab/>
        <w:t xml:space="preserve"> Formador: Ricardo Morgado </w:t>
      </w:r>
      <w:r/>
    </w:p>
    <w:p w14:paraId="1C5DC5AA">
      <w:pPr>
        <w:pBdr/>
        <w:spacing/>
        <w:ind/>
        <w:rPr/>
      </w:pPr>
      <w:r>
        <w:t xml:space="preserve">PARTE 1 1. </w:t>
      </w:r>
      <w:r/>
      <w:r/>
    </w:p>
    <w:p w14:paraId="0E32387B">
      <w:pPr>
        <w:pBdr/>
        <w:spacing/>
        <w:ind/>
        <w:rPr/>
      </w:pPr>
      <w:r>
        <w:t xml:space="preserve">(1) Selecione um opção: O GitHub é: </w:t>
      </w:r>
      <w:r/>
      <w:r/>
    </w:p>
    <w:p w14:paraId="379B6FB9">
      <w:pPr>
        <w:pBdr/>
        <w:spacing/>
        <w:ind/>
        <w:rPr/>
      </w:pPr>
      <w:r>
        <w:t xml:space="preserve">c) Uma plataforma de alojamento de repositórios </w:t>
      </w:r>
      <w:r/>
    </w:p>
    <w:p w14:paraId="107DE768">
      <w:pPr>
        <w:pBdr/>
        <w:spacing/>
        <w:ind/>
        <w:rPr/>
      </w:pPr>
      <w:r>
        <w:t xml:space="preserve"> 2. (1) Selecione um opção: Um repositório no GitHub serve para:</w:t>
      </w:r>
      <w:r/>
    </w:p>
    <w:p w14:paraId="1B6D4231">
      <w:pPr>
        <w:pBdr/>
        <w:spacing/>
        <w:ind/>
        <w:rPr/>
      </w:pPr>
      <w:r>
        <w:t xml:space="preserve"> </w:t>
      </w:r>
      <w:r/>
      <w:r>
        <w:t xml:space="preserve"> b) Gerir versões de ficheiros de um projeto</w:t>
      </w:r>
      <w:r/>
      <w:r/>
    </w:p>
    <w:p w14:paraId="6CDCB2A1">
      <w:pPr>
        <w:pBdr/>
        <w:spacing/>
        <w:ind/>
        <w:rPr/>
      </w:pPr>
      <w:r>
        <w:t xml:space="preserve"> </w:t>
      </w:r>
      <w:r/>
    </w:p>
    <w:p w14:paraId="1D4920B6">
      <w:pPr>
        <w:pBdr/>
        <w:spacing/>
        <w:ind/>
        <w:rPr>
          <w:highlight w:val="none"/>
        </w:rPr>
      </w:pPr>
      <w:r>
        <w:t xml:space="preserve">3. (2) Responde: </w:t>
      </w:r>
      <w:r/>
    </w:p>
    <w:p w14:paraId="764DAB1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4DE6FB">
      <w:pPr>
        <w:pBdr/>
        <w:spacing/>
        <w:ind/>
        <w:rPr>
          <w:highlight w:val="none"/>
        </w:rPr>
      </w:pPr>
      <w:r>
        <w:t xml:space="preserve">3.1) (1) O que é um repositório? </w:t>
      </w:r>
      <w:r/>
      <w:r/>
    </w:p>
    <w:p w14:paraId="71ED21C7">
      <w:pPr>
        <w:pBdr/>
        <w:spacing/>
        <w:ind/>
        <w:rPr/>
      </w:pPr>
      <w:r>
        <w:rPr>
          <w:highlight w:val="none"/>
        </w:rPr>
        <w:t xml:space="preserve">Um repositório é um local que guarda e armazena todos os ficheiros</w:t>
      </w:r>
      <w:r>
        <w:rPr>
          <w:highlight w:val="none"/>
        </w:rPr>
        <w:t xml:space="preserve"> de um projecto podendo assim organizar-los.</w:t>
      </w:r>
      <w:r>
        <w:rPr>
          <w:highlight w:val="none"/>
        </w:rPr>
      </w:r>
    </w:p>
    <w:p w14:paraId="7B4F055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978A65">
      <w:pPr>
        <w:pBdr/>
        <w:spacing/>
        <w:ind/>
        <w:rPr>
          <w:highlight w:val="none"/>
        </w:rPr>
      </w:pPr>
      <w:r>
        <w:t xml:space="preserve">3.2) (1) O que é um commit? </w:t>
      </w:r>
      <w:r/>
    </w:p>
    <w:p w14:paraId="5A16946F">
      <w:pPr>
        <w:pBdr/>
        <w:spacing/>
        <w:ind/>
        <w:rPr/>
      </w:pPr>
      <w:r>
        <w:rPr>
          <w:highlight w:val="none"/>
        </w:rPr>
        <w:t xml:space="preserve">O commit é quando queremos adicionar os ficheiros modificados no repositorio</w:t>
      </w:r>
      <w:r>
        <w:rPr>
          <w:highlight w:val="none"/>
        </w:rPr>
      </w:r>
      <w:r>
        <w:rPr>
          <w:highlight w:val="none"/>
        </w:rPr>
      </w:r>
    </w:p>
    <w:p w14:paraId="43DF9D9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C45C6C">
      <w:pPr>
        <w:pBdr/>
        <w:spacing/>
        <w:ind/>
        <w:rPr>
          <w:highlight w:val="none"/>
        </w:rPr>
      </w:pPr>
      <w:r>
        <w:t xml:space="preserve">4. (2) Indique se as afirmações seguintes são verdadeiras ou falsas:</w:t>
      </w:r>
      <w:r/>
    </w:p>
    <w:p w14:paraId="613C6AB6">
      <w:pPr>
        <w:pBdr/>
        <w:spacing/>
        <w:ind/>
        <w:rPr>
          <w:highlight w:val="none"/>
        </w:rPr>
      </w:pPr>
      <w:r>
        <w:t xml:space="preserve"> 4.1) (0.5) O Git é uma plataforma online. </w:t>
      </w:r>
      <w:r>
        <w:t xml:space="preserve">F</w:t>
      </w:r>
      <w:r/>
    </w:p>
    <w:p w14:paraId="666BF1B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79EEC5">
      <w:pPr>
        <w:pBdr/>
        <w:spacing/>
        <w:ind/>
        <w:rPr>
          <w:highlight w:val="none"/>
        </w:rPr>
      </w:pPr>
      <w:r>
        <w:t xml:space="preserve">4.2) (0.5) O GitHub permite armazenar repositórios remota</w:t>
      </w:r>
      <w:r>
        <w:t xml:space="preserve">mente. V</w:t>
      </w:r>
      <w:r/>
    </w:p>
    <w:p w14:paraId="1551B86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E43403">
      <w:pPr>
        <w:pBdr/>
        <w:spacing/>
        <w:ind/>
        <w:rPr>
          <w:highlight w:val="none"/>
        </w:rPr>
      </w:pPr>
      <w:r>
        <w:t xml:space="preserve"> 4.3) (0.5) Um repositório pode existir apenas localmente. </w:t>
      </w:r>
      <w:r>
        <w:t xml:space="preserve">V</w:t>
      </w:r>
      <w:r/>
    </w:p>
    <w:p w14:paraId="0AC96DF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86E03A">
      <w:pPr>
        <w:pBdr/>
        <w:spacing/>
        <w:ind/>
        <w:rPr>
          <w:highlight w:val="none"/>
        </w:rPr>
      </w:pPr>
      <w:r>
        <w:t xml:space="preserve">4.4) (0.5) O GitHub substitui o Git. F</w:t>
      </w:r>
      <w:r/>
    </w:p>
    <w:p w14:paraId="43BF666E">
      <w:pPr>
        <w:pBdr/>
        <w:spacing/>
        <w:ind/>
        <w:rPr/>
      </w:pPr>
      <w:r/>
      <w:r/>
      <w:r/>
    </w:p>
    <w:p w14:paraId="7E5D7BC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E26937">
      <w:pPr>
        <w:pBdr/>
        <w:spacing/>
        <w:ind/>
        <w:rPr>
          <w:highlight w:val="none"/>
        </w:rPr>
      </w:pPr>
      <w:r>
        <w:t xml:space="preserve">5. Responde relativamente ao GitHub: </w:t>
      </w:r>
      <w:r/>
    </w:p>
    <w:p w14:paraId="0F4325D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68E6AE">
      <w:pPr>
        <w:pBdr/>
        <w:spacing/>
        <w:ind/>
        <w:rPr>
          <w:highlight w:val="none"/>
        </w:rPr>
      </w:pPr>
      <w:r>
        <w:t xml:space="preserve">5.1) (1) Onde se cria um repositório? </w:t>
      </w:r>
      <w:r>
        <w:rPr>
          <w:highlight w:val="none"/>
        </w:rPr>
      </w:r>
    </w:p>
    <w:p w14:paraId="18746CAD">
      <w:pPr>
        <w:pBdr/>
        <w:spacing/>
        <w:ind/>
        <w:rPr>
          <w:highlight w:val="none"/>
        </w:rPr>
      </w:pPr>
      <w:r>
        <w:rPr>
          <w:highlight w:val="none"/>
        </w:rPr>
        <w:t xml:space="preserve">O repositorio é criado na plataforma do github clicando no canto superior esquerdo on diz “</w:t>
      </w:r>
      <w:r>
        <w:rPr>
          <w:highlight w:val="none"/>
        </w:rPr>
        <w:t xml:space="preserve">current repository”,clicando de seguida em add e “add new repository”</w:t>
      </w:r>
      <w:r>
        <w:rPr>
          <w:highlight w:val="none"/>
        </w:rPr>
      </w:r>
    </w:p>
    <w:p w14:paraId="33BC7AF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46DBC1">
      <w:pPr>
        <w:pBdr/>
        <w:spacing/>
        <w:ind/>
        <w:rPr>
          <w:highlight w:val="none"/>
        </w:rPr>
      </w:pPr>
      <w:r>
        <w:t xml:space="preserve">5.2) (1) Qual </w:t>
      </w:r>
      <w:r>
        <w:t xml:space="preserve">a função de "Commit"? </w:t>
      </w:r>
      <w:r>
        <w:rPr>
          <w:highlight w:val="none"/>
        </w:rPr>
      </w:r>
    </w:p>
    <w:p w14:paraId="4DBB4EE1">
      <w:pPr>
        <w:pBdr/>
        <w:spacing/>
        <w:ind/>
        <w:rPr>
          <w:highlight w:val="none"/>
        </w:rPr>
      </w:pPr>
      <w:r>
        <w:rPr>
          <w:highlight w:val="none"/>
        </w:rPr>
        <w:t xml:space="preserve">O commit serve para colocarmos os ficheiros no repositorio</w:t>
      </w:r>
      <w:r>
        <w:rPr>
          <w:highlight w:val="none"/>
        </w:rPr>
        <w:t xml:space="preserve"> registando assim a nossa atualização da versão.</w:t>
      </w:r>
      <w:r>
        <w:rPr>
          <w:highlight w:val="none"/>
        </w:rPr>
      </w:r>
    </w:p>
    <w:p w14:paraId="423932F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34D4B0">
      <w:pPr>
        <w:pBdr/>
        <w:spacing/>
        <w:ind/>
        <w:rPr>
          <w:highlight w:val="none"/>
        </w:rPr>
      </w:pPr>
      <w:r>
        <w:t xml:space="preserve">5.3) (1) O que acontece quando fazemos “Fetch Origin”? </w:t>
      </w:r>
      <w:r>
        <w:rPr>
          <w:highlight w:val="none"/>
        </w:rPr>
      </w:r>
    </w:p>
    <w:p w14:paraId="06151FA7">
      <w:pPr>
        <w:pBdr/>
        <w:spacing/>
        <w:ind/>
        <w:rPr>
          <w:highlight w:val="none"/>
        </w:rPr>
      </w:pPr>
      <w:r>
        <w:rPr>
          <w:highlight w:val="none"/>
        </w:rPr>
        <w:t xml:space="preserve">Vamos ver se existem ficheiros alterados por outras pessoas e que não estão ainda partilhados connosco</w:t>
      </w:r>
      <w:r>
        <w:rPr>
          <w:highlight w:val="none"/>
        </w:rPr>
        <w:t xml:space="preserve"> vendo assim as alterações feitas pela restante equipa.</w:t>
      </w:r>
      <w:r>
        <w:rPr>
          <w:highlight w:val="none"/>
        </w:rPr>
      </w:r>
    </w:p>
    <w:p w14:paraId="7DCCE48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01E47A">
      <w:pPr>
        <w:pBdr/>
        <w:spacing/>
        <w:ind/>
        <w:rPr>
          <w:highlight w:val="none"/>
        </w:rPr>
      </w:pPr>
      <w:r>
        <w:t xml:space="preserve">5.4) (1) O que acontece quando fazemos “Pull Origin”?</w:t>
      </w:r>
      <w:r>
        <w:rPr>
          <w:highlight w:val="none"/>
        </w:rPr>
      </w:r>
    </w:p>
    <w:p w14:paraId="342FC6FF">
      <w:pPr>
        <w:pBdr/>
        <w:spacing/>
        <w:ind/>
        <w:rPr>
          <w:highlight w:val="none"/>
        </w:rPr>
      </w:pPr>
      <w:r>
        <w:rPr>
          <w:highlight w:val="none"/>
        </w:rPr>
        <w:t xml:space="preserve">O pull origin vai buscar os ficheiros do fetch origin e junta-os automaticamente atualizando assim o trabalho na versao mais recente</w:t>
      </w:r>
      <w:r>
        <w:rPr>
          <w:highlight w:val="none"/>
        </w:rPr>
      </w:r>
    </w:p>
    <w:p w14:paraId="4A8070A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842507">
      <w:pPr>
        <w:pBdr/>
        <w:spacing/>
        <w:ind/>
        <w:rPr>
          <w:highlight w:val="none"/>
        </w:rPr>
      </w:pPr>
      <w:r>
        <w:t xml:space="preserve"> 5.5) (1) O que é um Pull Request? </w:t>
      </w:r>
      <w:r>
        <w:rPr>
          <w:highlight w:val="none"/>
        </w:rPr>
      </w:r>
    </w:p>
    <w:p w14:paraId="5E1647D8">
      <w:pPr>
        <w:pBdr/>
        <w:spacing/>
        <w:ind/>
        <w:rPr>
          <w:highlight w:val="none"/>
        </w:rPr>
      </w:pPr>
      <w:r>
        <w:rPr>
          <w:highlight w:val="none"/>
        </w:rPr>
        <w:t xml:space="preserve">É um pedido para que alguem aceite a revisao do trabalho e o coloque no projeto principal.</w:t>
      </w:r>
      <w:r>
        <w:rPr>
          <w:highlight w:val="none"/>
        </w:rPr>
      </w:r>
    </w:p>
    <w:p w14:paraId="08E2507F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258CC1">
      <w:pPr>
        <w:pBdr/>
        <w:spacing/>
        <w:ind/>
        <w:rPr>
          <w:highlight w:val="none"/>
        </w:rPr>
      </w:pPr>
      <w:r>
        <w:t xml:space="preserve">5.6) (1) O que acontece quando fazemos merge? </w:t>
      </w:r>
      <w:r/>
      <w:r/>
      <w:r/>
    </w:p>
    <w:p w14:paraId="6A9D0201">
      <w:pPr>
        <w:pBdr/>
        <w:spacing/>
        <w:ind/>
        <w:rPr/>
      </w:pPr>
      <w:r>
        <w:rPr>
          <w:highlight w:val="none"/>
        </w:rPr>
      </w:r>
      <w:r>
        <w:t xml:space="preserve">O merge é a fusão  de dois branches. Ele serve para juntar o trabalho feito por pessoas diferentes num único caminho, combinando as alterações de ambos.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2026-03-18T12:02:14Z</dcterms:modified>
</cp:coreProperties>
</file>