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744" w:rsidRPr="00672744" w:rsidRDefault="00672744" w:rsidP="00672744">
      <w:pPr>
        <w:rPr>
          <w:rStyle w:val="nfasisintenso"/>
          <w:b w:val="0"/>
          <w:sz w:val="40"/>
          <w:szCs w:val="40"/>
        </w:rPr>
      </w:pPr>
      <w:r>
        <w:rPr>
          <w:noProof/>
        </w:rPr>
        <w:drawing>
          <wp:inline distT="0" distB="0" distL="0" distR="0" wp14:anchorId="69846913" wp14:editId="17BFE515">
            <wp:extent cx="795044" cy="584171"/>
            <wp:effectExtent l="0" t="0" r="508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ogo (1).jpg"/>
                    <pic:cNvPicPr/>
                  </pic:nvPicPr>
                  <pic:blipFill>
                    <a:blip r:embed="rId6">
                      <a:extLst>
                        <a:ext uri="{28A0092B-C50C-407E-A947-70E740481C1C}">
                          <a14:useLocalDpi xmlns:a14="http://schemas.microsoft.com/office/drawing/2010/main" val="0"/>
                        </a:ext>
                      </a:extLst>
                    </a:blip>
                    <a:stretch>
                      <a:fillRect/>
                    </a:stretch>
                  </pic:blipFill>
                  <pic:spPr>
                    <a:xfrm>
                      <a:off x="0" y="0"/>
                      <a:ext cx="829687" cy="609625"/>
                    </a:xfrm>
                    <a:prstGeom prst="rect">
                      <a:avLst/>
                    </a:prstGeom>
                  </pic:spPr>
                </pic:pic>
              </a:graphicData>
            </a:graphic>
          </wp:inline>
        </w:drawing>
      </w:r>
      <w:r>
        <w:rPr>
          <w:rStyle w:val="nfasisintenso"/>
          <w:b w:val="0"/>
          <w:sz w:val="40"/>
          <w:szCs w:val="40"/>
        </w:rPr>
        <w:t xml:space="preserve">   </w:t>
      </w:r>
      <w:r w:rsidR="002802D7">
        <w:rPr>
          <w:rStyle w:val="nfasisintenso"/>
          <w:b w:val="0"/>
          <w:sz w:val="40"/>
          <w:szCs w:val="40"/>
        </w:rPr>
        <w:t xml:space="preserve"> </w:t>
      </w:r>
      <w:r w:rsidRPr="00672744">
        <w:rPr>
          <w:rStyle w:val="nfasisintenso"/>
          <w:b w:val="0"/>
          <w:sz w:val="40"/>
          <w:szCs w:val="40"/>
        </w:rPr>
        <w:t>Manual Ante fallas en la red</w:t>
      </w:r>
    </w:p>
    <w:p w:rsidR="00672744" w:rsidRDefault="00672744" w:rsidP="001E2044">
      <w:pPr>
        <w:rPr>
          <w:rFonts w:cstheme="minorHAnsi"/>
          <w:b/>
          <w:sz w:val="36"/>
          <w:szCs w:val="36"/>
        </w:rPr>
      </w:pPr>
    </w:p>
    <w:p w:rsidR="001E2044" w:rsidRDefault="006C0F28" w:rsidP="001E2044">
      <w:pPr>
        <w:rPr>
          <w:rFonts w:cstheme="minorHAnsi"/>
          <w:b/>
          <w:sz w:val="36"/>
          <w:szCs w:val="36"/>
        </w:rPr>
      </w:pPr>
      <w:r w:rsidRPr="006C0F28">
        <w:rPr>
          <w:rFonts w:cstheme="minorHAnsi"/>
          <w:b/>
          <w:sz w:val="36"/>
          <w:szCs w:val="36"/>
        </w:rPr>
        <w:t>Índice</w:t>
      </w:r>
    </w:p>
    <w:p w:rsidR="001E2044" w:rsidRPr="00FE6C3E" w:rsidRDefault="006C0F28" w:rsidP="00FE6C3E">
      <w:pPr>
        <w:pStyle w:val="Prrafodelista"/>
        <w:numPr>
          <w:ilvl w:val="0"/>
          <w:numId w:val="18"/>
        </w:numPr>
        <w:rPr>
          <w:sz w:val="24"/>
          <w:szCs w:val="24"/>
        </w:rPr>
      </w:pPr>
      <w:r w:rsidRPr="00FE6C3E">
        <w:rPr>
          <w:sz w:val="24"/>
          <w:szCs w:val="24"/>
          <w:u w:val="single"/>
        </w:rPr>
        <w:t>Introducción</w:t>
      </w:r>
    </w:p>
    <w:p w:rsidR="00FE6C3E" w:rsidRDefault="00672744" w:rsidP="00FE6C3E">
      <w:pPr>
        <w:pStyle w:val="Prrafodelista"/>
        <w:numPr>
          <w:ilvl w:val="1"/>
          <w:numId w:val="18"/>
        </w:numPr>
        <w:rPr>
          <w:rFonts w:cstheme="minorHAnsi"/>
          <w:sz w:val="24"/>
          <w:szCs w:val="24"/>
          <w:u w:val="single"/>
        </w:rPr>
      </w:pPr>
      <w:r w:rsidRPr="00FE6C3E">
        <w:rPr>
          <w:rFonts w:cstheme="minorHAnsi"/>
          <w:sz w:val="24"/>
          <w:szCs w:val="24"/>
          <w:u w:val="single"/>
        </w:rPr>
        <w:t>Objetivo del manual</w:t>
      </w:r>
    </w:p>
    <w:p w:rsidR="00FE6C3E" w:rsidRPr="00FE6C3E" w:rsidRDefault="00FE6C3E" w:rsidP="00FE6C3E">
      <w:pPr>
        <w:pStyle w:val="Prrafodelista"/>
        <w:ind w:left="1950"/>
        <w:rPr>
          <w:rFonts w:cstheme="minorHAnsi"/>
          <w:sz w:val="24"/>
          <w:szCs w:val="24"/>
          <w:u w:val="single"/>
        </w:rPr>
      </w:pPr>
    </w:p>
    <w:p w:rsidR="00FE6C3E" w:rsidRPr="00FE6C3E" w:rsidRDefault="00672744" w:rsidP="00FE6C3E">
      <w:pPr>
        <w:pStyle w:val="Prrafodelista"/>
        <w:numPr>
          <w:ilvl w:val="0"/>
          <w:numId w:val="18"/>
        </w:numPr>
        <w:rPr>
          <w:rFonts w:cstheme="minorHAnsi"/>
          <w:sz w:val="24"/>
          <w:szCs w:val="24"/>
          <w:u w:val="single"/>
        </w:rPr>
      </w:pPr>
      <w:r w:rsidRPr="00FE6C3E">
        <w:rPr>
          <w:rFonts w:cstheme="minorHAnsi"/>
          <w:sz w:val="24"/>
          <w:szCs w:val="24"/>
          <w:u w:val="single"/>
        </w:rPr>
        <w:t>Soluciones fallas de Red</w:t>
      </w:r>
    </w:p>
    <w:p w:rsidR="00672744" w:rsidRPr="002C6FFC" w:rsidRDefault="002C6FFC" w:rsidP="00FE6C3E">
      <w:pPr>
        <w:pStyle w:val="Prrafodelista"/>
        <w:numPr>
          <w:ilvl w:val="1"/>
          <w:numId w:val="18"/>
        </w:numPr>
        <w:rPr>
          <w:rFonts w:cstheme="minorHAnsi"/>
          <w:sz w:val="24"/>
          <w:szCs w:val="24"/>
          <w:u w:val="single"/>
        </w:rPr>
      </w:pPr>
      <w:r w:rsidRPr="002C6FFC">
        <w:rPr>
          <w:rFonts w:cstheme="minorHAnsi"/>
          <w:sz w:val="24"/>
          <w:szCs w:val="24"/>
          <w:u w:val="single"/>
        </w:rPr>
        <w:t xml:space="preserve">Ruptura en un </w:t>
      </w:r>
      <w:proofErr w:type="spellStart"/>
      <w:r w:rsidRPr="002C6FFC">
        <w:rPr>
          <w:rFonts w:cstheme="minorHAnsi"/>
          <w:sz w:val="24"/>
          <w:szCs w:val="24"/>
          <w:u w:val="single"/>
        </w:rPr>
        <w:t>Switch</w:t>
      </w:r>
      <w:proofErr w:type="spellEnd"/>
    </w:p>
    <w:p w:rsidR="002C6FFC" w:rsidRDefault="002C6FFC" w:rsidP="00FE6C3E">
      <w:pPr>
        <w:pStyle w:val="Prrafodelista"/>
        <w:numPr>
          <w:ilvl w:val="1"/>
          <w:numId w:val="18"/>
        </w:numPr>
        <w:rPr>
          <w:rFonts w:cstheme="minorHAnsi"/>
          <w:sz w:val="24"/>
          <w:szCs w:val="24"/>
          <w:u w:val="single"/>
        </w:rPr>
      </w:pPr>
      <w:r>
        <w:rPr>
          <w:rFonts w:cstheme="minorHAnsi"/>
          <w:sz w:val="24"/>
          <w:szCs w:val="24"/>
          <w:u w:val="single"/>
        </w:rPr>
        <w:t>Servicios de Servidor</w:t>
      </w:r>
    </w:p>
    <w:p w:rsidR="00337FFA" w:rsidRDefault="00337FFA" w:rsidP="00FE6C3E">
      <w:pPr>
        <w:pStyle w:val="Prrafodelista"/>
        <w:numPr>
          <w:ilvl w:val="1"/>
          <w:numId w:val="18"/>
        </w:numPr>
        <w:rPr>
          <w:rFonts w:cstheme="minorHAnsi"/>
          <w:sz w:val="24"/>
          <w:szCs w:val="24"/>
          <w:u w:val="single"/>
        </w:rPr>
      </w:pPr>
      <w:r>
        <w:rPr>
          <w:rFonts w:cstheme="minorHAnsi"/>
          <w:sz w:val="24"/>
          <w:szCs w:val="24"/>
          <w:u w:val="single"/>
        </w:rPr>
        <w:t xml:space="preserve">Ruptura de un </w:t>
      </w:r>
      <w:proofErr w:type="spellStart"/>
      <w:r>
        <w:rPr>
          <w:rFonts w:cstheme="minorHAnsi"/>
          <w:sz w:val="24"/>
          <w:szCs w:val="24"/>
          <w:u w:val="single"/>
        </w:rPr>
        <w:t>Router</w:t>
      </w:r>
      <w:proofErr w:type="spellEnd"/>
    </w:p>
    <w:p w:rsidR="002C6FFC" w:rsidRDefault="002C6FFC" w:rsidP="00FE6C3E">
      <w:pPr>
        <w:pStyle w:val="Prrafodelista"/>
        <w:ind w:left="1470"/>
        <w:rPr>
          <w:rFonts w:cstheme="minorHAnsi"/>
          <w:sz w:val="24"/>
          <w:szCs w:val="24"/>
          <w:u w:val="single"/>
        </w:rPr>
      </w:pPr>
    </w:p>
    <w:p w:rsidR="00FE6C3E" w:rsidRDefault="00FE6C3E" w:rsidP="00FE6C3E">
      <w:pPr>
        <w:pStyle w:val="Prrafodelista"/>
        <w:numPr>
          <w:ilvl w:val="0"/>
          <w:numId w:val="18"/>
        </w:numPr>
        <w:rPr>
          <w:rFonts w:cstheme="minorHAnsi"/>
          <w:sz w:val="24"/>
          <w:szCs w:val="24"/>
          <w:u w:val="single"/>
        </w:rPr>
      </w:pPr>
      <w:r>
        <w:rPr>
          <w:rFonts w:cstheme="minorHAnsi"/>
          <w:sz w:val="24"/>
          <w:szCs w:val="24"/>
          <w:u w:val="single"/>
        </w:rPr>
        <w:t>Soluciones</w:t>
      </w:r>
      <w:r w:rsidR="002C6FFC" w:rsidRPr="00FE6C3E">
        <w:rPr>
          <w:rFonts w:cstheme="minorHAnsi"/>
          <w:sz w:val="24"/>
          <w:szCs w:val="24"/>
          <w:u w:val="single"/>
        </w:rPr>
        <w:t xml:space="preserve"> fallas de electricidad</w:t>
      </w:r>
    </w:p>
    <w:p w:rsidR="00FE6C3E" w:rsidRPr="00FE6C3E" w:rsidRDefault="00FE6C3E" w:rsidP="00FE6C3E">
      <w:pPr>
        <w:pStyle w:val="Prrafodelista"/>
        <w:numPr>
          <w:ilvl w:val="1"/>
          <w:numId w:val="18"/>
        </w:numPr>
        <w:rPr>
          <w:rFonts w:cstheme="minorHAnsi"/>
          <w:sz w:val="24"/>
          <w:szCs w:val="24"/>
          <w:u w:val="single"/>
        </w:rPr>
      </w:pPr>
      <w:r w:rsidRPr="00FE6C3E">
        <w:rPr>
          <w:rFonts w:cstheme="minorHAnsi"/>
          <w:sz w:val="24"/>
          <w:szCs w:val="24"/>
          <w:u w:val="single"/>
        </w:rPr>
        <w:t>Corte de luz en las sucursales o central</w:t>
      </w:r>
    </w:p>
    <w:p w:rsidR="00FE6C3E" w:rsidRDefault="00FE6C3E" w:rsidP="00FE6C3E">
      <w:pPr>
        <w:pStyle w:val="Prrafodelista"/>
        <w:numPr>
          <w:ilvl w:val="1"/>
          <w:numId w:val="18"/>
        </w:numPr>
        <w:rPr>
          <w:rFonts w:cstheme="minorHAnsi"/>
          <w:sz w:val="24"/>
          <w:szCs w:val="24"/>
          <w:u w:val="single"/>
        </w:rPr>
      </w:pPr>
      <w:r>
        <w:rPr>
          <w:rFonts w:cstheme="minorHAnsi"/>
          <w:sz w:val="24"/>
          <w:szCs w:val="24"/>
          <w:u w:val="single"/>
        </w:rPr>
        <w:t xml:space="preserve">Falla en las </w:t>
      </w:r>
      <w:proofErr w:type="spellStart"/>
      <w:r>
        <w:rPr>
          <w:rFonts w:cstheme="minorHAnsi"/>
          <w:sz w:val="24"/>
          <w:szCs w:val="24"/>
          <w:u w:val="single"/>
        </w:rPr>
        <w:t>UPS’s</w:t>
      </w:r>
      <w:proofErr w:type="spellEnd"/>
    </w:p>
    <w:p w:rsidR="00FE6C3E" w:rsidRDefault="00FE6C3E" w:rsidP="00FE6C3E">
      <w:pPr>
        <w:pStyle w:val="Prrafodelista"/>
        <w:ind w:left="1950"/>
        <w:rPr>
          <w:rFonts w:cstheme="minorHAnsi"/>
          <w:sz w:val="24"/>
          <w:szCs w:val="24"/>
          <w:u w:val="single"/>
        </w:rPr>
      </w:pPr>
    </w:p>
    <w:p w:rsidR="00FE6C3E" w:rsidRDefault="00FE6C3E" w:rsidP="00FE6C3E">
      <w:pPr>
        <w:pStyle w:val="Prrafodelista"/>
        <w:numPr>
          <w:ilvl w:val="0"/>
          <w:numId w:val="18"/>
        </w:numPr>
        <w:rPr>
          <w:rFonts w:cstheme="minorHAnsi"/>
          <w:sz w:val="24"/>
          <w:szCs w:val="24"/>
          <w:u w:val="single"/>
        </w:rPr>
      </w:pPr>
      <w:r>
        <w:rPr>
          <w:rFonts w:cstheme="minorHAnsi"/>
          <w:sz w:val="24"/>
          <w:szCs w:val="24"/>
          <w:u w:val="single"/>
        </w:rPr>
        <w:t>Soluciones a cableado</w:t>
      </w:r>
    </w:p>
    <w:p w:rsidR="00FE6C3E" w:rsidRDefault="00FE6C3E" w:rsidP="00FE6C3E">
      <w:pPr>
        <w:pStyle w:val="Prrafodelista"/>
        <w:numPr>
          <w:ilvl w:val="1"/>
          <w:numId w:val="18"/>
        </w:numPr>
        <w:rPr>
          <w:rFonts w:cstheme="minorHAnsi"/>
          <w:sz w:val="24"/>
          <w:szCs w:val="24"/>
          <w:u w:val="single"/>
        </w:rPr>
      </w:pPr>
      <w:r>
        <w:rPr>
          <w:rFonts w:cstheme="minorHAnsi"/>
          <w:sz w:val="24"/>
          <w:szCs w:val="24"/>
          <w:u w:val="single"/>
        </w:rPr>
        <w:t>Ruptura en cables o corte de los mismos</w:t>
      </w:r>
    </w:p>
    <w:p w:rsidR="00FE6C3E" w:rsidRDefault="004E7D22" w:rsidP="00FE6C3E">
      <w:pPr>
        <w:pStyle w:val="Prrafodelista"/>
        <w:numPr>
          <w:ilvl w:val="1"/>
          <w:numId w:val="18"/>
        </w:numPr>
        <w:rPr>
          <w:rFonts w:cstheme="minorHAnsi"/>
          <w:sz w:val="24"/>
          <w:szCs w:val="24"/>
          <w:u w:val="single"/>
        </w:rPr>
      </w:pPr>
      <w:r>
        <w:rPr>
          <w:rFonts w:cstheme="minorHAnsi"/>
          <w:sz w:val="24"/>
          <w:szCs w:val="24"/>
          <w:u w:val="single"/>
        </w:rPr>
        <w:t>Ruptura de fichas</w:t>
      </w:r>
    </w:p>
    <w:p w:rsidR="004E7D22" w:rsidRDefault="004E7D22" w:rsidP="004E7D22">
      <w:pPr>
        <w:pStyle w:val="Prrafodelista"/>
        <w:ind w:left="1950"/>
        <w:rPr>
          <w:rFonts w:cstheme="minorHAnsi"/>
          <w:sz w:val="24"/>
          <w:szCs w:val="24"/>
          <w:u w:val="single"/>
        </w:rPr>
      </w:pPr>
    </w:p>
    <w:p w:rsidR="004E7D22" w:rsidRDefault="004E7D22" w:rsidP="004E7D22">
      <w:pPr>
        <w:pStyle w:val="Prrafodelista"/>
        <w:numPr>
          <w:ilvl w:val="0"/>
          <w:numId w:val="18"/>
        </w:numPr>
        <w:rPr>
          <w:rFonts w:cstheme="minorHAnsi"/>
          <w:sz w:val="24"/>
          <w:szCs w:val="24"/>
          <w:u w:val="single"/>
        </w:rPr>
      </w:pPr>
      <w:r>
        <w:rPr>
          <w:rFonts w:cstheme="minorHAnsi"/>
          <w:sz w:val="24"/>
          <w:szCs w:val="24"/>
          <w:u w:val="single"/>
        </w:rPr>
        <w:t xml:space="preserve">Soluciones </w:t>
      </w:r>
      <w:r w:rsidR="0050160D">
        <w:rPr>
          <w:rFonts w:cstheme="minorHAnsi"/>
          <w:sz w:val="24"/>
          <w:szCs w:val="24"/>
          <w:u w:val="single"/>
        </w:rPr>
        <w:t>a conexiones entre sucursales y central</w:t>
      </w:r>
    </w:p>
    <w:p w:rsidR="00672744" w:rsidRPr="00CC3BB0" w:rsidRDefault="0050160D" w:rsidP="00672744">
      <w:pPr>
        <w:pStyle w:val="Prrafodelista"/>
        <w:numPr>
          <w:ilvl w:val="1"/>
          <w:numId w:val="18"/>
        </w:numPr>
        <w:rPr>
          <w:rFonts w:cstheme="minorHAnsi"/>
          <w:sz w:val="24"/>
          <w:szCs w:val="24"/>
          <w:u w:val="single"/>
        </w:rPr>
      </w:pPr>
      <w:proofErr w:type="spellStart"/>
      <w:r>
        <w:rPr>
          <w:rFonts w:cstheme="minorHAnsi"/>
          <w:sz w:val="24"/>
          <w:szCs w:val="24"/>
          <w:u w:val="single"/>
        </w:rPr>
        <w:t>Router</w:t>
      </w:r>
      <w:proofErr w:type="spellEnd"/>
      <w:r>
        <w:rPr>
          <w:rFonts w:cstheme="minorHAnsi"/>
          <w:sz w:val="24"/>
          <w:szCs w:val="24"/>
          <w:u w:val="single"/>
        </w:rPr>
        <w:t xml:space="preserve"> VPN-MPLS fallas</w:t>
      </w:r>
      <w:r w:rsidR="00CC3BB0">
        <w:rPr>
          <w:rFonts w:cstheme="minorHAnsi"/>
          <w:sz w:val="24"/>
          <w:szCs w:val="24"/>
          <w:u w:val="single"/>
        </w:rPr>
        <w:t xml:space="preserve"> o </w:t>
      </w:r>
      <w:r w:rsidR="00CC3BB0">
        <w:rPr>
          <w:rFonts w:cstheme="minorHAnsi"/>
          <w:sz w:val="24"/>
          <w:szCs w:val="24"/>
          <w:u w:val="single"/>
        </w:rPr>
        <w:t>Perdida de servicios VPN-MPLS</w:t>
      </w:r>
    </w:p>
    <w:p w:rsidR="00442217" w:rsidRDefault="00442217" w:rsidP="00A91B97">
      <w:pPr>
        <w:rPr>
          <w:rFonts w:ascii="Arial" w:hAnsi="Arial" w:cs="Arial"/>
        </w:rPr>
      </w:pPr>
    </w:p>
    <w:p w:rsidR="00410E0B" w:rsidRPr="00A91B97" w:rsidRDefault="00410E0B" w:rsidP="00A91B97">
      <w:pPr>
        <w:rPr>
          <w:rFonts w:ascii="Arial" w:hAnsi="Arial" w:cs="Arial"/>
        </w:rPr>
      </w:pPr>
    </w:p>
    <w:p w:rsidR="00A91B97" w:rsidRDefault="00A91B97" w:rsidP="00A91B97"/>
    <w:p w:rsidR="004E7D22" w:rsidRDefault="004E7D22" w:rsidP="00A91B97"/>
    <w:p w:rsidR="004E7D22" w:rsidRDefault="004E7D22" w:rsidP="00A91B97"/>
    <w:p w:rsidR="004E7D22" w:rsidRDefault="004E7D22" w:rsidP="00A91B97"/>
    <w:p w:rsidR="00E96612" w:rsidRDefault="00E96612" w:rsidP="0050160D">
      <w:pPr>
        <w:jc w:val="center"/>
      </w:pPr>
    </w:p>
    <w:p w:rsidR="00CC3BB0" w:rsidRDefault="00CC3BB0" w:rsidP="0050160D">
      <w:pPr>
        <w:jc w:val="center"/>
        <w:rPr>
          <w:color w:val="4472C4" w:themeColor="accent1"/>
          <w:sz w:val="36"/>
          <w:szCs w:val="36"/>
        </w:rPr>
      </w:pPr>
    </w:p>
    <w:p w:rsidR="004E7D22" w:rsidRPr="00845FC6" w:rsidRDefault="004E7D22" w:rsidP="0050160D">
      <w:pPr>
        <w:jc w:val="center"/>
        <w:rPr>
          <w:color w:val="4472C4" w:themeColor="accent1"/>
          <w:sz w:val="36"/>
          <w:szCs w:val="36"/>
        </w:rPr>
      </w:pPr>
      <w:r w:rsidRPr="00845FC6">
        <w:rPr>
          <w:color w:val="4472C4" w:themeColor="accent1"/>
          <w:sz w:val="36"/>
          <w:szCs w:val="36"/>
        </w:rPr>
        <w:lastRenderedPageBreak/>
        <w:t>Introducción</w:t>
      </w:r>
    </w:p>
    <w:p w:rsidR="0050160D" w:rsidRDefault="004E7D22" w:rsidP="004E7D22">
      <w:pPr>
        <w:rPr>
          <w:sz w:val="24"/>
          <w:szCs w:val="24"/>
        </w:rPr>
      </w:pPr>
      <w:r>
        <w:rPr>
          <w:sz w:val="24"/>
          <w:szCs w:val="24"/>
        </w:rPr>
        <w:t>Se realizo este manual ante fallas de la red, está orientado a las conexiones de redes que se realizaran en las sucursales tanto com</w:t>
      </w:r>
      <w:r w:rsidR="00E96612">
        <w:rPr>
          <w:sz w:val="24"/>
          <w:szCs w:val="24"/>
        </w:rPr>
        <w:t>o en la casa central del banco. Deseamos que el usuario mediante este manual encuentre todos los tipos de soluciones a los errores que le puedan llegar a ocurrir, de ser así acá encontrar la solución a la mayoría de los mismos.</w:t>
      </w:r>
    </w:p>
    <w:p w:rsidR="0050160D" w:rsidRDefault="0050160D" w:rsidP="004E7D22">
      <w:pPr>
        <w:rPr>
          <w:sz w:val="24"/>
          <w:szCs w:val="24"/>
        </w:rPr>
      </w:pPr>
    </w:p>
    <w:p w:rsidR="0050160D" w:rsidRPr="00845FC6" w:rsidRDefault="0050160D" w:rsidP="0050160D">
      <w:pPr>
        <w:jc w:val="center"/>
        <w:rPr>
          <w:color w:val="4472C4" w:themeColor="accent1"/>
          <w:sz w:val="36"/>
          <w:szCs w:val="36"/>
        </w:rPr>
      </w:pPr>
      <w:r w:rsidRPr="00845FC6">
        <w:rPr>
          <w:color w:val="4472C4" w:themeColor="accent1"/>
          <w:sz w:val="36"/>
          <w:szCs w:val="36"/>
        </w:rPr>
        <w:t>Objetivo del manual</w:t>
      </w:r>
    </w:p>
    <w:p w:rsidR="0050160D" w:rsidRDefault="0050160D" w:rsidP="0050160D">
      <w:pPr>
        <w:rPr>
          <w:color w:val="000000" w:themeColor="text1"/>
          <w:sz w:val="24"/>
          <w:szCs w:val="24"/>
        </w:rPr>
      </w:pPr>
      <w:r>
        <w:rPr>
          <w:color w:val="000000" w:themeColor="text1"/>
          <w:sz w:val="24"/>
          <w:szCs w:val="24"/>
        </w:rPr>
        <w:t xml:space="preserve">Este manual tiene como objetivo la solución de los errores más comunes que puedan ocurrir en la red y en la sucursal, no solo de manera </w:t>
      </w:r>
      <w:r w:rsidR="00E96612">
        <w:rPr>
          <w:color w:val="000000" w:themeColor="text1"/>
          <w:sz w:val="24"/>
          <w:szCs w:val="24"/>
        </w:rPr>
        <w:t>física,</w:t>
      </w:r>
      <w:r>
        <w:rPr>
          <w:color w:val="000000" w:themeColor="text1"/>
          <w:sz w:val="24"/>
          <w:szCs w:val="24"/>
        </w:rPr>
        <w:t xml:space="preserve"> sino que también lógica como lo son los servicios de VPN-MPLS.</w:t>
      </w:r>
      <w:r w:rsidR="00E96612">
        <w:rPr>
          <w:color w:val="000000" w:themeColor="text1"/>
          <w:sz w:val="24"/>
          <w:szCs w:val="24"/>
        </w:rPr>
        <w:t xml:space="preserve"> Se desea dar solución a todos estos errores para que el cliente quede totalmente satisfecho y de no ser así, de haber contratado el servicio premium podrá recibir la visita de un técnico o sino consultar por los chats o telefonía de soporte.</w:t>
      </w:r>
    </w:p>
    <w:p w:rsidR="00E96612" w:rsidRDefault="00E96612" w:rsidP="0050160D">
      <w:pPr>
        <w:rPr>
          <w:color w:val="000000" w:themeColor="text1"/>
          <w:sz w:val="24"/>
          <w:szCs w:val="24"/>
        </w:rPr>
      </w:pPr>
    </w:p>
    <w:p w:rsidR="00E96612" w:rsidRPr="00845FC6" w:rsidRDefault="00E96612" w:rsidP="00E96612">
      <w:pPr>
        <w:jc w:val="center"/>
        <w:rPr>
          <w:color w:val="4472C4" w:themeColor="accent1"/>
          <w:sz w:val="36"/>
          <w:szCs w:val="36"/>
        </w:rPr>
      </w:pPr>
      <w:r w:rsidRPr="00845FC6">
        <w:rPr>
          <w:color w:val="4472C4" w:themeColor="accent1"/>
          <w:sz w:val="36"/>
          <w:szCs w:val="36"/>
        </w:rPr>
        <w:t>Fallas en la Red</w:t>
      </w:r>
    </w:p>
    <w:p w:rsidR="00E96612" w:rsidRPr="002802D7" w:rsidRDefault="00E96612" w:rsidP="00E96612">
      <w:pPr>
        <w:rPr>
          <w:sz w:val="24"/>
          <w:szCs w:val="24"/>
          <w:u w:val="single"/>
        </w:rPr>
      </w:pPr>
      <w:proofErr w:type="gramStart"/>
      <w:r w:rsidRPr="002802D7">
        <w:rPr>
          <w:sz w:val="24"/>
          <w:szCs w:val="24"/>
          <w:u w:val="single"/>
        </w:rPr>
        <w:t>2.1  Ruptura</w:t>
      </w:r>
      <w:proofErr w:type="gramEnd"/>
      <w:r w:rsidRPr="002802D7">
        <w:rPr>
          <w:sz w:val="24"/>
          <w:szCs w:val="24"/>
          <w:u w:val="single"/>
        </w:rPr>
        <w:t xml:space="preserve"> en un </w:t>
      </w:r>
      <w:proofErr w:type="spellStart"/>
      <w:r w:rsidRPr="002802D7">
        <w:rPr>
          <w:sz w:val="24"/>
          <w:szCs w:val="24"/>
          <w:u w:val="single"/>
        </w:rPr>
        <w:t>switch</w:t>
      </w:r>
      <w:proofErr w:type="spellEnd"/>
    </w:p>
    <w:p w:rsidR="00BD539E" w:rsidRDefault="00E96612" w:rsidP="00E96612">
      <w:pPr>
        <w:rPr>
          <w:sz w:val="24"/>
          <w:szCs w:val="24"/>
        </w:rPr>
      </w:pPr>
      <w:r>
        <w:rPr>
          <w:sz w:val="24"/>
          <w:szCs w:val="24"/>
        </w:rPr>
        <w:t xml:space="preserve">En caso de que una ruptura en algún </w:t>
      </w:r>
      <w:proofErr w:type="spellStart"/>
      <w:r>
        <w:rPr>
          <w:sz w:val="24"/>
          <w:szCs w:val="24"/>
        </w:rPr>
        <w:t>switch</w:t>
      </w:r>
      <w:proofErr w:type="spellEnd"/>
      <w:r>
        <w:rPr>
          <w:sz w:val="24"/>
          <w:szCs w:val="24"/>
        </w:rPr>
        <w:t xml:space="preserve"> se presente</w:t>
      </w:r>
      <w:r w:rsidR="00BD539E">
        <w:rPr>
          <w:sz w:val="24"/>
          <w:szCs w:val="24"/>
        </w:rPr>
        <w:t xml:space="preserve"> lo primero que debemos hacer es utilizar el </w:t>
      </w:r>
      <w:proofErr w:type="spellStart"/>
      <w:r w:rsidR="00BD539E">
        <w:rPr>
          <w:sz w:val="24"/>
          <w:szCs w:val="24"/>
        </w:rPr>
        <w:t>switch</w:t>
      </w:r>
      <w:proofErr w:type="spellEnd"/>
      <w:r w:rsidR="00BD539E">
        <w:rPr>
          <w:sz w:val="24"/>
          <w:szCs w:val="24"/>
        </w:rPr>
        <w:t xml:space="preserve"> de repuesto que deberíamos tener ya el cual va a ser brindado en las soluciones más avanzadas como la premium, retiramos el que esté provocando falla o tenga una ruptura y colocamos el nuevo </w:t>
      </w:r>
      <w:proofErr w:type="spellStart"/>
      <w:r w:rsidR="00BD539E">
        <w:rPr>
          <w:sz w:val="24"/>
          <w:szCs w:val="24"/>
        </w:rPr>
        <w:t>switch</w:t>
      </w:r>
      <w:proofErr w:type="spellEnd"/>
      <w:r w:rsidR="00BD539E">
        <w:rPr>
          <w:sz w:val="24"/>
          <w:szCs w:val="24"/>
        </w:rPr>
        <w:t xml:space="preserve">. Como siguiente paso debemos configurar el </w:t>
      </w:r>
      <w:proofErr w:type="spellStart"/>
      <w:r w:rsidR="00BD539E">
        <w:rPr>
          <w:sz w:val="24"/>
          <w:szCs w:val="24"/>
        </w:rPr>
        <w:t>switch</w:t>
      </w:r>
      <w:proofErr w:type="spellEnd"/>
      <w:r w:rsidR="00BD539E">
        <w:rPr>
          <w:sz w:val="24"/>
          <w:szCs w:val="24"/>
        </w:rPr>
        <w:t xml:space="preserve"> de la misma manera que estaba el anterior.</w:t>
      </w:r>
    </w:p>
    <w:p w:rsidR="00E96612" w:rsidRPr="002802D7" w:rsidRDefault="00BD539E" w:rsidP="00E96612">
      <w:pPr>
        <w:rPr>
          <w:sz w:val="24"/>
          <w:szCs w:val="24"/>
          <w:u w:val="single"/>
        </w:rPr>
      </w:pPr>
      <w:proofErr w:type="gramStart"/>
      <w:r w:rsidRPr="002802D7">
        <w:rPr>
          <w:sz w:val="24"/>
          <w:szCs w:val="24"/>
          <w:u w:val="single"/>
        </w:rPr>
        <w:t>2.2  Servicios</w:t>
      </w:r>
      <w:proofErr w:type="gramEnd"/>
      <w:r w:rsidRPr="002802D7">
        <w:rPr>
          <w:sz w:val="24"/>
          <w:szCs w:val="24"/>
          <w:u w:val="single"/>
        </w:rPr>
        <w:t xml:space="preserve"> del servidor </w:t>
      </w:r>
    </w:p>
    <w:p w:rsidR="00BD539E" w:rsidRDefault="00BD539E" w:rsidP="00E96612">
      <w:pPr>
        <w:rPr>
          <w:sz w:val="24"/>
          <w:szCs w:val="24"/>
        </w:rPr>
      </w:pPr>
      <w:r>
        <w:rPr>
          <w:sz w:val="24"/>
          <w:szCs w:val="24"/>
        </w:rPr>
        <w:t>El servidor puede presentar dos tipos de fallas las cuales pueden ser caída de los servicios o una ruptura general del equipo en el cual está siendo soportado el mismo. En caso de que el servidor tenga como error la baja de sus servicios por un corte de luz y que el UPS ya no tenga la suficiente energía para soportarlo se hará utilización del segundo servidor de respaldo que está enlazado con el central por lo que los datos siempre están en contacto actualización. Si se produce la segunda falla debería contactar con la empresa que le vendió el producto (nosotros) y tratar de hacerle un mantenimiento para que el mismo no quede obsoleto y se pueda volver a utiliza y en el peor de los casos comprar un equipo nuevo</w:t>
      </w:r>
      <w:r w:rsidR="00845FC6">
        <w:rPr>
          <w:sz w:val="24"/>
          <w:szCs w:val="24"/>
        </w:rPr>
        <w:t>.</w:t>
      </w:r>
    </w:p>
    <w:p w:rsidR="00337FFA" w:rsidRDefault="00337FFA" w:rsidP="00E96612">
      <w:pPr>
        <w:rPr>
          <w:sz w:val="24"/>
          <w:szCs w:val="24"/>
          <w:u w:val="single"/>
        </w:rPr>
      </w:pPr>
      <w:r w:rsidRPr="00337FFA">
        <w:rPr>
          <w:sz w:val="24"/>
          <w:szCs w:val="24"/>
          <w:u w:val="single"/>
        </w:rPr>
        <w:lastRenderedPageBreak/>
        <w:t xml:space="preserve">2.3 Ruptura de un </w:t>
      </w:r>
      <w:proofErr w:type="spellStart"/>
      <w:r w:rsidRPr="00337FFA">
        <w:rPr>
          <w:sz w:val="24"/>
          <w:szCs w:val="24"/>
          <w:u w:val="single"/>
        </w:rPr>
        <w:t>Router</w:t>
      </w:r>
      <w:proofErr w:type="spellEnd"/>
    </w:p>
    <w:p w:rsidR="00337FFA" w:rsidRDefault="00337FFA" w:rsidP="00E96612">
      <w:pPr>
        <w:rPr>
          <w:sz w:val="24"/>
          <w:szCs w:val="24"/>
        </w:rPr>
      </w:pPr>
      <w:r w:rsidRPr="00337FFA">
        <w:rPr>
          <w:sz w:val="24"/>
          <w:szCs w:val="24"/>
        </w:rPr>
        <w:t xml:space="preserve">Si un </w:t>
      </w:r>
      <w:proofErr w:type="spellStart"/>
      <w:r w:rsidRPr="00337FFA">
        <w:rPr>
          <w:sz w:val="24"/>
          <w:szCs w:val="24"/>
        </w:rPr>
        <w:t>router</w:t>
      </w:r>
      <w:proofErr w:type="spellEnd"/>
      <w:r w:rsidRPr="00337FFA">
        <w:rPr>
          <w:sz w:val="24"/>
          <w:szCs w:val="24"/>
        </w:rPr>
        <w:t xml:space="preserve"> pierde su funcionamiento o el mismo no está realizando las conexiones necesaria</w:t>
      </w:r>
      <w:r>
        <w:rPr>
          <w:sz w:val="24"/>
          <w:szCs w:val="24"/>
        </w:rPr>
        <w:t>s que fue para lo que se instaló, utilizar uno de repuesto y llamar al soporte que le indicaran paso a paso como configurarlo para su correcto funcionamiento. En caso de que el mismo no funcione luego de la configuración una visita de mantenimiento será programada.</w:t>
      </w:r>
    </w:p>
    <w:p w:rsidR="00337FFA" w:rsidRPr="00337FFA" w:rsidRDefault="00337FFA" w:rsidP="00E96612">
      <w:pPr>
        <w:rPr>
          <w:sz w:val="24"/>
          <w:szCs w:val="24"/>
        </w:rPr>
      </w:pPr>
    </w:p>
    <w:p w:rsidR="00845FC6" w:rsidRDefault="00845FC6" w:rsidP="00845FC6">
      <w:pPr>
        <w:jc w:val="center"/>
        <w:rPr>
          <w:color w:val="4472C4" w:themeColor="accent1"/>
          <w:sz w:val="36"/>
          <w:szCs w:val="36"/>
        </w:rPr>
      </w:pPr>
      <w:r w:rsidRPr="00845FC6">
        <w:rPr>
          <w:color w:val="4472C4" w:themeColor="accent1"/>
          <w:sz w:val="36"/>
          <w:szCs w:val="36"/>
        </w:rPr>
        <w:t>Fallas de electricidad</w:t>
      </w:r>
    </w:p>
    <w:p w:rsidR="00845FC6" w:rsidRDefault="002802D7" w:rsidP="00845FC6">
      <w:pPr>
        <w:rPr>
          <w:sz w:val="24"/>
          <w:szCs w:val="24"/>
          <w:u w:val="single"/>
        </w:rPr>
      </w:pPr>
      <w:proofErr w:type="gramStart"/>
      <w:r w:rsidRPr="002802D7">
        <w:rPr>
          <w:sz w:val="24"/>
          <w:szCs w:val="24"/>
          <w:u w:val="single"/>
        </w:rPr>
        <w:t>3.1</w:t>
      </w:r>
      <w:r w:rsidRPr="002802D7">
        <w:rPr>
          <w:sz w:val="24"/>
          <w:szCs w:val="24"/>
        </w:rPr>
        <w:t xml:space="preserve"> </w:t>
      </w:r>
      <w:r>
        <w:rPr>
          <w:sz w:val="24"/>
          <w:szCs w:val="24"/>
        </w:rPr>
        <w:t xml:space="preserve"> </w:t>
      </w:r>
      <w:r w:rsidRPr="002802D7">
        <w:rPr>
          <w:sz w:val="24"/>
          <w:szCs w:val="24"/>
          <w:u w:val="single"/>
        </w:rPr>
        <w:t>Corte</w:t>
      </w:r>
      <w:proofErr w:type="gramEnd"/>
      <w:r w:rsidRPr="002802D7">
        <w:rPr>
          <w:sz w:val="24"/>
          <w:szCs w:val="24"/>
          <w:u w:val="single"/>
        </w:rPr>
        <w:t xml:space="preserve"> de luz en sucursales o central</w:t>
      </w:r>
    </w:p>
    <w:p w:rsidR="002802D7" w:rsidRDefault="002802D7" w:rsidP="00845FC6">
      <w:pPr>
        <w:rPr>
          <w:sz w:val="24"/>
          <w:szCs w:val="24"/>
        </w:rPr>
      </w:pPr>
      <w:r>
        <w:rPr>
          <w:sz w:val="24"/>
          <w:szCs w:val="24"/>
        </w:rPr>
        <w:t xml:space="preserve">Si el banco está sufriendo un corte de luz debe esperar a que el proveedor nacional de electricidad solucione el problema sea cual sea, como alternativa nosotros los proveemos de </w:t>
      </w:r>
      <w:proofErr w:type="spellStart"/>
      <w:r>
        <w:rPr>
          <w:sz w:val="24"/>
          <w:szCs w:val="24"/>
        </w:rPr>
        <w:t>UPS´s</w:t>
      </w:r>
      <w:proofErr w:type="spellEnd"/>
      <w:r>
        <w:rPr>
          <w:sz w:val="24"/>
          <w:szCs w:val="24"/>
        </w:rPr>
        <w:t xml:space="preserve"> que le van a brindar un tiempo para guardar los datos que están en proceso momentáneo por lo que aconsejamos realizar es dar paso a que estos UPS funcionen y realizar el guardado de datos y finalizar el proceso de </w:t>
      </w:r>
      <w:r w:rsidR="0075727E">
        <w:rPr>
          <w:sz w:val="24"/>
          <w:szCs w:val="24"/>
        </w:rPr>
        <w:t>carga de datos.</w:t>
      </w:r>
    </w:p>
    <w:p w:rsidR="0075727E" w:rsidRDefault="0075727E" w:rsidP="00845FC6">
      <w:pPr>
        <w:rPr>
          <w:sz w:val="24"/>
          <w:szCs w:val="24"/>
          <w:u w:val="single"/>
        </w:rPr>
      </w:pPr>
      <w:proofErr w:type="gramStart"/>
      <w:r w:rsidRPr="0075727E">
        <w:rPr>
          <w:sz w:val="24"/>
          <w:szCs w:val="24"/>
          <w:u w:val="single"/>
        </w:rPr>
        <w:t xml:space="preserve">3.2 </w:t>
      </w:r>
      <w:r>
        <w:rPr>
          <w:sz w:val="24"/>
          <w:szCs w:val="24"/>
          <w:u w:val="single"/>
        </w:rPr>
        <w:t xml:space="preserve"> </w:t>
      </w:r>
      <w:r w:rsidRPr="0075727E">
        <w:rPr>
          <w:sz w:val="24"/>
          <w:szCs w:val="24"/>
          <w:u w:val="single"/>
        </w:rPr>
        <w:t>Fallas</w:t>
      </w:r>
      <w:proofErr w:type="gramEnd"/>
      <w:r w:rsidRPr="0075727E">
        <w:rPr>
          <w:sz w:val="24"/>
          <w:szCs w:val="24"/>
          <w:u w:val="single"/>
        </w:rPr>
        <w:t xml:space="preserve"> en la </w:t>
      </w:r>
      <w:proofErr w:type="spellStart"/>
      <w:r w:rsidRPr="0075727E">
        <w:rPr>
          <w:sz w:val="24"/>
          <w:szCs w:val="24"/>
          <w:u w:val="single"/>
        </w:rPr>
        <w:t>UPS´s</w:t>
      </w:r>
      <w:proofErr w:type="spellEnd"/>
    </w:p>
    <w:p w:rsidR="0075727E" w:rsidRDefault="0075727E" w:rsidP="00845FC6">
      <w:pPr>
        <w:rPr>
          <w:sz w:val="24"/>
          <w:szCs w:val="24"/>
        </w:rPr>
      </w:pPr>
      <w:r>
        <w:rPr>
          <w:sz w:val="24"/>
          <w:szCs w:val="24"/>
        </w:rPr>
        <w:t>En caso de tener una falla con alguno de las UPS instalados debe utilizar alguno de los de respaldo proporcionados con anterioridad o como última opción ya que este mismo no funcione de igual manera o no se sepa hacer la instalación llamar al soporte y consultar.</w:t>
      </w:r>
    </w:p>
    <w:p w:rsidR="00CC3BB0" w:rsidRDefault="00CC3BB0" w:rsidP="00845FC6">
      <w:pPr>
        <w:rPr>
          <w:sz w:val="24"/>
          <w:szCs w:val="24"/>
        </w:rPr>
      </w:pPr>
      <w:bookmarkStart w:id="0" w:name="_GoBack"/>
      <w:bookmarkEnd w:id="0"/>
    </w:p>
    <w:p w:rsidR="0075727E" w:rsidRDefault="0075727E" w:rsidP="0075727E">
      <w:pPr>
        <w:jc w:val="center"/>
        <w:rPr>
          <w:color w:val="4472C4" w:themeColor="accent1"/>
          <w:sz w:val="36"/>
          <w:szCs w:val="36"/>
        </w:rPr>
      </w:pPr>
      <w:r w:rsidRPr="0075727E">
        <w:rPr>
          <w:color w:val="4472C4" w:themeColor="accent1"/>
          <w:sz w:val="36"/>
          <w:szCs w:val="36"/>
        </w:rPr>
        <w:t>Cableado</w:t>
      </w:r>
    </w:p>
    <w:p w:rsidR="0075727E" w:rsidRDefault="0075727E" w:rsidP="0075727E">
      <w:pPr>
        <w:rPr>
          <w:rFonts w:cstheme="minorHAnsi"/>
          <w:sz w:val="24"/>
          <w:szCs w:val="24"/>
          <w:u w:val="single"/>
        </w:rPr>
      </w:pPr>
      <w:r w:rsidRPr="0075727E">
        <w:rPr>
          <w:sz w:val="24"/>
          <w:szCs w:val="24"/>
          <w:u w:val="single"/>
        </w:rPr>
        <w:t xml:space="preserve">4.1 </w:t>
      </w:r>
      <w:r w:rsidRPr="0075727E">
        <w:rPr>
          <w:rFonts w:cstheme="minorHAnsi"/>
          <w:sz w:val="24"/>
          <w:szCs w:val="24"/>
          <w:u w:val="single"/>
        </w:rPr>
        <w:t>Ruptura en cables o corte de los mismos</w:t>
      </w:r>
    </w:p>
    <w:p w:rsidR="0075727E" w:rsidRDefault="0075727E" w:rsidP="0075727E">
      <w:pPr>
        <w:rPr>
          <w:rFonts w:cstheme="minorHAnsi"/>
          <w:sz w:val="24"/>
          <w:szCs w:val="24"/>
        </w:rPr>
      </w:pPr>
      <w:r>
        <w:rPr>
          <w:rFonts w:cstheme="minorHAnsi"/>
          <w:sz w:val="24"/>
          <w:szCs w:val="24"/>
        </w:rPr>
        <w:t>Se puede provocar algún tipo de ruptura de los cables a pesar de que los mismo van a estar empaquetados por conductos, si esto ocurre va a ser fácil de visibilizar debido a que algún servicio o en otro caso alguna terminal va a dejar de funcionar, lo único que se puede realizar es llamar al soporte debido a que está capacitado para realizar el cableado. (El usuario puede realizar el cableado bajo su responsabilidad, pero en caso de esto no va a ser propinado de un soporte por parte de la empresa)</w:t>
      </w:r>
    </w:p>
    <w:p w:rsidR="0075727E" w:rsidRDefault="0075727E" w:rsidP="0075727E">
      <w:pPr>
        <w:rPr>
          <w:rFonts w:cstheme="minorHAnsi"/>
          <w:sz w:val="24"/>
          <w:szCs w:val="24"/>
          <w:u w:val="single"/>
        </w:rPr>
      </w:pPr>
      <w:r w:rsidRPr="0075727E">
        <w:rPr>
          <w:rFonts w:cstheme="minorHAnsi"/>
          <w:sz w:val="24"/>
          <w:szCs w:val="24"/>
          <w:u w:val="single"/>
        </w:rPr>
        <w:t>4.2 Ruptura de fichas</w:t>
      </w:r>
    </w:p>
    <w:p w:rsidR="0075727E" w:rsidRDefault="0075727E" w:rsidP="0075727E">
      <w:pPr>
        <w:rPr>
          <w:rFonts w:cstheme="minorHAnsi"/>
          <w:sz w:val="24"/>
          <w:szCs w:val="24"/>
        </w:rPr>
      </w:pPr>
      <w:r>
        <w:rPr>
          <w:rFonts w:cstheme="minorHAnsi"/>
          <w:sz w:val="24"/>
          <w:szCs w:val="24"/>
        </w:rPr>
        <w:t xml:space="preserve">Si alguna de las fichas que van conectadas a la terminal y proveen internet a las mismas o algún </w:t>
      </w:r>
      <w:r w:rsidR="007B1C20">
        <w:rPr>
          <w:rFonts w:cstheme="minorHAnsi"/>
          <w:sz w:val="24"/>
          <w:szCs w:val="24"/>
        </w:rPr>
        <w:t xml:space="preserve">tipo de ficha que tenga como objetivo un slot en el </w:t>
      </w:r>
      <w:proofErr w:type="spellStart"/>
      <w:r w:rsidR="007B1C20">
        <w:rPr>
          <w:rFonts w:cstheme="minorHAnsi"/>
          <w:sz w:val="24"/>
          <w:szCs w:val="24"/>
        </w:rPr>
        <w:t>switch</w:t>
      </w:r>
      <w:proofErr w:type="spellEnd"/>
      <w:r w:rsidR="007B1C20">
        <w:rPr>
          <w:rFonts w:cstheme="minorHAnsi"/>
          <w:sz w:val="24"/>
          <w:szCs w:val="24"/>
        </w:rPr>
        <w:t xml:space="preserve"> se rompe debe asistir el </w:t>
      </w:r>
      <w:r w:rsidR="007B1C20">
        <w:rPr>
          <w:rFonts w:cstheme="minorHAnsi"/>
          <w:sz w:val="24"/>
          <w:szCs w:val="24"/>
        </w:rPr>
        <w:lastRenderedPageBreak/>
        <w:t>soporte para realizar mantenimiento ya que el usuario no tiene las herramientas necesarias para arreglar estas fichas.</w:t>
      </w:r>
    </w:p>
    <w:p w:rsidR="00533829" w:rsidRDefault="00533829" w:rsidP="00337FFA">
      <w:pPr>
        <w:rPr>
          <w:rFonts w:cstheme="minorHAnsi"/>
          <w:color w:val="4472C4" w:themeColor="accent1"/>
          <w:sz w:val="36"/>
          <w:szCs w:val="36"/>
        </w:rPr>
      </w:pPr>
    </w:p>
    <w:p w:rsidR="007B1C20" w:rsidRDefault="007B1C20" w:rsidP="007B1C20">
      <w:pPr>
        <w:jc w:val="center"/>
        <w:rPr>
          <w:rFonts w:cstheme="minorHAnsi"/>
          <w:color w:val="4472C4" w:themeColor="accent1"/>
          <w:sz w:val="36"/>
          <w:szCs w:val="36"/>
        </w:rPr>
      </w:pPr>
      <w:r w:rsidRPr="007B1C20">
        <w:rPr>
          <w:rFonts w:cstheme="minorHAnsi"/>
          <w:color w:val="4472C4" w:themeColor="accent1"/>
          <w:sz w:val="36"/>
          <w:szCs w:val="36"/>
        </w:rPr>
        <w:t>Conexiones entre sucursal y central</w:t>
      </w:r>
    </w:p>
    <w:p w:rsidR="00CC3BB0" w:rsidRPr="00CC3BB0" w:rsidRDefault="00CC3BB0" w:rsidP="00CC3BB0">
      <w:pPr>
        <w:rPr>
          <w:rFonts w:cstheme="minorHAnsi"/>
          <w:sz w:val="24"/>
          <w:szCs w:val="24"/>
          <w:u w:val="single"/>
        </w:rPr>
      </w:pPr>
      <w:r w:rsidRPr="00CC3BB0">
        <w:rPr>
          <w:rFonts w:cstheme="minorHAnsi"/>
          <w:sz w:val="24"/>
          <w:szCs w:val="24"/>
        </w:rPr>
        <w:t xml:space="preserve"> </w:t>
      </w:r>
      <w:r>
        <w:rPr>
          <w:rFonts w:cstheme="minorHAnsi"/>
          <w:sz w:val="24"/>
          <w:szCs w:val="24"/>
          <w:u w:val="single"/>
        </w:rPr>
        <w:t xml:space="preserve">5.2 </w:t>
      </w:r>
      <w:proofErr w:type="spellStart"/>
      <w:r w:rsidRPr="00CC3BB0">
        <w:rPr>
          <w:rFonts w:cstheme="minorHAnsi"/>
          <w:sz w:val="24"/>
          <w:szCs w:val="24"/>
          <w:u w:val="single"/>
        </w:rPr>
        <w:t>Router</w:t>
      </w:r>
      <w:proofErr w:type="spellEnd"/>
      <w:r w:rsidRPr="00CC3BB0">
        <w:rPr>
          <w:rFonts w:cstheme="minorHAnsi"/>
          <w:sz w:val="24"/>
          <w:szCs w:val="24"/>
          <w:u w:val="single"/>
        </w:rPr>
        <w:t xml:space="preserve"> VPN-MPLS fallas o Perdida de servicios VPN-MPLS</w:t>
      </w:r>
    </w:p>
    <w:p w:rsidR="00337FFA" w:rsidRDefault="009C7C48" w:rsidP="007B1C20">
      <w:pPr>
        <w:rPr>
          <w:rFonts w:cstheme="minorHAnsi"/>
          <w:sz w:val="24"/>
          <w:szCs w:val="24"/>
        </w:rPr>
      </w:pPr>
      <w:r>
        <w:rPr>
          <w:rFonts w:cstheme="minorHAnsi"/>
          <w:sz w:val="24"/>
          <w:szCs w:val="24"/>
        </w:rPr>
        <w:t xml:space="preserve">Si el servicio VPN-MPLS comienza a dar problemas o se cae debe contactar con la empresa que brinda el servicio, la misma es </w:t>
      </w:r>
      <w:proofErr w:type="spellStart"/>
      <w:r>
        <w:rPr>
          <w:rFonts w:cstheme="minorHAnsi"/>
          <w:sz w:val="24"/>
          <w:szCs w:val="24"/>
        </w:rPr>
        <w:t>Antel</w:t>
      </w:r>
      <w:proofErr w:type="spellEnd"/>
      <w:r>
        <w:rPr>
          <w:rFonts w:cstheme="minorHAnsi"/>
          <w:sz w:val="24"/>
          <w:szCs w:val="24"/>
        </w:rPr>
        <w:t xml:space="preserve">. Nosotros podemos dar como solución momentánea intentar la configuración del </w:t>
      </w:r>
      <w:proofErr w:type="spellStart"/>
      <w:r>
        <w:rPr>
          <w:rFonts w:cstheme="minorHAnsi"/>
          <w:sz w:val="24"/>
          <w:szCs w:val="24"/>
        </w:rPr>
        <w:t>router</w:t>
      </w:r>
      <w:proofErr w:type="spellEnd"/>
      <w:r>
        <w:rPr>
          <w:rFonts w:cstheme="minorHAnsi"/>
          <w:sz w:val="24"/>
          <w:szCs w:val="24"/>
        </w:rPr>
        <w:t xml:space="preserve"> en caso de que el mismo por algún motivo se haya des configurado.</w:t>
      </w:r>
    </w:p>
    <w:p w:rsidR="009C7C48" w:rsidRPr="00337FFA" w:rsidRDefault="009C7C48" w:rsidP="007B1C20">
      <w:pPr>
        <w:rPr>
          <w:rFonts w:cstheme="minorHAnsi"/>
          <w:sz w:val="24"/>
          <w:szCs w:val="24"/>
        </w:rPr>
      </w:pPr>
    </w:p>
    <w:p w:rsidR="0075727E" w:rsidRPr="0075727E" w:rsidRDefault="0075727E" w:rsidP="0075727E">
      <w:pPr>
        <w:rPr>
          <w:sz w:val="24"/>
          <w:szCs w:val="24"/>
        </w:rPr>
      </w:pPr>
    </w:p>
    <w:sectPr w:rsidR="0075727E" w:rsidRPr="007572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485C"/>
    <w:multiLevelType w:val="multilevel"/>
    <w:tmpl w:val="E376D7AE"/>
    <w:lvl w:ilvl="0">
      <w:start w:val="1"/>
      <w:numFmt w:val="decimal"/>
      <w:lvlText w:val="%1."/>
      <w:lvlJc w:val="left"/>
      <w:pPr>
        <w:ind w:left="1320" w:hanging="510"/>
      </w:pPr>
      <w:rPr>
        <w:rFonts w:hint="default"/>
        <w:u w:val="single"/>
      </w:rPr>
    </w:lvl>
    <w:lvl w:ilvl="1">
      <w:start w:val="1"/>
      <w:numFmt w:val="decimal"/>
      <w:isLgl/>
      <w:lvlText w:val="%1.%2"/>
      <w:lvlJc w:val="left"/>
      <w:pPr>
        <w:ind w:left="1950" w:hanging="46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555" w:hanging="720"/>
      </w:pPr>
      <w:rPr>
        <w:rFonts w:hint="default"/>
      </w:rPr>
    </w:lvl>
    <w:lvl w:ilvl="4">
      <w:start w:val="1"/>
      <w:numFmt w:val="decimal"/>
      <w:isLgl/>
      <w:lvlText w:val="%1.%2.%3.%4.%5"/>
      <w:lvlJc w:val="left"/>
      <w:pPr>
        <w:ind w:left="4590" w:hanging="1080"/>
      </w:pPr>
      <w:rPr>
        <w:rFonts w:hint="default"/>
      </w:rPr>
    </w:lvl>
    <w:lvl w:ilvl="5">
      <w:start w:val="1"/>
      <w:numFmt w:val="decimal"/>
      <w:isLgl/>
      <w:lvlText w:val="%1.%2.%3.%4.%5.%6"/>
      <w:lvlJc w:val="left"/>
      <w:pPr>
        <w:ind w:left="5265" w:hanging="1080"/>
      </w:pPr>
      <w:rPr>
        <w:rFonts w:hint="default"/>
      </w:rPr>
    </w:lvl>
    <w:lvl w:ilvl="6">
      <w:start w:val="1"/>
      <w:numFmt w:val="decimal"/>
      <w:isLgl/>
      <w:lvlText w:val="%1.%2.%3.%4.%5.%6.%7"/>
      <w:lvlJc w:val="left"/>
      <w:pPr>
        <w:ind w:left="6300" w:hanging="1440"/>
      </w:pPr>
      <w:rPr>
        <w:rFonts w:hint="default"/>
      </w:rPr>
    </w:lvl>
    <w:lvl w:ilvl="7">
      <w:start w:val="1"/>
      <w:numFmt w:val="decimal"/>
      <w:isLgl/>
      <w:lvlText w:val="%1.%2.%3.%4.%5.%6.%7.%8"/>
      <w:lvlJc w:val="left"/>
      <w:pPr>
        <w:ind w:left="6975" w:hanging="1440"/>
      </w:pPr>
      <w:rPr>
        <w:rFonts w:hint="default"/>
      </w:rPr>
    </w:lvl>
    <w:lvl w:ilvl="8">
      <w:start w:val="1"/>
      <w:numFmt w:val="decimal"/>
      <w:isLgl/>
      <w:lvlText w:val="%1.%2.%3.%4.%5.%6.%7.%8.%9"/>
      <w:lvlJc w:val="left"/>
      <w:pPr>
        <w:ind w:left="8010" w:hanging="1800"/>
      </w:pPr>
      <w:rPr>
        <w:rFonts w:hint="default"/>
      </w:rPr>
    </w:lvl>
  </w:abstractNum>
  <w:abstractNum w:abstractNumId="1" w15:restartNumberingAfterBreak="0">
    <w:nsid w:val="0766151E"/>
    <w:multiLevelType w:val="hybridMultilevel"/>
    <w:tmpl w:val="8D66E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9BA53EE"/>
    <w:multiLevelType w:val="hybridMultilevel"/>
    <w:tmpl w:val="4E1873CE"/>
    <w:lvl w:ilvl="0" w:tplc="380A000F">
      <w:start w:val="1"/>
      <w:numFmt w:val="decimal"/>
      <w:lvlText w:val="%1."/>
      <w:lvlJc w:val="left"/>
      <w:pPr>
        <w:ind w:left="1775" w:hanging="360"/>
      </w:pPr>
    </w:lvl>
    <w:lvl w:ilvl="1" w:tplc="380A0019" w:tentative="1">
      <w:start w:val="1"/>
      <w:numFmt w:val="lowerLetter"/>
      <w:lvlText w:val="%2."/>
      <w:lvlJc w:val="left"/>
      <w:pPr>
        <w:ind w:left="2495" w:hanging="360"/>
      </w:pPr>
    </w:lvl>
    <w:lvl w:ilvl="2" w:tplc="380A001B" w:tentative="1">
      <w:start w:val="1"/>
      <w:numFmt w:val="lowerRoman"/>
      <w:lvlText w:val="%3."/>
      <w:lvlJc w:val="right"/>
      <w:pPr>
        <w:ind w:left="3215" w:hanging="180"/>
      </w:pPr>
    </w:lvl>
    <w:lvl w:ilvl="3" w:tplc="380A000F" w:tentative="1">
      <w:start w:val="1"/>
      <w:numFmt w:val="decimal"/>
      <w:lvlText w:val="%4."/>
      <w:lvlJc w:val="left"/>
      <w:pPr>
        <w:ind w:left="3935" w:hanging="360"/>
      </w:pPr>
    </w:lvl>
    <w:lvl w:ilvl="4" w:tplc="380A0019" w:tentative="1">
      <w:start w:val="1"/>
      <w:numFmt w:val="lowerLetter"/>
      <w:lvlText w:val="%5."/>
      <w:lvlJc w:val="left"/>
      <w:pPr>
        <w:ind w:left="4655" w:hanging="360"/>
      </w:pPr>
    </w:lvl>
    <w:lvl w:ilvl="5" w:tplc="380A001B" w:tentative="1">
      <w:start w:val="1"/>
      <w:numFmt w:val="lowerRoman"/>
      <w:lvlText w:val="%6."/>
      <w:lvlJc w:val="right"/>
      <w:pPr>
        <w:ind w:left="5375" w:hanging="180"/>
      </w:pPr>
    </w:lvl>
    <w:lvl w:ilvl="6" w:tplc="380A000F" w:tentative="1">
      <w:start w:val="1"/>
      <w:numFmt w:val="decimal"/>
      <w:lvlText w:val="%7."/>
      <w:lvlJc w:val="left"/>
      <w:pPr>
        <w:ind w:left="6095" w:hanging="360"/>
      </w:pPr>
    </w:lvl>
    <w:lvl w:ilvl="7" w:tplc="380A0019" w:tentative="1">
      <w:start w:val="1"/>
      <w:numFmt w:val="lowerLetter"/>
      <w:lvlText w:val="%8."/>
      <w:lvlJc w:val="left"/>
      <w:pPr>
        <w:ind w:left="6815" w:hanging="360"/>
      </w:pPr>
    </w:lvl>
    <w:lvl w:ilvl="8" w:tplc="380A001B" w:tentative="1">
      <w:start w:val="1"/>
      <w:numFmt w:val="lowerRoman"/>
      <w:lvlText w:val="%9."/>
      <w:lvlJc w:val="right"/>
      <w:pPr>
        <w:ind w:left="7535" w:hanging="180"/>
      </w:pPr>
    </w:lvl>
  </w:abstractNum>
  <w:abstractNum w:abstractNumId="3" w15:restartNumberingAfterBreak="0">
    <w:nsid w:val="0DC50245"/>
    <w:multiLevelType w:val="hybridMultilevel"/>
    <w:tmpl w:val="610C9DEA"/>
    <w:lvl w:ilvl="0" w:tplc="927413E0">
      <w:start w:val="1"/>
      <w:numFmt w:val="decimal"/>
      <w:lvlText w:val="%1."/>
      <w:lvlJc w:val="left"/>
      <w:pPr>
        <w:ind w:left="1352" w:hanging="360"/>
      </w:pPr>
      <w:rPr>
        <w:sz w:val="32"/>
        <w:szCs w:val="3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114E0A0C"/>
    <w:multiLevelType w:val="multilevel"/>
    <w:tmpl w:val="2CE000FE"/>
    <w:lvl w:ilvl="0">
      <w:start w:val="1"/>
      <w:numFmt w:val="decimal"/>
      <w:lvlText w:val="%1"/>
      <w:lvlJc w:val="left"/>
      <w:pPr>
        <w:ind w:left="420" w:hanging="420"/>
      </w:pPr>
      <w:rPr>
        <w:rFonts w:hint="default"/>
      </w:rPr>
    </w:lvl>
    <w:lvl w:ilvl="1">
      <w:start w:val="1"/>
      <w:numFmt w:val="decimal"/>
      <w:lvlText w:val="%1.%2"/>
      <w:lvlJc w:val="left"/>
      <w:pPr>
        <w:ind w:left="1470" w:hanging="4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10200" w:hanging="1800"/>
      </w:pPr>
      <w:rPr>
        <w:rFonts w:hint="default"/>
      </w:rPr>
    </w:lvl>
  </w:abstractNum>
  <w:abstractNum w:abstractNumId="5" w15:restartNumberingAfterBreak="0">
    <w:nsid w:val="1778108A"/>
    <w:multiLevelType w:val="multilevel"/>
    <w:tmpl w:val="2CE000FE"/>
    <w:lvl w:ilvl="0">
      <w:start w:val="1"/>
      <w:numFmt w:val="decimal"/>
      <w:lvlText w:val="%1"/>
      <w:lvlJc w:val="left"/>
      <w:pPr>
        <w:ind w:left="420" w:hanging="420"/>
      </w:pPr>
      <w:rPr>
        <w:rFonts w:hint="default"/>
      </w:rPr>
    </w:lvl>
    <w:lvl w:ilvl="1">
      <w:start w:val="1"/>
      <w:numFmt w:val="decimal"/>
      <w:lvlText w:val="%1.%2"/>
      <w:lvlJc w:val="left"/>
      <w:pPr>
        <w:ind w:left="1470" w:hanging="4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10200" w:hanging="1800"/>
      </w:pPr>
      <w:rPr>
        <w:rFonts w:hint="default"/>
      </w:rPr>
    </w:lvl>
  </w:abstractNum>
  <w:abstractNum w:abstractNumId="6" w15:restartNumberingAfterBreak="0">
    <w:nsid w:val="1ECB7B26"/>
    <w:multiLevelType w:val="multilevel"/>
    <w:tmpl w:val="E376D7AE"/>
    <w:lvl w:ilvl="0">
      <w:start w:val="1"/>
      <w:numFmt w:val="decimal"/>
      <w:lvlText w:val="%1."/>
      <w:lvlJc w:val="left"/>
      <w:pPr>
        <w:ind w:left="1320" w:hanging="510"/>
      </w:pPr>
      <w:rPr>
        <w:rFonts w:hint="default"/>
        <w:u w:val="single"/>
      </w:rPr>
    </w:lvl>
    <w:lvl w:ilvl="1">
      <w:start w:val="1"/>
      <w:numFmt w:val="decimal"/>
      <w:isLgl/>
      <w:lvlText w:val="%1.%2"/>
      <w:lvlJc w:val="left"/>
      <w:pPr>
        <w:ind w:left="1950" w:hanging="46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555" w:hanging="720"/>
      </w:pPr>
      <w:rPr>
        <w:rFonts w:hint="default"/>
      </w:rPr>
    </w:lvl>
    <w:lvl w:ilvl="4">
      <w:start w:val="1"/>
      <w:numFmt w:val="decimal"/>
      <w:isLgl/>
      <w:lvlText w:val="%1.%2.%3.%4.%5"/>
      <w:lvlJc w:val="left"/>
      <w:pPr>
        <w:ind w:left="4590" w:hanging="1080"/>
      </w:pPr>
      <w:rPr>
        <w:rFonts w:hint="default"/>
      </w:rPr>
    </w:lvl>
    <w:lvl w:ilvl="5">
      <w:start w:val="1"/>
      <w:numFmt w:val="decimal"/>
      <w:isLgl/>
      <w:lvlText w:val="%1.%2.%3.%4.%5.%6"/>
      <w:lvlJc w:val="left"/>
      <w:pPr>
        <w:ind w:left="5265" w:hanging="1080"/>
      </w:pPr>
      <w:rPr>
        <w:rFonts w:hint="default"/>
      </w:rPr>
    </w:lvl>
    <w:lvl w:ilvl="6">
      <w:start w:val="1"/>
      <w:numFmt w:val="decimal"/>
      <w:isLgl/>
      <w:lvlText w:val="%1.%2.%3.%4.%5.%6.%7"/>
      <w:lvlJc w:val="left"/>
      <w:pPr>
        <w:ind w:left="6300" w:hanging="1440"/>
      </w:pPr>
      <w:rPr>
        <w:rFonts w:hint="default"/>
      </w:rPr>
    </w:lvl>
    <w:lvl w:ilvl="7">
      <w:start w:val="1"/>
      <w:numFmt w:val="decimal"/>
      <w:isLgl/>
      <w:lvlText w:val="%1.%2.%3.%4.%5.%6.%7.%8"/>
      <w:lvlJc w:val="left"/>
      <w:pPr>
        <w:ind w:left="6975" w:hanging="1440"/>
      </w:pPr>
      <w:rPr>
        <w:rFonts w:hint="default"/>
      </w:rPr>
    </w:lvl>
    <w:lvl w:ilvl="8">
      <w:start w:val="1"/>
      <w:numFmt w:val="decimal"/>
      <w:isLgl/>
      <w:lvlText w:val="%1.%2.%3.%4.%5.%6.%7.%8.%9"/>
      <w:lvlJc w:val="left"/>
      <w:pPr>
        <w:ind w:left="8010" w:hanging="1800"/>
      </w:pPr>
      <w:rPr>
        <w:rFonts w:hint="default"/>
      </w:rPr>
    </w:lvl>
  </w:abstractNum>
  <w:abstractNum w:abstractNumId="7" w15:restartNumberingAfterBreak="0">
    <w:nsid w:val="2F0750D4"/>
    <w:multiLevelType w:val="multilevel"/>
    <w:tmpl w:val="2CE000FE"/>
    <w:lvl w:ilvl="0">
      <w:start w:val="1"/>
      <w:numFmt w:val="decimal"/>
      <w:lvlText w:val="%1"/>
      <w:lvlJc w:val="left"/>
      <w:pPr>
        <w:ind w:left="420" w:hanging="420"/>
      </w:pPr>
      <w:rPr>
        <w:rFonts w:hint="default"/>
      </w:rPr>
    </w:lvl>
    <w:lvl w:ilvl="1">
      <w:start w:val="1"/>
      <w:numFmt w:val="decimal"/>
      <w:lvlText w:val="%1.%2"/>
      <w:lvlJc w:val="left"/>
      <w:pPr>
        <w:ind w:left="1470" w:hanging="4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10200" w:hanging="1800"/>
      </w:pPr>
      <w:rPr>
        <w:rFonts w:hint="default"/>
      </w:rPr>
    </w:lvl>
  </w:abstractNum>
  <w:abstractNum w:abstractNumId="8" w15:restartNumberingAfterBreak="0">
    <w:nsid w:val="31A709D5"/>
    <w:multiLevelType w:val="hybridMultilevel"/>
    <w:tmpl w:val="0922D914"/>
    <w:lvl w:ilvl="0" w:tplc="927413E0">
      <w:start w:val="1"/>
      <w:numFmt w:val="decimal"/>
      <w:lvlText w:val="%1."/>
      <w:lvlJc w:val="left"/>
      <w:pPr>
        <w:ind w:left="1352" w:hanging="360"/>
      </w:pPr>
      <w:rPr>
        <w:sz w:val="32"/>
        <w:szCs w:val="32"/>
      </w:rPr>
    </w:lvl>
    <w:lvl w:ilvl="1" w:tplc="380A0019" w:tentative="1">
      <w:start w:val="1"/>
      <w:numFmt w:val="lowerLetter"/>
      <w:lvlText w:val="%2."/>
      <w:lvlJc w:val="left"/>
      <w:pPr>
        <w:ind w:left="2072" w:hanging="360"/>
      </w:pPr>
    </w:lvl>
    <w:lvl w:ilvl="2" w:tplc="380A001B" w:tentative="1">
      <w:start w:val="1"/>
      <w:numFmt w:val="lowerRoman"/>
      <w:lvlText w:val="%3."/>
      <w:lvlJc w:val="right"/>
      <w:pPr>
        <w:ind w:left="2792" w:hanging="180"/>
      </w:pPr>
    </w:lvl>
    <w:lvl w:ilvl="3" w:tplc="380A000F" w:tentative="1">
      <w:start w:val="1"/>
      <w:numFmt w:val="decimal"/>
      <w:lvlText w:val="%4."/>
      <w:lvlJc w:val="left"/>
      <w:pPr>
        <w:ind w:left="3512" w:hanging="360"/>
      </w:pPr>
    </w:lvl>
    <w:lvl w:ilvl="4" w:tplc="380A0019" w:tentative="1">
      <w:start w:val="1"/>
      <w:numFmt w:val="lowerLetter"/>
      <w:lvlText w:val="%5."/>
      <w:lvlJc w:val="left"/>
      <w:pPr>
        <w:ind w:left="4232" w:hanging="360"/>
      </w:pPr>
    </w:lvl>
    <w:lvl w:ilvl="5" w:tplc="380A001B" w:tentative="1">
      <w:start w:val="1"/>
      <w:numFmt w:val="lowerRoman"/>
      <w:lvlText w:val="%6."/>
      <w:lvlJc w:val="right"/>
      <w:pPr>
        <w:ind w:left="4952" w:hanging="180"/>
      </w:pPr>
    </w:lvl>
    <w:lvl w:ilvl="6" w:tplc="380A000F" w:tentative="1">
      <w:start w:val="1"/>
      <w:numFmt w:val="decimal"/>
      <w:lvlText w:val="%7."/>
      <w:lvlJc w:val="left"/>
      <w:pPr>
        <w:ind w:left="5672" w:hanging="360"/>
      </w:pPr>
    </w:lvl>
    <w:lvl w:ilvl="7" w:tplc="380A0019" w:tentative="1">
      <w:start w:val="1"/>
      <w:numFmt w:val="lowerLetter"/>
      <w:lvlText w:val="%8."/>
      <w:lvlJc w:val="left"/>
      <w:pPr>
        <w:ind w:left="6392" w:hanging="360"/>
      </w:pPr>
    </w:lvl>
    <w:lvl w:ilvl="8" w:tplc="380A001B" w:tentative="1">
      <w:start w:val="1"/>
      <w:numFmt w:val="lowerRoman"/>
      <w:lvlText w:val="%9."/>
      <w:lvlJc w:val="right"/>
      <w:pPr>
        <w:ind w:left="7112" w:hanging="180"/>
      </w:pPr>
    </w:lvl>
  </w:abstractNum>
  <w:abstractNum w:abstractNumId="9" w15:restartNumberingAfterBreak="0">
    <w:nsid w:val="3D577B77"/>
    <w:multiLevelType w:val="multilevel"/>
    <w:tmpl w:val="2CE000FE"/>
    <w:lvl w:ilvl="0">
      <w:start w:val="1"/>
      <w:numFmt w:val="decimal"/>
      <w:lvlText w:val="%1"/>
      <w:lvlJc w:val="left"/>
      <w:pPr>
        <w:ind w:left="420" w:hanging="420"/>
      </w:pPr>
      <w:rPr>
        <w:rFonts w:hint="default"/>
      </w:rPr>
    </w:lvl>
    <w:lvl w:ilvl="1">
      <w:start w:val="1"/>
      <w:numFmt w:val="decimal"/>
      <w:lvlText w:val="%1.%2"/>
      <w:lvlJc w:val="left"/>
      <w:pPr>
        <w:ind w:left="1470" w:hanging="4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10200" w:hanging="1800"/>
      </w:pPr>
      <w:rPr>
        <w:rFonts w:hint="default"/>
      </w:rPr>
    </w:lvl>
  </w:abstractNum>
  <w:abstractNum w:abstractNumId="10" w15:restartNumberingAfterBreak="0">
    <w:nsid w:val="421A14E8"/>
    <w:multiLevelType w:val="hybridMultilevel"/>
    <w:tmpl w:val="56C67048"/>
    <w:lvl w:ilvl="0" w:tplc="380A000F">
      <w:start w:val="1"/>
      <w:numFmt w:val="decimal"/>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11" w15:restartNumberingAfterBreak="0">
    <w:nsid w:val="45580810"/>
    <w:multiLevelType w:val="multilevel"/>
    <w:tmpl w:val="E376D7AE"/>
    <w:lvl w:ilvl="0">
      <w:start w:val="1"/>
      <w:numFmt w:val="decimal"/>
      <w:lvlText w:val="%1."/>
      <w:lvlJc w:val="left"/>
      <w:pPr>
        <w:ind w:left="1320" w:hanging="510"/>
      </w:pPr>
      <w:rPr>
        <w:rFonts w:hint="default"/>
        <w:u w:val="single"/>
      </w:rPr>
    </w:lvl>
    <w:lvl w:ilvl="1">
      <w:start w:val="1"/>
      <w:numFmt w:val="decimal"/>
      <w:isLgl/>
      <w:lvlText w:val="%1.%2"/>
      <w:lvlJc w:val="left"/>
      <w:pPr>
        <w:ind w:left="1950" w:hanging="46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555" w:hanging="720"/>
      </w:pPr>
      <w:rPr>
        <w:rFonts w:hint="default"/>
      </w:rPr>
    </w:lvl>
    <w:lvl w:ilvl="4">
      <w:start w:val="1"/>
      <w:numFmt w:val="decimal"/>
      <w:isLgl/>
      <w:lvlText w:val="%1.%2.%3.%4.%5"/>
      <w:lvlJc w:val="left"/>
      <w:pPr>
        <w:ind w:left="4590" w:hanging="1080"/>
      </w:pPr>
      <w:rPr>
        <w:rFonts w:hint="default"/>
      </w:rPr>
    </w:lvl>
    <w:lvl w:ilvl="5">
      <w:start w:val="1"/>
      <w:numFmt w:val="decimal"/>
      <w:isLgl/>
      <w:lvlText w:val="%1.%2.%3.%4.%5.%6"/>
      <w:lvlJc w:val="left"/>
      <w:pPr>
        <w:ind w:left="5265" w:hanging="1080"/>
      </w:pPr>
      <w:rPr>
        <w:rFonts w:hint="default"/>
      </w:rPr>
    </w:lvl>
    <w:lvl w:ilvl="6">
      <w:start w:val="1"/>
      <w:numFmt w:val="decimal"/>
      <w:isLgl/>
      <w:lvlText w:val="%1.%2.%3.%4.%5.%6.%7"/>
      <w:lvlJc w:val="left"/>
      <w:pPr>
        <w:ind w:left="6300" w:hanging="1440"/>
      </w:pPr>
      <w:rPr>
        <w:rFonts w:hint="default"/>
      </w:rPr>
    </w:lvl>
    <w:lvl w:ilvl="7">
      <w:start w:val="1"/>
      <w:numFmt w:val="decimal"/>
      <w:isLgl/>
      <w:lvlText w:val="%1.%2.%3.%4.%5.%6.%7.%8"/>
      <w:lvlJc w:val="left"/>
      <w:pPr>
        <w:ind w:left="6975" w:hanging="1440"/>
      </w:pPr>
      <w:rPr>
        <w:rFonts w:hint="default"/>
      </w:rPr>
    </w:lvl>
    <w:lvl w:ilvl="8">
      <w:start w:val="1"/>
      <w:numFmt w:val="decimal"/>
      <w:isLgl/>
      <w:lvlText w:val="%1.%2.%3.%4.%5.%6.%7.%8.%9"/>
      <w:lvlJc w:val="left"/>
      <w:pPr>
        <w:ind w:left="8010" w:hanging="1800"/>
      </w:pPr>
      <w:rPr>
        <w:rFonts w:hint="default"/>
      </w:rPr>
    </w:lvl>
  </w:abstractNum>
  <w:abstractNum w:abstractNumId="12" w15:restartNumberingAfterBreak="0">
    <w:nsid w:val="4CF22B40"/>
    <w:multiLevelType w:val="hybridMultilevel"/>
    <w:tmpl w:val="D70C760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15:restartNumberingAfterBreak="0">
    <w:nsid w:val="4D1A3156"/>
    <w:multiLevelType w:val="hybridMultilevel"/>
    <w:tmpl w:val="F670C49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56DB5841"/>
    <w:multiLevelType w:val="hybridMultilevel"/>
    <w:tmpl w:val="F4A032E0"/>
    <w:lvl w:ilvl="0" w:tplc="927413E0">
      <w:start w:val="1"/>
      <w:numFmt w:val="decimal"/>
      <w:lvlText w:val="%1."/>
      <w:lvlJc w:val="left"/>
      <w:pPr>
        <w:ind w:left="1352" w:hanging="360"/>
      </w:pPr>
      <w:rPr>
        <w:sz w:val="32"/>
        <w:szCs w:val="3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5C8821F6"/>
    <w:multiLevelType w:val="multilevel"/>
    <w:tmpl w:val="2CE000FE"/>
    <w:lvl w:ilvl="0">
      <w:start w:val="1"/>
      <w:numFmt w:val="decimal"/>
      <w:lvlText w:val="%1"/>
      <w:lvlJc w:val="left"/>
      <w:pPr>
        <w:ind w:left="420" w:hanging="420"/>
      </w:pPr>
      <w:rPr>
        <w:rFonts w:hint="default"/>
      </w:rPr>
    </w:lvl>
    <w:lvl w:ilvl="1">
      <w:start w:val="1"/>
      <w:numFmt w:val="decimal"/>
      <w:lvlText w:val="%1.%2"/>
      <w:lvlJc w:val="left"/>
      <w:pPr>
        <w:ind w:left="1470" w:hanging="4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10200" w:hanging="1800"/>
      </w:pPr>
      <w:rPr>
        <w:rFonts w:hint="default"/>
      </w:rPr>
    </w:lvl>
  </w:abstractNum>
  <w:abstractNum w:abstractNumId="16" w15:restartNumberingAfterBreak="0">
    <w:nsid w:val="5E1809CB"/>
    <w:multiLevelType w:val="multilevel"/>
    <w:tmpl w:val="2CE000FE"/>
    <w:lvl w:ilvl="0">
      <w:start w:val="1"/>
      <w:numFmt w:val="decimal"/>
      <w:lvlText w:val="%1"/>
      <w:lvlJc w:val="left"/>
      <w:pPr>
        <w:ind w:left="420" w:hanging="420"/>
      </w:pPr>
      <w:rPr>
        <w:rFonts w:hint="default"/>
      </w:rPr>
    </w:lvl>
    <w:lvl w:ilvl="1">
      <w:start w:val="1"/>
      <w:numFmt w:val="decimal"/>
      <w:lvlText w:val="%1.%2"/>
      <w:lvlJc w:val="left"/>
      <w:pPr>
        <w:ind w:left="1470" w:hanging="4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10200" w:hanging="1800"/>
      </w:pPr>
      <w:rPr>
        <w:rFonts w:hint="default"/>
      </w:rPr>
    </w:lvl>
  </w:abstractNum>
  <w:abstractNum w:abstractNumId="17" w15:restartNumberingAfterBreak="0">
    <w:nsid w:val="66615715"/>
    <w:multiLevelType w:val="hybridMultilevel"/>
    <w:tmpl w:val="10481A1A"/>
    <w:lvl w:ilvl="0" w:tplc="927413E0">
      <w:start w:val="1"/>
      <w:numFmt w:val="decimal"/>
      <w:lvlText w:val="%1."/>
      <w:lvlJc w:val="left"/>
      <w:pPr>
        <w:ind w:left="1352" w:hanging="360"/>
      </w:pPr>
      <w:rPr>
        <w:sz w:val="32"/>
        <w:szCs w:val="3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15:restartNumberingAfterBreak="0">
    <w:nsid w:val="680E35DA"/>
    <w:multiLevelType w:val="multilevel"/>
    <w:tmpl w:val="2CE000FE"/>
    <w:lvl w:ilvl="0">
      <w:start w:val="1"/>
      <w:numFmt w:val="decimal"/>
      <w:lvlText w:val="%1"/>
      <w:lvlJc w:val="left"/>
      <w:pPr>
        <w:ind w:left="420" w:hanging="420"/>
      </w:pPr>
      <w:rPr>
        <w:rFonts w:hint="default"/>
      </w:rPr>
    </w:lvl>
    <w:lvl w:ilvl="1">
      <w:start w:val="1"/>
      <w:numFmt w:val="decimal"/>
      <w:lvlText w:val="%1.%2"/>
      <w:lvlJc w:val="left"/>
      <w:pPr>
        <w:ind w:left="1470" w:hanging="4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10200" w:hanging="1800"/>
      </w:pPr>
      <w:rPr>
        <w:rFonts w:hint="default"/>
      </w:rPr>
    </w:lvl>
  </w:abstractNum>
  <w:abstractNum w:abstractNumId="19" w15:restartNumberingAfterBreak="0">
    <w:nsid w:val="6B9870DD"/>
    <w:multiLevelType w:val="hybridMultilevel"/>
    <w:tmpl w:val="40E2A91E"/>
    <w:lvl w:ilvl="0" w:tplc="380A0001">
      <w:start w:val="1"/>
      <w:numFmt w:val="bullet"/>
      <w:lvlText w:val=""/>
      <w:lvlJc w:val="left"/>
      <w:pPr>
        <w:ind w:left="2820" w:hanging="360"/>
      </w:pPr>
      <w:rPr>
        <w:rFonts w:ascii="Symbol" w:hAnsi="Symbol" w:hint="default"/>
      </w:rPr>
    </w:lvl>
    <w:lvl w:ilvl="1" w:tplc="380A0003" w:tentative="1">
      <w:start w:val="1"/>
      <w:numFmt w:val="bullet"/>
      <w:lvlText w:val="o"/>
      <w:lvlJc w:val="left"/>
      <w:pPr>
        <w:ind w:left="3540" w:hanging="360"/>
      </w:pPr>
      <w:rPr>
        <w:rFonts w:ascii="Courier New" w:hAnsi="Courier New" w:cs="Courier New" w:hint="default"/>
      </w:rPr>
    </w:lvl>
    <w:lvl w:ilvl="2" w:tplc="380A0005" w:tentative="1">
      <w:start w:val="1"/>
      <w:numFmt w:val="bullet"/>
      <w:lvlText w:val=""/>
      <w:lvlJc w:val="left"/>
      <w:pPr>
        <w:ind w:left="4260" w:hanging="360"/>
      </w:pPr>
      <w:rPr>
        <w:rFonts w:ascii="Wingdings" w:hAnsi="Wingdings" w:hint="default"/>
      </w:rPr>
    </w:lvl>
    <w:lvl w:ilvl="3" w:tplc="380A0001" w:tentative="1">
      <w:start w:val="1"/>
      <w:numFmt w:val="bullet"/>
      <w:lvlText w:val=""/>
      <w:lvlJc w:val="left"/>
      <w:pPr>
        <w:ind w:left="4980" w:hanging="360"/>
      </w:pPr>
      <w:rPr>
        <w:rFonts w:ascii="Symbol" w:hAnsi="Symbol" w:hint="default"/>
      </w:rPr>
    </w:lvl>
    <w:lvl w:ilvl="4" w:tplc="380A0003" w:tentative="1">
      <w:start w:val="1"/>
      <w:numFmt w:val="bullet"/>
      <w:lvlText w:val="o"/>
      <w:lvlJc w:val="left"/>
      <w:pPr>
        <w:ind w:left="5700" w:hanging="360"/>
      </w:pPr>
      <w:rPr>
        <w:rFonts w:ascii="Courier New" w:hAnsi="Courier New" w:cs="Courier New" w:hint="default"/>
      </w:rPr>
    </w:lvl>
    <w:lvl w:ilvl="5" w:tplc="380A0005" w:tentative="1">
      <w:start w:val="1"/>
      <w:numFmt w:val="bullet"/>
      <w:lvlText w:val=""/>
      <w:lvlJc w:val="left"/>
      <w:pPr>
        <w:ind w:left="6420" w:hanging="360"/>
      </w:pPr>
      <w:rPr>
        <w:rFonts w:ascii="Wingdings" w:hAnsi="Wingdings" w:hint="default"/>
      </w:rPr>
    </w:lvl>
    <w:lvl w:ilvl="6" w:tplc="380A0001" w:tentative="1">
      <w:start w:val="1"/>
      <w:numFmt w:val="bullet"/>
      <w:lvlText w:val=""/>
      <w:lvlJc w:val="left"/>
      <w:pPr>
        <w:ind w:left="7140" w:hanging="360"/>
      </w:pPr>
      <w:rPr>
        <w:rFonts w:ascii="Symbol" w:hAnsi="Symbol" w:hint="default"/>
      </w:rPr>
    </w:lvl>
    <w:lvl w:ilvl="7" w:tplc="380A0003" w:tentative="1">
      <w:start w:val="1"/>
      <w:numFmt w:val="bullet"/>
      <w:lvlText w:val="o"/>
      <w:lvlJc w:val="left"/>
      <w:pPr>
        <w:ind w:left="7860" w:hanging="360"/>
      </w:pPr>
      <w:rPr>
        <w:rFonts w:ascii="Courier New" w:hAnsi="Courier New" w:cs="Courier New" w:hint="default"/>
      </w:rPr>
    </w:lvl>
    <w:lvl w:ilvl="8" w:tplc="380A0005" w:tentative="1">
      <w:start w:val="1"/>
      <w:numFmt w:val="bullet"/>
      <w:lvlText w:val=""/>
      <w:lvlJc w:val="left"/>
      <w:pPr>
        <w:ind w:left="8580" w:hanging="360"/>
      </w:pPr>
      <w:rPr>
        <w:rFonts w:ascii="Wingdings" w:hAnsi="Wingdings" w:hint="default"/>
      </w:rPr>
    </w:lvl>
  </w:abstractNum>
  <w:abstractNum w:abstractNumId="20" w15:restartNumberingAfterBreak="0">
    <w:nsid w:val="7CE836F6"/>
    <w:multiLevelType w:val="multilevel"/>
    <w:tmpl w:val="ECAE5F1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3"/>
  </w:num>
  <w:num w:numId="3">
    <w:abstractNumId w:val="12"/>
  </w:num>
  <w:num w:numId="4">
    <w:abstractNumId w:val="10"/>
  </w:num>
  <w:num w:numId="5">
    <w:abstractNumId w:val="8"/>
  </w:num>
  <w:num w:numId="6">
    <w:abstractNumId w:val="3"/>
  </w:num>
  <w:num w:numId="7">
    <w:abstractNumId w:val="17"/>
  </w:num>
  <w:num w:numId="8">
    <w:abstractNumId w:val="14"/>
  </w:num>
  <w:num w:numId="9">
    <w:abstractNumId w:val="2"/>
  </w:num>
  <w:num w:numId="10">
    <w:abstractNumId w:val="4"/>
  </w:num>
  <w:num w:numId="11">
    <w:abstractNumId w:val="18"/>
  </w:num>
  <w:num w:numId="12">
    <w:abstractNumId w:val="9"/>
  </w:num>
  <w:num w:numId="13">
    <w:abstractNumId w:val="16"/>
  </w:num>
  <w:num w:numId="14">
    <w:abstractNumId w:val="19"/>
  </w:num>
  <w:num w:numId="15">
    <w:abstractNumId w:val="5"/>
  </w:num>
  <w:num w:numId="16">
    <w:abstractNumId w:val="7"/>
  </w:num>
  <w:num w:numId="17">
    <w:abstractNumId w:val="15"/>
  </w:num>
  <w:num w:numId="18">
    <w:abstractNumId w:val="6"/>
  </w:num>
  <w:num w:numId="19">
    <w:abstractNumId w:val="11"/>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DF"/>
    <w:rsid w:val="00035FFD"/>
    <w:rsid w:val="000B0AA6"/>
    <w:rsid w:val="001E2044"/>
    <w:rsid w:val="002802D7"/>
    <w:rsid w:val="002C6FFC"/>
    <w:rsid w:val="00337FFA"/>
    <w:rsid w:val="00410E0B"/>
    <w:rsid w:val="00442217"/>
    <w:rsid w:val="004E7D22"/>
    <w:rsid w:val="0050160D"/>
    <w:rsid w:val="00533829"/>
    <w:rsid w:val="00672744"/>
    <w:rsid w:val="006B6FDF"/>
    <w:rsid w:val="006C0F28"/>
    <w:rsid w:val="0075727E"/>
    <w:rsid w:val="007B1C20"/>
    <w:rsid w:val="00845FC6"/>
    <w:rsid w:val="009C7C48"/>
    <w:rsid w:val="00A91B97"/>
    <w:rsid w:val="00AD4CC2"/>
    <w:rsid w:val="00B14CF7"/>
    <w:rsid w:val="00BD539E"/>
    <w:rsid w:val="00CC3BB0"/>
    <w:rsid w:val="00CF1AE2"/>
    <w:rsid w:val="00E96612"/>
    <w:rsid w:val="00FE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1EC6"/>
  <w15:chartTrackingRefBased/>
  <w15:docId w15:val="{D332517E-B8A3-46D9-A3AE-48F4909D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744"/>
    <w:rPr>
      <w:lang w:val="es-UY"/>
    </w:rPr>
  </w:style>
  <w:style w:type="paragraph" w:styleId="Ttulo1">
    <w:name w:val="heading 1"/>
    <w:basedOn w:val="Normal"/>
    <w:next w:val="Normal"/>
    <w:link w:val="Ttulo1Car"/>
    <w:uiPriority w:val="9"/>
    <w:qFormat/>
    <w:rsid w:val="0067274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67274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672744"/>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672744"/>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672744"/>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672744"/>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672744"/>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672744"/>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672744"/>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0F28"/>
    <w:pPr>
      <w:ind w:left="720"/>
      <w:contextualSpacing/>
    </w:pPr>
  </w:style>
  <w:style w:type="character" w:customStyle="1" w:styleId="Ttulo1Car">
    <w:name w:val="Título 1 Car"/>
    <w:basedOn w:val="Fuentedeprrafopredeter"/>
    <w:link w:val="Ttulo1"/>
    <w:uiPriority w:val="9"/>
    <w:rsid w:val="00672744"/>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semiHidden/>
    <w:rsid w:val="00672744"/>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672744"/>
    <w:rPr>
      <w:caps/>
      <w:color w:val="1F3763" w:themeColor="accent1" w:themeShade="7F"/>
      <w:spacing w:val="15"/>
    </w:rPr>
  </w:style>
  <w:style w:type="character" w:customStyle="1" w:styleId="Ttulo4Car">
    <w:name w:val="Título 4 Car"/>
    <w:basedOn w:val="Fuentedeprrafopredeter"/>
    <w:link w:val="Ttulo4"/>
    <w:uiPriority w:val="9"/>
    <w:semiHidden/>
    <w:rsid w:val="00672744"/>
    <w:rPr>
      <w:caps/>
      <w:color w:val="2F5496" w:themeColor="accent1" w:themeShade="BF"/>
      <w:spacing w:val="10"/>
    </w:rPr>
  </w:style>
  <w:style w:type="character" w:customStyle="1" w:styleId="Ttulo5Car">
    <w:name w:val="Título 5 Car"/>
    <w:basedOn w:val="Fuentedeprrafopredeter"/>
    <w:link w:val="Ttulo5"/>
    <w:uiPriority w:val="9"/>
    <w:semiHidden/>
    <w:rsid w:val="00672744"/>
    <w:rPr>
      <w:caps/>
      <w:color w:val="2F5496" w:themeColor="accent1" w:themeShade="BF"/>
      <w:spacing w:val="10"/>
    </w:rPr>
  </w:style>
  <w:style w:type="character" w:customStyle="1" w:styleId="Ttulo6Car">
    <w:name w:val="Título 6 Car"/>
    <w:basedOn w:val="Fuentedeprrafopredeter"/>
    <w:link w:val="Ttulo6"/>
    <w:uiPriority w:val="9"/>
    <w:semiHidden/>
    <w:rsid w:val="00672744"/>
    <w:rPr>
      <w:caps/>
      <w:color w:val="2F5496" w:themeColor="accent1" w:themeShade="BF"/>
      <w:spacing w:val="10"/>
    </w:rPr>
  </w:style>
  <w:style w:type="character" w:customStyle="1" w:styleId="Ttulo7Car">
    <w:name w:val="Título 7 Car"/>
    <w:basedOn w:val="Fuentedeprrafopredeter"/>
    <w:link w:val="Ttulo7"/>
    <w:uiPriority w:val="9"/>
    <w:semiHidden/>
    <w:rsid w:val="00672744"/>
    <w:rPr>
      <w:caps/>
      <w:color w:val="2F5496" w:themeColor="accent1" w:themeShade="BF"/>
      <w:spacing w:val="10"/>
    </w:rPr>
  </w:style>
  <w:style w:type="character" w:customStyle="1" w:styleId="Ttulo8Car">
    <w:name w:val="Título 8 Car"/>
    <w:basedOn w:val="Fuentedeprrafopredeter"/>
    <w:link w:val="Ttulo8"/>
    <w:uiPriority w:val="9"/>
    <w:semiHidden/>
    <w:rsid w:val="00672744"/>
    <w:rPr>
      <w:caps/>
      <w:spacing w:val="10"/>
      <w:sz w:val="18"/>
      <w:szCs w:val="18"/>
    </w:rPr>
  </w:style>
  <w:style w:type="character" w:customStyle="1" w:styleId="Ttulo9Car">
    <w:name w:val="Título 9 Car"/>
    <w:basedOn w:val="Fuentedeprrafopredeter"/>
    <w:link w:val="Ttulo9"/>
    <w:uiPriority w:val="9"/>
    <w:semiHidden/>
    <w:rsid w:val="00672744"/>
    <w:rPr>
      <w:i/>
      <w:iCs/>
      <w:caps/>
      <w:spacing w:val="10"/>
      <w:sz w:val="18"/>
      <w:szCs w:val="18"/>
    </w:rPr>
  </w:style>
  <w:style w:type="paragraph" w:styleId="Descripcin">
    <w:name w:val="caption"/>
    <w:basedOn w:val="Normal"/>
    <w:next w:val="Normal"/>
    <w:uiPriority w:val="35"/>
    <w:semiHidden/>
    <w:unhideWhenUsed/>
    <w:qFormat/>
    <w:rsid w:val="00672744"/>
    <w:rPr>
      <w:b/>
      <w:bCs/>
      <w:color w:val="2F5496" w:themeColor="accent1" w:themeShade="BF"/>
      <w:sz w:val="16"/>
      <w:szCs w:val="16"/>
    </w:rPr>
  </w:style>
  <w:style w:type="paragraph" w:styleId="Ttulo">
    <w:name w:val="Title"/>
    <w:basedOn w:val="Normal"/>
    <w:next w:val="Normal"/>
    <w:link w:val="TtuloCar"/>
    <w:uiPriority w:val="10"/>
    <w:qFormat/>
    <w:rsid w:val="0067274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672744"/>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672744"/>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672744"/>
    <w:rPr>
      <w:caps/>
      <w:color w:val="595959" w:themeColor="text1" w:themeTint="A6"/>
      <w:spacing w:val="10"/>
      <w:sz w:val="21"/>
      <w:szCs w:val="21"/>
    </w:rPr>
  </w:style>
  <w:style w:type="character" w:styleId="Textoennegrita">
    <w:name w:val="Strong"/>
    <w:uiPriority w:val="22"/>
    <w:qFormat/>
    <w:rsid w:val="00672744"/>
    <w:rPr>
      <w:b/>
      <w:bCs/>
    </w:rPr>
  </w:style>
  <w:style w:type="character" w:styleId="nfasis">
    <w:name w:val="Emphasis"/>
    <w:uiPriority w:val="20"/>
    <w:qFormat/>
    <w:rsid w:val="00672744"/>
    <w:rPr>
      <w:caps/>
      <w:color w:val="1F3763" w:themeColor="accent1" w:themeShade="7F"/>
      <w:spacing w:val="5"/>
    </w:rPr>
  </w:style>
  <w:style w:type="paragraph" w:styleId="Sinespaciado">
    <w:name w:val="No Spacing"/>
    <w:uiPriority w:val="1"/>
    <w:qFormat/>
    <w:rsid w:val="00672744"/>
    <w:pPr>
      <w:spacing w:after="0" w:line="240" w:lineRule="auto"/>
    </w:pPr>
  </w:style>
  <w:style w:type="paragraph" w:styleId="Cita">
    <w:name w:val="Quote"/>
    <w:basedOn w:val="Normal"/>
    <w:next w:val="Normal"/>
    <w:link w:val="CitaCar"/>
    <w:uiPriority w:val="29"/>
    <w:qFormat/>
    <w:rsid w:val="00672744"/>
    <w:rPr>
      <w:i/>
      <w:iCs/>
      <w:sz w:val="24"/>
      <w:szCs w:val="24"/>
    </w:rPr>
  </w:style>
  <w:style w:type="character" w:customStyle="1" w:styleId="CitaCar">
    <w:name w:val="Cita Car"/>
    <w:basedOn w:val="Fuentedeprrafopredeter"/>
    <w:link w:val="Cita"/>
    <w:uiPriority w:val="29"/>
    <w:rsid w:val="00672744"/>
    <w:rPr>
      <w:i/>
      <w:iCs/>
      <w:sz w:val="24"/>
      <w:szCs w:val="24"/>
    </w:rPr>
  </w:style>
  <w:style w:type="paragraph" w:styleId="Citadestacada">
    <w:name w:val="Intense Quote"/>
    <w:basedOn w:val="Normal"/>
    <w:next w:val="Normal"/>
    <w:link w:val="CitadestacadaCar"/>
    <w:uiPriority w:val="30"/>
    <w:qFormat/>
    <w:rsid w:val="00672744"/>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672744"/>
    <w:rPr>
      <w:color w:val="4472C4" w:themeColor="accent1"/>
      <w:sz w:val="24"/>
      <w:szCs w:val="24"/>
    </w:rPr>
  </w:style>
  <w:style w:type="character" w:styleId="nfasissutil">
    <w:name w:val="Subtle Emphasis"/>
    <w:uiPriority w:val="19"/>
    <w:qFormat/>
    <w:rsid w:val="00672744"/>
    <w:rPr>
      <w:i/>
      <w:iCs/>
      <w:color w:val="1F3763" w:themeColor="accent1" w:themeShade="7F"/>
    </w:rPr>
  </w:style>
  <w:style w:type="character" w:styleId="nfasisintenso">
    <w:name w:val="Intense Emphasis"/>
    <w:uiPriority w:val="21"/>
    <w:qFormat/>
    <w:rsid w:val="00672744"/>
    <w:rPr>
      <w:b/>
      <w:bCs/>
      <w:caps/>
      <w:color w:val="1F3763" w:themeColor="accent1" w:themeShade="7F"/>
      <w:spacing w:val="10"/>
    </w:rPr>
  </w:style>
  <w:style w:type="character" w:styleId="Referenciasutil">
    <w:name w:val="Subtle Reference"/>
    <w:uiPriority w:val="31"/>
    <w:qFormat/>
    <w:rsid w:val="00672744"/>
    <w:rPr>
      <w:b/>
      <w:bCs/>
      <w:color w:val="4472C4" w:themeColor="accent1"/>
    </w:rPr>
  </w:style>
  <w:style w:type="character" w:styleId="Referenciaintensa">
    <w:name w:val="Intense Reference"/>
    <w:uiPriority w:val="32"/>
    <w:qFormat/>
    <w:rsid w:val="00672744"/>
    <w:rPr>
      <w:b/>
      <w:bCs/>
      <w:i/>
      <w:iCs/>
      <w:caps/>
      <w:color w:val="4472C4" w:themeColor="accent1"/>
    </w:rPr>
  </w:style>
  <w:style w:type="character" w:styleId="Ttulodellibro">
    <w:name w:val="Book Title"/>
    <w:uiPriority w:val="33"/>
    <w:qFormat/>
    <w:rsid w:val="00672744"/>
    <w:rPr>
      <w:b/>
      <w:bCs/>
      <w:i/>
      <w:iCs/>
      <w:spacing w:val="0"/>
    </w:rPr>
  </w:style>
  <w:style w:type="paragraph" w:styleId="TtuloTDC">
    <w:name w:val="TOC Heading"/>
    <w:basedOn w:val="Ttulo1"/>
    <w:next w:val="Normal"/>
    <w:uiPriority w:val="39"/>
    <w:semiHidden/>
    <w:unhideWhenUsed/>
    <w:qFormat/>
    <w:rsid w:val="006727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50AA7-A9BC-4565-A716-A3CFEF773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4</Pages>
  <Words>753</Words>
  <Characters>4147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martin</dc:creator>
  <cp:keywords/>
  <dc:description/>
  <cp:lastModifiedBy>ezequiel martin</cp:lastModifiedBy>
  <cp:revision>12</cp:revision>
  <dcterms:created xsi:type="dcterms:W3CDTF">2017-10-22T18:47:00Z</dcterms:created>
  <dcterms:modified xsi:type="dcterms:W3CDTF">2017-10-27T03:19:00Z</dcterms:modified>
</cp:coreProperties>
</file>