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both"/>
        <w:rPr>
          <w:b w:val="1"/>
          <w:sz w:val="20"/>
          <w:szCs w:val="20"/>
        </w:rPr>
      </w:pPr>
      <w:bookmarkStart w:colFirst="0" w:colLast="0" w:name="_4mfpegovnzdg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Projeto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Mesa de Bar </w:t>
      </w:r>
      <w:r w:rsidDel="00000000" w:rsidR="00000000" w:rsidRPr="00000000">
        <w:rPr>
          <w:b w:val="1"/>
          <w:sz w:val="20"/>
          <w:szCs w:val="20"/>
          <w:rtl w:val="0"/>
        </w:rPr>
        <w:t xml:space="preserve">(nome provisório)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i w:val="1"/>
          <w:sz w:val="24"/>
          <w:szCs w:val="24"/>
          <w:rtl w:val="0"/>
        </w:rPr>
        <w:t xml:space="preserve">- Tiago Civatti Frausino;</w:t>
      </w:r>
    </w:p>
    <w:p w:rsidR="00000000" w:rsidDel="00000000" w:rsidP="00000000" w:rsidRDefault="00000000" w:rsidRPr="00000000" w14:paraId="00000004">
      <w:pPr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Nikolle de Lacerda Nascimento;</w:t>
      </w:r>
    </w:p>
    <w:p w:rsidR="00000000" w:rsidDel="00000000" w:rsidP="00000000" w:rsidRDefault="00000000" w:rsidRPr="00000000" w14:paraId="00000005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Thaís Carvalho Barreto;</w:t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Pedro Henrique Fernandes de Santana;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- Lucas Nascimento Verdam de Araújo.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a) Tema/Problema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(Questione o tema com os colegas do grupo, busquem saber qual o assunto que será tratado, observem o problema, pois esse proporcionará a ideia a ser desenvolvida)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ab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A época da faculdade chega para todos e com isso os “happy hour” com os amigos depois das aulas.Com isso, sabe-se que os amigos se reúnem em um bar ou restaurante e consomem no estabelecimento. Nesse sentido, nosso projeto visa ajudar as pessoas a dividir as despesas em algum restaurante, bar, ou afins. Este projeto visa ajudar grupos de pessoas que dividem a conta em bares ou restaurantes.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b) Justificativa</w:t>
      </w:r>
    </w:p>
    <w:p w:rsidR="00000000" w:rsidDel="00000000" w:rsidP="00000000" w:rsidRDefault="00000000" w:rsidRPr="00000000" w14:paraId="00000011">
      <w:pPr>
        <w:ind w:left="0" w:firstLine="72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Qual o problema que o projeto irá solucionar? </w:t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 dificuldade em calcular os valores de pagamento, troco e gorjeta para cada um, baseado em quanto foi dado inicialmente.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72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Para quem está sendo projetado? </w:t>
      </w:r>
    </w:p>
    <w:p w:rsidR="00000000" w:rsidDel="00000000" w:rsidP="00000000" w:rsidRDefault="00000000" w:rsidRPr="00000000" w14:paraId="00000015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pessoas que frequentem, em grupo, restaurantes, bares, etc.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2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Como foi identificada a necessidade? </w:t>
      </w:r>
    </w:p>
    <w:p w:rsidR="00000000" w:rsidDel="00000000" w:rsidP="00000000" w:rsidRDefault="00000000" w:rsidRPr="00000000" w14:paraId="00000018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Foi identificada ao tentar calcular todos os valores de troco de cabeça em uma ida ao bar.</w:t>
      </w:r>
    </w:p>
    <w:p w:rsidR="00000000" w:rsidDel="00000000" w:rsidP="00000000" w:rsidRDefault="00000000" w:rsidRPr="00000000" w14:paraId="00000019">
      <w:pPr>
        <w:ind w:left="0" w:firstLine="72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Por que este projeto é importante?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Porque vai ajudar as pessoas que frequentam esses estabelecimentos a ganhar tempo na hora do pagamento e evitar que erros na divisão do pagamento e recebimento de troco sejam cometidos.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ab/>
      </w:r>
    </w:p>
    <w:p w:rsidR="00000000" w:rsidDel="00000000" w:rsidP="00000000" w:rsidRDefault="00000000" w:rsidRPr="00000000" w14:paraId="0000001D">
      <w:pPr>
        <w:shd w:fill="ffffff" w:val="clear"/>
        <w:spacing w:after="180" w:before="18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c) Objetivos</w:t>
      </w:r>
    </w:p>
    <w:p w:rsidR="00000000" w:rsidDel="00000000" w:rsidP="00000000" w:rsidRDefault="00000000" w:rsidRPr="00000000" w14:paraId="0000001E">
      <w:pPr>
        <w:pBdr>
          <w:left w:color="auto" w:space="30" w:sz="0" w:val="none"/>
        </w:pBdr>
        <w:shd w:fill="ffffff" w:val="clear"/>
        <w:spacing w:after="180" w:before="18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Ação: descreva qual a solução proposta para resolver o problema. Os objetivos podem conter: objetivo geral e objetivos específicos.</w:t>
      </w:r>
    </w:p>
    <w:p w:rsidR="00000000" w:rsidDel="00000000" w:rsidP="00000000" w:rsidRDefault="00000000" w:rsidRPr="00000000" w14:paraId="0000001F">
      <w:pPr>
        <w:pBdr>
          <w:left w:color="auto" w:space="30" w:sz="0" w:val="none"/>
        </w:pBdr>
        <w:shd w:fill="ffffff" w:val="clear"/>
        <w:spacing w:after="180" w:before="180" w:lineRule="auto"/>
        <w:jc w:val="both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Dicas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: os objetivos devem iniciar com verbos no infinitivo, usar frases sucintas e diretas e devem estar atrelados aos requisitos do escopo. Caso o projeto apresente objetivos específicos devem ser descritos da seguinte forma: iniciar com verbo no infinitivo; devem ser apresentados em tópicos e com marcadores; frases sucintas; e devem se relacionar e colaborar para o alcance do objetivo geral.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Objetivos Gerais</w:t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Calcular os valores de troco, pagamento e gorjeta com base nos dados fornecidos pelo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Objetivos Específicos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Permitir adição de múltiplas pessoas para dividir a conta;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Permitir opções de pagamento com cartão ou dinheiro;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Permitir a adição do valor da gorjeta;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Permitir que a gorjeta assim como a conta possa ser dividida ou não entre as pessoas;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Calcular valor a ser pago por cada pessoa;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Adaptar o site para que fique responsivo;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Usar a API do PicPay para realizar o pagamento (talvez);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Compartilhar em redes sociais (talvez).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