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13" w:rsidRPr="00B62413" w:rsidRDefault="00B62413" w:rsidP="00B62413">
      <w:pPr>
        <w:tabs>
          <w:tab w:val="left" w:pos="30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6A5B618A" wp14:editId="4EB9DEAC">
                <wp:simplePos x="0" y="0"/>
                <wp:positionH relativeFrom="margin">
                  <wp:align>left</wp:align>
                </wp:positionH>
                <wp:positionV relativeFrom="paragraph">
                  <wp:posOffset>-36195</wp:posOffset>
                </wp:positionV>
                <wp:extent cx="5669280" cy="608783"/>
                <wp:effectExtent l="0" t="0" r="2667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60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2413" w:rsidRDefault="00B62413" w:rsidP="00B62413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Curso: 3K1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2022</w:t>
                            </w:r>
                          </w:p>
                          <w:p w:rsidR="00B62413" w:rsidRDefault="00B62413" w:rsidP="00B6241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5B618A" id="Rectangle 3" o:spid="_x0000_s1026" style="position:absolute;margin-left:0;margin-top:-2.85pt;width:446.4pt;height:47.9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B62413" w:rsidRDefault="00B62413" w:rsidP="00B62413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Curso: 3K1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2022</w:t>
                      </w:r>
                    </w:p>
                    <w:p w:rsidR="00B62413" w:rsidRDefault="00B62413" w:rsidP="00B62413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4C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0BFC386" wp14:editId="57BCA05A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Pr="00B62413" w:rsidRDefault="00604CDE" w:rsidP="00604CDE">
                            <w:pPr>
                              <w:textDirection w:val="btLr"/>
                              <w:rPr>
                                <w:b/>
                                <w:u w:val="single"/>
                              </w:rPr>
                            </w:pP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Integrantes: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Legajo: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82037 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</w:t>
                            </w:r>
                            <w:r w:rsidR="005F12B4"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Apellido</w:t>
                            </w: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Iglesias, Gaspar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Legajo: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85888 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 </w:t>
                            </w:r>
                            <w:r w:rsidR="005F12B4"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Apellido</w:t>
                            </w: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y Nombre: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Rodríguez, Tiago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FC386" id="Rectangle 2" o:spid="_x0000_s1027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Pr="00B62413" w:rsidRDefault="00604CDE" w:rsidP="00604CDE">
                      <w:pPr>
                        <w:textDirection w:val="btLr"/>
                        <w:rPr>
                          <w:b/>
                          <w:u w:val="single"/>
                        </w:rPr>
                      </w:pP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>Integrantes: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Legajo: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82037 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</w:t>
                      </w:r>
                      <w:r w:rsidR="005F12B4"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Apellido</w:t>
                      </w: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y Nombre: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Iglesias, Gaspar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Legajo: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85888 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 </w:t>
                      </w:r>
                      <w:r w:rsidR="005F12B4"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Apellido</w:t>
                      </w: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y Nombre: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Rodríguez, Tiago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04C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A609122" wp14:editId="65ACB4FE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Pr="005F12B4" w:rsidRDefault="00604CDE" w:rsidP="005F12B4">
                            <w:p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Docente:</w:t>
                            </w:r>
                            <w:r w:rsidR="005F12B4" w:rsidRPr="005F12B4">
                              <w:rPr>
                                <w:w w:val="99"/>
                                <w:sz w:val="32"/>
                              </w:rPr>
                              <w:t xml:space="preserve"> </w:t>
                            </w:r>
                            <w:r w:rsidR="005F12B4" w:rsidRPr="005F12B4">
                              <w:rPr>
                                <w:rFonts w:ascii="Verdana" w:hAnsi="Verdana"/>
                                <w:w w:val="99"/>
                                <w:sz w:val="24"/>
                                <w:szCs w:val="24"/>
                              </w:rPr>
                              <w:t>María Soledad Romero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JTP</w:t>
                            </w:r>
                            <w:r w:rsidR="005F12B4" w:rsidRPr="00B62413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: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F12B4" w:rsidRPr="005F12B4">
                              <w:rPr>
                                <w:rFonts w:ascii="Verdana" w:hAnsi="Verdana"/>
                                <w:w w:val="99"/>
                                <w:sz w:val="24"/>
                                <w:szCs w:val="24"/>
                              </w:rPr>
                              <w:t>Oscar Ernesto Botta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09122" id="Rectangle 4" o:spid="_x0000_s1028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Pr="005F12B4" w:rsidRDefault="00604CDE" w:rsidP="005F12B4">
                      <w:p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>Docente:</w:t>
                      </w:r>
                      <w:r w:rsidR="005F12B4" w:rsidRPr="005F12B4">
                        <w:rPr>
                          <w:w w:val="99"/>
                          <w:sz w:val="32"/>
                        </w:rPr>
                        <w:t xml:space="preserve"> </w:t>
                      </w:r>
                      <w:r w:rsidR="005F12B4" w:rsidRPr="005F12B4">
                        <w:rPr>
                          <w:rFonts w:ascii="Verdana" w:hAnsi="Verdana"/>
                          <w:w w:val="99"/>
                          <w:sz w:val="24"/>
                          <w:szCs w:val="24"/>
                        </w:rPr>
                        <w:t>María Soledad Romero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  <w:u w:val="single"/>
                        </w:rPr>
                        <w:t>JTP</w:t>
                      </w:r>
                      <w:r w:rsidR="005F12B4" w:rsidRPr="00B62413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: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5F12B4" w:rsidRPr="005F12B4">
                        <w:rPr>
                          <w:rFonts w:ascii="Verdana" w:hAnsi="Verdana"/>
                          <w:w w:val="99"/>
                          <w:sz w:val="24"/>
                          <w:szCs w:val="24"/>
                        </w:rPr>
                        <w:t>Oscar Ernesto Botta</w:t>
                      </w:r>
                    </w:p>
                  </w:txbxContent>
                </v:textbox>
              </v:rect>
            </w:pict>
          </mc:Fallback>
        </mc:AlternateContent>
      </w:r>
      <w:r>
        <w:t>+</w:t>
      </w:r>
    </w:p>
    <w:p w:rsidR="00B62413" w:rsidRPr="00B62413" w:rsidRDefault="00B62413" w:rsidP="00B62413"/>
    <w:p w:rsidR="00B62413" w:rsidRPr="00B62413" w:rsidRDefault="00B62413" w:rsidP="00B62413"/>
    <w:p w:rsidR="00B62413" w:rsidRDefault="00B62413" w:rsidP="00B62413"/>
    <w:p w:rsidR="00B62413" w:rsidRDefault="00B62413" w:rsidP="00B62413"/>
    <w:p w:rsidR="00B62413" w:rsidRDefault="00B62413" w:rsidP="00B62413"/>
    <w:p w:rsidR="00B62413" w:rsidRDefault="00B62413" w:rsidP="00B62413"/>
    <w:p w:rsid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Pr="00B62413" w:rsidRDefault="00B62413" w:rsidP="00B62413"/>
    <w:p w:rsidR="00B62413" w:rsidRDefault="00B62413" w:rsidP="00604CDE">
      <w:pPr>
        <w:tabs>
          <w:tab w:val="left" w:pos="3045"/>
        </w:tabs>
      </w:pPr>
    </w:p>
    <w:p w:rsidR="00B62413" w:rsidRDefault="00B62413" w:rsidP="00604CDE">
      <w:pPr>
        <w:tabs>
          <w:tab w:val="left" w:pos="3045"/>
        </w:tabs>
      </w:pPr>
    </w:p>
    <w:p w:rsidR="00B62413" w:rsidRDefault="00B62413" w:rsidP="00B62413">
      <w:pPr>
        <w:tabs>
          <w:tab w:val="left" w:pos="5865"/>
        </w:tabs>
      </w:pPr>
      <w:r>
        <w:tab/>
      </w:r>
    </w:p>
    <w:p w:rsidR="00604CDE" w:rsidRDefault="008E4F1B" w:rsidP="00604CDE">
      <w:pPr>
        <w:tabs>
          <w:tab w:val="left" w:pos="3045"/>
        </w:tabs>
      </w:pPr>
      <w:bookmarkStart w:id="0" w:name="_GoBack"/>
      <w:bookmarkEnd w:id="0"/>
      <w:r w:rsidRPr="00B62413">
        <w:br w:type="page"/>
      </w:r>
      <w:r w:rsidR="005F12B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F23CD25" wp14:editId="1B820C10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829300" cy="5010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01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Farmacia “La Cruz”.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5F12B4" w:rsidRDefault="005F12B4" w:rsidP="005F12B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5F12B4" w:rsidRDefault="005F12B4" w:rsidP="005F12B4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5F12B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Ramo o actividad: </w:t>
                            </w:r>
                            <w:r w:rsid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Venta de productos farmacéuticos, y de fármacos, tanto recetados, como de venta libre. </w:t>
                            </w:r>
                          </w:p>
                          <w:p w:rsidR="005F12B4" w:rsidRDefault="005F12B4" w:rsidP="005F12B4">
                            <w:pPr>
                              <w:textDirection w:val="btLr"/>
                            </w:pPr>
                          </w:p>
                          <w:p w:rsidR="005F12B4" w:rsidRDefault="005F12B4" w:rsidP="005F12B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5F12B4" w:rsidRDefault="005F12B4" w:rsidP="005F12B4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5F12B4" w:rsidRPr="004B5FC8" w:rsidRDefault="00604CDE" w:rsidP="005F12B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Objetivo del sistema: </w:t>
                            </w:r>
                            <w:r w:rsidR="005F12B4" w:rsidRP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Administrar y gestionar, los datos e información necesarios para poder efectuar ventas de productos ofrecidos por la farmacia. </w:t>
                            </w:r>
                            <w:r w:rsidR="005F12B4" w:rsidRPr="005F12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Así como también, la confecc</w:t>
                            </w:r>
                            <w:r w:rsidR="005F12B4" w:rsidRPr="005F12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ionar</w:t>
                            </w:r>
                            <w:r w:rsidR="005F12B4" w:rsidRPr="005F12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reportes que funcionan como medidas de resumen para las transacciones (en este caso, ventas) realizadas en la farmacia.</w:t>
                            </w:r>
                          </w:p>
                          <w:p w:rsidR="00604CDE" w:rsidRDefault="00604CDE" w:rsidP="005F12B4">
                            <w:pPr>
                              <w:textDirection w:val="btLr"/>
                            </w:pPr>
                          </w:p>
                          <w:p w:rsidR="005F12B4" w:rsidRDefault="005F12B4" w:rsidP="005F12B4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5F12B4" w:rsidRPr="005F12B4" w:rsidRDefault="005F12B4" w:rsidP="005F12B4">
                            <w:pPr>
                              <w:textDirection w:val="btLr"/>
                            </w:pPr>
                          </w:p>
                          <w:p w:rsidR="00604CDE" w:rsidRPr="005F12B4" w:rsidRDefault="00604CDE" w:rsidP="00604CDE">
                            <w:pPr>
                              <w:textDirection w:val="btLr"/>
                            </w:pPr>
                          </w:p>
                          <w:p w:rsidR="00604CDE" w:rsidRPr="005F12B4" w:rsidRDefault="00604CDE" w:rsidP="00604CDE">
                            <w:p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  <w:r w:rsidR="005F12B4" w:rsidRPr="005F12B4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szCs w:val="24"/>
                              </w:rPr>
                              <w:t>Los alcances del sistema desarrollado, son, el área de ventas,</w:t>
                            </w:r>
                            <w:r w:rsidR="005F12B4" w:rsidRPr="005F12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para poder registrar correctamente una nueva venta y generar los reportes pertinentes. El área de recursos humanos, para poder realizar acciones con clientes, usuarios e incluso obras sociales ligadas a la farmacia</w:t>
                            </w:r>
                            <w:r w:rsidR="005F12B4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04CDE" w:rsidRPr="005F12B4" w:rsidRDefault="00604CDE" w:rsidP="00604CDE">
                            <w:pPr>
                              <w:textDirection w:val="btL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__________________________________________________</w:t>
                            </w:r>
                          </w:p>
                          <w:p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CD25" id="Rectangle 1" o:spid="_x0000_s1029" style="position:absolute;margin-left:0;margin-top:.15pt;width:459pt;height:394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Farmacia “La Cruz”.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5F12B4" w:rsidRDefault="005F12B4" w:rsidP="005F12B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5F12B4" w:rsidRDefault="005F12B4" w:rsidP="005F12B4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5F12B4">
                      <w:pPr>
                        <w:textDirection w:val="btLr"/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Ramo o actividad: </w:t>
                      </w:r>
                      <w:r w:rsid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Venta de productos farmacéuticos, y de fármacos, tanto recetados, como de venta libre. </w:t>
                      </w:r>
                    </w:p>
                    <w:p w:rsidR="005F12B4" w:rsidRDefault="005F12B4" w:rsidP="005F12B4">
                      <w:pPr>
                        <w:textDirection w:val="btLr"/>
                      </w:pPr>
                    </w:p>
                    <w:p w:rsidR="005F12B4" w:rsidRDefault="005F12B4" w:rsidP="005F12B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5F12B4" w:rsidRDefault="005F12B4" w:rsidP="005F12B4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5F12B4" w:rsidRPr="004B5FC8" w:rsidRDefault="00604CDE" w:rsidP="005F12B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Objetivo del sistema: </w:t>
                      </w:r>
                      <w:r w:rsidR="005F12B4" w:rsidRPr="005F12B4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Administrar y gestionar, los datos e información necesarios para poder efectuar ventas de productos ofrecidos por la farmacia. </w:t>
                      </w:r>
                      <w:r w:rsidR="005F12B4" w:rsidRPr="005F12B4">
                        <w:rPr>
                          <w:rFonts w:ascii="Verdana" w:hAnsi="Verdana"/>
                          <w:sz w:val="24"/>
                          <w:szCs w:val="24"/>
                        </w:rPr>
                        <w:t>Así como también, la confecc</w:t>
                      </w:r>
                      <w:r w:rsidR="005F12B4" w:rsidRPr="005F12B4">
                        <w:rPr>
                          <w:rFonts w:ascii="Verdana" w:hAnsi="Verdana"/>
                          <w:sz w:val="24"/>
                          <w:szCs w:val="24"/>
                        </w:rPr>
                        <w:t>ionar</w:t>
                      </w:r>
                      <w:r w:rsidR="005F12B4" w:rsidRPr="005F12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reportes que funcionan como medidas de resumen para las transacciones (en este caso, ventas) realizadas en la farmacia.</w:t>
                      </w:r>
                    </w:p>
                    <w:p w:rsidR="00604CDE" w:rsidRDefault="00604CDE" w:rsidP="005F12B4">
                      <w:pPr>
                        <w:textDirection w:val="btLr"/>
                      </w:pPr>
                    </w:p>
                    <w:p w:rsidR="005F12B4" w:rsidRDefault="005F12B4" w:rsidP="005F12B4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5F12B4" w:rsidRPr="005F12B4" w:rsidRDefault="005F12B4" w:rsidP="005F12B4">
                      <w:pPr>
                        <w:textDirection w:val="btLr"/>
                      </w:pPr>
                    </w:p>
                    <w:p w:rsidR="00604CDE" w:rsidRPr="005F12B4" w:rsidRDefault="00604CDE" w:rsidP="00604CDE">
                      <w:pPr>
                        <w:textDirection w:val="btLr"/>
                      </w:pPr>
                    </w:p>
                    <w:p w:rsidR="00604CDE" w:rsidRPr="005F12B4" w:rsidRDefault="00604CDE" w:rsidP="00604CDE">
                      <w:p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  <w:r w:rsidR="005F12B4" w:rsidRPr="005F12B4">
                        <w:rPr>
                          <w:rFonts w:ascii="Verdana" w:eastAsia="Verdana" w:hAnsi="Verdana" w:cs="Verdana"/>
                          <w:color w:val="000000"/>
                          <w:sz w:val="24"/>
                          <w:szCs w:val="24"/>
                        </w:rPr>
                        <w:t>Los alcances del sistema desarrollado, son, el área de ventas,</w:t>
                      </w:r>
                      <w:r w:rsidR="005F12B4" w:rsidRPr="005F12B4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para poder registrar correctamente una nueva venta y generar los reportes pertinentes. El área de recursos humanos, para poder realizar acciones con clientes, usuarios e incluso obras sociales ligadas a la farmacia</w:t>
                      </w:r>
                      <w:r w:rsidR="005F12B4">
                        <w:rPr>
                          <w:rFonts w:ascii="Verdana" w:hAnsi="Verdana"/>
                          <w:sz w:val="24"/>
                          <w:szCs w:val="24"/>
                        </w:rPr>
                        <w:t>.</w:t>
                      </w:r>
                    </w:p>
                    <w:p w:rsidR="00604CDE" w:rsidRPr="005F12B4" w:rsidRDefault="00604CDE" w:rsidP="00604CDE">
                      <w:pPr>
                        <w:textDirection w:val="btL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  <w:p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__________________________________________________</w:t>
                      </w:r>
                    </w:p>
                    <w:p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04CDE">
        <w:tab/>
      </w:r>
      <w:r w:rsidR="00457F2C">
        <w:br w:type="page"/>
      </w:r>
    </w:p>
    <w:p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-83820</wp:posOffset>
                </wp:positionV>
                <wp:extent cx="5760720" cy="7553325"/>
                <wp:effectExtent l="0" t="0" r="1143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55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:rsidR="00604CDE" w:rsidRDefault="00604CDE" w:rsidP="00604CDE"/>
                          <w:p w:rsidR="00604CDE" w:rsidRDefault="00604CDE" w:rsidP="00604CDE"/>
                          <w:p w:rsidR="00604CD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:rsidR="00D777C1" w:rsidRPr="0052186E" w:rsidRDefault="00D777C1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Alta de Cliente, Alta de Usuario, Alta de Obra Social y Alta Producto.</w:t>
                            </w: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-Baja de Cliente, Baja de Usuario, Baja de Obra Social y Baja Producto.</w:t>
                            </w: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-Modificación de Cliente, Modificación de Usuario, Modificación de Obra Social y Modificación de Producto.</w:t>
                            </w:r>
                          </w:p>
                          <w:p w:rsidR="00604CDE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-Consulta de Cliente, Consulta de Usuario, Consulta de Obra Social y Consulta de Productos.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:rsidR="00D777C1" w:rsidRDefault="00D777C1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-Generación de factura.</w:t>
                            </w: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-Generación de detalles asociados a la factura.</w:t>
                            </w: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-Generación de cobro asociado a la factura.</w:t>
                            </w:r>
                          </w:p>
                          <w:p w:rsidR="00604CDE" w:rsidRPr="00D777C1" w:rsidRDefault="00604CDE" w:rsidP="00604CDE">
                            <w:pPr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:rsidR="00604CDE" w:rsidRPr="00D777C1" w:rsidRDefault="00604CDE" w:rsidP="00604CDE">
                            <w:pPr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-Informe de Ventas registradas en el sistema.</w:t>
                            </w: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-Reporte de cantidad de Productos vendidos registrados.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04CDE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-Cantidad de Ventas efectuadas en una determinada fecha.</w:t>
                            </w:r>
                          </w:p>
                          <w:p w:rsidR="00D777C1" w:rsidRPr="00D777C1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-Porcentaje de Productos vendidos sobre el total.</w:t>
                            </w:r>
                          </w:p>
                          <w:p w:rsidR="00604CDE" w:rsidRPr="00B62413" w:rsidRDefault="00D777C1" w:rsidP="00604CDE">
                            <w:pPr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</w:pPr>
                            <w:r w:rsidRPr="00D777C1">
                              <w:rPr>
                                <w:rFonts w:ascii="Verdana" w:hAnsi="Verdana" w:cs="Arial"/>
                                <w:sz w:val="24"/>
                                <w:szCs w:val="24"/>
                              </w:rPr>
                              <w:t>-Gráfico de Ventas registradas, por total de dinero de cada factura.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8pt;margin-top:-6.6pt;width:453.6pt;height:59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" o:allowincell="f">
                <v:textbox>
                  <w:txbxContent>
                    <w:p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:rsidR="00604CDE" w:rsidRDefault="00604CDE" w:rsidP="00604CDE"/>
                    <w:p w:rsidR="00604CDE" w:rsidRDefault="00604CDE" w:rsidP="00604CDE"/>
                    <w:p w:rsidR="00604CD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:rsidR="00D777C1" w:rsidRPr="0052186E" w:rsidRDefault="00D777C1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  <w:t>-</w:t>
                      </w: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Alta de Cliente, Alta de Usuario, Alta de Obra Social y Alta Producto.</w:t>
                      </w: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-Baja de Cliente, Baja de Usuario, Baja de Obra Social y Baja Producto.</w:t>
                      </w: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-Modificación de Cliente, Modificación de Usuario, Modificación de Obra Social y Modificación de Producto.</w:t>
                      </w:r>
                    </w:p>
                    <w:p w:rsidR="00604CDE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-Consulta de Cliente, Consulta de Usuario, Consulta de Obra Social y Consulta de Productos.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:rsidR="00D777C1" w:rsidRDefault="00D777C1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-Generación de factura.</w:t>
                      </w: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-Generación de detalles asociados a la factura.</w:t>
                      </w: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-Generación de cobro asociado a la factura.</w:t>
                      </w:r>
                    </w:p>
                    <w:p w:rsidR="00604CDE" w:rsidRPr="00D777C1" w:rsidRDefault="00604CDE" w:rsidP="00604CDE">
                      <w:pPr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:rsidR="00604CDE" w:rsidRPr="00D777C1" w:rsidRDefault="00604CDE" w:rsidP="00604CDE">
                      <w:pPr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</w:pP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-Informe de Ventas registradas en el sistema.</w:t>
                      </w: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b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-Reporte de cantidad de Productos vendidos registrados.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604CDE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-Cantidad de Ventas efectuadas en una determinada fecha.</w:t>
                      </w:r>
                    </w:p>
                    <w:p w:rsidR="00D777C1" w:rsidRPr="00D777C1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-Porcentaje de Productos vendidos sobre el total.</w:t>
                      </w:r>
                    </w:p>
                    <w:p w:rsidR="00604CDE" w:rsidRPr="00B62413" w:rsidRDefault="00D777C1" w:rsidP="00604CDE">
                      <w:pPr>
                        <w:rPr>
                          <w:rFonts w:ascii="Verdana" w:hAnsi="Verdana" w:cs="Arial"/>
                          <w:sz w:val="24"/>
                          <w:szCs w:val="24"/>
                        </w:rPr>
                      </w:pPr>
                      <w:r w:rsidRPr="00D777C1">
                        <w:rPr>
                          <w:rFonts w:ascii="Verdana" w:hAnsi="Verdana" w:cs="Arial"/>
                          <w:sz w:val="24"/>
                          <w:szCs w:val="24"/>
                        </w:rPr>
                        <w:t>-Gráfico de Ventas registradas, por total de dinero de cada factura.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8E4F1B" w:rsidRPr="00101AD5" w:rsidRDefault="00604CDE" w:rsidP="00101AD5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01AD5">
              <w:rPr>
                <w:rFonts w:ascii="Arial" w:eastAsia="Arial" w:hAnsi="Arial" w:cs="Arial"/>
              </w:rPr>
              <w:t xml:space="preserve"> 1 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6B57" w:rsidRDefault="00A322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 Registrar Usuario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Registrar datos identificatorios y descriptivos de un nuevo usuario.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101AD5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Modificar Usuario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hAnsi="Verdana"/>
              </w:rPr>
              <w:t>Modificar los datos permitidos de un usuario que se encuentra registrado en el sistema.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Eliminar Usuario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 w:rsidRPr="00101AD5">
              <w:rPr>
                <w:rFonts w:ascii="Verdana" w:eastAsia="Arial" w:hAnsi="Verdana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Eliminar los datos de un usuario registrado.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Registrar Cliente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Registrar datos identificatorios y descriptivos de un nuevo cliente.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Modificar Cliente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hAnsi="Verdana"/>
              </w:rPr>
              <w:t>Modificar los datos permitidos de un cliente que se encuentra registrado en el sistema.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6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Eliminar Cliente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Eliminar los datos de un cliente registrado.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7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Registrar Producto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Registrar datos identificatorios y descriptivos de un nuevo producto.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8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Modificar Producto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 w:rsidRPr="00101AD5">
              <w:rPr>
                <w:rFonts w:ascii="Verdana" w:hAnsi="Verdana"/>
              </w:rPr>
              <w:t xml:space="preserve"> </w:t>
            </w:r>
            <w:r w:rsidR="00101AD5" w:rsidRPr="00101AD5">
              <w:rPr>
                <w:rFonts w:ascii="Verdana" w:hAnsi="Verdana"/>
              </w:rPr>
              <w:t>Modificar los datos permitidos de un producto que se encuentra registrado en el sistema.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Eliminar Producto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 w:rsidRPr="00101AD5">
              <w:rPr>
                <w:rFonts w:ascii="Verdana" w:eastAsia="Arial" w:hAnsi="Verdana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Eliminar los datos de un producto registrado.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Registrar Obra Social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 w:rsidRPr="00101AD5">
              <w:rPr>
                <w:rFonts w:ascii="Verdana" w:eastAsia="Arial" w:hAnsi="Verdana" w:cs="Arial"/>
              </w:rPr>
              <w:t xml:space="preserve"> </w:t>
            </w:r>
            <w:r w:rsidR="00101AD5" w:rsidRPr="00101AD5">
              <w:rPr>
                <w:rFonts w:ascii="Verdana" w:eastAsia="Arial" w:hAnsi="Verdana" w:cs="Arial"/>
              </w:rPr>
              <w:t>Registrar datos identificatorios y descriptivos de una nueva obra social.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B62413" w:rsidRDefault="00B62413">
            <w:pPr>
              <w:rPr>
                <w:rFonts w:ascii="Arial" w:eastAsia="Arial" w:hAnsi="Arial" w:cs="Arial"/>
              </w:rPr>
            </w:pPr>
          </w:p>
          <w:p w:rsidR="00B62413" w:rsidRDefault="00B62413">
            <w:pPr>
              <w:rPr>
                <w:rFonts w:ascii="Arial" w:eastAsia="Arial" w:hAnsi="Arial" w:cs="Arial"/>
              </w:rPr>
            </w:pPr>
          </w:p>
          <w:p w:rsidR="00B62413" w:rsidRDefault="00B62413">
            <w:pPr>
              <w:rPr>
                <w:rFonts w:ascii="Arial" w:eastAsia="Arial" w:hAnsi="Arial" w:cs="Arial"/>
              </w:rPr>
            </w:pPr>
          </w:p>
          <w:p w:rsidR="00B62413" w:rsidRDefault="00B62413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>
        <w:tc>
          <w:tcPr>
            <w:tcW w:w="1526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</w:t>
            </w:r>
            <w:r w:rsidR="00A322A1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961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Modificar Obra Social</w:t>
            </w:r>
          </w:p>
        </w:tc>
        <w:tc>
          <w:tcPr>
            <w:tcW w:w="2725" w:type="dxa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:rsidTr="00B62413">
        <w:trPr>
          <w:trHeight w:val="70"/>
        </w:trPr>
        <w:tc>
          <w:tcPr>
            <w:tcW w:w="9212" w:type="dxa"/>
            <w:gridSpan w:val="3"/>
          </w:tcPr>
          <w:p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101AD5">
              <w:rPr>
                <w:rFonts w:ascii="Arial" w:eastAsia="Arial" w:hAnsi="Arial" w:cs="Arial"/>
              </w:rPr>
              <w:t xml:space="preserve"> </w:t>
            </w:r>
            <w:r w:rsidR="00101AD5" w:rsidRPr="00101AD5">
              <w:rPr>
                <w:rFonts w:ascii="Verdana" w:hAnsi="Verdana"/>
              </w:rPr>
              <w:t>Modificar los datos permitidos de una obra social que se encuentra registrada en el sistema.</w:t>
            </w: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  <w:p w:rsidR="006D6B57" w:rsidRDefault="006D6B57">
            <w:pPr>
              <w:rPr>
                <w:rFonts w:ascii="Arial" w:eastAsia="Arial" w:hAnsi="Arial" w:cs="Arial"/>
              </w:rPr>
            </w:pPr>
          </w:p>
        </w:tc>
      </w:tr>
    </w:tbl>
    <w:p w:rsidR="00604CDE" w:rsidRDefault="00604CDE"/>
    <w:p w:rsidR="00101AD5" w:rsidRDefault="00101AD5" w:rsidP="00101AD5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101AD5" w:rsidTr="008646C2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Eliminar Obra Social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Pr="00101AD5">
              <w:rPr>
                <w:rFonts w:ascii="Verdana" w:eastAsia="Arial" w:hAnsi="Verdana" w:cs="Arial"/>
              </w:rPr>
              <w:t>Eliminar los datos de una obra social registrada.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 id: </w:t>
            </w:r>
            <w:r w:rsidR="00A322A1">
              <w:rPr>
                <w:rFonts w:ascii="Arial" w:eastAsia="Arial" w:hAnsi="Arial" w:cs="Arial"/>
              </w:rPr>
              <w:t>13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Consultar Usuarios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Pr="00101AD5">
              <w:rPr>
                <w:rFonts w:ascii="Verdana" w:hAnsi="Verdana"/>
              </w:rPr>
              <w:t>Visualizar los datos de uno o más usuarios, en función de criterios predefinidos.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14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Consultar Clientes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Pr="00101AD5">
              <w:rPr>
                <w:rFonts w:ascii="Verdana" w:eastAsia="Arial" w:hAnsi="Verdana" w:cs="Arial"/>
              </w:rPr>
              <w:t xml:space="preserve"> </w:t>
            </w:r>
            <w:r w:rsidRPr="00101AD5">
              <w:rPr>
                <w:rFonts w:ascii="Verdana" w:hAnsi="Verdana"/>
              </w:rPr>
              <w:t>Visualizar los datos de uno o más clientes, en función de criterios predefinidos.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15 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Consultar Productos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Pr="00101AD5">
              <w:rPr>
                <w:rFonts w:ascii="Verdana" w:hAnsi="Verdana"/>
              </w:rPr>
              <w:t>Visualizar los datos de uno o más productos, en función de criterios predefinidos.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16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Consultar Obras Sociales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Pr="00101AD5">
              <w:rPr>
                <w:rFonts w:ascii="Verdana" w:eastAsia="Arial" w:hAnsi="Verdana" w:cs="Arial"/>
              </w:rPr>
              <w:t>Visualizar los datos de una o más obras sociales, en función de criterios predefinidos.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17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Registrar Venta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101A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Pr="00101AD5">
              <w:rPr>
                <w:rFonts w:ascii="Verdana" w:eastAsia="Arial" w:hAnsi="Verdana" w:cs="Arial"/>
              </w:rPr>
              <w:t>Registrar la venta de uno o más productos disponibles en la farmacia, a nombre de un cliente concreto.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18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Registrar Cobro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Pr="00101AD5">
              <w:rPr>
                <w:rFonts w:ascii="Verdana" w:eastAsia="Arial" w:hAnsi="Verdana" w:cs="Arial"/>
              </w:rPr>
              <w:t xml:space="preserve"> </w:t>
            </w:r>
            <w:r w:rsidRPr="00101AD5">
              <w:rPr>
                <w:rFonts w:ascii="Verdana" w:eastAsia="Arial" w:hAnsi="Verdana" w:cs="Arial"/>
              </w:rPr>
              <w:t>Registrar el cobro asociado a una venta concreta.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19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322A1">
              <w:rPr>
                <w:rFonts w:ascii="Arial" w:eastAsia="Arial" w:hAnsi="Arial" w:cs="Arial"/>
              </w:rPr>
              <w:t>: Registrar Detalles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Pr="00101AD5">
              <w:rPr>
                <w:rFonts w:ascii="Verdana" w:hAnsi="Verdana"/>
              </w:rPr>
              <w:t xml:space="preserve"> </w:t>
            </w:r>
            <w:r w:rsidRPr="00101AD5">
              <w:rPr>
                <w:rFonts w:ascii="Verdana" w:eastAsia="Arial" w:hAnsi="Verdana" w:cs="Arial"/>
              </w:rPr>
              <w:t>Registrar los detalles correspondientes a una nueva factura.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20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604A29">
              <w:rPr>
                <w:rFonts w:ascii="Arial" w:eastAsia="Arial" w:hAnsi="Arial" w:cs="Arial"/>
              </w:rPr>
              <w:t>: Anular Venta de Productos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Pr="00101AD5">
              <w:rPr>
                <w:rFonts w:ascii="Verdana" w:eastAsia="Arial" w:hAnsi="Verdana" w:cs="Arial"/>
              </w:rPr>
              <w:t xml:space="preserve"> Anular la venta de uno o más productos.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21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604A29">
              <w:rPr>
                <w:rFonts w:ascii="Arial" w:eastAsia="Arial" w:hAnsi="Arial" w:cs="Arial"/>
              </w:rPr>
              <w:t>: Generar Informe Ventas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Pr="00101AD5">
              <w:rPr>
                <w:rFonts w:ascii="Verdana" w:eastAsia="Arial" w:hAnsi="Verdana" w:cs="Arial"/>
              </w:rPr>
              <w:t xml:space="preserve"> Generar informe de ventas según filtros establecidos.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B62413" w:rsidRDefault="00B62413" w:rsidP="008646C2">
            <w:pPr>
              <w:rPr>
                <w:rFonts w:ascii="Arial" w:eastAsia="Arial" w:hAnsi="Arial" w:cs="Arial"/>
              </w:rPr>
            </w:pPr>
          </w:p>
          <w:p w:rsidR="00B62413" w:rsidRDefault="00B62413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</w:t>
            </w:r>
            <w:r w:rsidR="00A322A1"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4961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604A29">
              <w:rPr>
                <w:rFonts w:ascii="Arial" w:eastAsia="Arial" w:hAnsi="Arial" w:cs="Arial"/>
              </w:rPr>
              <w:t>: Generar Informe Productos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Objetivo: </w:t>
            </w:r>
            <w:r w:rsidRPr="00101AD5">
              <w:rPr>
                <w:rFonts w:ascii="Verdana" w:eastAsia="Arial" w:hAnsi="Verdana" w:cs="Arial"/>
              </w:rPr>
              <w:t>Generar informe de productos vendidos según filtros establecidos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B62413" w:rsidRDefault="00B62413" w:rsidP="008646C2">
            <w:pPr>
              <w:rPr>
                <w:rFonts w:ascii="Arial" w:eastAsia="Arial" w:hAnsi="Arial" w:cs="Arial"/>
              </w:rPr>
            </w:pPr>
          </w:p>
        </w:tc>
      </w:tr>
      <w:tr w:rsidR="00101AD5" w:rsidTr="008646C2">
        <w:tc>
          <w:tcPr>
            <w:tcW w:w="1526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A322A1">
              <w:rPr>
                <w:rFonts w:ascii="Arial" w:eastAsia="Arial" w:hAnsi="Arial" w:cs="Arial"/>
              </w:rPr>
              <w:t xml:space="preserve"> 23</w:t>
            </w:r>
          </w:p>
        </w:tc>
        <w:tc>
          <w:tcPr>
            <w:tcW w:w="4961" w:type="dxa"/>
          </w:tcPr>
          <w:p w:rsidR="00101AD5" w:rsidRDefault="00101AD5" w:rsidP="00974F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604A29">
              <w:rPr>
                <w:rFonts w:ascii="Arial" w:eastAsia="Arial" w:hAnsi="Arial" w:cs="Arial"/>
              </w:rPr>
              <w:t>: Iniciar Nueva Sesion</w:t>
            </w:r>
          </w:p>
        </w:tc>
        <w:tc>
          <w:tcPr>
            <w:tcW w:w="2725" w:type="dxa"/>
          </w:tcPr>
          <w:p w:rsidR="00101AD5" w:rsidRDefault="00101AD5" w:rsidP="008646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101AD5" w:rsidTr="008646C2">
        <w:tc>
          <w:tcPr>
            <w:tcW w:w="9212" w:type="dxa"/>
            <w:gridSpan w:val="3"/>
          </w:tcPr>
          <w:p w:rsidR="00101AD5" w:rsidRPr="00A322A1" w:rsidRDefault="00101AD5" w:rsidP="008646C2">
            <w:pPr>
              <w:rPr>
                <w:rFonts w:ascii="Verdana" w:eastAsia="Arial" w:hAnsi="Verdana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Pr="00A322A1">
              <w:rPr>
                <w:rFonts w:ascii="Verdana" w:eastAsia="Arial" w:hAnsi="Verdana" w:cs="Arial"/>
              </w:rPr>
              <w:t xml:space="preserve"> </w:t>
            </w:r>
            <w:r w:rsidR="00A322A1" w:rsidRPr="00A322A1">
              <w:rPr>
                <w:rFonts w:ascii="Verdana" w:eastAsia="Arial" w:hAnsi="Verdana" w:cs="Arial"/>
              </w:rPr>
              <w:t>i</w:t>
            </w:r>
            <w:r w:rsidR="00A322A1" w:rsidRPr="00A322A1">
              <w:rPr>
                <w:rFonts w:ascii="Verdana" w:hAnsi="Verdana"/>
              </w:rPr>
              <w:t>niciar una sesión de trabajo en el sistema ingresando un nombre de usuario y una contraseña</w:t>
            </w: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  <w:p w:rsidR="00101AD5" w:rsidRDefault="00101AD5" w:rsidP="008646C2">
            <w:pPr>
              <w:rPr>
                <w:rFonts w:ascii="Arial" w:eastAsia="Arial" w:hAnsi="Arial" w:cs="Arial"/>
              </w:rPr>
            </w:pPr>
          </w:p>
        </w:tc>
      </w:tr>
    </w:tbl>
    <w:p w:rsidR="006D6B57" w:rsidRDefault="006D6B57"/>
    <w:p w:rsidR="00101AD5" w:rsidRDefault="00101AD5"/>
    <w:p w:rsidR="00101AD5" w:rsidRDefault="00101AD5"/>
    <w:p w:rsidR="00101AD5" w:rsidRDefault="00101AD5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A322A1" w:rsidRDefault="00A322A1"/>
    <w:p w:rsidR="00101AD5" w:rsidRDefault="00101AD5"/>
    <w:p w:rsidR="006D6B57" w:rsidRDefault="008E4F1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51434</wp:posOffset>
                </wp:positionH>
                <wp:positionV relativeFrom="paragraph">
                  <wp:posOffset>2540</wp:posOffset>
                </wp:positionV>
                <wp:extent cx="5815965" cy="8737600"/>
                <wp:effectExtent l="0" t="0" r="13335" b="254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965" cy="873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F1B" w:rsidRDefault="008E4F1B" w:rsidP="008E4F1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8E4F1B" w:rsidRPr="00B62413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6241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DBMS a utilizar: </w:t>
                            </w:r>
                            <w:r w:rsidR="00B62413" w:rsidRPr="00B6241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Microsoft SQL Server Management Studio 18</w:t>
                            </w:r>
                          </w:p>
                          <w:p w:rsidR="008E4F1B" w:rsidRPr="00B62413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E4F1B" w:rsidRDefault="008E4F1B" w:rsidP="008E4F1B">
                            <w:pPr>
                              <w:pStyle w:val="Ttulo1"/>
                            </w:pPr>
                            <w:r w:rsidRPr="0052186E">
                              <w:t>Normalización propuesta</w:t>
                            </w:r>
                            <w:r>
                              <w:t xml:space="preserve"> (Tablas propuestas)</w:t>
                            </w:r>
                          </w:p>
                          <w:p w:rsidR="008E4F1B" w:rsidRDefault="008E4F1B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74FC7" w:rsidRDefault="00B62413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60" type="#_x0000_t75" style="width:108pt;height:118.5pt">
                                  <v:imagedata r:id="rId7" o:title="CapturaObraSocial"/>
                                </v:shape>
                              </w:pict>
                            </w:r>
                            <w:r w:rsidR="00974F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</w:t>
                            </w:r>
                            <w:r w:rsidR="00974F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34" type="#_x0000_t75" style="width:111pt;height:120.75pt">
                                  <v:imagedata r:id="rId8" o:title="CapturaClientes"/>
                                </v:shape>
                              </w:pict>
                            </w:r>
                            <w:r w:rsidR="00974F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</w:t>
                            </w:r>
                            <w:r w:rsidR="00974FC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35" type="#_x0000_t75" style="width:106.5pt;height:119.25pt">
                                  <v:imagedata r:id="rId9" o:title="CapturaCargos"/>
                                </v:shape>
                              </w:pict>
                            </w:r>
                          </w:p>
                          <w:p w:rsidR="00974FC7" w:rsidRDefault="00974FC7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74FC7" w:rsidRDefault="00974FC7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39" type="#_x0000_t75" style="width:120.75pt;height:127.5pt">
                                  <v:imagedata r:id="rId10" o:title="CapturaUsuarios"/>
                                </v:shape>
                              </w:pic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41" type="#_x0000_t75" style="width:111pt;height:126pt">
                                  <v:imagedata r:id="rId11" o:title="CapturaTipoDocumento"/>
                                </v:shape>
                              </w:pic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42" type="#_x0000_t75" style="width:104.25pt;height:110.25pt">
                                  <v:imagedata r:id="rId12" o:title="CapturaTipoProducto"/>
                                </v:shape>
                              </w:pict>
                            </w:r>
                          </w:p>
                          <w:p w:rsidR="00974FC7" w:rsidRDefault="00974FC7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74FC7" w:rsidRDefault="00974FC7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49" type="#_x0000_t75" style="width:120pt;height:115.5pt">
                                  <v:imagedata r:id="rId13" o:title="CapturaProductos"/>
                                </v:shape>
                              </w:pic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</w:t>
                            </w:r>
                            <w:r w:rsidR="00B6241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B6241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pict>
                                <v:shape id="_x0000_i1052" type="#_x0000_t75" style="width:104.25pt;height:114.75pt">
                                  <v:imagedata r:id="rId14" o:title="CapturaFormasDePago"/>
                                </v:shape>
                              </w:pict>
                            </w:r>
                            <w:r w:rsidR="00B6241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</w:t>
                            </w:r>
                            <w:r w:rsidR="00B62413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1609725" cy="1400175"/>
                                  <wp:effectExtent l="0" t="0" r="9525" b="9525"/>
                                  <wp:docPr id="9" name="Imagen 9" descr="C:\Users\Aorus Z390\AppData\Local\Microsoft\Windows\INetCache\Content.Word\CapturaCobr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C:\Users\Aorus Z390\AppData\Local\Microsoft\Windows\INetCache\Content.Word\CapturaCobr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72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4FC7" w:rsidRDefault="00974FC7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974FC7" w:rsidRPr="00AE3850" w:rsidRDefault="00974FC7" w:rsidP="008E4F1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>
                                  <wp:extent cx="1485900" cy="1600200"/>
                                  <wp:effectExtent l="0" t="0" r="0" b="0"/>
                                  <wp:docPr id="7" name="Imagen 7" descr="C:\Users\Aorus Z390\AppData\Local\Microsoft\Windows\INetCache\Content.Word\CapturaFactur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 descr="C:\Users\Aorus Z390\AppData\Local\Microsoft\Windows\INetCache\Content.Word\CapturaFactur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575DA69" wp14:editId="15489A48">
                                  <wp:extent cx="1552575" cy="1538588"/>
                                  <wp:effectExtent l="0" t="0" r="0" b="5080"/>
                                  <wp:docPr id="6" name="Imagen 6" descr="C:\Users\Aorus Z390\AppData\Local\Microsoft\Windows\INetCache\Content.Word\CapturaDetall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orus Z390\AppData\Local\Microsoft\Windows\INetCache\Content.Word\CapturaDetall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4954" cy="1550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4.05pt;margin-top:.2pt;width:457.95pt;height:68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">
                <v:textbox>
                  <w:txbxContent>
                    <w:p w:rsidR="008E4F1B" w:rsidRDefault="008E4F1B" w:rsidP="008E4F1B">
                      <w:pPr>
                        <w:rPr>
                          <w:lang w:val="es-MX"/>
                        </w:rPr>
                      </w:pPr>
                    </w:p>
                    <w:p w:rsidR="008E4F1B" w:rsidRPr="00B62413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B6241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DBMS a utilizar: </w:t>
                      </w:r>
                      <w:r w:rsidR="00B62413" w:rsidRPr="00B62413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Microsoft SQL Server Management Studio 18</w:t>
                      </w:r>
                    </w:p>
                    <w:p w:rsidR="008E4F1B" w:rsidRPr="00B62413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8E4F1B" w:rsidRDefault="008E4F1B" w:rsidP="008E4F1B">
                      <w:pPr>
                        <w:pStyle w:val="Ttulo1"/>
                      </w:pPr>
                      <w:r w:rsidRPr="0052186E">
                        <w:t>Normalización propuesta</w:t>
                      </w:r>
                      <w:r>
                        <w:t xml:space="preserve"> (Tablas propuestas)</w:t>
                      </w:r>
                    </w:p>
                    <w:p w:rsidR="008E4F1B" w:rsidRDefault="008E4F1B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74FC7" w:rsidRDefault="00B62413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60" type="#_x0000_t75" style="width:108pt;height:118.5pt">
                            <v:imagedata r:id="rId7" o:title="CapturaObraSocial"/>
                          </v:shape>
                        </w:pict>
                      </w:r>
                      <w:r w:rsidR="00974FC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</w:t>
                      </w:r>
                      <w:r w:rsidR="00974FC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34" type="#_x0000_t75" style="width:111pt;height:120.75pt">
                            <v:imagedata r:id="rId8" o:title="CapturaClientes"/>
                          </v:shape>
                        </w:pict>
                      </w:r>
                      <w:r w:rsidR="00974FC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</w:t>
                      </w:r>
                      <w:r w:rsidR="00974FC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35" type="#_x0000_t75" style="width:106.5pt;height:119.25pt">
                            <v:imagedata r:id="rId9" o:title="CapturaCargos"/>
                          </v:shape>
                        </w:pict>
                      </w:r>
                    </w:p>
                    <w:p w:rsidR="00974FC7" w:rsidRDefault="00974FC7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74FC7" w:rsidRDefault="00974FC7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39" type="#_x0000_t75" style="width:120.75pt;height:127.5pt">
                            <v:imagedata r:id="rId10" o:title="CapturaUsuarios"/>
                          </v:shape>
                        </w:pic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41" type="#_x0000_t75" style="width:111pt;height:126pt">
                            <v:imagedata r:id="rId11" o:title="CapturaTipoDocumento"/>
                          </v:shape>
                        </w:pic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42" type="#_x0000_t75" style="width:104.25pt;height:110.25pt">
                            <v:imagedata r:id="rId12" o:title="CapturaTipoProducto"/>
                          </v:shape>
                        </w:pict>
                      </w:r>
                    </w:p>
                    <w:p w:rsidR="00974FC7" w:rsidRDefault="00974FC7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74FC7" w:rsidRDefault="00974FC7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49" type="#_x0000_t75" style="width:120pt;height:115.5pt">
                            <v:imagedata r:id="rId13" o:title="CapturaProductos"/>
                          </v:shape>
                        </w:pic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</w:t>
                      </w:r>
                      <w:r w:rsidR="00B62413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B62413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pict>
                          <v:shape id="_x0000_i1052" type="#_x0000_t75" style="width:104.25pt;height:114.75pt">
                            <v:imagedata r:id="rId14" o:title="CapturaFormasDePago"/>
                          </v:shape>
                        </w:pict>
                      </w:r>
                      <w:r w:rsidR="00B62413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</w:t>
                      </w:r>
                      <w:r w:rsidR="00B62413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1609725" cy="1400175"/>
                            <wp:effectExtent l="0" t="0" r="9525" b="9525"/>
                            <wp:docPr id="9" name="Imagen 9" descr="C:\Users\Aorus Z390\AppData\Local\Microsoft\Windows\INetCache\Content.Word\CapturaCobr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C:\Users\Aorus Z390\AppData\Local\Microsoft\Windows\INetCache\Content.Word\CapturaCobr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9725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4FC7" w:rsidRDefault="00974FC7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:rsidR="00974FC7" w:rsidRPr="00AE3850" w:rsidRDefault="00974FC7" w:rsidP="008E4F1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>
                            <wp:extent cx="1485900" cy="1600200"/>
                            <wp:effectExtent l="0" t="0" r="0" b="0"/>
                            <wp:docPr id="7" name="Imagen 7" descr="C:\Users\Aorus Z390\AppData\Local\Microsoft\Windows\INetCache\Content.Word\CapturaFactur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 descr="C:\Users\Aorus Z390\AppData\Local\Microsoft\Windows\INetCache\Content.Word\CapturaFactur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0575DA69" wp14:editId="15489A48">
                            <wp:extent cx="1552575" cy="1538588"/>
                            <wp:effectExtent l="0" t="0" r="0" b="5080"/>
                            <wp:docPr id="6" name="Imagen 6" descr="C:\Users\Aorus Z390\AppData\Local\Microsoft\Windows\INetCache\Content.Word\CapturaDetall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orus Z390\AppData\Local\Microsoft\Windows\INetCache\Content.Word\CapturaDetall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4954" cy="15508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6B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73F" w:rsidRDefault="005D473F">
      <w:r>
        <w:separator/>
      </w:r>
    </w:p>
  </w:endnote>
  <w:endnote w:type="continuationSeparator" w:id="0">
    <w:p w:rsidR="005D473F" w:rsidRDefault="005D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CDE" w:rsidRDefault="00604C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2413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62413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CDE" w:rsidRDefault="00604C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73F" w:rsidRDefault="005D473F">
      <w:r>
        <w:separator/>
      </w:r>
    </w:p>
  </w:footnote>
  <w:footnote w:type="continuationSeparator" w:id="0">
    <w:p w:rsidR="005D473F" w:rsidRDefault="005D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CDE" w:rsidRDefault="00604C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CDE" w:rsidRDefault="00604C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7"/>
    <w:rsid w:val="00101AD5"/>
    <w:rsid w:val="00383F2A"/>
    <w:rsid w:val="00457F2C"/>
    <w:rsid w:val="005D473F"/>
    <w:rsid w:val="005F12B4"/>
    <w:rsid w:val="00604A29"/>
    <w:rsid w:val="00604CDE"/>
    <w:rsid w:val="006D6B57"/>
    <w:rsid w:val="00805112"/>
    <w:rsid w:val="008E4F1B"/>
    <w:rsid w:val="00974FC7"/>
    <w:rsid w:val="009E73B7"/>
    <w:rsid w:val="00A322A1"/>
    <w:rsid w:val="00B32135"/>
    <w:rsid w:val="00B62413"/>
    <w:rsid w:val="00D777C1"/>
    <w:rsid w:val="00F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E87FF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5B72-1FE0-41BB-BBBB-F7D8F9B3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Aorus Z390</dc:creator>
  <cp:lastModifiedBy>Aorus Z390</cp:lastModifiedBy>
  <cp:revision>2</cp:revision>
  <dcterms:created xsi:type="dcterms:W3CDTF">2022-11-14T22:51:00Z</dcterms:created>
  <dcterms:modified xsi:type="dcterms:W3CDTF">2022-11-14T22:51:00Z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