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3EFC" w14:textId="7A305971" w:rsidR="00D10E94" w:rsidRDefault="00D10E94">
      <w:r>
        <w:t xml:space="preserve">Restrições de </w:t>
      </w:r>
      <w:proofErr w:type="gramStart"/>
      <w:r>
        <w:t>Integridade</w:t>
      </w:r>
      <w:r w:rsidR="001B2BE5">
        <w:t xml:space="preserve"> </w:t>
      </w:r>
      <w:r>
        <w:t xml:space="preserve"> –</w:t>
      </w:r>
      <w:proofErr w:type="gramEnd"/>
      <w:r>
        <w:t xml:space="preserve"> Banco de Dados </w:t>
      </w:r>
      <w:r w:rsidR="00934F89">
        <w:t>Locadora de Carros</w:t>
      </w:r>
    </w:p>
    <w:p w14:paraId="22C92D52" w14:textId="21A7CFC9" w:rsidR="008A4355" w:rsidRDefault="008A4355">
      <w:r>
        <w:t>Aluno: Tiago Rodrigues de Matos</w:t>
      </w:r>
    </w:p>
    <w:p w14:paraId="783217C2" w14:textId="2CFD5EC1" w:rsidR="00D10E94" w:rsidRDefault="00D10E94">
      <w:r>
        <w:t>Entidade-Atributo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10E94" w14:paraId="03006CD1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7B76434A" w14:textId="26DE275C" w:rsidR="00D10E94" w:rsidRDefault="00D10E94">
            <w:r>
              <w:t>Cliente</w:t>
            </w:r>
          </w:p>
        </w:tc>
      </w:tr>
      <w:tr w:rsidR="00D10E94" w14:paraId="23CE295F" w14:textId="77777777" w:rsidTr="00D10E94">
        <w:tc>
          <w:tcPr>
            <w:tcW w:w="2263" w:type="dxa"/>
          </w:tcPr>
          <w:p w14:paraId="425B3603" w14:textId="4AB10C88" w:rsidR="00D10E94" w:rsidRDefault="00D10E94">
            <w:r>
              <w:t>CPF</w:t>
            </w:r>
          </w:p>
        </w:tc>
        <w:tc>
          <w:tcPr>
            <w:tcW w:w="6231" w:type="dxa"/>
          </w:tcPr>
          <w:p w14:paraId="5A61FDC9" w14:textId="53A764C2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14 caracteres incluindo “.” e “-”;</w:t>
            </w:r>
          </w:p>
          <w:p w14:paraId="57D13CA5" w14:textId="747AA474" w:rsidR="00D10E94" w:rsidRDefault="008632D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</w:t>
            </w:r>
            <w:r w:rsidR="00D10E94">
              <w:t>Campo obrigatório e único;</w:t>
            </w:r>
          </w:p>
          <w:p w14:paraId="4033F1C0" w14:textId="2802BD17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CPF;</w:t>
            </w:r>
          </w:p>
        </w:tc>
      </w:tr>
      <w:tr w:rsidR="00934F89" w14:paraId="1E7358DF" w14:textId="77777777" w:rsidTr="00D10E94">
        <w:tc>
          <w:tcPr>
            <w:tcW w:w="2263" w:type="dxa"/>
          </w:tcPr>
          <w:p w14:paraId="2BBD466F" w14:textId="78D03150" w:rsidR="00934F89" w:rsidRDefault="00934F89">
            <w:proofErr w:type="spellStart"/>
            <w:r>
              <w:t>CarteitaMotorista</w:t>
            </w:r>
            <w:proofErr w:type="spellEnd"/>
          </w:p>
        </w:tc>
        <w:tc>
          <w:tcPr>
            <w:tcW w:w="6231" w:type="dxa"/>
          </w:tcPr>
          <w:p w14:paraId="1743C899" w14:textId="2F489BE6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Composto;</w:t>
            </w:r>
          </w:p>
        </w:tc>
      </w:tr>
      <w:tr w:rsidR="00934F89" w14:paraId="5F829E5C" w14:textId="77777777" w:rsidTr="00D10E94">
        <w:tc>
          <w:tcPr>
            <w:tcW w:w="2263" w:type="dxa"/>
          </w:tcPr>
          <w:p w14:paraId="2B5F8A85" w14:textId="5BB407E8" w:rsidR="00934F89" w:rsidRDefault="00934F89">
            <w:proofErr w:type="spellStart"/>
            <w:r>
              <w:t>IDCarteira</w:t>
            </w:r>
            <w:proofErr w:type="spellEnd"/>
          </w:p>
        </w:tc>
        <w:tc>
          <w:tcPr>
            <w:tcW w:w="6231" w:type="dxa"/>
          </w:tcPr>
          <w:p w14:paraId="53656C47" w14:textId="77777777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10 </w:t>
            </w:r>
            <w:proofErr w:type="gramStart"/>
            <w:r>
              <w:t>Caracteres ;</w:t>
            </w:r>
            <w:proofErr w:type="gramEnd"/>
          </w:p>
          <w:p w14:paraId="0B51E31E" w14:textId="27A817FF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Obrigatório;</w:t>
            </w:r>
          </w:p>
        </w:tc>
      </w:tr>
      <w:tr w:rsidR="007B7E5C" w14:paraId="4EAA3E55" w14:textId="77777777" w:rsidTr="00D10E94">
        <w:tc>
          <w:tcPr>
            <w:tcW w:w="2263" w:type="dxa"/>
          </w:tcPr>
          <w:p w14:paraId="4FCEC498" w14:textId="41489403" w:rsidR="007B7E5C" w:rsidRDefault="007B7E5C">
            <w:r>
              <w:t>Endereço</w:t>
            </w:r>
          </w:p>
        </w:tc>
        <w:tc>
          <w:tcPr>
            <w:tcW w:w="6231" w:type="dxa"/>
          </w:tcPr>
          <w:p w14:paraId="4A58E086" w14:textId="20B250DA" w:rsidR="007B7E5C" w:rsidRDefault="007B7E5C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Campo de </w:t>
            </w:r>
            <w:proofErr w:type="spellStart"/>
            <w:r>
              <w:t>String</w:t>
            </w:r>
            <w:proofErr w:type="spellEnd"/>
            <w:r>
              <w:t xml:space="preserve"> (VARCHAR) com até 100 caracteres não podendo ser nulo;</w:t>
            </w:r>
          </w:p>
        </w:tc>
      </w:tr>
      <w:tr w:rsidR="00934F89" w14:paraId="4F3BDA52" w14:textId="77777777" w:rsidTr="00D10E94">
        <w:tc>
          <w:tcPr>
            <w:tcW w:w="2263" w:type="dxa"/>
          </w:tcPr>
          <w:p w14:paraId="56301749" w14:textId="245424BD" w:rsidR="00934F89" w:rsidRDefault="00934F89">
            <w:proofErr w:type="spellStart"/>
            <w:r>
              <w:t>DataValidade</w:t>
            </w:r>
            <w:proofErr w:type="spellEnd"/>
          </w:p>
        </w:tc>
        <w:tc>
          <w:tcPr>
            <w:tcW w:w="6231" w:type="dxa"/>
          </w:tcPr>
          <w:p w14:paraId="1A4D3D84" w14:textId="7C5FCD4E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data </w:t>
            </w:r>
            <w:r w:rsidR="00FD306F">
              <w:t xml:space="preserve">(DATE) </w:t>
            </w:r>
            <w:r>
              <w:t>– Obrigatório;</w:t>
            </w:r>
          </w:p>
          <w:p w14:paraId="0DFA1D1F" w14:textId="2C32591F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Deve ser maior que a data da reserva ou locação;</w:t>
            </w:r>
          </w:p>
        </w:tc>
      </w:tr>
      <w:tr w:rsidR="00D10E94" w14:paraId="0915756E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1A389E16" w14:textId="2BFEEBF8" w:rsidR="00D10E94" w:rsidRDefault="005F0160" w:rsidP="00D10E94">
            <w:r>
              <w:t>Aluguel</w:t>
            </w:r>
          </w:p>
        </w:tc>
      </w:tr>
      <w:tr w:rsidR="00D10E94" w14:paraId="7417197C" w14:textId="77777777" w:rsidTr="00D10E94">
        <w:tc>
          <w:tcPr>
            <w:tcW w:w="2263" w:type="dxa"/>
          </w:tcPr>
          <w:p w14:paraId="3615C104" w14:textId="256E9285" w:rsidR="00D10E94" w:rsidRDefault="007B7E5C" w:rsidP="00D10E94">
            <w:proofErr w:type="spellStart"/>
            <w:r>
              <w:t>IDLocacao</w:t>
            </w:r>
            <w:proofErr w:type="spellEnd"/>
          </w:p>
        </w:tc>
        <w:tc>
          <w:tcPr>
            <w:tcW w:w="6231" w:type="dxa"/>
          </w:tcPr>
          <w:p w14:paraId="64E8B168" w14:textId="7F522462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14 caracteres </w:t>
            </w:r>
            <w:r w:rsidR="007B7E5C">
              <w:t>aleatórios;</w:t>
            </w:r>
          </w:p>
          <w:p w14:paraId="7B9A9370" w14:textId="351E4D45" w:rsidR="00D10E94" w:rsidRDefault="008632D9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Atributo-chave - </w:t>
            </w:r>
            <w:r w:rsidR="00D10E94">
              <w:t>Campo obrigatório e único;</w:t>
            </w:r>
          </w:p>
        </w:tc>
      </w:tr>
      <w:tr w:rsidR="008B4DC4" w14:paraId="58E1DAF1" w14:textId="77777777" w:rsidTr="00D10E94">
        <w:tc>
          <w:tcPr>
            <w:tcW w:w="2263" w:type="dxa"/>
          </w:tcPr>
          <w:p w14:paraId="5617306E" w14:textId="4E4FDEB5" w:rsidR="008B4DC4" w:rsidRDefault="007B7E5C" w:rsidP="008B4DC4">
            <w:r>
              <w:t>Valor Total</w:t>
            </w:r>
          </w:p>
        </w:tc>
        <w:tc>
          <w:tcPr>
            <w:tcW w:w="6231" w:type="dxa"/>
          </w:tcPr>
          <w:p w14:paraId="075B05D5" w14:textId="0EC56303" w:rsidR="008B4DC4" w:rsidRDefault="008B4DC4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r w:rsidR="00FD306F">
              <w:t>Precisão Simples</w:t>
            </w:r>
            <w:r>
              <w:t xml:space="preserve"> (</w:t>
            </w:r>
            <w:r w:rsidR="00FD306F">
              <w:t>FLOAT</w:t>
            </w:r>
            <w:r>
              <w:t xml:space="preserve">) – </w:t>
            </w:r>
            <w:r w:rsidR="00FD306F">
              <w:t>Campo calculado pelo Valor da Diária na Data Inicial multiplicado pelos dias de locação;</w:t>
            </w:r>
          </w:p>
          <w:p w14:paraId="52A9D875" w14:textId="49FB6151" w:rsidR="008B4DC4" w:rsidRDefault="008B4DC4" w:rsidP="008B4DC4">
            <w:r>
              <w:t>Campo obrigatório e não pode ser nulo nem com menos de três caracteres;</w:t>
            </w:r>
          </w:p>
        </w:tc>
      </w:tr>
      <w:tr w:rsidR="00FD306F" w14:paraId="212B2BF1" w14:textId="77777777" w:rsidTr="00D10E94">
        <w:tc>
          <w:tcPr>
            <w:tcW w:w="2263" w:type="dxa"/>
          </w:tcPr>
          <w:p w14:paraId="5FEBE41F" w14:textId="0071042F" w:rsidR="00FD306F" w:rsidRDefault="00FD306F" w:rsidP="008B4DC4">
            <w:r>
              <w:t>Dias</w:t>
            </w:r>
          </w:p>
        </w:tc>
        <w:tc>
          <w:tcPr>
            <w:tcW w:w="6231" w:type="dxa"/>
          </w:tcPr>
          <w:p w14:paraId="779B702B" w14:textId="6B0577FD" w:rsidR="00FD306F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Tipo numérico inteiro (INT) calculado pela subtração da Data Final pela Data Inicial;</w:t>
            </w:r>
          </w:p>
        </w:tc>
      </w:tr>
      <w:tr w:rsidR="008B4DC4" w14:paraId="5F1D803C" w14:textId="77777777" w:rsidTr="00D10E94">
        <w:tc>
          <w:tcPr>
            <w:tcW w:w="2263" w:type="dxa"/>
          </w:tcPr>
          <w:p w14:paraId="698DC959" w14:textId="77AC4D92" w:rsidR="008B4DC4" w:rsidRDefault="007B7E5C" w:rsidP="008B4DC4">
            <w:r>
              <w:t>Data Inicial</w:t>
            </w:r>
          </w:p>
        </w:tc>
        <w:tc>
          <w:tcPr>
            <w:tcW w:w="6231" w:type="dxa"/>
          </w:tcPr>
          <w:p w14:paraId="15E96641" w14:textId="658842D2" w:rsidR="008B4DC4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tipo data (DATE) que significa o início da locação;</w:t>
            </w:r>
          </w:p>
          <w:p w14:paraId="7F724DBE" w14:textId="1CF3FCE9" w:rsidR="00FD306F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Obrigatório;</w:t>
            </w:r>
          </w:p>
        </w:tc>
      </w:tr>
      <w:tr w:rsidR="007B7E5C" w14:paraId="364E1F1F" w14:textId="77777777" w:rsidTr="00D10E94">
        <w:tc>
          <w:tcPr>
            <w:tcW w:w="2263" w:type="dxa"/>
          </w:tcPr>
          <w:p w14:paraId="1F9F6E39" w14:textId="77945A9B" w:rsidR="007B7E5C" w:rsidRDefault="007B7E5C" w:rsidP="008B4DC4">
            <w:r>
              <w:t>Data Final</w:t>
            </w:r>
          </w:p>
        </w:tc>
        <w:tc>
          <w:tcPr>
            <w:tcW w:w="6231" w:type="dxa"/>
          </w:tcPr>
          <w:p w14:paraId="76F146A1" w14:textId="24EA741B" w:rsidR="007B7E5C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tipo data (DATE) que significa o fim da locação;</w:t>
            </w:r>
          </w:p>
          <w:p w14:paraId="2B2F6A9E" w14:textId="77777777" w:rsidR="00FD306F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Não pode ter valor menor que a Data Inicial;</w:t>
            </w:r>
          </w:p>
          <w:p w14:paraId="425447AA" w14:textId="36FEDE92" w:rsidR="00FD306F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Obrigatório;</w:t>
            </w:r>
          </w:p>
        </w:tc>
      </w:tr>
      <w:tr w:rsidR="007B7E5C" w14:paraId="6862E566" w14:textId="77777777" w:rsidTr="001B2BE5">
        <w:tc>
          <w:tcPr>
            <w:tcW w:w="8494" w:type="dxa"/>
            <w:gridSpan w:val="2"/>
            <w:shd w:val="clear" w:color="auto" w:fill="E7E6E6" w:themeFill="background2"/>
          </w:tcPr>
          <w:p w14:paraId="4AC450F7" w14:textId="4A923021" w:rsidR="007B7E5C" w:rsidRDefault="007B7E5C" w:rsidP="007B7E5C">
            <w:r>
              <w:t>Locadora</w:t>
            </w:r>
          </w:p>
        </w:tc>
      </w:tr>
      <w:tr w:rsidR="007B7E5C" w:rsidRPr="008A4355" w14:paraId="111A7112" w14:textId="77777777" w:rsidTr="00D10E94">
        <w:tc>
          <w:tcPr>
            <w:tcW w:w="2263" w:type="dxa"/>
          </w:tcPr>
          <w:p w14:paraId="6EB4CF10" w14:textId="53CBDB46" w:rsidR="007B7E5C" w:rsidRDefault="007B7E5C" w:rsidP="007B7E5C">
            <w:r>
              <w:t>CNPJ</w:t>
            </w:r>
          </w:p>
        </w:tc>
        <w:tc>
          <w:tcPr>
            <w:tcW w:w="6231" w:type="dxa"/>
          </w:tcPr>
          <w:p w14:paraId="2EBA410B" w14:textId="2EAFAA6E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 w:rsidRPr="008A4355">
              <w:t xml:space="preserve">Tipo </w:t>
            </w:r>
            <w:proofErr w:type="spellStart"/>
            <w:r w:rsidRPr="008A4355">
              <w:t>string</w:t>
            </w:r>
            <w:proofErr w:type="spellEnd"/>
            <w:r w:rsidRPr="008A4355">
              <w:t xml:space="preserve"> (VARCHAR) – 18 caracteres inclui</w:t>
            </w:r>
            <w:r>
              <w:t>ndo 14 numéricos, 2 “.”, 1 “/” e 1 “-”;</w:t>
            </w:r>
          </w:p>
          <w:p w14:paraId="242A031F" w14:textId="6A21080B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CNPJ;</w:t>
            </w:r>
          </w:p>
          <w:p w14:paraId="29788F33" w14:textId="5A9E5DF5" w:rsidR="007B7E5C" w:rsidRPr="008A4355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 Campo obrigatório e único;</w:t>
            </w:r>
          </w:p>
        </w:tc>
      </w:tr>
      <w:tr w:rsidR="007B7E5C" w14:paraId="30B484B4" w14:textId="77777777" w:rsidTr="00D10E94">
        <w:tc>
          <w:tcPr>
            <w:tcW w:w="2263" w:type="dxa"/>
          </w:tcPr>
          <w:p w14:paraId="1A5BB56C" w14:textId="2487B723" w:rsidR="007B7E5C" w:rsidRDefault="007B7E5C" w:rsidP="007B7E5C">
            <w:r>
              <w:t>Razão Social</w:t>
            </w:r>
          </w:p>
        </w:tc>
        <w:tc>
          <w:tcPr>
            <w:tcW w:w="6231" w:type="dxa"/>
          </w:tcPr>
          <w:p w14:paraId="6898DA05" w14:textId="77777777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Máximo de 50 caracteres;</w:t>
            </w:r>
          </w:p>
          <w:p w14:paraId="4B4BA98E" w14:textId="171C8D0C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 Campo obrigatório e não pode ser nulo nem com menos de três caracteres;</w:t>
            </w:r>
          </w:p>
        </w:tc>
      </w:tr>
      <w:tr w:rsidR="007B7E5C" w14:paraId="2946DBB3" w14:textId="77777777" w:rsidTr="008632D9">
        <w:tc>
          <w:tcPr>
            <w:tcW w:w="8494" w:type="dxa"/>
            <w:gridSpan w:val="2"/>
            <w:shd w:val="clear" w:color="auto" w:fill="E7E6E6" w:themeFill="background2"/>
          </w:tcPr>
          <w:p w14:paraId="74DBA49C" w14:textId="67F24085" w:rsidR="007B7E5C" w:rsidRDefault="007B7E5C" w:rsidP="007B7E5C">
            <w:r>
              <w:t>Categoria</w:t>
            </w:r>
          </w:p>
        </w:tc>
      </w:tr>
      <w:tr w:rsidR="007B7E5C" w14:paraId="7AA37090" w14:textId="77777777" w:rsidTr="00D10E94">
        <w:tc>
          <w:tcPr>
            <w:tcW w:w="2263" w:type="dxa"/>
          </w:tcPr>
          <w:p w14:paraId="3D1D024E" w14:textId="6AA09E72" w:rsidR="007B7E5C" w:rsidRDefault="007B7E5C" w:rsidP="007B7E5C">
            <w:r>
              <w:t>Identificador</w:t>
            </w:r>
          </w:p>
        </w:tc>
        <w:tc>
          <w:tcPr>
            <w:tcW w:w="6231" w:type="dxa"/>
          </w:tcPr>
          <w:p w14:paraId="667397FD" w14:textId="77777777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Tipo numérico de autoincremento;</w:t>
            </w:r>
          </w:p>
          <w:p w14:paraId="034D35BA" w14:textId="77777777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É obrigatório e não nulo;</w:t>
            </w:r>
          </w:p>
          <w:p w14:paraId="1CEE3CE9" w14:textId="69E1F842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Atributo-chave.</w:t>
            </w:r>
          </w:p>
        </w:tc>
      </w:tr>
      <w:tr w:rsidR="007B7E5C" w14:paraId="7E44B0C9" w14:textId="77777777" w:rsidTr="00D10E94">
        <w:tc>
          <w:tcPr>
            <w:tcW w:w="2263" w:type="dxa"/>
          </w:tcPr>
          <w:p w14:paraId="17A735FA" w14:textId="05E709A6" w:rsidR="007B7E5C" w:rsidRDefault="007B7E5C" w:rsidP="007B7E5C">
            <w:r>
              <w:t>Descrição</w:t>
            </w:r>
          </w:p>
        </w:tc>
        <w:tc>
          <w:tcPr>
            <w:tcW w:w="6231" w:type="dxa"/>
          </w:tcPr>
          <w:p w14:paraId="55522D1F" w14:textId="77777777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obrigatório</w:t>
            </w:r>
            <w:r w:rsidR="00FD306F">
              <w:t xml:space="preserve"> do tipo </w:t>
            </w:r>
            <w:proofErr w:type="spellStart"/>
            <w:r w:rsidR="00FD306F">
              <w:t>string</w:t>
            </w:r>
            <w:proofErr w:type="spellEnd"/>
            <w:r w:rsidR="00FD306F">
              <w:t xml:space="preserve"> (VARCHAR)</w:t>
            </w:r>
            <w:r>
              <w:t xml:space="preserve"> e não pode ser nulo nem com menos de três caracteres;</w:t>
            </w:r>
          </w:p>
          <w:p w14:paraId="04CE6D53" w14:textId="479AA5E4" w:rsidR="00FD306F" w:rsidRDefault="00FD306F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Máximo 50 caracteres;</w:t>
            </w:r>
          </w:p>
        </w:tc>
      </w:tr>
      <w:tr w:rsidR="007B7E5C" w14:paraId="1AB3BD4B" w14:textId="77777777" w:rsidTr="00D10E94">
        <w:tc>
          <w:tcPr>
            <w:tcW w:w="2263" w:type="dxa"/>
          </w:tcPr>
          <w:p w14:paraId="527EFAE8" w14:textId="6C9A16D6" w:rsidR="007B7E5C" w:rsidRDefault="007B7E5C" w:rsidP="007B7E5C">
            <w:r>
              <w:t>Diária</w:t>
            </w:r>
          </w:p>
        </w:tc>
        <w:tc>
          <w:tcPr>
            <w:tcW w:w="6231" w:type="dxa"/>
          </w:tcPr>
          <w:p w14:paraId="6C6C883F" w14:textId="0088CB42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Composto</w:t>
            </w:r>
          </w:p>
        </w:tc>
      </w:tr>
      <w:tr w:rsidR="007B7E5C" w14:paraId="1F216C7F" w14:textId="77777777" w:rsidTr="00D10E94">
        <w:tc>
          <w:tcPr>
            <w:tcW w:w="2263" w:type="dxa"/>
          </w:tcPr>
          <w:p w14:paraId="25152209" w14:textId="406683BE" w:rsidR="007B7E5C" w:rsidRDefault="007B7E5C" w:rsidP="007B7E5C">
            <w:r>
              <w:t>Valor Diária</w:t>
            </w:r>
          </w:p>
        </w:tc>
        <w:tc>
          <w:tcPr>
            <w:tcW w:w="6231" w:type="dxa"/>
          </w:tcPr>
          <w:p w14:paraId="36C7840B" w14:textId="228569F3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Campo do tipo </w:t>
            </w:r>
            <w:r w:rsidR="00FD306F">
              <w:t>precisão simples (FLOAT)</w:t>
            </w:r>
            <w:r>
              <w:t xml:space="preserve"> – Não pode ser nulo nem menor que zero;</w:t>
            </w:r>
          </w:p>
        </w:tc>
      </w:tr>
      <w:tr w:rsidR="007B7E5C" w14:paraId="511A1128" w14:textId="77777777" w:rsidTr="00D10E94">
        <w:tc>
          <w:tcPr>
            <w:tcW w:w="2263" w:type="dxa"/>
          </w:tcPr>
          <w:p w14:paraId="5AABAE62" w14:textId="10328E7F" w:rsidR="007B7E5C" w:rsidRDefault="007B7E5C" w:rsidP="007B7E5C">
            <w:r>
              <w:lastRenderedPageBreak/>
              <w:t>Data Atualização Diária</w:t>
            </w:r>
          </w:p>
        </w:tc>
        <w:tc>
          <w:tcPr>
            <w:tcW w:w="6231" w:type="dxa"/>
          </w:tcPr>
          <w:p w14:paraId="074DDCBE" w14:textId="3653A305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Data </w:t>
            </w:r>
            <w:r w:rsidR="00FD306F">
              <w:t xml:space="preserve">(DATE) </w:t>
            </w:r>
            <w:r>
              <w:t>em que a diária foi atualizada;</w:t>
            </w:r>
          </w:p>
        </w:tc>
      </w:tr>
      <w:tr w:rsidR="007B7E5C" w14:paraId="4AAA23AD" w14:textId="77777777" w:rsidTr="008632D9">
        <w:tc>
          <w:tcPr>
            <w:tcW w:w="8494" w:type="dxa"/>
            <w:gridSpan w:val="2"/>
            <w:shd w:val="clear" w:color="auto" w:fill="E7E6E6" w:themeFill="background2"/>
          </w:tcPr>
          <w:p w14:paraId="64B3394D" w14:textId="52ED29B4" w:rsidR="007B7E5C" w:rsidRDefault="007B7E5C" w:rsidP="007B7E5C">
            <w:r>
              <w:t>Carro</w:t>
            </w:r>
          </w:p>
        </w:tc>
      </w:tr>
      <w:tr w:rsidR="007B7E5C" w14:paraId="220C8B8A" w14:textId="77777777" w:rsidTr="00D10E94">
        <w:tc>
          <w:tcPr>
            <w:tcW w:w="2263" w:type="dxa"/>
          </w:tcPr>
          <w:p w14:paraId="150C37E9" w14:textId="4A0D6B34" w:rsidR="007B7E5C" w:rsidRDefault="007B7E5C" w:rsidP="007B7E5C">
            <w:r>
              <w:t>Placa</w:t>
            </w:r>
          </w:p>
        </w:tc>
        <w:tc>
          <w:tcPr>
            <w:tcW w:w="6231" w:type="dxa"/>
          </w:tcPr>
          <w:p w14:paraId="0E283C0D" w14:textId="77777777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 w:rsidRPr="008A4355">
              <w:t xml:space="preserve">Tipo </w:t>
            </w:r>
            <w:proofErr w:type="spellStart"/>
            <w:r w:rsidRPr="008A4355">
              <w:t>string</w:t>
            </w:r>
            <w:proofErr w:type="spellEnd"/>
            <w:r w:rsidRPr="008A4355">
              <w:t xml:space="preserve"> (VARCHAR) – </w:t>
            </w:r>
            <w:r>
              <w:t xml:space="preserve">3 caracteres alfabéticos, 3 caracteres numéricos e 1 </w:t>
            </w:r>
            <w:proofErr w:type="spellStart"/>
            <w:r>
              <w:t>caracter</w:t>
            </w:r>
            <w:proofErr w:type="spellEnd"/>
            <w:r>
              <w:t xml:space="preserve"> alfanumérico;</w:t>
            </w:r>
          </w:p>
          <w:p w14:paraId="10C9A005" w14:textId="100A129E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 e não nulo;</w:t>
            </w:r>
          </w:p>
        </w:tc>
      </w:tr>
      <w:tr w:rsidR="007B7E5C" w14:paraId="4A69450E" w14:textId="77777777" w:rsidTr="00D10E94">
        <w:tc>
          <w:tcPr>
            <w:tcW w:w="2263" w:type="dxa"/>
          </w:tcPr>
          <w:p w14:paraId="6B24FB0B" w14:textId="15DF9B32" w:rsidR="007B7E5C" w:rsidRDefault="007B7E5C" w:rsidP="007B7E5C">
            <w:r>
              <w:t>Cor</w:t>
            </w:r>
          </w:p>
        </w:tc>
        <w:tc>
          <w:tcPr>
            <w:tcW w:w="6231" w:type="dxa"/>
          </w:tcPr>
          <w:p w14:paraId="1CD226CB" w14:textId="28405469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Máximo de 20 caracteres;</w:t>
            </w:r>
          </w:p>
          <w:p w14:paraId="04BFBAAE" w14:textId="1937BF10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obrigatório e não pode ser nulo nem com menos de três caracteres;</w:t>
            </w:r>
          </w:p>
        </w:tc>
      </w:tr>
      <w:tr w:rsidR="007B7E5C" w14:paraId="1F868BFF" w14:textId="77777777" w:rsidTr="00D10E94">
        <w:tc>
          <w:tcPr>
            <w:tcW w:w="2263" w:type="dxa"/>
          </w:tcPr>
          <w:p w14:paraId="7C6A8909" w14:textId="17A21E24" w:rsidR="007B7E5C" w:rsidRDefault="007B7E5C" w:rsidP="007B7E5C">
            <w:r>
              <w:t>Modelo</w:t>
            </w:r>
          </w:p>
        </w:tc>
        <w:tc>
          <w:tcPr>
            <w:tcW w:w="6231" w:type="dxa"/>
          </w:tcPr>
          <w:p w14:paraId="1674C00B" w14:textId="6B3C9E76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de até 20 caracteres</w:t>
            </w:r>
            <w:r w:rsidR="00FD306F">
              <w:t xml:space="preserve"> alfanuméricos;</w:t>
            </w:r>
          </w:p>
          <w:p w14:paraId="1E18266B" w14:textId="7144C793" w:rsidR="007B7E5C" w:rsidRDefault="00FD306F" w:rsidP="00FD306F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Não nulo e com o mínimo de 3 caracteres;</w:t>
            </w:r>
          </w:p>
        </w:tc>
      </w:tr>
    </w:tbl>
    <w:p w14:paraId="4D0091A0" w14:textId="77777777" w:rsidR="00D10E94" w:rsidRDefault="00D10E94"/>
    <w:p w14:paraId="66CBAA71" w14:textId="77777777" w:rsidR="00D10E94" w:rsidRDefault="00D10E94"/>
    <w:sectPr w:rsidR="00D10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173F"/>
    <w:multiLevelType w:val="hybridMultilevel"/>
    <w:tmpl w:val="0D1E8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4"/>
    <w:rsid w:val="00125B68"/>
    <w:rsid w:val="001B2BE5"/>
    <w:rsid w:val="0023195C"/>
    <w:rsid w:val="005F0160"/>
    <w:rsid w:val="007B7E5C"/>
    <w:rsid w:val="008632D9"/>
    <w:rsid w:val="008A4355"/>
    <w:rsid w:val="008B4DC4"/>
    <w:rsid w:val="00934F89"/>
    <w:rsid w:val="00D01ED3"/>
    <w:rsid w:val="00D10E94"/>
    <w:rsid w:val="00EE3557"/>
    <w:rsid w:val="00F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9AC2"/>
  <w15:chartTrackingRefBased/>
  <w15:docId w15:val="{066018AD-AE1F-4E28-9560-9109F6C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6</cp:revision>
  <dcterms:created xsi:type="dcterms:W3CDTF">2021-02-14T23:16:00Z</dcterms:created>
  <dcterms:modified xsi:type="dcterms:W3CDTF">2021-02-21T22:57:00Z</dcterms:modified>
</cp:coreProperties>
</file>