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41BA" w14:textId="2D5B1E93" w:rsidR="006967CA" w:rsidRDefault="006967CA" w:rsidP="00032189">
      <w:pPr>
        <w:jc w:val="center"/>
        <w:rPr>
          <w:rFonts w:ascii="Helvetica Bold" w:eastAsia="宋体" w:hAnsi="Helvetica Bold" w:cs="宋体"/>
          <w:b/>
          <w:bCs/>
          <w:color w:val="000000"/>
          <w:kern w:val="0"/>
          <w:sz w:val="36"/>
          <w:szCs w:val="36"/>
        </w:rPr>
      </w:pPr>
      <w:r>
        <w:rPr>
          <w:rFonts w:ascii="Helvetica Bold" w:eastAsia="宋体" w:hAnsi="Helvetica Bold" w:cs="宋体" w:hint="eastAsia"/>
          <w:b/>
          <w:bCs/>
          <w:color w:val="000000"/>
          <w:kern w:val="0"/>
          <w:sz w:val="36"/>
          <w:szCs w:val="36"/>
        </w:rPr>
        <w:t>GFS</w:t>
      </w:r>
      <w:r>
        <w:rPr>
          <w:rFonts w:ascii="Helvetica Bold" w:eastAsia="宋体" w:hAnsi="Helvetica Bold" w:cs="宋体" w:hint="eastAsia"/>
          <w:b/>
          <w:bCs/>
          <w:color w:val="000000"/>
          <w:kern w:val="0"/>
          <w:sz w:val="36"/>
          <w:szCs w:val="36"/>
        </w:rPr>
        <w:t>阅读</w:t>
      </w:r>
      <w:r w:rsidR="00FA45B5">
        <w:rPr>
          <w:rFonts w:ascii="Helvetica Bold" w:eastAsia="宋体" w:hAnsi="Helvetica Bold" w:cs="宋体" w:hint="eastAsia"/>
          <w:b/>
          <w:bCs/>
          <w:color w:val="000000"/>
          <w:kern w:val="0"/>
          <w:sz w:val="36"/>
          <w:szCs w:val="36"/>
        </w:rPr>
        <w:t>报告</w:t>
      </w:r>
    </w:p>
    <w:p w14:paraId="3F20EEA8" w14:textId="3C6E1CC3" w:rsidR="006967CA" w:rsidRPr="00FA45B5" w:rsidRDefault="006967CA" w:rsidP="006967CA">
      <w:pPr>
        <w:pStyle w:val="a3"/>
        <w:numPr>
          <w:ilvl w:val="0"/>
          <w:numId w:val="2"/>
        </w:numPr>
        <w:ind w:firstLineChars="0"/>
        <w:jc w:val="left"/>
        <w:rPr>
          <w:sz w:val="36"/>
          <w:szCs w:val="44"/>
        </w:rPr>
      </w:pPr>
      <w:r w:rsidRPr="00FA45B5">
        <w:rPr>
          <w:rFonts w:hint="eastAsia"/>
          <w:sz w:val="36"/>
          <w:szCs w:val="44"/>
        </w:rPr>
        <w:t>在探索设计空间中得到的一些观点。</w:t>
      </w:r>
    </w:p>
    <w:p w14:paraId="4F8BA9BA" w14:textId="3EDF428C" w:rsidR="00755D57" w:rsidRDefault="006967CA" w:rsidP="00755D57">
      <w:pPr>
        <w:widowControl/>
        <w:jc w:val="left"/>
      </w:pPr>
      <w:r>
        <w:rPr>
          <w:rFonts w:hint="eastAsia"/>
        </w:rPr>
        <w:t>第一：组建故障是常态而不是</w:t>
      </w:r>
      <w:r w:rsidR="00755D57">
        <w:rPr>
          <w:rFonts w:hint="eastAsia"/>
        </w:rPr>
        <w:t>例外。这个系统由许多廉价易损的普通组件组成。它必须持续监视自己的状态，它必须在组件失效作为一种常态的情况下，迅速地侦测，承担并恢复那些组件失效。</w:t>
      </w:r>
    </w:p>
    <w:p w14:paraId="0AE71DA1" w14:textId="3286DB76" w:rsidR="00755D57" w:rsidRDefault="00755D57" w:rsidP="00755D57">
      <w:pPr>
        <w:widowControl/>
        <w:jc w:val="left"/>
      </w:pPr>
      <w:r>
        <w:rPr>
          <w:rFonts w:hint="eastAsia"/>
        </w:rPr>
        <w:t>第二：以传统标准来看，文件非常大。预期有几百万文件，大小通常是1</w:t>
      </w:r>
      <w:r>
        <w:t>00</w:t>
      </w:r>
      <w:r>
        <w:rPr>
          <w:rFonts w:hint="eastAsia"/>
        </w:rPr>
        <w:t>MB或者以上。数GB的文件也很寻常，而被有效的管理。小文件必须支持，但是不需要去优化。</w:t>
      </w:r>
    </w:p>
    <w:p w14:paraId="7A9E1754" w14:textId="64152099" w:rsidR="00755D57" w:rsidRDefault="00755D57" w:rsidP="00755D57">
      <w:pPr>
        <w:widowControl/>
        <w:jc w:val="left"/>
      </w:pPr>
      <w:r>
        <w:rPr>
          <w:rFonts w:hint="eastAsia"/>
        </w:rPr>
        <w:t>第三：大多数文件通过附加新数据而不是通过覆盖现有的数据而发生变化。</w:t>
      </w:r>
      <w:r w:rsidR="003C3C82">
        <w:rPr>
          <w:rFonts w:hint="eastAsia"/>
        </w:rPr>
        <w:t>文件中的随机写操作是不存在的。一旦写入，就只能读取文件，而且就只能按顺序读取。</w:t>
      </w:r>
    </w:p>
    <w:p w14:paraId="19907510" w14:textId="6951A3BE" w:rsidR="003C3C82" w:rsidRDefault="003C3C82" w:rsidP="00755D57">
      <w:pPr>
        <w:widowControl/>
        <w:jc w:val="left"/>
      </w:pPr>
      <w:r>
        <w:rPr>
          <w:rFonts w:hint="eastAsia"/>
        </w:rPr>
        <w:t>第四：协同设计应用程序和文件系统API可以提高灵活性，从而使整个系统收益。</w:t>
      </w:r>
    </w:p>
    <w:p w14:paraId="7C03A2CF" w14:textId="3D303317" w:rsidR="003C3C82" w:rsidRPr="00FA45B5" w:rsidRDefault="003C3C82" w:rsidP="003C3C82">
      <w:pPr>
        <w:pStyle w:val="a3"/>
        <w:widowControl/>
        <w:numPr>
          <w:ilvl w:val="0"/>
          <w:numId w:val="2"/>
        </w:numPr>
        <w:ind w:firstLineChars="0"/>
        <w:jc w:val="left"/>
        <w:rPr>
          <w:sz w:val="36"/>
          <w:szCs w:val="44"/>
        </w:rPr>
      </w:pPr>
      <w:r w:rsidRPr="00FA45B5">
        <w:rPr>
          <w:rFonts w:hint="eastAsia"/>
          <w:sz w:val="36"/>
          <w:szCs w:val="44"/>
        </w:rPr>
        <w:t>假设。</w:t>
      </w:r>
    </w:p>
    <w:p w14:paraId="7D24C70D" w14:textId="4F89F3E6" w:rsidR="003C3C82" w:rsidRDefault="005175F4" w:rsidP="003C3C82">
      <w:pPr>
        <w:pStyle w:val="a3"/>
        <w:widowControl/>
        <w:numPr>
          <w:ilvl w:val="0"/>
          <w:numId w:val="3"/>
        </w:numPr>
        <w:ind w:firstLineChars="0"/>
        <w:jc w:val="left"/>
      </w:pPr>
      <w:r>
        <w:rPr>
          <w:rFonts w:hint="eastAsia"/>
        </w:rPr>
        <w:t>该系统是由许多经常失败的廉价商品组件构建的。它必须经常监测自己，发现，容忍从组件故障中及时恢复。</w:t>
      </w:r>
    </w:p>
    <w:p w14:paraId="78389557" w14:textId="78AF6EC6" w:rsidR="005175F4" w:rsidRDefault="005175F4" w:rsidP="005175F4">
      <w:pPr>
        <w:pStyle w:val="a3"/>
        <w:widowControl/>
        <w:numPr>
          <w:ilvl w:val="0"/>
          <w:numId w:val="3"/>
        </w:numPr>
        <w:ind w:firstLineChars="0"/>
        <w:jc w:val="left"/>
      </w:pPr>
      <w:r>
        <w:rPr>
          <w:rFonts w:hint="eastAsia"/>
        </w:rPr>
        <w:t>系统储存的大文件数量适中。</w:t>
      </w:r>
    </w:p>
    <w:p w14:paraId="7D399C6F" w14:textId="4C50C02A" w:rsidR="005175F4" w:rsidRDefault="005175F4" w:rsidP="005175F4">
      <w:pPr>
        <w:pStyle w:val="a3"/>
        <w:widowControl/>
        <w:numPr>
          <w:ilvl w:val="0"/>
          <w:numId w:val="3"/>
        </w:numPr>
        <w:ind w:firstLineChars="0"/>
        <w:jc w:val="left"/>
      </w:pPr>
      <w:r>
        <w:rPr>
          <w:rFonts w:hint="eastAsia"/>
        </w:rPr>
        <w:t>工作负载主要由两种读取组成：大型流媒体读取和小型随机读取。</w:t>
      </w:r>
    </w:p>
    <w:p w14:paraId="50E8EF36" w14:textId="4EE6D0D4" w:rsidR="005175F4" w:rsidRDefault="005175F4" w:rsidP="005175F4">
      <w:pPr>
        <w:pStyle w:val="a3"/>
        <w:widowControl/>
        <w:numPr>
          <w:ilvl w:val="0"/>
          <w:numId w:val="3"/>
        </w:numPr>
        <w:ind w:firstLineChars="0"/>
        <w:jc w:val="left"/>
      </w:pPr>
      <w:r>
        <w:rPr>
          <w:rFonts w:hint="eastAsia"/>
        </w:rPr>
        <w:t>工作负载也有许多大的，连续的写操作，他们将数据追加到文件中。</w:t>
      </w:r>
    </w:p>
    <w:p w14:paraId="07E64736" w14:textId="1F5FF769" w:rsidR="005175F4" w:rsidRDefault="005175F4" w:rsidP="005175F4">
      <w:pPr>
        <w:pStyle w:val="a3"/>
        <w:widowControl/>
        <w:numPr>
          <w:ilvl w:val="0"/>
          <w:numId w:val="3"/>
        </w:numPr>
        <w:ind w:firstLineChars="0"/>
        <w:jc w:val="left"/>
      </w:pPr>
      <w:r>
        <w:rPr>
          <w:rFonts w:hint="eastAsia"/>
        </w:rPr>
        <w:t>系统必须有效地为多个客户端实现定义良好的语义，同时追加到同一文件。</w:t>
      </w:r>
    </w:p>
    <w:p w14:paraId="10A2A9E2" w14:textId="612EEDCD" w:rsidR="00FA45B5" w:rsidRDefault="005175F4" w:rsidP="00FA45B5">
      <w:pPr>
        <w:pStyle w:val="a3"/>
        <w:widowControl/>
        <w:numPr>
          <w:ilvl w:val="0"/>
          <w:numId w:val="3"/>
        </w:numPr>
        <w:ind w:firstLineChars="0"/>
        <w:jc w:val="left"/>
      </w:pPr>
      <w:r>
        <w:rPr>
          <w:rFonts w:hint="eastAsia"/>
        </w:rPr>
        <w:t>高持续带宽比低延迟更重要。</w:t>
      </w:r>
      <w:r w:rsidR="00FA45B5">
        <w:rPr>
          <w:rFonts w:hint="eastAsia"/>
        </w:rPr>
        <w:t>大多数我们的目标程序，在高速率传输下，大块地操作数据，因为大部分单独的读写操作没有严格的响应时间要求。</w:t>
      </w:r>
    </w:p>
    <w:p w14:paraId="6065BD38" w14:textId="0EEA27D5" w:rsidR="00FA45B5" w:rsidRPr="00FA45B5" w:rsidRDefault="00FA45B5" w:rsidP="00FA45B5">
      <w:pPr>
        <w:pStyle w:val="a3"/>
        <w:widowControl/>
        <w:numPr>
          <w:ilvl w:val="0"/>
          <w:numId w:val="2"/>
        </w:numPr>
        <w:ind w:firstLineChars="0"/>
        <w:jc w:val="left"/>
        <w:rPr>
          <w:sz w:val="36"/>
          <w:szCs w:val="44"/>
        </w:rPr>
      </w:pPr>
      <w:r w:rsidRPr="00FA45B5">
        <w:rPr>
          <w:rFonts w:hint="eastAsia"/>
          <w:sz w:val="36"/>
          <w:szCs w:val="44"/>
        </w:rPr>
        <w:t>接口。</w:t>
      </w:r>
    </w:p>
    <w:p w14:paraId="2315DC59" w14:textId="5A0C0F87" w:rsidR="00FA45B5" w:rsidRDefault="00FA45B5" w:rsidP="00FA45B5">
      <w:pPr>
        <w:pStyle w:val="a3"/>
        <w:widowControl/>
        <w:ind w:left="420" w:firstLineChars="0" w:firstLine="0"/>
        <w:jc w:val="left"/>
        <w:rPr>
          <w:rFonts w:ascii="Apple Color Emoji" w:eastAsia="宋体" w:hAnsi="Apple Color Emoji" w:cs="宋体"/>
          <w:color w:val="404040"/>
          <w:kern w:val="0"/>
          <w:sz w:val="24"/>
          <w:shd w:val="clear" w:color="auto" w:fill="FFFFFF"/>
        </w:rPr>
      </w:pPr>
      <w:r w:rsidRPr="00FA45B5">
        <w:rPr>
          <w:rFonts w:ascii="Apple Color Emoji" w:eastAsia="宋体" w:hAnsi="Apple Color Emoji" w:cs="宋体"/>
          <w:color w:val="000000" w:themeColor="text1"/>
          <w:kern w:val="0"/>
          <w:sz w:val="24"/>
          <w:shd w:val="clear" w:color="auto" w:fill="FFFFFF"/>
        </w:rPr>
        <w:t>GFS</w:t>
      </w:r>
      <w:r w:rsidRPr="00FA45B5">
        <w:rPr>
          <w:rFonts w:ascii="Apple Color Emoji" w:eastAsia="宋体" w:hAnsi="Apple Color Emoji" w:cs="宋体"/>
          <w:color w:val="000000" w:themeColor="text1"/>
          <w:kern w:val="0"/>
          <w:sz w:val="24"/>
          <w:shd w:val="clear" w:color="auto" w:fill="FFFFFF"/>
        </w:rPr>
        <w:t>提供了一套类似传统文件系统的</w:t>
      </w:r>
      <w:r w:rsidRPr="00FA45B5">
        <w:rPr>
          <w:rFonts w:ascii="Apple Color Emoji" w:eastAsia="宋体" w:hAnsi="Apple Color Emoji" w:cs="宋体"/>
          <w:color w:val="000000" w:themeColor="text1"/>
          <w:kern w:val="0"/>
          <w:sz w:val="24"/>
          <w:shd w:val="clear" w:color="auto" w:fill="FFFFFF"/>
        </w:rPr>
        <w:t>API</w:t>
      </w:r>
      <w:r w:rsidRPr="00FA45B5">
        <w:rPr>
          <w:rFonts w:ascii="Apple Color Emoji" w:eastAsia="宋体" w:hAnsi="Apple Color Emoji" w:cs="宋体"/>
          <w:color w:val="000000" w:themeColor="text1"/>
          <w:kern w:val="0"/>
          <w:sz w:val="24"/>
          <w:shd w:val="clear" w:color="auto" w:fill="FFFFFF"/>
        </w:rPr>
        <w:t>接口，虽然并不是严格按照</w:t>
      </w:r>
      <w:r w:rsidRPr="00FA45B5">
        <w:rPr>
          <w:rFonts w:ascii="Apple Color Emoji" w:eastAsia="宋体" w:hAnsi="Apple Color Emoji" w:cs="宋体"/>
          <w:color w:val="000000" w:themeColor="text1"/>
          <w:kern w:val="0"/>
          <w:sz w:val="24"/>
          <w:shd w:val="clear" w:color="auto" w:fill="FFFFFF"/>
        </w:rPr>
        <w:t>POSIX(The Portable Operating System Interface)</w:t>
      </w:r>
      <w:r w:rsidRPr="00FA45B5">
        <w:rPr>
          <w:rFonts w:ascii="Apple Color Emoji" w:eastAsia="宋体" w:hAnsi="Apple Color Emoji" w:cs="宋体"/>
          <w:color w:val="000000" w:themeColor="text1"/>
          <w:kern w:val="0"/>
          <w:sz w:val="24"/>
          <w:shd w:val="clear" w:color="auto" w:fill="FFFFFF"/>
        </w:rPr>
        <w:t>等标准实现的</w:t>
      </w:r>
      <w:r w:rsidRPr="00FA45B5">
        <w:rPr>
          <w:rFonts w:ascii="Apple Color Emoji" w:eastAsia="宋体" w:hAnsi="Apple Color Emoji" w:cs="宋体"/>
          <w:color w:val="404040"/>
          <w:kern w:val="0"/>
          <w:sz w:val="24"/>
          <w:shd w:val="clear" w:color="auto" w:fill="FFFFFF"/>
        </w:rPr>
        <w:t>。</w:t>
      </w:r>
    </w:p>
    <w:p w14:paraId="1FB489A5" w14:textId="77777777" w:rsidR="00FA45B5" w:rsidRPr="00FA45B5" w:rsidRDefault="00FA45B5" w:rsidP="00FA45B5">
      <w:pPr>
        <w:widowControl/>
        <w:numPr>
          <w:ilvl w:val="0"/>
          <w:numId w:val="5"/>
        </w:numPr>
        <w:spacing w:before="100" w:beforeAutospacing="1" w:after="100" w:afterAutospacing="1" w:line="450" w:lineRule="atLeast"/>
        <w:jc w:val="left"/>
        <w:rPr>
          <w:rFonts w:ascii="Apple Color Emoji" w:eastAsia="宋体" w:hAnsi="Apple Color Emoji" w:cs="宋体"/>
          <w:b/>
          <w:bCs/>
          <w:color w:val="404040" w:themeColor="text1" w:themeTint="BF"/>
          <w:kern w:val="0"/>
          <w:sz w:val="24"/>
        </w:rPr>
      </w:pPr>
      <w:r w:rsidRPr="00FA45B5">
        <w:rPr>
          <w:rFonts w:ascii="Apple Color Emoji" w:eastAsia="宋体" w:hAnsi="Apple Color Emoji" w:cs="宋体"/>
          <w:b/>
          <w:bCs/>
          <w:color w:val="404040" w:themeColor="text1" w:themeTint="BF"/>
          <w:kern w:val="0"/>
          <w:sz w:val="24"/>
        </w:rPr>
        <w:t>快照：快照以很低的成本创建一个文件或者目录树的拷贝。</w:t>
      </w:r>
    </w:p>
    <w:p w14:paraId="434DA566" w14:textId="17A1B8B4" w:rsidR="00FA45B5" w:rsidRPr="00FA45B5" w:rsidRDefault="00FA45B5" w:rsidP="00FA45B5">
      <w:pPr>
        <w:pStyle w:val="a3"/>
        <w:widowControl/>
        <w:numPr>
          <w:ilvl w:val="0"/>
          <w:numId w:val="5"/>
        </w:numPr>
        <w:ind w:firstLineChars="0"/>
        <w:jc w:val="left"/>
        <w:rPr>
          <w:rFonts w:ascii="宋体" w:eastAsia="宋体" w:hAnsi="宋体" w:cs="宋体"/>
          <w:color w:val="404040" w:themeColor="text1" w:themeTint="BF"/>
          <w:kern w:val="0"/>
          <w:sz w:val="24"/>
        </w:rPr>
      </w:pPr>
      <w:r w:rsidRPr="00FA45B5">
        <w:rPr>
          <w:rFonts w:ascii="宋体" w:eastAsia="宋体" w:hAnsi="宋体" w:cs="宋体"/>
          <w:b/>
          <w:bCs/>
          <w:color w:val="404040" w:themeColor="text1" w:themeTint="BF"/>
          <w:kern w:val="0"/>
          <w:sz w:val="24"/>
        </w:rPr>
        <w:t>记录追加：操作允许多个客户端同时对一个文件进行数据追加操作，同时保证每个客户端的追加操作都是原子性的。这对于实现多路结果合并，以及生产者-消费者队列非常有用，多个客户端可以在不需要额</w:t>
      </w:r>
      <w:r w:rsidRPr="00FA45B5">
        <w:rPr>
          <w:rFonts w:ascii="宋体" w:eastAsia="宋体" w:hAnsi="宋体" w:cs="宋体" w:hint="eastAsia"/>
          <w:b/>
          <w:bCs/>
          <w:color w:val="404040" w:themeColor="text1" w:themeTint="BF"/>
          <w:kern w:val="0"/>
          <w:sz w:val="24"/>
        </w:rPr>
        <w:t>外</w:t>
      </w:r>
      <w:r w:rsidRPr="00FA45B5">
        <w:rPr>
          <w:rFonts w:ascii="宋体" w:eastAsia="宋体" w:hAnsi="宋体" w:cs="宋体"/>
          <w:b/>
          <w:bCs/>
          <w:color w:val="404040" w:themeColor="text1" w:themeTint="BF"/>
          <w:kern w:val="0"/>
          <w:sz w:val="24"/>
        </w:rPr>
        <w:t>的同步锁定的情况下，同时对一个文件追加数据</w:t>
      </w:r>
      <w:r w:rsidRPr="00FA45B5">
        <w:rPr>
          <w:rFonts w:ascii="DengXian" w:eastAsia="DengXian" w:hAnsi="DengXian" w:cs="宋体"/>
          <w:b/>
          <w:bCs/>
          <w:color w:val="404040" w:themeColor="text1" w:themeTint="BF"/>
          <w:kern w:val="0"/>
          <w:sz w:val="24"/>
          <w:shd w:val="clear" w:color="auto" w:fill="FFFFFF"/>
        </w:rPr>
        <w:t>。</w:t>
      </w:r>
    </w:p>
    <w:p w14:paraId="4806C1FD" w14:textId="77777777" w:rsidR="00FA45B5" w:rsidRPr="00FA45B5" w:rsidRDefault="00FA45B5" w:rsidP="00FA45B5">
      <w:pPr>
        <w:pStyle w:val="a3"/>
        <w:widowControl/>
        <w:ind w:left="420" w:firstLineChars="0" w:firstLine="0"/>
        <w:jc w:val="left"/>
      </w:pPr>
    </w:p>
    <w:p w14:paraId="67524472" w14:textId="02F1C86D" w:rsidR="006967CA" w:rsidRPr="00FA45B5" w:rsidRDefault="001236FB" w:rsidP="00D03D42">
      <w:pPr>
        <w:pStyle w:val="a3"/>
        <w:widowControl/>
        <w:numPr>
          <w:ilvl w:val="0"/>
          <w:numId w:val="2"/>
        </w:numPr>
        <w:ind w:firstLineChars="0"/>
        <w:jc w:val="left"/>
        <w:rPr>
          <w:sz w:val="36"/>
          <w:szCs w:val="44"/>
        </w:rPr>
      </w:pPr>
      <w:r w:rsidRPr="00FA45B5">
        <w:rPr>
          <w:rFonts w:hint="eastAsia"/>
          <w:sz w:val="36"/>
          <w:szCs w:val="44"/>
        </w:rPr>
        <w:t>体系结构。</w:t>
      </w:r>
    </w:p>
    <w:p w14:paraId="2C790F17" w14:textId="4C40A58E" w:rsidR="001236FB" w:rsidRPr="00FA45B5" w:rsidRDefault="001236FB" w:rsidP="001236FB">
      <w:pPr>
        <w:pStyle w:val="a3"/>
        <w:ind w:left="420" w:firstLineChars="0" w:firstLine="0"/>
        <w:jc w:val="left"/>
        <w:rPr>
          <w:sz w:val="24"/>
          <w:szCs w:val="32"/>
        </w:rPr>
      </w:pPr>
      <w:r w:rsidRPr="00FA45B5">
        <w:rPr>
          <w:rFonts w:hint="eastAsia"/>
          <w:sz w:val="24"/>
          <w:szCs w:val="32"/>
        </w:rPr>
        <w:t>GFS主要由以下三个系统模块组成：</w:t>
      </w:r>
    </w:p>
    <w:p w14:paraId="671C157F" w14:textId="08DCB694" w:rsidR="001236FB" w:rsidRDefault="001236FB" w:rsidP="001236FB">
      <w:pPr>
        <w:pStyle w:val="a3"/>
        <w:numPr>
          <w:ilvl w:val="0"/>
          <w:numId w:val="4"/>
        </w:numPr>
        <w:ind w:firstLineChars="0"/>
        <w:jc w:val="left"/>
      </w:pPr>
      <w:r>
        <w:rPr>
          <w:rFonts w:hint="eastAsia"/>
        </w:rPr>
        <w:t>Master：管理元数据，整理协调系统活动。</w:t>
      </w:r>
    </w:p>
    <w:p w14:paraId="165507C9" w14:textId="13899376" w:rsidR="001236FB" w:rsidRDefault="001236FB" w:rsidP="001236FB">
      <w:pPr>
        <w:pStyle w:val="a3"/>
        <w:numPr>
          <w:ilvl w:val="0"/>
          <w:numId w:val="4"/>
        </w:numPr>
        <w:ind w:firstLineChars="0"/>
        <w:jc w:val="left"/>
      </w:pPr>
      <w:proofErr w:type="spellStart"/>
      <w:r>
        <w:rPr>
          <w:rFonts w:hint="eastAsia"/>
        </w:rPr>
        <w:t>ChunkServer</w:t>
      </w:r>
      <w:proofErr w:type="spellEnd"/>
      <w:r>
        <w:rPr>
          <w:rFonts w:hint="eastAsia"/>
        </w:rPr>
        <w:t>：储存维护数据块（Chunk），读写文件数据。</w:t>
      </w:r>
    </w:p>
    <w:p w14:paraId="72382AD0" w14:textId="1FEADE2D" w:rsidR="001236FB" w:rsidRDefault="001236FB" w:rsidP="001236FB">
      <w:pPr>
        <w:pStyle w:val="a3"/>
        <w:numPr>
          <w:ilvl w:val="0"/>
          <w:numId w:val="4"/>
        </w:numPr>
        <w:ind w:firstLineChars="0"/>
        <w:jc w:val="left"/>
      </w:pPr>
      <w:r>
        <w:rPr>
          <w:rFonts w:hint="eastAsia"/>
        </w:rPr>
        <w:t>Client：向Master请求元数据，并根据元数据访问对应</w:t>
      </w:r>
      <w:proofErr w:type="spellStart"/>
      <w:r>
        <w:rPr>
          <w:rFonts w:hint="eastAsia"/>
        </w:rPr>
        <w:t>ChunkServer</w:t>
      </w:r>
      <w:proofErr w:type="spellEnd"/>
      <w:r>
        <w:rPr>
          <w:rFonts w:hint="eastAsia"/>
        </w:rPr>
        <w:t>的Chunk。</w:t>
      </w:r>
    </w:p>
    <w:p w14:paraId="2DD10AEA" w14:textId="5FFCE027" w:rsidR="001236FB" w:rsidRPr="001236FB" w:rsidRDefault="001236FB" w:rsidP="001236FB">
      <w:pPr>
        <w:pStyle w:val="a3"/>
        <w:widowControl/>
        <w:numPr>
          <w:ilvl w:val="0"/>
          <w:numId w:val="4"/>
        </w:numPr>
        <w:ind w:firstLineChars="0"/>
        <w:jc w:val="left"/>
        <w:rPr>
          <w:rFonts w:ascii="宋体" w:eastAsia="宋体" w:hAnsi="宋体" w:cs="宋体"/>
          <w:kern w:val="0"/>
          <w:sz w:val="24"/>
        </w:rPr>
      </w:pPr>
      <w:r w:rsidRPr="001236FB">
        <w:rPr>
          <w:rFonts w:ascii="宋体" w:eastAsia="宋体" w:hAnsi="宋体" w:cs="宋体"/>
          <w:kern w:val="0"/>
          <w:sz w:val="24"/>
        </w:rPr>
        <w:lastRenderedPageBreak/>
        <w:fldChar w:fldCharType="begin"/>
      </w:r>
      <w:r w:rsidRPr="001236FB">
        <w:rPr>
          <w:rFonts w:ascii="宋体" w:eastAsia="宋体" w:hAnsi="宋体" w:cs="宋体"/>
          <w:kern w:val="0"/>
          <w:sz w:val="24"/>
        </w:rPr>
        <w:instrText xml:space="preserve"> INCLUDEPICTURE "/var/folders/f4/dn1r3fnd11l9vv466r052cyw0000gn/T/com.microsoft.Word/WebArchiveCopyPasteTempFiles/001az5G6zy6PkPbdq8Be5&amp;690" \* MERGEFORMATINET </w:instrText>
      </w:r>
      <w:r w:rsidRPr="001236FB">
        <w:rPr>
          <w:rFonts w:ascii="宋体" w:eastAsia="宋体" w:hAnsi="宋体" w:cs="宋体"/>
          <w:kern w:val="0"/>
          <w:sz w:val="24"/>
        </w:rPr>
        <w:fldChar w:fldCharType="separate"/>
      </w:r>
      <w:r w:rsidRPr="001236FB">
        <w:rPr>
          <w:noProof/>
        </w:rPr>
        <w:drawing>
          <wp:inline distT="0" distB="0" distL="0" distR="0" wp14:anchorId="25B1B748" wp14:editId="0285BEFF">
            <wp:extent cx="5274310" cy="2315845"/>
            <wp:effectExtent l="0" t="0" r="0" b="0"/>
            <wp:docPr id="1" name="图片 1" descr="《The &lt;wbr&gt;Google &lt;wbr&gt;File &lt;wbr&gt;System》论文阅读笔记——GFS设计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t;wbr&gt;Google &lt;wbr&gt;File &lt;wbr&gt;System》论文阅读笔记——GFS设计原理"/>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15845"/>
                    </a:xfrm>
                    <a:prstGeom prst="rect">
                      <a:avLst/>
                    </a:prstGeom>
                    <a:noFill/>
                    <a:ln>
                      <a:noFill/>
                    </a:ln>
                  </pic:spPr>
                </pic:pic>
              </a:graphicData>
            </a:graphic>
          </wp:inline>
        </w:drawing>
      </w:r>
      <w:r w:rsidRPr="001236FB">
        <w:rPr>
          <w:rFonts w:ascii="宋体" w:eastAsia="宋体" w:hAnsi="宋体" w:cs="宋体"/>
          <w:kern w:val="0"/>
          <w:sz w:val="24"/>
        </w:rPr>
        <w:fldChar w:fldCharType="end"/>
      </w:r>
    </w:p>
    <w:p w14:paraId="105A39B2" w14:textId="5D994C3C" w:rsidR="001236FB" w:rsidRDefault="001236FB" w:rsidP="001236FB">
      <w:pPr>
        <w:jc w:val="left"/>
      </w:pPr>
      <w:r>
        <w:rPr>
          <w:rFonts w:hint="eastAsia"/>
        </w:rPr>
        <w:t>如图所</w:t>
      </w:r>
      <w:r w:rsidR="00A0573C">
        <w:rPr>
          <w:rFonts w:hint="eastAsia"/>
        </w:rPr>
        <w:t>示：首先，使用固定的块大小，客户端将应用程序指定的文件名和字节偏移量转换为文件中的块索引。然后，它向master发送一个包含文件名和块索引的请求。主服务器使用相应的块语句柄和副本的位置进行应答。客户端使用文件名和块索引作为键来缓存这些信息。然后客户端向其中一个副本（最有可能是最近的副本）发送请求。请求指定块句柄和该块中的字节范围。在缓存的信息过期或文件重新打开之前，对同一块的进一步读取</w:t>
      </w:r>
      <w:r w:rsidR="002B6CB4">
        <w:rPr>
          <w:rFonts w:hint="eastAsia"/>
        </w:rPr>
        <w:t>不需要更多的客户-主服务器交互。客户端通常在同一个请求中请求多个块，而主服务器也可以在被请求的块之后立即包含这些块的信息。这些额外的信息几乎不需要额外的成本就可以避开未来的几个客户机</w:t>
      </w:r>
      <w:r w:rsidR="002B6CB4">
        <w:t>-</w:t>
      </w:r>
      <w:r w:rsidR="002B6CB4">
        <w:rPr>
          <w:rFonts w:hint="eastAsia"/>
        </w:rPr>
        <w:t>主机交互。</w:t>
      </w:r>
    </w:p>
    <w:p w14:paraId="4654A7A9" w14:textId="4A0A0D84" w:rsidR="001236FB" w:rsidRDefault="0007113C" w:rsidP="00FA45B5">
      <w:pPr>
        <w:pStyle w:val="a3"/>
        <w:numPr>
          <w:ilvl w:val="0"/>
          <w:numId w:val="2"/>
        </w:numPr>
        <w:ind w:firstLineChars="0"/>
        <w:jc w:val="left"/>
        <w:rPr>
          <w:sz w:val="36"/>
          <w:szCs w:val="44"/>
        </w:rPr>
      </w:pPr>
      <w:r w:rsidRPr="0007113C">
        <w:rPr>
          <w:rFonts w:hint="eastAsia"/>
          <w:sz w:val="36"/>
          <w:szCs w:val="44"/>
        </w:rPr>
        <w:t>块大小。</w:t>
      </w:r>
    </w:p>
    <w:p w14:paraId="0D51A472" w14:textId="6567678D" w:rsidR="0007113C" w:rsidRDefault="0007113C" w:rsidP="0007113C">
      <w:pPr>
        <w:pStyle w:val="a3"/>
        <w:widowControl/>
        <w:numPr>
          <w:ilvl w:val="0"/>
          <w:numId w:val="7"/>
        </w:numPr>
        <w:spacing w:before="100" w:beforeAutospacing="1" w:after="100" w:afterAutospacing="1"/>
        <w:ind w:firstLineChars="0"/>
        <w:jc w:val="left"/>
        <w:rPr>
          <w:rFonts w:ascii="宋体" w:eastAsia="宋体" w:hAnsi="宋体" w:cs="宋体"/>
          <w:color w:val="000000"/>
          <w:kern w:val="0"/>
          <w:sz w:val="24"/>
        </w:rPr>
      </w:pPr>
      <w:r w:rsidRPr="0007113C">
        <w:rPr>
          <w:rFonts w:ascii="宋体" w:eastAsia="宋体" w:hAnsi="宋体" w:cs="宋体"/>
          <w:color w:val="000000"/>
          <w:kern w:val="0"/>
          <w:sz w:val="24"/>
        </w:rPr>
        <w:t>Chunk 的大小是关键的设计参数之一。</w:t>
      </w:r>
      <w:r>
        <w:rPr>
          <w:rFonts w:ascii="宋体" w:eastAsia="宋体" w:hAnsi="宋体" w:cs="宋体" w:hint="eastAsia"/>
          <w:color w:val="000000"/>
          <w:kern w:val="0"/>
          <w:sz w:val="24"/>
        </w:rPr>
        <w:t>GFS</w:t>
      </w:r>
      <w:r w:rsidRPr="0007113C">
        <w:rPr>
          <w:rFonts w:ascii="宋体" w:eastAsia="宋体" w:hAnsi="宋体" w:cs="宋体"/>
          <w:color w:val="000000"/>
          <w:kern w:val="0"/>
          <w:sz w:val="24"/>
        </w:rPr>
        <w:t>选择</w:t>
      </w:r>
      <w:r>
        <w:rPr>
          <w:rFonts w:ascii="宋体" w:eastAsia="宋体" w:hAnsi="宋体" w:cs="宋体" w:hint="eastAsia"/>
          <w:color w:val="000000"/>
          <w:kern w:val="0"/>
          <w:sz w:val="24"/>
        </w:rPr>
        <w:t>了</w:t>
      </w:r>
      <w:r w:rsidRPr="0007113C">
        <w:rPr>
          <w:rFonts w:ascii="宋体" w:eastAsia="宋体" w:hAnsi="宋体" w:cs="宋体"/>
          <w:b/>
          <w:bCs/>
          <w:color w:val="000000"/>
          <w:kern w:val="0"/>
          <w:sz w:val="24"/>
        </w:rPr>
        <w:t>64MB</w:t>
      </w:r>
      <w:r w:rsidRPr="0007113C">
        <w:rPr>
          <w:rFonts w:ascii="宋体" w:eastAsia="宋体" w:hAnsi="宋体" w:cs="宋体"/>
          <w:color w:val="000000"/>
          <w:kern w:val="0"/>
          <w:sz w:val="24"/>
        </w:rPr>
        <w:t>，这个尺寸远远大于一般文件系统的 Block size。每个 Chunk 的副本都以普通 Linux 文件的形式保存在 Chunk 服务器上，只有在需要的时候才扩大。这种chunk尺寸可以减少对master节点的请求；可以保持长的</w:t>
      </w:r>
      <w:r w:rsidRPr="0007113C">
        <w:rPr>
          <w:rFonts w:ascii="宋体" w:eastAsia="宋体" w:hAnsi="宋体" w:cs="宋体" w:hint="eastAsia"/>
          <w:color w:val="000000"/>
          <w:kern w:val="0"/>
          <w:sz w:val="24"/>
        </w:rPr>
        <w:t>TCP</w:t>
      </w:r>
      <w:r w:rsidRPr="0007113C">
        <w:rPr>
          <w:rFonts w:ascii="宋体" w:eastAsia="宋体" w:hAnsi="宋体" w:cs="宋体"/>
          <w:color w:val="000000"/>
          <w:kern w:val="0"/>
          <w:sz w:val="24"/>
        </w:rPr>
        <w:t>请求；减少元数据同时缺点也非常明显，小文件只有一个chunk的话可能会导致热点问</w:t>
      </w:r>
      <w:r w:rsidRPr="0007113C">
        <w:rPr>
          <w:rFonts w:ascii="宋体" w:eastAsia="宋体" w:hAnsi="宋体" w:cs="宋体" w:hint="eastAsia"/>
          <w:color w:val="000000"/>
          <w:kern w:val="0"/>
          <w:sz w:val="24"/>
        </w:rPr>
        <w:t>题</w:t>
      </w:r>
    </w:p>
    <w:p w14:paraId="4AFC85D5" w14:textId="649E0A08" w:rsidR="0007113C" w:rsidRDefault="0007113C" w:rsidP="0007113C">
      <w:pPr>
        <w:pStyle w:val="a3"/>
        <w:widowControl/>
        <w:numPr>
          <w:ilvl w:val="0"/>
          <w:numId w:val="7"/>
        </w:numPr>
        <w:spacing w:before="100" w:beforeAutospacing="1" w:after="100" w:afterAutospacing="1"/>
        <w:ind w:firstLineChars="0"/>
        <w:jc w:val="left"/>
        <w:rPr>
          <w:rFonts w:ascii="宋体" w:eastAsia="宋体" w:hAnsi="宋体" w:cs="宋体"/>
          <w:color w:val="000000"/>
          <w:kern w:val="0"/>
          <w:sz w:val="24"/>
        </w:rPr>
      </w:pPr>
      <w:r>
        <w:rPr>
          <w:rFonts w:ascii="宋体" w:eastAsia="宋体" w:hAnsi="宋体" w:cs="宋体" w:hint="eastAsia"/>
          <w:color w:val="000000"/>
          <w:kern w:val="0"/>
          <w:sz w:val="24"/>
        </w:rPr>
        <w:t>块大小的优点：</w:t>
      </w:r>
    </w:p>
    <w:p w14:paraId="1DF3C394" w14:textId="014D20CB" w:rsidR="0007113C" w:rsidRDefault="0007113C" w:rsidP="0007113C">
      <w:pPr>
        <w:pStyle w:val="a3"/>
        <w:widowControl/>
        <w:spacing w:before="100" w:beforeAutospacing="1" w:after="100" w:afterAutospacing="1"/>
        <w:ind w:left="840" w:firstLineChars="0" w:firstLine="0"/>
        <w:jc w:val="left"/>
        <w:rPr>
          <w:rFonts w:ascii="宋体" w:eastAsia="宋体" w:hAnsi="宋体" w:cs="宋体"/>
          <w:color w:val="000000"/>
          <w:kern w:val="0"/>
          <w:sz w:val="24"/>
        </w:rPr>
      </w:pPr>
      <w:r>
        <w:rPr>
          <w:rFonts w:ascii="宋体" w:eastAsia="宋体" w:hAnsi="宋体" w:cs="宋体" w:hint="eastAsia"/>
          <w:color w:val="000000"/>
          <w:kern w:val="0"/>
          <w:sz w:val="24"/>
        </w:rPr>
        <w:t>第一：他减少了客户机与主服务器交互的需要，因为对同一块进行读写只需要向服务器发出一次初始请求，以获取块位置信息。</w:t>
      </w:r>
    </w:p>
    <w:p w14:paraId="06EFBCD4" w14:textId="1B0EC46C" w:rsidR="0007113C" w:rsidRDefault="0007113C" w:rsidP="0007113C">
      <w:pPr>
        <w:pStyle w:val="a3"/>
        <w:widowControl/>
        <w:spacing w:before="100" w:beforeAutospacing="1" w:after="100" w:afterAutospacing="1"/>
        <w:ind w:left="840" w:firstLineChars="0" w:firstLine="0"/>
        <w:jc w:val="left"/>
        <w:rPr>
          <w:rFonts w:ascii="宋体" w:eastAsia="宋体" w:hAnsi="宋体" w:cs="宋体"/>
          <w:color w:val="000000"/>
          <w:kern w:val="0"/>
          <w:sz w:val="24"/>
        </w:rPr>
      </w:pPr>
      <w:r>
        <w:rPr>
          <w:rFonts w:ascii="宋体" w:eastAsia="宋体" w:hAnsi="宋体" w:cs="宋体" w:hint="eastAsia"/>
          <w:color w:val="000000"/>
          <w:kern w:val="0"/>
          <w:sz w:val="24"/>
        </w:rPr>
        <w:t>第二：由于在一个块的大小上，客户端更有可能对给定的块执行许多操作，他可以通过保持persistent来减少开销，延长与</w:t>
      </w:r>
      <w:proofErr w:type="spellStart"/>
      <w:r>
        <w:rPr>
          <w:rFonts w:ascii="宋体" w:eastAsia="宋体" w:hAnsi="宋体" w:cs="宋体" w:hint="eastAsia"/>
          <w:color w:val="000000"/>
          <w:kern w:val="0"/>
          <w:sz w:val="24"/>
        </w:rPr>
        <w:t>chunkserver</w:t>
      </w:r>
      <w:proofErr w:type="spellEnd"/>
      <w:r>
        <w:rPr>
          <w:rFonts w:ascii="宋体" w:eastAsia="宋体" w:hAnsi="宋体" w:cs="宋体" w:hint="eastAsia"/>
          <w:color w:val="000000"/>
          <w:kern w:val="0"/>
          <w:sz w:val="24"/>
        </w:rPr>
        <w:t>的TCP连接时间。</w:t>
      </w:r>
    </w:p>
    <w:p w14:paraId="20921F54" w14:textId="218EB660" w:rsidR="0007113C" w:rsidRDefault="0007113C" w:rsidP="0007113C">
      <w:pPr>
        <w:pStyle w:val="a3"/>
        <w:widowControl/>
        <w:spacing w:before="100" w:beforeAutospacing="1" w:after="100" w:afterAutospacing="1"/>
        <w:ind w:left="840" w:firstLineChars="0" w:firstLine="0"/>
        <w:jc w:val="left"/>
        <w:rPr>
          <w:rFonts w:ascii="宋体" w:eastAsia="宋体" w:hAnsi="宋体" w:cs="宋体"/>
          <w:color w:val="000000"/>
          <w:kern w:val="0"/>
          <w:sz w:val="24"/>
        </w:rPr>
      </w:pPr>
      <w:r>
        <w:rPr>
          <w:rFonts w:ascii="宋体" w:eastAsia="宋体" w:hAnsi="宋体" w:cs="宋体" w:hint="eastAsia"/>
          <w:color w:val="000000"/>
          <w:kern w:val="0"/>
          <w:sz w:val="24"/>
        </w:rPr>
        <w:t>第三：</w:t>
      </w:r>
      <w:r w:rsidR="005914FC">
        <w:rPr>
          <w:rFonts w:ascii="宋体" w:eastAsia="宋体" w:hAnsi="宋体" w:cs="宋体" w:hint="eastAsia"/>
          <w:color w:val="000000"/>
          <w:kern w:val="0"/>
          <w:sz w:val="24"/>
        </w:rPr>
        <w:t>他减少了储存在主服务器上元数据的大小，允许将元数据保存在内存中。</w:t>
      </w:r>
    </w:p>
    <w:p w14:paraId="446CAEA0" w14:textId="4C22805E" w:rsidR="005914FC" w:rsidRDefault="005914FC" w:rsidP="005914FC">
      <w:pPr>
        <w:pStyle w:val="a3"/>
        <w:widowControl/>
        <w:numPr>
          <w:ilvl w:val="0"/>
          <w:numId w:val="2"/>
        </w:numPr>
        <w:spacing w:before="100" w:beforeAutospacing="1" w:after="100" w:afterAutospacing="1"/>
        <w:ind w:firstLineChars="0"/>
        <w:jc w:val="left"/>
        <w:rPr>
          <w:rFonts w:ascii="宋体" w:eastAsia="宋体" w:hAnsi="宋体" w:cs="宋体"/>
          <w:color w:val="000000"/>
          <w:kern w:val="0"/>
          <w:sz w:val="36"/>
          <w:szCs w:val="36"/>
        </w:rPr>
      </w:pPr>
      <w:r w:rsidRPr="005914FC">
        <w:rPr>
          <w:rFonts w:ascii="宋体" w:eastAsia="宋体" w:hAnsi="宋体" w:cs="宋体" w:hint="eastAsia"/>
          <w:color w:val="000000"/>
          <w:kern w:val="0"/>
          <w:sz w:val="36"/>
          <w:szCs w:val="36"/>
        </w:rPr>
        <w:t>元数据。</w:t>
      </w:r>
    </w:p>
    <w:p w14:paraId="03F5951A" w14:textId="7F53945D" w:rsidR="005914FC" w:rsidRDefault="005914FC" w:rsidP="005914FC">
      <w:pPr>
        <w:pStyle w:val="a3"/>
        <w:widowControl/>
        <w:ind w:left="420" w:firstLineChars="0" w:firstLine="0"/>
        <w:jc w:val="left"/>
        <w:rPr>
          <w:rFonts w:ascii="宋体" w:eastAsia="宋体" w:hAnsi="宋体" w:cs="宋体"/>
          <w:color w:val="000000"/>
          <w:kern w:val="0"/>
          <w:sz w:val="24"/>
        </w:rPr>
      </w:pPr>
      <w:r w:rsidRPr="005914FC">
        <w:rPr>
          <w:rFonts w:ascii="宋体" w:eastAsia="宋体" w:hAnsi="宋体" w:cs="宋体"/>
          <w:color w:val="000000"/>
          <w:kern w:val="0"/>
          <w:sz w:val="24"/>
        </w:rPr>
        <w:lastRenderedPageBreak/>
        <w:t>Master 服务器存储 3 种主要类型的元数据，包括：文件和 Chunk 的命名空间、文件和 Chunk 的对应关系、每个 Chunk 副本的存放地点。所有的元数据都保存在 Master 服务器的内存中。前两种类型的元数据同时也会以记录变更日志的方式记录在操作系统的系统日志文件中，日志文件存储在本地磁盘上，同时日志会被复制到其它的远程 Master服务器上。</w:t>
      </w:r>
    </w:p>
    <w:p w14:paraId="446FA84C" w14:textId="286987AE" w:rsidR="005914FC" w:rsidRDefault="005914FC" w:rsidP="005914FC">
      <w:pPr>
        <w:pStyle w:val="a3"/>
        <w:widowControl/>
        <w:numPr>
          <w:ilvl w:val="0"/>
          <w:numId w:val="2"/>
        </w:numPr>
        <w:ind w:firstLineChars="0"/>
        <w:jc w:val="left"/>
        <w:rPr>
          <w:rFonts w:ascii="宋体" w:eastAsia="宋体" w:hAnsi="宋体" w:cs="宋体"/>
          <w:color w:val="000000"/>
          <w:kern w:val="0"/>
          <w:sz w:val="36"/>
          <w:szCs w:val="36"/>
        </w:rPr>
      </w:pPr>
      <w:r w:rsidRPr="005914FC">
        <w:rPr>
          <w:rFonts w:ascii="宋体" w:eastAsia="宋体" w:hAnsi="宋体" w:cs="宋体" w:hint="eastAsia"/>
          <w:color w:val="000000"/>
          <w:kern w:val="0"/>
          <w:sz w:val="36"/>
          <w:szCs w:val="36"/>
        </w:rPr>
        <w:t>一致性模型。</w:t>
      </w:r>
    </w:p>
    <w:p w14:paraId="7386E2B1" w14:textId="4D76A539" w:rsidR="005914FC" w:rsidRPr="00C42A34" w:rsidRDefault="00C42A34" w:rsidP="005914FC">
      <w:pPr>
        <w:pStyle w:val="a3"/>
        <w:widowControl/>
        <w:ind w:left="420" w:firstLineChars="0" w:firstLine="0"/>
        <w:jc w:val="left"/>
        <w:rPr>
          <w:rFonts w:ascii="宋体" w:eastAsia="宋体" w:hAnsi="宋体" w:cs="宋体"/>
          <w:color w:val="000000"/>
          <w:kern w:val="0"/>
          <w:sz w:val="24"/>
        </w:rPr>
      </w:pPr>
      <w:r>
        <w:rPr>
          <w:rFonts w:ascii="宋体" w:eastAsia="宋体" w:hAnsi="宋体" w:cs="宋体" w:hint="eastAsia"/>
          <w:color w:val="000000"/>
          <w:kern w:val="0"/>
          <w:sz w:val="24"/>
        </w:rPr>
        <w:t>GFS又一个宽松的一致性模型，它可以很好的支持高度分布式的应用程序，但是实现起来任然相对简单和高效。</w:t>
      </w:r>
    </w:p>
    <w:p w14:paraId="7EB5570B" w14:textId="05364E61" w:rsidR="0007113C" w:rsidRDefault="005914FC" w:rsidP="00C42A34">
      <w:pPr>
        <w:widowControl/>
        <w:spacing w:before="100" w:beforeAutospacing="1" w:after="100" w:afterAutospacing="1"/>
        <w:jc w:val="left"/>
        <w:rPr>
          <w:rFonts w:ascii="宋体" w:eastAsia="宋体" w:hAnsi="宋体" w:cs="宋体"/>
          <w:color w:val="000000"/>
          <w:kern w:val="0"/>
          <w:sz w:val="36"/>
          <w:szCs w:val="36"/>
        </w:rPr>
      </w:pPr>
      <w:r>
        <w:rPr>
          <w:rFonts w:ascii="宋体" w:eastAsia="宋体" w:hAnsi="宋体" w:cs="宋体" w:hint="eastAsia"/>
          <w:noProof/>
          <w:color w:val="000000"/>
          <w:kern w:val="0"/>
          <w:sz w:val="36"/>
          <w:szCs w:val="36"/>
        </w:rPr>
        <w:drawing>
          <wp:inline distT="0" distB="0" distL="0" distR="0" wp14:anchorId="3A7720D4" wp14:editId="47AAD253">
            <wp:extent cx="5274310" cy="2185035"/>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2185035"/>
                    </a:xfrm>
                    <a:prstGeom prst="rect">
                      <a:avLst/>
                    </a:prstGeom>
                  </pic:spPr>
                </pic:pic>
              </a:graphicData>
            </a:graphic>
          </wp:inline>
        </w:drawing>
      </w:r>
    </w:p>
    <w:p w14:paraId="0F698F1F" w14:textId="2B0DC3AF" w:rsidR="00C42A34" w:rsidRDefault="00C42A34" w:rsidP="00C42A34">
      <w:pPr>
        <w:pStyle w:val="a3"/>
        <w:widowControl/>
        <w:numPr>
          <w:ilvl w:val="0"/>
          <w:numId w:val="2"/>
        </w:numPr>
        <w:spacing w:before="100" w:beforeAutospacing="1" w:after="100" w:afterAutospacing="1"/>
        <w:ind w:firstLineChars="0"/>
        <w:jc w:val="left"/>
        <w:rPr>
          <w:rFonts w:ascii="宋体" w:eastAsia="宋体" w:hAnsi="宋体" w:cs="宋体"/>
          <w:color w:val="000000"/>
          <w:kern w:val="0"/>
          <w:sz w:val="36"/>
          <w:szCs w:val="36"/>
        </w:rPr>
      </w:pPr>
      <w:r>
        <w:rPr>
          <w:rFonts w:ascii="宋体" w:eastAsia="宋体" w:hAnsi="宋体" w:cs="宋体" w:hint="eastAsia"/>
          <w:color w:val="000000"/>
          <w:kern w:val="0"/>
          <w:sz w:val="36"/>
          <w:szCs w:val="36"/>
        </w:rPr>
        <w:t>系统交互。</w:t>
      </w:r>
    </w:p>
    <w:p w14:paraId="1597844A" w14:textId="6BA3F3E8" w:rsidR="00C42A34" w:rsidRDefault="00C42A34" w:rsidP="00C42A34">
      <w:pPr>
        <w:pStyle w:val="a3"/>
        <w:widowControl/>
        <w:ind w:left="420" w:firstLineChars="0" w:firstLine="0"/>
        <w:jc w:val="left"/>
        <w:rPr>
          <w:rFonts w:ascii="Apple Color Emoji" w:eastAsia="宋体" w:hAnsi="Apple Color Emoji" w:cs="宋体"/>
          <w:b/>
          <w:bCs/>
          <w:color w:val="404040"/>
          <w:kern w:val="0"/>
          <w:sz w:val="24"/>
          <w:shd w:val="clear" w:color="auto" w:fill="FFFFFF"/>
        </w:rPr>
      </w:pPr>
      <w:r w:rsidRPr="00C42A34">
        <w:rPr>
          <w:rFonts w:ascii="Apple Color Emoji" w:eastAsia="宋体" w:hAnsi="Apple Color Emoji" w:cs="宋体"/>
          <w:b/>
          <w:bCs/>
          <w:color w:val="404040"/>
          <w:kern w:val="0"/>
          <w:sz w:val="24"/>
          <w:shd w:val="clear" w:color="auto" w:fill="FFFFFF"/>
        </w:rPr>
        <w:t>原则：最小化所有操作和</w:t>
      </w:r>
      <w:r w:rsidRPr="00C42A34">
        <w:rPr>
          <w:rFonts w:ascii="Apple Color Emoji" w:eastAsia="宋体" w:hAnsi="Apple Color Emoji" w:cs="宋体"/>
          <w:b/>
          <w:bCs/>
          <w:color w:val="404040"/>
          <w:kern w:val="0"/>
          <w:sz w:val="24"/>
          <w:shd w:val="clear" w:color="auto" w:fill="FFFFFF"/>
        </w:rPr>
        <w:t>Master</w:t>
      </w:r>
      <w:r w:rsidRPr="00C42A34">
        <w:rPr>
          <w:rFonts w:ascii="Apple Color Emoji" w:eastAsia="宋体" w:hAnsi="Apple Color Emoji" w:cs="宋体"/>
          <w:b/>
          <w:bCs/>
          <w:color w:val="404040"/>
          <w:kern w:val="0"/>
          <w:sz w:val="24"/>
          <w:shd w:val="clear" w:color="auto" w:fill="FFFFFF"/>
        </w:rPr>
        <w:t>节点的交互。</w:t>
      </w:r>
    </w:p>
    <w:p w14:paraId="4A18E1A5" w14:textId="32D4566D" w:rsidR="00C42A34" w:rsidRPr="00C42A34" w:rsidRDefault="00C42A34" w:rsidP="00C42A34">
      <w:pPr>
        <w:pStyle w:val="a3"/>
        <w:widowControl/>
        <w:numPr>
          <w:ilvl w:val="0"/>
          <w:numId w:val="8"/>
        </w:numPr>
        <w:ind w:firstLineChars="0"/>
        <w:jc w:val="left"/>
        <w:rPr>
          <w:rFonts w:ascii="宋体" w:eastAsia="宋体" w:hAnsi="宋体" w:cs="宋体"/>
          <w:kern w:val="0"/>
          <w:sz w:val="24"/>
        </w:rPr>
      </w:pPr>
      <w:r w:rsidRPr="00C42A34">
        <w:rPr>
          <w:rFonts w:ascii="Apple Color Emoji" w:eastAsia="宋体" w:hAnsi="Apple Color Emoji" w:cs="宋体"/>
          <w:color w:val="404040"/>
          <w:kern w:val="0"/>
          <w:sz w:val="24"/>
          <w:shd w:val="clear" w:color="auto" w:fill="FFFFFF"/>
        </w:rPr>
        <w:t>使用租约</w:t>
      </w:r>
      <w:r w:rsidRPr="00C42A34">
        <w:rPr>
          <w:rFonts w:ascii="Apple Color Emoji" w:eastAsia="宋体" w:hAnsi="Apple Color Emoji" w:cs="宋体"/>
          <w:color w:val="404040"/>
          <w:kern w:val="0"/>
          <w:sz w:val="24"/>
          <w:shd w:val="clear" w:color="auto" w:fill="FFFFFF"/>
        </w:rPr>
        <w:t>lease</w:t>
      </w:r>
      <w:r w:rsidRPr="00C42A34">
        <w:rPr>
          <w:rFonts w:ascii="Apple Color Emoji" w:eastAsia="宋体" w:hAnsi="Apple Color Emoji" w:cs="宋体"/>
          <w:color w:val="404040"/>
          <w:kern w:val="0"/>
          <w:sz w:val="24"/>
          <w:shd w:val="clear" w:color="auto" w:fill="FFFFFF"/>
        </w:rPr>
        <w:t>机制来保持多个副本间变更顺序的一致性</w:t>
      </w:r>
    </w:p>
    <w:p w14:paraId="170457A3" w14:textId="0AED2139" w:rsidR="00C42A34" w:rsidRDefault="00C42A34" w:rsidP="00484FFD">
      <w:pPr>
        <w:pStyle w:val="a3"/>
        <w:widowControl/>
        <w:ind w:left="840" w:firstLineChars="0" w:firstLine="0"/>
        <w:jc w:val="left"/>
        <w:rPr>
          <w:rFonts w:ascii="宋体" w:eastAsia="宋体" w:hAnsi="宋体" w:cs="宋体"/>
          <w:kern w:val="0"/>
          <w:sz w:val="24"/>
        </w:rPr>
      </w:pPr>
      <w:r>
        <w:rPr>
          <w:rFonts w:hint="eastAsia"/>
          <w:noProof/>
        </w:rPr>
        <w:lastRenderedPageBreak/>
        <w:drawing>
          <wp:inline distT="0" distB="0" distL="0" distR="0" wp14:anchorId="7253B3C8" wp14:editId="7041271E">
            <wp:extent cx="5274310" cy="5001895"/>
            <wp:effectExtent l="0" t="0" r="0" b="1905"/>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5001895"/>
                    </a:xfrm>
                    <a:prstGeom prst="rect">
                      <a:avLst/>
                    </a:prstGeom>
                  </pic:spPr>
                </pic:pic>
              </a:graphicData>
            </a:graphic>
          </wp:inline>
        </w:drawing>
      </w:r>
    </w:p>
    <w:p w14:paraId="46202DFF" w14:textId="78D796C1" w:rsidR="00484FFD" w:rsidRDefault="00484FFD" w:rsidP="00484FFD">
      <w:pPr>
        <w:pStyle w:val="a3"/>
        <w:widowControl/>
        <w:numPr>
          <w:ilvl w:val="0"/>
          <w:numId w:val="8"/>
        </w:numPr>
        <w:ind w:firstLineChars="0"/>
        <w:jc w:val="left"/>
        <w:rPr>
          <w:rFonts w:ascii="宋体" w:eastAsia="宋体" w:hAnsi="宋体" w:cs="宋体"/>
          <w:kern w:val="0"/>
          <w:sz w:val="24"/>
        </w:rPr>
      </w:pPr>
      <w:r>
        <w:rPr>
          <w:rFonts w:ascii="宋体" w:eastAsia="宋体" w:hAnsi="宋体" w:cs="宋体" w:hint="eastAsia"/>
          <w:kern w:val="0"/>
          <w:sz w:val="24"/>
        </w:rPr>
        <w:t>数据流。</w:t>
      </w:r>
    </w:p>
    <w:p w14:paraId="01BF5EC8" w14:textId="72810A4C" w:rsidR="00484FFD" w:rsidRDefault="00484FFD" w:rsidP="0033685A">
      <w:pPr>
        <w:pStyle w:val="a3"/>
        <w:widowControl/>
        <w:ind w:left="561" w:firstLineChars="0" w:firstLine="0"/>
        <w:jc w:val="left"/>
        <w:rPr>
          <w:rFonts w:ascii="宋体" w:eastAsia="宋体" w:hAnsi="宋体" w:cs="宋体"/>
          <w:color w:val="000000"/>
          <w:kern w:val="0"/>
          <w:sz w:val="24"/>
        </w:rPr>
      </w:pPr>
      <w:r w:rsidRPr="00484FFD">
        <w:rPr>
          <w:rFonts w:ascii="宋体" w:eastAsia="宋体" w:hAnsi="宋体" w:cs="宋体"/>
          <w:color w:val="000000"/>
          <w:kern w:val="0"/>
          <w:sz w:val="24"/>
        </w:rPr>
        <w:t>沿着Chunk服务器数据链进行推送，接受数据的Chunk服务器同时通过管道在全全双工的模式下向距离自己最近的同时也在链路上的Chunk服务器推送。在没有网络阻塞的情况下，传送B字节到R个副本的理想时间B/T+L*R，T是吞吐量，L是两台机器之间的传输延迟。</w:t>
      </w:r>
    </w:p>
    <w:p w14:paraId="14C351A8" w14:textId="77777777" w:rsidR="00484FFD" w:rsidRPr="00484FFD" w:rsidRDefault="00484FFD" w:rsidP="00484FFD">
      <w:pPr>
        <w:pStyle w:val="a3"/>
        <w:widowControl/>
        <w:numPr>
          <w:ilvl w:val="0"/>
          <w:numId w:val="8"/>
        </w:numPr>
        <w:ind w:firstLineChars="0"/>
        <w:jc w:val="left"/>
        <w:rPr>
          <w:rFonts w:ascii="宋体" w:eastAsia="宋体" w:hAnsi="宋体" w:cs="宋体"/>
          <w:kern w:val="0"/>
          <w:sz w:val="24"/>
        </w:rPr>
      </w:pPr>
      <w:r w:rsidRPr="00484FFD">
        <w:rPr>
          <w:rFonts w:ascii="Apple Color Emoji" w:eastAsia="宋体" w:hAnsi="Apple Color Emoji" w:cs="宋体"/>
          <w:color w:val="404040"/>
          <w:kern w:val="0"/>
          <w:sz w:val="24"/>
          <w:shd w:val="clear" w:color="auto" w:fill="FFFFFF"/>
        </w:rPr>
        <w:t>原子记录增加</w:t>
      </w:r>
    </w:p>
    <w:p w14:paraId="6F2DEE4F" w14:textId="77777777" w:rsidR="00484FFD" w:rsidRPr="00484FFD" w:rsidRDefault="00484FFD" w:rsidP="0033685A">
      <w:pPr>
        <w:pStyle w:val="a3"/>
        <w:widowControl/>
        <w:ind w:left="561" w:firstLineChars="0" w:firstLine="0"/>
        <w:jc w:val="left"/>
        <w:rPr>
          <w:rFonts w:ascii="宋体" w:eastAsia="宋体" w:hAnsi="宋体" w:cs="宋体"/>
          <w:color w:val="000000"/>
          <w:kern w:val="0"/>
          <w:sz w:val="24"/>
        </w:rPr>
      </w:pPr>
      <w:r w:rsidRPr="00484FFD">
        <w:rPr>
          <w:rFonts w:ascii="宋体" w:eastAsia="宋体" w:hAnsi="宋体" w:cs="宋体"/>
          <w:color w:val="000000"/>
          <w:kern w:val="0"/>
          <w:sz w:val="24"/>
        </w:rPr>
        <w:t>GFS 提供了一种原子的数据追加操作–记录追加。传统方式的写入操作，客户程序会指定数据写入的偏移量。对同一个 region 的并行写入操作不是串行的： region 尾部可能会包含多个不同客户机写入的数据片段。使用记录追加，客户机只需要指定要写入的数据。 GFS 保证至少有一次原子的写入操作成功执行（即写入一个顺序的 byte 流），写入的数据追加到 GFS 指定的偏移位置上，之后 GFS 返回这个偏移量给客户机。这类似于在 Unix 操作系统编程环境中，对以 O_APPEND 模式打开的文件，多个并发写操作在没有竞态条件时的行为。</w:t>
      </w:r>
    </w:p>
    <w:p w14:paraId="24631FE0" w14:textId="77777777" w:rsidR="00484FFD" w:rsidRPr="00484FFD" w:rsidRDefault="00484FFD" w:rsidP="00484FFD">
      <w:pPr>
        <w:pStyle w:val="a3"/>
        <w:widowControl/>
        <w:numPr>
          <w:ilvl w:val="0"/>
          <w:numId w:val="8"/>
        </w:numPr>
        <w:ind w:firstLineChars="0"/>
        <w:jc w:val="left"/>
        <w:rPr>
          <w:rFonts w:ascii="宋体" w:eastAsia="宋体" w:hAnsi="宋体" w:cs="宋体"/>
          <w:kern w:val="0"/>
          <w:sz w:val="24"/>
        </w:rPr>
      </w:pPr>
      <w:r w:rsidRPr="00484FFD">
        <w:rPr>
          <w:rFonts w:ascii="Apple Color Emoji" w:eastAsia="宋体" w:hAnsi="Apple Color Emoji" w:cs="宋体"/>
          <w:color w:val="404040"/>
          <w:kern w:val="0"/>
          <w:sz w:val="24"/>
          <w:shd w:val="clear" w:color="auto" w:fill="FFFFFF"/>
        </w:rPr>
        <w:t>快照</w:t>
      </w:r>
    </w:p>
    <w:p w14:paraId="4E06CBE0" w14:textId="77777777" w:rsidR="00484FFD" w:rsidRPr="00484FFD" w:rsidRDefault="00484FFD" w:rsidP="0033685A">
      <w:pPr>
        <w:pStyle w:val="a3"/>
        <w:widowControl/>
        <w:spacing w:before="100" w:beforeAutospacing="1" w:after="100" w:afterAutospacing="1"/>
        <w:ind w:left="561" w:firstLineChars="0" w:firstLine="0"/>
        <w:jc w:val="left"/>
        <w:rPr>
          <w:rFonts w:ascii="宋体" w:eastAsia="宋体" w:hAnsi="宋体" w:cs="宋体"/>
          <w:color w:val="000000"/>
          <w:kern w:val="0"/>
          <w:sz w:val="24"/>
        </w:rPr>
      </w:pPr>
      <w:r w:rsidRPr="00484FFD">
        <w:rPr>
          <w:rFonts w:ascii="宋体" w:eastAsia="宋体" w:hAnsi="宋体" w:cs="宋体"/>
          <w:color w:val="000000"/>
          <w:kern w:val="0"/>
          <w:sz w:val="24"/>
        </w:rPr>
        <w:t>使用copy-on-write技术实现快照。</w:t>
      </w:r>
    </w:p>
    <w:p w14:paraId="1AFCD22C" w14:textId="233769B5" w:rsidR="00484FFD" w:rsidRDefault="00484FFD" w:rsidP="0033685A">
      <w:pPr>
        <w:pStyle w:val="a3"/>
        <w:widowControl/>
        <w:spacing w:before="100" w:beforeAutospacing="1" w:after="100" w:afterAutospacing="1"/>
        <w:ind w:left="561" w:firstLineChars="0" w:firstLine="0"/>
        <w:jc w:val="left"/>
        <w:rPr>
          <w:rFonts w:ascii="宋体" w:eastAsia="宋体" w:hAnsi="宋体" w:cs="宋体"/>
          <w:color w:val="000000"/>
          <w:kern w:val="0"/>
          <w:sz w:val="24"/>
        </w:rPr>
      </w:pPr>
      <w:r w:rsidRPr="00484FFD">
        <w:rPr>
          <w:rFonts w:ascii="宋体" w:eastAsia="宋体" w:hAnsi="宋体" w:cs="宋体"/>
          <w:color w:val="000000"/>
          <w:kern w:val="0"/>
          <w:sz w:val="24"/>
        </w:rPr>
        <w:lastRenderedPageBreak/>
        <w:t>当 Master 节点收到一个快照请求，它首先取消作快照的文件的所有 Chunk 的租约。这个措施保证了后续对这些 Chunk 的写操作都必须与 Master 交互以找到租约持有者。这就给 Master 节点一个率先创建Chunk 的新拷贝的机会。</w:t>
      </w:r>
    </w:p>
    <w:p w14:paraId="63353845" w14:textId="66A6543F" w:rsidR="00484FFD" w:rsidRPr="0054310B" w:rsidRDefault="00484FFD" w:rsidP="00484FFD">
      <w:pPr>
        <w:pStyle w:val="a3"/>
        <w:widowControl/>
        <w:numPr>
          <w:ilvl w:val="0"/>
          <w:numId w:val="2"/>
        </w:numPr>
        <w:spacing w:before="100" w:beforeAutospacing="1" w:after="100" w:afterAutospacing="1"/>
        <w:ind w:firstLineChars="0"/>
        <w:jc w:val="left"/>
        <w:rPr>
          <w:rFonts w:ascii="宋体" w:eastAsia="宋体" w:hAnsi="宋体" w:cs="宋体"/>
          <w:b/>
          <w:bCs/>
          <w:color w:val="000000"/>
          <w:kern w:val="0"/>
          <w:sz w:val="36"/>
          <w:szCs w:val="36"/>
        </w:rPr>
      </w:pPr>
      <w:r w:rsidRPr="0054310B">
        <w:rPr>
          <w:rFonts w:ascii="宋体" w:eastAsia="宋体" w:hAnsi="宋体" w:cs="宋体" w:hint="eastAsia"/>
          <w:b/>
          <w:bCs/>
          <w:color w:val="000000"/>
          <w:kern w:val="0"/>
          <w:sz w:val="36"/>
          <w:szCs w:val="36"/>
        </w:rPr>
        <w:t>Master节点的操作。</w:t>
      </w:r>
    </w:p>
    <w:p w14:paraId="38568068" w14:textId="0619EDE0" w:rsidR="00484FFD" w:rsidRPr="0054310B" w:rsidRDefault="00484FFD" w:rsidP="00484FFD">
      <w:pPr>
        <w:pStyle w:val="a3"/>
        <w:widowControl/>
        <w:numPr>
          <w:ilvl w:val="0"/>
          <w:numId w:val="12"/>
        </w:numPr>
        <w:ind w:firstLineChars="0"/>
        <w:jc w:val="left"/>
        <w:rPr>
          <w:rFonts w:ascii="宋体" w:eastAsia="宋体" w:hAnsi="宋体" w:cs="宋体"/>
          <w:b/>
          <w:bCs/>
          <w:kern w:val="0"/>
          <w:sz w:val="24"/>
        </w:rPr>
      </w:pPr>
      <w:r w:rsidRPr="0054310B">
        <w:rPr>
          <w:rFonts w:ascii="Apple Color Emoji" w:eastAsia="宋体" w:hAnsi="Apple Color Emoji" w:cs="宋体"/>
          <w:b/>
          <w:bCs/>
          <w:color w:val="404040"/>
          <w:kern w:val="0"/>
          <w:sz w:val="24"/>
          <w:shd w:val="clear" w:color="auto" w:fill="FFFFFF"/>
        </w:rPr>
        <w:t>名称空间和锁</w:t>
      </w:r>
      <w:r w:rsidRPr="0054310B">
        <w:rPr>
          <w:rFonts w:ascii="Apple Color Emoji" w:eastAsia="宋体" w:hAnsi="Apple Color Emoji" w:cs="宋体" w:hint="eastAsia"/>
          <w:b/>
          <w:bCs/>
          <w:color w:val="404040"/>
          <w:kern w:val="0"/>
          <w:sz w:val="24"/>
          <w:shd w:val="clear" w:color="auto" w:fill="FFFFFF"/>
        </w:rPr>
        <w:t>。</w:t>
      </w:r>
    </w:p>
    <w:p w14:paraId="5EC0AE66" w14:textId="23B3AC23" w:rsidR="00484FFD" w:rsidRPr="0054310B" w:rsidRDefault="00484FFD" w:rsidP="00484FFD">
      <w:pPr>
        <w:pStyle w:val="a3"/>
        <w:widowControl/>
        <w:ind w:left="840" w:firstLineChars="0" w:firstLine="0"/>
        <w:jc w:val="left"/>
        <w:rPr>
          <w:rFonts w:ascii="宋体" w:eastAsia="宋体" w:hAnsi="宋体" w:cs="宋体"/>
          <w:b/>
          <w:bCs/>
          <w:color w:val="000000"/>
          <w:kern w:val="0"/>
          <w:sz w:val="24"/>
        </w:rPr>
      </w:pPr>
      <w:r w:rsidRPr="0054310B">
        <w:rPr>
          <w:rFonts w:ascii="宋体" w:eastAsia="宋体" w:hAnsi="宋体" w:cs="宋体" w:hint="eastAsia"/>
          <w:b/>
          <w:bCs/>
          <w:color w:val="000000"/>
          <w:kern w:val="0"/>
          <w:sz w:val="24"/>
        </w:rPr>
        <w:t>GFS</w:t>
      </w:r>
      <w:r w:rsidRPr="0054310B">
        <w:rPr>
          <w:rFonts w:ascii="宋体" w:eastAsia="宋体" w:hAnsi="宋体" w:cs="宋体"/>
          <w:b/>
          <w:bCs/>
          <w:color w:val="000000"/>
          <w:kern w:val="0"/>
          <w:sz w:val="24"/>
        </w:rPr>
        <w:t>不希望在一些工作量较大的master节点的操作的运行时，延缓了其它的 Master 节点的操作。因此，允许多个操作同时进行，使用名称空间的 region 上的锁来保证执行的正确顺序。 因为名称空间可能有很多节点，读写锁采用惰性分配策略，在不再使用的时候立刻被删除。同样，锁的获取也要依据一个全局一致的顺序来避免死锁：首先按名称空间的层次排序，在同一个层次内按字典顺序排序。</w:t>
      </w:r>
    </w:p>
    <w:p w14:paraId="0DE2DFD1" w14:textId="1F6523C5" w:rsidR="00484FFD" w:rsidRPr="0054310B" w:rsidRDefault="00484FFD" w:rsidP="00484FFD">
      <w:pPr>
        <w:pStyle w:val="a3"/>
        <w:widowControl/>
        <w:numPr>
          <w:ilvl w:val="0"/>
          <w:numId w:val="12"/>
        </w:numPr>
        <w:ind w:firstLineChars="0"/>
        <w:jc w:val="left"/>
        <w:rPr>
          <w:rFonts w:ascii="宋体" w:eastAsia="宋体" w:hAnsi="宋体" w:cs="宋体"/>
          <w:b/>
          <w:bCs/>
          <w:kern w:val="0"/>
          <w:sz w:val="24"/>
        </w:rPr>
      </w:pPr>
      <w:r w:rsidRPr="0054310B">
        <w:rPr>
          <w:rFonts w:ascii="Apple Color Emoji" w:eastAsia="宋体" w:hAnsi="Apple Color Emoji" w:cs="宋体"/>
          <w:b/>
          <w:bCs/>
          <w:color w:val="404040"/>
          <w:kern w:val="0"/>
          <w:sz w:val="24"/>
          <w:shd w:val="clear" w:color="auto" w:fill="FFFFFF"/>
        </w:rPr>
        <w:t>副本的位置</w:t>
      </w:r>
      <w:r w:rsidRPr="0054310B">
        <w:rPr>
          <w:rFonts w:ascii="Apple Color Emoji" w:eastAsia="宋体" w:hAnsi="Apple Color Emoji" w:cs="宋体" w:hint="eastAsia"/>
          <w:b/>
          <w:bCs/>
          <w:color w:val="404040"/>
          <w:kern w:val="0"/>
          <w:sz w:val="24"/>
          <w:shd w:val="clear" w:color="auto" w:fill="FFFFFF"/>
        </w:rPr>
        <w:t>。</w:t>
      </w:r>
    </w:p>
    <w:p w14:paraId="082438A5" w14:textId="77777777" w:rsidR="00484FFD" w:rsidRPr="0054310B" w:rsidRDefault="00484FFD" w:rsidP="00484FFD">
      <w:pPr>
        <w:pStyle w:val="a3"/>
        <w:widowControl/>
        <w:ind w:left="840" w:firstLineChars="0" w:firstLine="0"/>
        <w:jc w:val="left"/>
        <w:rPr>
          <w:rFonts w:ascii="宋体" w:eastAsia="宋体" w:hAnsi="宋体" w:cs="宋体"/>
          <w:b/>
          <w:bCs/>
          <w:kern w:val="0"/>
          <w:sz w:val="24"/>
        </w:rPr>
      </w:pPr>
      <w:r w:rsidRPr="0054310B">
        <w:rPr>
          <w:rFonts w:ascii="Apple Color Emoji" w:eastAsia="宋体" w:hAnsi="Apple Color Emoji" w:cs="宋体"/>
          <w:b/>
          <w:bCs/>
          <w:color w:val="404040"/>
          <w:kern w:val="0"/>
          <w:sz w:val="24"/>
          <w:shd w:val="clear" w:color="auto" w:fill="FFFFFF"/>
        </w:rPr>
        <w:t xml:space="preserve">Chunk </w:t>
      </w:r>
      <w:r w:rsidRPr="0054310B">
        <w:rPr>
          <w:rFonts w:ascii="Apple Color Emoji" w:eastAsia="宋体" w:hAnsi="Apple Color Emoji" w:cs="宋体"/>
          <w:b/>
          <w:bCs/>
          <w:color w:val="404040"/>
          <w:kern w:val="0"/>
          <w:sz w:val="24"/>
          <w:shd w:val="clear" w:color="auto" w:fill="FFFFFF"/>
        </w:rPr>
        <w:t>副本位置选择的策略服务两大目标：最大化数据可靠性和可用性，最大化网络带宽利用率。</w:t>
      </w:r>
    </w:p>
    <w:p w14:paraId="139D25B3" w14:textId="77777777" w:rsidR="00484FFD" w:rsidRPr="0054310B" w:rsidRDefault="00484FFD" w:rsidP="00484FFD">
      <w:pPr>
        <w:pStyle w:val="a3"/>
        <w:widowControl/>
        <w:numPr>
          <w:ilvl w:val="0"/>
          <w:numId w:val="12"/>
        </w:numPr>
        <w:spacing w:after="300"/>
        <w:ind w:firstLineChars="0"/>
        <w:jc w:val="left"/>
        <w:rPr>
          <w:rFonts w:ascii="Apple Color Emoji" w:eastAsia="宋体" w:hAnsi="Apple Color Emoji" w:cs="宋体"/>
          <w:b/>
          <w:bCs/>
          <w:color w:val="404040"/>
          <w:kern w:val="0"/>
          <w:sz w:val="24"/>
        </w:rPr>
      </w:pPr>
      <w:r w:rsidRPr="0054310B">
        <w:rPr>
          <w:rFonts w:ascii="Apple Color Emoji" w:eastAsia="宋体" w:hAnsi="Apple Color Emoji" w:cs="宋体"/>
          <w:b/>
          <w:bCs/>
          <w:color w:val="404040"/>
          <w:kern w:val="0"/>
          <w:sz w:val="24"/>
        </w:rPr>
        <w:t>创建，重新副本，重新负载均衡</w:t>
      </w:r>
      <w:r w:rsidRPr="0054310B">
        <w:rPr>
          <w:rFonts w:ascii="Apple Color Emoji" w:eastAsia="宋体" w:hAnsi="Apple Color Emoji" w:cs="宋体" w:hint="eastAsia"/>
          <w:b/>
          <w:bCs/>
          <w:color w:val="404040"/>
          <w:kern w:val="0"/>
          <w:sz w:val="24"/>
        </w:rPr>
        <w:t>。</w:t>
      </w:r>
    </w:p>
    <w:p w14:paraId="60015341" w14:textId="1A1786DA" w:rsidR="00484FFD" w:rsidRPr="0054310B" w:rsidRDefault="00484FFD" w:rsidP="00484FFD">
      <w:pPr>
        <w:pStyle w:val="a3"/>
        <w:widowControl/>
        <w:spacing w:after="300"/>
        <w:ind w:left="840" w:firstLineChars="0" w:firstLine="0"/>
        <w:jc w:val="left"/>
        <w:rPr>
          <w:rFonts w:ascii="Apple Color Emoji" w:eastAsia="宋体" w:hAnsi="Apple Color Emoji" w:cs="宋体"/>
          <w:b/>
          <w:bCs/>
          <w:color w:val="404040"/>
          <w:kern w:val="0"/>
          <w:sz w:val="24"/>
        </w:rPr>
      </w:pPr>
      <w:r w:rsidRPr="0054310B">
        <w:rPr>
          <w:rFonts w:ascii="Apple Color Emoji" w:eastAsia="宋体" w:hAnsi="Apple Color Emoji" w:cs="宋体"/>
          <w:b/>
          <w:bCs/>
          <w:color w:val="404040"/>
          <w:kern w:val="0"/>
          <w:sz w:val="24"/>
        </w:rPr>
        <w:t>需要考虑的几个因素：</w:t>
      </w:r>
    </w:p>
    <w:p w14:paraId="2DE3D528" w14:textId="18B1F0CA" w:rsidR="00484FFD" w:rsidRPr="00484FFD" w:rsidRDefault="00484FFD" w:rsidP="00484FFD">
      <w:pPr>
        <w:widowControl/>
        <w:numPr>
          <w:ilvl w:val="1"/>
          <w:numId w:val="12"/>
        </w:numPr>
        <w:spacing w:before="100" w:beforeAutospacing="1" w:after="100" w:afterAutospacing="1" w:line="450" w:lineRule="atLeast"/>
        <w:jc w:val="left"/>
        <w:rPr>
          <w:rFonts w:ascii="Apple Color Emoji" w:eastAsia="宋体" w:hAnsi="Apple Color Emoji" w:cs="宋体"/>
          <w:b/>
          <w:bCs/>
          <w:color w:val="404040"/>
          <w:kern w:val="0"/>
          <w:sz w:val="24"/>
        </w:rPr>
      </w:pPr>
      <w:r w:rsidRPr="00484FFD">
        <w:rPr>
          <w:rFonts w:ascii="Apple Color Emoji" w:eastAsia="宋体" w:hAnsi="Apple Color Emoji" w:cs="宋体"/>
          <w:b/>
          <w:bCs/>
          <w:color w:val="404040"/>
          <w:kern w:val="0"/>
          <w:sz w:val="24"/>
        </w:rPr>
        <w:t>平衡硬盘使用率</w:t>
      </w:r>
      <w:r w:rsidRPr="0054310B">
        <w:rPr>
          <w:rFonts w:ascii="Apple Color Emoji" w:eastAsia="宋体" w:hAnsi="Apple Color Emoji" w:cs="宋体" w:hint="eastAsia"/>
          <w:b/>
          <w:bCs/>
          <w:color w:val="404040"/>
          <w:kern w:val="0"/>
          <w:sz w:val="24"/>
        </w:rPr>
        <w:t>。</w:t>
      </w:r>
    </w:p>
    <w:p w14:paraId="187532A1" w14:textId="7D6F3106" w:rsidR="00484FFD" w:rsidRPr="00484FFD" w:rsidRDefault="00484FFD" w:rsidP="00484FFD">
      <w:pPr>
        <w:widowControl/>
        <w:numPr>
          <w:ilvl w:val="1"/>
          <w:numId w:val="12"/>
        </w:numPr>
        <w:spacing w:before="100" w:beforeAutospacing="1" w:after="100" w:afterAutospacing="1" w:line="450" w:lineRule="atLeast"/>
        <w:jc w:val="left"/>
        <w:rPr>
          <w:rFonts w:ascii="Apple Color Emoji" w:eastAsia="宋体" w:hAnsi="Apple Color Emoji" w:cs="宋体"/>
          <w:b/>
          <w:bCs/>
          <w:color w:val="404040"/>
          <w:kern w:val="0"/>
          <w:sz w:val="24"/>
        </w:rPr>
      </w:pPr>
      <w:r w:rsidRPr="00484FFD">
        <w:rPr>
          <w:rFonts w:ascii="Apple Color Emoji" w:eastAsia="宋体" w:hAnsi="Apple Color Emoji" w:cs="宋体"/>
          <w:b/>
          <w:bCs/>
          <w:color w:val="404040"/>
          <w:kern w:val="0"/>
          <w:sz w:val="24"/>
        </w:rPr>
        <w:t>限制同一台</w:t>
      </w:r>
      <w:r w:rsidRPr="00484FFD">
        <w:rPr>
          <w:rFonts w:ascii="Apple Color Emoji" w:eastAsia="宋体" w:hAnsi="Apple Color Emoji" w:cs="宋体"/>
          <w:b/>
          <w:bCs/>
          <w:color w:val="404040"/>
          <w:kern w:val="0"/>
          <w:sz w:val="24"/>
        </w:rPr>
        <w:t>Chunk</w:t>
      </w:r>
      <w:r w:rsidRPr="00484FFD">
        <w:rPr>
          <w:rFonts w:ascii="Apple Color Emoji" w:eastAsia="宋体" w:hAnsi="Apple Color Emoji" w:cs="宋体"/>
          <w:b/>
          <w:bCs/>
          <w:color w:val="404040"/>
          <w:kern w:val="0"/>
          <w:sz w:val="24"/>
        </w:rPr>
        <w:t>服务器上进行的创建</w:t>
      </w:r>
      <w:r w:rsidRPr="00484FFD">
        <w:rPr>
          <w:rFonts w:ascii="Apple Color Emoji" w:eastAsia="宋体" w:hAnsi="Apple Color Emoji" w:cs="宋体"/>
          <w:b/>
          <w:bCs/>
          <w:color w:val="404040"/>
          <w:kern w:val="0"/>
          <w:sz w:val="24"/>
        </w:rPr>
        <w:t>/</w:t>
      </w:r>
      <w:r w:rsidRPr="00484FFD">
        <w:rPr>
          <w:rFonts w:ascii="Apple Color Emoji" w:eastAsia="宋体" w:hAnsi="Apple Color Emoji" w:cs="宋体"/>
          <w:b/>
          <w:bCs/>
          <w:color w:val="404040"/>
          <w:kern w:val="0"/>
          <w:sz w:val="24"/>
        </w:rPr>
        <w:t>复制的操作数量</w:t>
      </w:r>
      <w:r w:rsidRPr="0054310B">
        <w:rPr>
          <w:rFonts w:ascii="Apple Color Emoji" w:eastAsia="宋体" w:hAnsi="Apple Color Emoji" w:cs="宋体" w:hint="eastAsia"/>
          <w:b/>
          <w:bCs/>
          <w:color w:val="404040"/>
          <w:kern w:val="0"/>
          <w:sz w:val="24"/>
        </w:rPr>
        <w:t>。</w:t>
      </w:r>
    </w:p>
    <w:p w14:paraId="63240ED2" w14:textId="2DB8A380" w:rsidR="00484FFD" w:rsidRPr="00484FFD" w:rsidRDefault="00484FFD" w:rsidP="00484FFD">
      <w:pPr>
        <w:widowControl/>
        <w:numPr>
          <w:ilvl w:val="1"/>
          <w:numId w:val="12"/>
        </w:numPr>
        <w:spacing w:before="100" w:beforeAutospacing="1" w:after="100" w:afterAutospacing="1" w:line="450" w:lineRule="atLeast"/>
        <w:jc w:val="left"/>
        <w:rPr>
          <w:rFonts w:ascii="Apple Color Emoji" w:eastAsia="宋体" w:hAnsi="Apple Color Emoji" w:cs="宋体"/>
          <w:b/>
          <w:bCs/>
          <w:color w:val="404040"/>
          <w:kern w:val="0"/>
          <w:sz w:val="24"/>
        </w:rPr>
      </w:pPr>
      <w:r w:rsidRPr="00484FFD">
        <w:rPr>
          <w:rFonts w:ascii="Apple Color Emoji" w:eastAsia="宋体" w:hAnsi="Apple Color Emoji" w:cs="宋体"/>
          <w:b/>
          <w:bCs/>
          <w:color w:val="404040"/>
          <w:kern w:val="0"/>
          <w:sz w:val="24"/>
        </w:rPr>
        <w:t>在机架间分布副本</w:t>
      </w:r>
      <w:r w:rsidRPr="0054310B">
        <w:rPr>
          <w:rFonts w:ascii="Apple Color Emoji" w:eastAsia="宋体" w:hAnsi="Apple Color Emoji" w:cs="宋体" w:hint="eastAsia"/>
          <w:b/>
          <w:bCs/>
          <w:color w:val="404040"/>
          <w:kern w:val="0"/>
          <w:sz w:val="24"/>
        </w:rPr>
        <w:t>。</w:t>
      </w:r>
    </w:p>
    <w:p w14:paraId="7959814D" w14:textId="46171646" w:rsidR="00484FFD" w:rsidRPr="0054310B" w:rsidRDefault="00484FFD" w:rsidP="00484FFD">
      <w:pPr>
        <w:pStyle w:val="a3"/>
        <w:widowControl/>
        <w:numPr>
          <w:ilvl w:val="0"/>
          <w:numId w:val="12"/>
        </w:numPr>
        <w:ind w:firstLineChars="0"/>
        <w:jc w:val="left"/>
        <w:rPr>
          <w:rFonts w:ascii="宋体" w:eastAsia="宋体" w:hAnsi="宋体" w:cs="宋体"/>
          <w:b/>
          <w:bCs/>
          <w:kern w:val="0"/>
          <w:sz w:val="24"/>
        </w:rPr>
      </w:pPr>
      <w:r w:rsidRPr="0054310B">
        <w:rPr>
          <w:rFonts w:ascii="Apple Color Emoji" w:eastAsia="宋体" w:hAnsi="Apple Color Emoji" w:cs="宋体"/>
          <w:b/>
          <w:bCs/>
          <w:color w:val="404040"/>
          <w:kern w:val="0"/>
          <w:sz w:val="24"/>
          <w:shd w:val="clear" w:color="auto" w:fill="FFFFFF"/>
        </w:rPr>
        <w:t>垃圾回收</w:t>
      </w:r>
      <w:r w:rsidRPr="0054310B">
        <w:rPr>
          <w:rFonts w:ascii="Apple Color Emoji" w:eastAsia="宋体" w:hAnsi="Apple Color Emoji" w:cs="宋体" w:hint="eastAsia"/>
          <w:b/>
          <w:bCs/>
          <w:color w:val="404040"/>
          <w:kern w:val="0"/>
          <w:sz w:val="24"/>
          <w:shd w:val="clear" w:color="auto" w:fill="FFFFFF"/>
        </w:rPr>
        <w:t>。</w:t>
      </w:r>
    </w:p>
    <w:p w14:paraId="0E73AD0D" w14:textId="56370B1B" w:rsidR="00484FFD" w:rsidRPr="0054310B" w:rsidRDefault="00484FFD" w:rsidP="00484FFD">
      <w:pPr>
        <w:pStyle w:val="a3"/>
        <w:widowControl/>
        <w:spacing w:before="100" w:beforeAutospacing="1" w:after="100" w:afterAutospacing="1"/>
        <w:ind w:left="840" w:firstLineChars="0" w:firstLine="0"/>
        <w:jc w:val="left"/>
        <w:rPr>
          <w:rFonts w:ascii="宋体" w:eastAsia="宋体" w:hAnsi="宋体" w:cs="宋体"/>
          <w:b/>
          <w:bCs/>
          <w:color w:val="000000"/>
          <w:kern w:val="0"/>
          <w:sz w:val="24"/>
        </w:rPr>
      </w:pPr>
      <w:r w:rsidRPr="0054310B">
        <w:rPr>
          <w:rFonts w:ascii="宋体" w:eastAsia="宋体" w:hAnsi="宋体" w:cs="宋体"/>
          <w:b/>
          <w:bCs/>
          <w:color w:val="000000"/>
          <w:kern w:val="0"/>
          <w:sz w:val="24"/>
        </w:rPr>
        <w:t>一开始只做日志标记，将文件隐藏，然后过几天在做删除</w:t>
      </w:r>
      <w:r w:rsidRPr="0054310B">
        <w:rPr>
          <w:rFonts w:ascii="宋体" w:eastAsia="宋体" w:hAnsi="宋体" w:cs="宋体" w:hint="eastAsia"/>
          <w:b/>
          <w:bCs/>
          <w:color w:val="000000"/>
          <w:kern w:val="0"/>
          <w:sz w:val="24"/>
        </w:rPr>
        <w:t>，</w:t>
      </w:r>
      <w:r w:rsidRPr="0054310B">
        <w:rPr>
          <w:rFonts w:ascii="宋体" w:eastAsia="宋体" w:hAnsi="宋体" w:cs="宋体"/>
          <w:b/>
          <w:bCs/>
          <w:color w:val="000000"/>
          <w:kern w:val="0"/>
          <w:sz w:val="24"/>
        </w:rPr>
        <w:t>所有不能被Master节点识别的副本将被删除。垃圾回收会分散到各种例行操作里，同时会在Master节点相对空闲的时候完成。master节点会保存副本的版本号确保访问数据的正确性。</w:t>
      </w:r>
    </w:p>
    <w:p w14:paraId="374D1300" w14:textId="7677247B" w:rsidR="00484FFD" w:rsidRDefault="00484FFD" w:rsidP="00484FFD">
      <w:pPr>
        <w:pStyle w:val="a3"/>
        <w:widowControl/>
        <w:numPr>
          <w:ilvl w:val="0"/>
          <w:numId w:val="2"/>
        </w:numPr>
        <w:ind w:firstLineChars="0"/>
        <w:jc w:val="left"/>
        <w:rPr>
          <w:rFonts w:ascii="宋体" w:eastAsia="宋体" w:hAnsi="宋体" w:cs="宋体"/>
          <w:kern w:val="0"/>
          <w:sz w:val="24"/>
        </w:rPr>
      </w:pPr>
      <w:r w:rsidRPr="00A60989">
        <w:rPr>
          <w:rFonts w:ascii="宋体" w:eastAsia="宋体" w:hAnsi="宋体" w:cs="宋体" w:hint="eastAsia"/>
          <w:kern w:val="0"/>
          <w:sz w:val="36"/>
          <w:szCs w:val="36"/>
        </w:rPr>
        <w:t>容错和诊断</w:t>
      </w:r>
      <w:r>
        <w:rPr>
          <w:rFonts w:ascii="宋体" w:eastAsia="宋体" w:hAnsi="宋体" w:cs="宋体" w:hint="eastAsia"/>
          <w:kern w:val="0"/>
          <w:sz w:val="24"/>
        </w:rPr>
        <w:t>。</w:t>
      </w:r>
    </w:p>
    <w:p w14:paraId="12BDB3F4" w14:textId="25759D84" w:rsidR="00A60989" w:rsidRPr="0054310B" w:rsidRDefault="00A60989" w:rsidP="00A60989">
      <w:pPr>
        <w:pStyle w:val="a3"/>
        <w:widowControl/>
        <w:numPr>
          <w:ilvl w:val="0"/>
          <w:numId w:val="15"/>
        </w:numPr>
        <w:ind w:firstLineChars="0"/>
        <w:jc w:val="left"/>
        <w:rPr>
          <w:rFonts w:ascii="宋体" w:eastAsia="宋体" w:hAnsi="宋体" w:cs="宋体"/>
          <w:b/>
          <w:bCs/>
          <w:kern w:val="0"/>
          <w:sz w:val="24"/>
        </w:rPr>
      </w:pPr>
      <w:r w:rsidRPr="0054310B">
        <w:rPr>
          <w:rFonts w:ascii="Apple Color Emoji" w:eastAsia="宋体" w:hAnsi="Apple Color Emoji" w:cs="宋体"/>
          <w:b/>
          <w:bCs/>
          <w:color w:val="404040"/>
          <w:kern w:val="0"/>
          <w:sz w:val="24"/>
          <w:shd w:val="clear" w:color="auto" w:fill="FFFFFF"/>
        </w:rPr>
        <w:t>高可用性</w:t>
      </w:r>
      <w:r w:rsidRPr="0054310B">
        <w:rPr>
          <w:rFonts w:ascii="Apple Color Emoji" w:eastAsia="宋体" w:hAnsi="Apple Color Emoji" w:cs="宋体" w:hint="eastAsia"/>
          <w:b/>
          <w:bCs/>
          <w:color w:val="404040"/>
          <w:kern w:val="0"/>
          <w:sz w:val="24"/>
          <w:shd w:val="clear" w:color="auto" w:fill="FFFFFF"/>
        </w:rPr>
        <w:t>：</w:t>
      </w:r>
    </w:p>
    <w:p w14:paraId="2C288B53" w14:textId="1DF507B9" w:rsidR="00A60989" w:rsidRPr="0054310B" w:rsidRDefault="00A60989" w:rsidP="00A60989">
      <w:pPr>
        <w:widowControl/>
        <w:numPr>
          <w:ilvl w:val="0"/>
          <w:numId w:val="16"/>
        </w:numPr>
        <w:spacing w:before="100" w:beforeAutospacing="1" w:after="100" w:afterAutospacing="1" w:line="450" w:lineRule="atLeast"/>
        <w:ind w:left="1020"/>
        <w:jc w:val="left"/>
        <w:rPr>
          <w:rFonts w:ascii="Apple Color Emoji" w:eastAsia="宋体" w:hAnsi="Apple Color Emoji" w:cs="宋体"/>
          <w:b/>
          <w:bCs/>
          <w:color w:val="404040"/>
          <w:kern w:val="0"/>
          <w:sz w:val="24"/>
        </w:rPr>
      </w:pPr>
      <w:r w:rsidRPr="0054310B">
        <w:rPr>
          <w:rFonts w:ascii="Apple Color Emoji" w:hAnsi="Apple Color Emoji"/>
          <w:b/>
          <w:bCs/>
          <w:color w:val="404040"/>
        </w:rPr>
        <w:t xml:space="preserve"> </w:t>
      </w:r>
      <w:r w:rsidRPr="0054310B">
        <w:rPr>
          <w:rFonts w:ascii="Apple Color Emoji" w:eastAsia="宋体" w:hAnsi="Apple Color Emoji" w:cs="宋体"/>
          <w:b/>
          <w:bCs/>
          <w:color w:val="404040"/>
          <w:kern w:val="0"/>
          <w:sz w:val="24"/>
        </w:rPr>
        <w:t>快速恢复：不管</w:t>
      </w:r>
      <w:r w:rsidRPr="0054310B">
        <w:rPr>
          <w:rFonts w:ascii="Apple Color Emoji" w:eastAsia="宋体" w:hAnsi="Apple Color Emoji" w:cs="宋体"/>
          <w:b/>
          <w:bCs/>
          <w:color w:val="404040"/>
          <w:kern w:val="0"/>
          <w:sz w:val="24"/>
        </w:rPr>
        <w:t xml:space="preserve"> Master </w:t>
      </w:r>
      <w:r w:rsidRPr="0054310B">
        <w:rPr>
          <w:rFonts w:ascii="Apple Color Emoji" w:eastAsia="宋体" w:hAnsi="Apple Color Emoji" w:cs="宋体"/>
          <w:b/>
          <w:bCs/>
          <w:color w:val="404040"/>
          <w:kern w:val="0"/>
          <w:sz w:val="24"/>
        </w:rPr>
        <w:t>服务器和</w:t>
      </w:r>
      <w:r w:rsidRPr="0054310B">
        <w:rPr>
          <w:rFonts w:ascii="Apple Color Emoji" w:eastAsia="宋体" w:hAnsi="Apple Color Emoji" w:cs="宋体"/>
          <w:b/>
          <w:bCs/>
          <w:color w:val="404040"/>
          <w:kern w:val="0"/>
          <w:sz w:val="24"/>
        </w:rPr>
        <w:t xml:space="preserve"> Chunk </w:t>
      </w:r>
      <w:r w:rsidRPr="0054310B">
        <w:rPr>
          <w:rFonts w:ascii="Apple Color Emoji" w:eastAsia="宋体" w:hAnsi="Apple Color Emoji" w:cs="宋体"/>
          <w:b/>
          <w:bCs/>
          <w:color w:val="404040"/>
          <w:kern w:val="0"/>
          <w:sz w:val="24"/>
        </w:rPr>
        <w:t>服务器是如何关闭的，它们都被设计为可以在数秒钟内恢复它们的状态并重新启动</w:t>
      </w:r>
      <w:r w:rsidRPr="0054310B">
        <w:rPr>
          <w:rFonts w:ascii="Apple Color Emoji" w:eastAsia="宋体" w:hAnsi="Apple Color Emoji" w:cs="宋体" w:hint="eastAsia"/>
          <w:b/>
          <w:bCs/>
          <w:color w:val="404040"/>
          <w:kern w:val="0"/>
          <w:sz w:val="24"/>
        </w:rPr>
        <w:t>。</w:t>
      </w:r>
    </w:p>
    <w:p w14:paraId="56B4D23D" w14:textId="71F25855" w:rsidR="00A60989" w:rsidRPr="00A60989" w:rsidRDefault="00A60989" w:rsidP="00A60989">
      <w:pPr>
        <w:widowControl/>
        <w:numPr>
          <w:ilvl w:val="0"/>
          <w:numId w:val="16"/>
        </w:numPr>
        <w:spacing w:before="100" w:beforeAutospacing="1" w:after="100" w:afterAutospacing="1" w:line="450" w:lineRule="atLeast"/>
        <w:jc w:val="left"/>
        <w:rPr>
          <w:rFonts w:ascii="Apple Color Emoji" w:eastAsia="宋体" w:hAnsi="Apple Color Emoji" w:cs="宋体"/>
          <w:b/>
          <w:bCs/>
          <w:color w:val="404040"/>
          <w:kern w:val="0"/>
          <w:sz w:val="24"/>
        </w:rPr>
      </w:pPr>
      <w:r w:rsidRPr="0054310B">
        <w:rPr>
          <w:rFonts w:ascii="Apple Color Emoji" w:eastAsia="宋体" w:hAnsi="Apple Color Emoji" w:cs="宋体"/>
          <w:b/>
          <w:bCs/>
          <w:color w:val="404040"/>
          <w:kern w:val="0"/>
          <w:sz w:val="24"/>
        </w:rPr>
        <w:t xml:space="preserve"> </w:t>
      </w:r>
      <w:r w:rsidRPr="00A60989">
        <w:rPr>
          <w:rFonts w:ascii="Apple Color Emoji" w:eastAsia="宋体" w:hAnsi="Apple Color Emoji" w:cs="宋体"/>
          <w:b/>
          <w:bCs/>
          <w:color w:val="404040"/>
          <w:kern w:val="0"/>
          <w:sz w:val="24"/>
        </w:rPr>
        <w:t>Chunk</w:t>
      </w:r>
      <w:r w:rsidRPr="00A60989">
        <w:rPr>
          <w:rFonts w:ascii="Apple Color Emoji" w:eastAsia="宋体" w:hAnsi="Apple Color Emoji" w:cs="宋体"/>
          <w:b/>
          <w:bCs/>
          <w:color w:val="404040"/>
          <w:kern w:val="0"/>
          <w:sz w:val="24"/>
        </w:rPr>
        <w:t>复制：虽然</w:t>
      </w:r>
      <w:r w:rsidRPr="00A60989">
        <w:rPr>
          <w:rFonts w:ascii="Apple Color Emoji" w:eastAsia="宋体" w:hAnsi="Apple Color Emoji" w:cs="宋体"/>
          <w:b/>
          <w:bCs/>
          <w:color w:val="404040"/>
          <w:kern w:val="0"/>
          <w:sz w:val="24"/>
        </w:rPr>
        <w:t xml:space="preserve"> Chunk</w:t>
      </w:r>
      <w:r w:rsidRPr="00A60989">
        <w:rPr>
          <w:rFonts w:ascii="Apple Color Emoji" w:eastAsia="宋体" w:hAnsi="Apple Color Emoji" w:cs="宋体"/>
          <w:b/>
          <w:bCs/>
          <w:color w:val="404040"/>
          <w:kern w:val="0"/>
          <w:sz w:val="24"/>
        </w:rPr>
        <w:t>复制策略对我们非常有效，但是我们也在寻找其它形式的跨服务器的冗余解决方案，比如使用奇偶校验、或者</w:t>
      </w:r>
      <w:r w:rsidRPr="00A60989">
        <w:rPr>
          <w:rFonts w:ascii="Apple Color Emoji" w:eastAsia="宋体" w:hAnsi="Apple Color Emoji" w:cs="宋体"/>
          <w:b/>
          <w:bCs/>
          <w:color w:val="404040"/>
          <w:kern w:val="0"/>
          <w:sz w:val="24"/>
        </w:rPr>
        <w:t xml:space="preserve"> Erasure codes</w:t>
      </w:r>
      <w:r w:rsidRPr="00A60989">
        <w:rPr>
          <w:rFonts w:ascii="Apple Color Emoji" w:eastAsia="宋体" w:hAnsi="Apple Color Emoji" w:cs="宋体"/>
          <w:b/>
          <w:bCs/>
          <w:color w:val="404040"/>
          <w:kern w:val="0"/>
          <w:sz w:val="24"/>
        </w:rPr>
        <w:t>来解决我们日益增长的只读存储需求。</w:t>
      </w:r>
    </w:p>
    <w:p w14:paraId="018B60A0" w14:textId="04DE2CEF" w:rsidR="00A60989" w:rsidRPr="0054310B" w:rsidRDefault="00A60989" w:rsidP="00A60989">
      <w:pPr>
        <w:pStyle w:val="a3"/>
        <w:widowControl/>
        <w:numPr>
          <w:ilvl w:val="0"/>
          <w:numId w:val="16"/>
        </w:numPr>
        <w:ind w:firstLineChars="0"/>
        <w:jc w:val="left"/>
        <w:rPr>
          <w:rFonts w:ascii="宋体" w:eastAsia="宋体" w:hAnsi="宋体" w:cs="宋体"/>
          <w:color w:val="000000"/>
          <w:kern w:val="0"/>
          <w:sz w:val="24"/>
        </w:rPr>
      </w:pPr>
      <w:r w:rsidRPr="0054310B">
        <w:rPr>
          <w:rFonts w:ascii="宋体" w:eastAsia="宋体" w:hAnsi="宋体" w:cs="宋体"/>
          <w:color w:val="000000"/>
          <w:kern w:val="0"/>
          <w:sz w:val="24"/>
        </w:rPr>
        <w:lastRenderedPageBreak/>
        <w:t>Master的复制：对 Master 服务器状态的修改操作能够提交成功的前提是，操作日志写入到 Master 服务器的备节点和本机的磁盘。 GFS 中还有些“影子” Master 服务器，这些“影子”服务器在“主” Master 服务器宕机的时候提供文件系统的只读访问。这里要注意，我们都知道</w:t>
      </w:r>
      <w:proofErr w:type="spellStart"/>
      <w:r w:rsidRPr="0054310B">
        <w:rPr>
          <w:rFonts w:ascii="宋体" w:eastAsia="宋体" w:hAnsi="宋体" w:cs="宋体"/>
          <w:color w:val="000000"/>
          <w:kern w:val="0"/>
          <w:sz w:val="24"/>
        </w:rPr>
        <w:t>Namenode</w:t>
      </w:r>
      <w:proofErr w:type="spellEnd"/>
      <w:r w:rsidRPr="0054310B">
        <w:rPr>
          <w:rFonts w:ascii="宋体" w:eastAsia="宋体" w:hAnsi="宋体" w:cs="宋体"/>
          <w:color w:val="000000"/>
          <w:kern w:val="0"/>
          <w:sz w:val="24"/>
        </w:rPr>
        <w:t>在Master上，但是</w:t>
      </w:r>
      <w:proofErr w:type="spellStart"/>
      <w:r w:rsidRPr="0054310B">
        <w:rPr>
          <w:rFonts w:ascii="宋体" w:eastAsia="宋体" w:hAnsi="宋体" w:cs="宋体"/>
          <w:color w:val="000000"/>
          <w:kern w:val="0"/>
          <w:sz w:val="24"/>
        </w:rPr>
        <w:t>SecondaryNamenode</w:t>
      </w:r>
      <w:proofErr w:type="spellEnd"/>
      <w:r w:rsidRPr="0054310B">
        <w:rPr>
          <w:rFonts w:ascii="宋体" w:eastAsia="宋体" w:hAnsi="宋体" w:cs="宋体"/>
          <w:color w:val="000000"/>
          <w:kern w:val="0"/>
          <w:sz w:val="24"/>
        </w:rPr>
        <w:t>并不是其备份，而是辅助</w:t>
      </w:r>
      <w:proofErr w:type="spellStart"/>
      <w:r w:rsidRPr="0054310B">
        <w:rPr>
          <w:rFonts w:ascii="宋体" w:eastAsia="宋体" w:hAnsi="宋体" w:cs="宋体"/>
          <w:color w:val="000000"/>
          <w:kern w:val="0"/>
          <w:sz w:val="24"/>
        </w:rPr>
        <w:t>Namenode</w:t>
      </w:r>
      <w:proofErr w:type="spellEnd"/>
      <w:r w:rsidRPr="0054310B">
        <w:rPr>
          <w:rFonts w:ascii="宋体" w:eastAsia="宋体" w:hAnsi="宋体" w:cs="宋体"/>
          <w:color w:val="000000"/>
          <w:kern w:val="0"/>
          <w:sz w:val="24"/>
        </w:rPr>
        <w:t>工作的。并不是这里提到的备用节点</w:t>
      </w:r>
    </w:p>
    <w:p w14:paraId="2D3217B9" w14:textId="12DF4B78" w:rsidR="00A60989" w:rsidRPr="0054310B" w:rsidRDefault="00BA22AB" w:rsidP="00BA22AB">
      <w:pPr>
        <w:pStyle w:val="a3"/>
        <w:widowControl/>
        <w:numPr>
          <w:ilvl w:val="0"/>
          <w:numId w:val="16"/>
        </w:numPr>
        <w:ind w:firstLineChars="0"/>
        <w:jc w:val="left"/>
        <w:rPr>
          <w:rFonts w:ascii="宋体" w:eastAsia="宋体" w:hAnsi="宋体" w:cs="宋体"/>
          <w:kern w:val="0"/>
          <w:sz w:val="24"/>
        </w:rPr>
      </w:pPr>
      <w:r w:rsidRPr="0054310B">
        <w:rPr>
          <w:rFonts w:ascii="宋体" w:eastAsia="宋体" w:hAnsi="宋体" w:cs="宋体" w:hint="eastAsia"/>
          <w:kern w:val="0"/>
          <w:sz w:val="24"/>
        </w:rPr>
        <w:t>数据完整性。</w:t>
      </w:r>
    </w:p>
    <w:p w14:paraId="1B5EEBF9" w14:textId="62AB6312" w:rsidR="00BA22AB" w:rsidRPr="0054310B" w:rsidRDefault="00BA22AB" w:rsidP="00BA22AB">
      <w:pPr>
        <w:pStyle w:val="a5"/>
        <w:spacing w:before="0" w:beforeAutospacing="0" w:after="240" w:afterAutospacing="0" w:line="390" w:lineRule="atLeast"/>
        <w:ind w:left="420" w:firstLineChars="100" w:firstLine="214"/>
        <w:rPr>
          <w:rFonts w:ascii="Hiragino Sans GB W3" w:eastAsia="Hiragino Sans GB W3" w:hAnsi="Hiragino Sans GB W3" w:cs="Arial"/>
          <w:b/>
          <w:bCs/>
          <w:color w:val="4D4D4D"/>
          <w:sz w:val="22"/>
          <w:szCs w:val="22"/>
        </w:rPr>
      </w:pPr>
      <w:r w:rsidRPr="0054310B">
        <w:rPr>
          <w:rFonts w:ascii="Hiragino Sans GB W3" w:eastAsia="Hiragino Sans GB W3" w:hAnsi="Hiragino Sans GB W3" w:cs="Arial" w:hint="eastAsia"/>
          <w:b/>
          <w:bCs/>
          <w:color w:val="4D4D4D"/>
          <w:sz w:val="21"/>
          <w:szCs w:val="21"/>
        </w:rPr>
        <w:t>每个块服务器使用校验和来检测存储数据的损坏。一块被分成64 KB的块。每个都有对应的32位校验和。像其他元数据一样，校验和与用户数据分开保存在内存中，并通过日志记录持久存储。</w:t>
      </w:r>
      <w:r w:rsidRPr="00BA22AB">
        <w:rPr>
          <w:rFonts w:ascii="Hiragino Sans GB W3" w:eastAsia="Hiragino Sans GB W3" w:hAnsi="Hiragino Sans GB W3" w:cs="Arial" w:hint="eastAsia"/>
          <w:b/>
          <w:bCs/>
          <w:color w:val="4D4D4D"/>
          <w:sz w:val="21"/>
          <w:szCs w:val="21"/>
        </w:rPr>
        <w:t>对于读取，块服务器在将任何数据返回给请求者（无论是客户端还是其他块服务器）之前，会验证与读取范围重叠的数据块的校验和。因此，块服务器将不会将损坏传播到其他计算机</w:t>
      </w:r>
      <w:r w:rsidRPr="00BA22AB">
        <w:rPr>
          <w:rFonts w:ascii="Hiragino Sans GB W3" w:eastAsia="Hiragino Sans GB W3" w:hAnsi="Hiragino Sans GB W3" w:cs="Arial" w:hint="eastAsia"/>
          <w:b/>
          <w:bCs/>
          <w:color w:val="4D4D4D"/>
          <w:sz w:val="22"/>
          <w:szCs w:val="22"/>
        </w:rPr>
        <w:t>。</w:t>
      </w:r>
    </w:p>
    <w:p w14:paraId="3290B875" w14:textId="1E7FC73F" w:rsidR="00BA22AB" w:rsidRPr="00BA22AB" w:rsidRDefault="00BA22AB" w:rsidP="00BA22AB">
      <w:pPr>
        <w:widowControl/>
        <w:jc w:val="left"/>
        <w:rPr>
          <w:rFonts w:ascii="Arial" w:eastAsia="宋体" w:hAnsi="Arial" w:cs="Arial"/>
          <w:b/>
          <w:bCs/>
          <w:color w:val="4D4D4D"/>
          <w:kern w:val="0"/>
          <w:sz w:val="27"/>
          <w:szCs w:val="27"/>
          <w:shd w:val="clear" w:color="auto" w:fill="FFFFFF"/>
        </w:rPr>
      </w:pPr>
      <w:r w:rsidRPr="00BA22AB">
        <w:rPr>
          <w:rFonts w:ascii="Arial" w:eastAsia="宋体" w:hAnsi="Arial" w:cs="Arial"/>
          <w:b/>
          <w:bCs/>
          <w:color w:val="4D4D4D"/>
          <w:kern w:val="0"/>
          <w:sz w:val="27"/>
          <w:szCs w:val="27"/>
          <w:shd w:val="clear" w:color="auto" w:fill="FFFFFF"/>
        </w:rPr>
        <w:t>由于以下几个原因，校验和对读取性能的影响很小</w:t>
      </w:r>
      <w:r w:rsidRPr="00BA22AB">
        <w:rPr>
          <w:rFonts w:ascii="Arial" w:eastAsia="宋体" w:hAnsi="Arial" w:cs="Arial" w:hint="eastAsia"/>
          <w:b/>
          <w:bCs/>
          <w:color w:val="4D4D4D"/>
          <w:kern w:val="0"/>
          <w:sz w:val="27"/>
          <w:szCs w:val="27"/>
          <w:shd w:val="clear" w:color="auto" w:fill="FFFFFF"/>
        </w:rPr>
        <w:t>：</w:t>
      </w:r>
    </w:p>
    <w:p w14:paraId="77AA7FA7" w14:textId="77777777" w:rsidR="00BA22AB" w:rsidRPr="00BA22AB" w:rsidRDefault="00BA22AB" w:rsidP="00BA22AB">
      <w:pPr>
        <w:widowControl/>
        <w:numPr>
          <w:ilvl w:val="0"/>
          <w:numId w:val="18"/>
        </w:numPr>
        <w:spacing w:before="120"/>
        <w:ind w:left="1200"/>
        <w:jc w:val="left"/>
        <w:rPr>
          <w:rFonts w:ascii="Arial" w:eastAsia="宋体" w:hAnsi="Arial" w:cs="Arial"/>
          <w:kern w:val="0"/>
          <w:sz w:val="24"/>
        </w:rPr>
      </w:pPr>
      <w:r w:rsidRPr="00BA22AB">
        <w:rPr>
          <w:rFonts w:ascii="Arial" w:eastAsia="宋体" w:hAnsi="Arial" w:cs="Arial"/>
          <w:kern w:val="0"/>
          <w:sz w:val="24"/>
        </w:rPr>
        <w:t>由于我们的大多数读取操作至少跨越几个块，因此我们仅需要读取和校验和相对少量的额外数据即可进行验证。</w:t>
      </w:r>
      <w:r w:rsidRPr="00BA22AB">
        <w:rPr>
          <w:rFonts w:ascii="Arial" w:eastAsia="宋体" w:hAnsi="Arial" w:cs="Arial"/>
          <w:kern w:val="0"/>
          <w:sz w:val="24"/>
        </w:rPr>
        <w:t xml:space="preserve"> GFS</w:t>
      </w:r>
      <w:r w:rsidRPr="00BA22AB">
        <w:rPr>
          <w:rFonts w:ascii="Arial" w:eastAsia="宋体" w:hAnsi="Arial" w:cs="Arial"/>
          <w:kern w:val="0"/>
          <w:sz w:val="24"/>
        </w:rPr>
        <w:t>客户端代码通过尝试在校验和块边界对齐读取来进一步减少了这种开销。</w:t>
      </w:r>
    </w:p>
    <w:p w14:paraId="62F02CA4" w14:textId="77777777" w:rsidR="00BA22AB" w:rsidRPr="00BA22AB" w:rsidRDefault="00BA22AB" w:rsidP="00BA22AB">
      <w:pPr>
        <w:widowControl/>
        <w:numPr>
          <w:ilvl w:val="0"/>
          <w:numId w:val="18"/>
        </w:numPr>
        <w:spacing w:before="120"/>
        <w:ind w:left="1200"/>
        <w:jc w:val="left"/>
        <w:rPr>
          <w:rFonts w:ascii="Arial" w:eastAsia="宋体" w:hAnsi="Arial" w:cs="Arial"/>
          <w:kern w:val="0"/>
          <w:sz w:val="24"/>
        </w:rPr>
      </w:pPr>
      <w:r w:rsidRPr="00BA22AB">
        <w:rPr>
          <w:rFonts w:ascii="Arial" w:eastAsia="宋体" w:hAnsi="Arial" w:cs="Arial"/>
          <w:kern w:val="0"/>
          <w:sz w:val="24"/>
        </w:rPr>
        <w:t>此外，无需任何</w:t>
      </w:r>
      <w:r w:rsidRPr="00BA22AB">
        <w:rPr>
          <w:rFonts w:ascii="Arial" w:eastAsia="宋体" w:hAnsi="Arial" w:cs="Arial"/>
          <w:kern w:val="0"/>
          <w:sz w:val="24"/>
        </w:rPr>
        <w:t>I / O</w:t>
      </w:r>
      <w:r w:rsidRPr="00BA22AB">
        <w:rPr>
          <w:rFonts w:ascii="Arial" w:eastAsia="宋体" w:hAnsi="Arial" w:cs="Arial"/>
          <w:kern w:val="0"/>
          <w:sz w:val="24"/>
        </w:rPr>
        <w:t>即可完成对块服务器的校验和查找和比较，并且校验和计算通常会与</w:t>
      </w:r>
      <w:r w:rsidRPr="00BA22AB">
        <w:rPr>
          <w:rFonts w:ascii="Arial" w:eastAsia="宋体" w:hAnsi="Arial" w:cs="Arial"/>
          <w:kern w:val="0"/>
          <w:sz w:val="24"/>
        </w:rPr>
        <w:t>I / O</w:t>
      </w:r>
      <w:r w:rsidRPr="00BA22AB">
        <w:rPr>
          <w:rFonts w:ascii="Arial" w:eastAsia="宋体" w:hAnsi="Arial" w:cs="Arial"/>
          <w:kern w:val="0"/>
          <w:sz w:val="24"/>
        </w:rPr>
        <w:t>重叠。</w:t>
      </w:r>
    </w:p>
    <w:p w14:paraId="5370DD75" w14:textId="343660F5" w:rsidR="00BA22AB" w:rsidRPr="0054310B" w:rsidRDefault="00BA22AB" w:rsidP="00BA22AB">
      <w:pPr>
        <w:widowControl/>
        <w:jc w:val="left"/>
        <w:rPr>
          <w:rFonts w:ascii="Arial" w:eastAsia="宋体" w:hAnsi="Arial" w:cs="Arial"/>
          <w:b/>
          <w:bCs/>
          <w:color w:val="4D4D4D"/>
          <w:kern w:val="0"/>
          <w:sz w:val="24"/>
          <w:shd w:val="clear" w:color="auto" w:fill="FFFFFF"/>
        </w:rPr>
      </w:pPr>
      <w:r>
        <w:rPr>
          <w:rFonts w:ascii="宋体" w:eastAsia="宋体" w:hAnsi="宋体" w:cs="宋体" w:hint="eastAsia"/>
          <w:kern w:val="0"/>
          <w:sz w:val="24"/>
        </w:rPr>
        <w:t xml:space="preserve"> </w:t>
      </w:r>
      <w:r w:rsidRPr="0054310B">
        <w:rPr>
          <w:rFonts w:ascii="宋体" w:eastAsia="宋体" w:hAnsi="宋体" w:cs="宋体"/>
          <w:b/>
          <w:bCs/>
          <w:kern w:val="0"/>
          <w:sz w:val="24"/>
        </w:rPr>
        <w:t xml:space="preserve"> </w:t>
      </w:r>
      <w:r w:rsidRPr="0054310B">
        <w:rPr>
          <w:rFonts w:asciiTheme="minorEastAsia" w:hAnsiTheme="minorEastAsia" w:cs="Arial"/>
          <w:b/>
          <w:bCs/>
          <w:color w:val="4D4D4D"/>
          <w:kern w:val="0"/>
          <w:sz w:val="24"/>
          <w:shd w:val="clear" w:color="auto" w:fill="FFFFFF"/>
        </w:rPr>
        <w:t>由于校验和计算在我们的工作负载中占主导地位</w:t>
      </w:r>
      <w:r w:rsidRPr="0054310B">
        <w:rPr>
          <w:rFonts w:ascii="Arial" w:eastAsia="宋体" w:hAnsi="Arial" w:cs="Arial"/>
          <w:b/>
          <w:bCs/>
          <w:color w:val="4D4D4D"/>
          <w:kern w:val="0"/>
          <w:sz w:val="24"/>
          <w:shd w:val="clear" w:color="auto" w:fill="FFFFFF"/>
        </w:rPr>
        <w:t>，</w:t>
      </w:r>
      <w:r w:rsidRPr="0054310B">
        <w:rPr>
          <w:rFonts w:ascii="Arial" w:eastAsia="宋体" w:hAnsi="Arial" w:cs="Arial"/>
          <w:b/>
          <w:bCs/>
          <w:color w:val="4D4D4D"/>
          <w:kern w:val="0"/>
          <w:sz w:val="24"/>
        </w:rPr>
        <w:t>因此校验和计算针对附加到块末尾的写入（与覆盖现有数据的写入相反）进行了优化。我们只是增量地更新最后的部分校验和块的校验和，并为附加的填充的任何全新校验和块计算新的校验和。</w:t>
      </w:r>
      <w:r w:rsidRPr="0054310B">
        <w:rPr>
          <w:rFonts w:ascii="Arial" w:eastAsia="宋体" w:hAnsi="Arial" w:cs="Arial"/>
          <w:b/>
          <w:bCs/>
          <w:color w:val="4D4D4D"/>
          <w:kern w:val="0"/>
          <w:sz w:val="24"/>
          <w:shd w:val="clear" w:color="auto" w:fill="FFFFFF"/>
        </w:rPr>
        <w:t>在空闲期间，块服务器可以扫描并验证非活动块的内容。这使我们能够检测很少读取的块中的损坏。一旦检测到损坏，主服务器即可创建新的未损坏副本，并删除损坏的副本。这样可以防止不活动但已损坏的块副本欺骗主服务器，使其认为它具有足够的有效块副本。</w:t>
      </w:r>
    </w:p>
    <w:p w14:paraId="2532642F" w14:textId="252C3C43" w:rsidR="00BA22AB" w:rsidRPr="0051060B" w:rsidRDefault="00BA22AB" w:rsidP="00BA22AB">
      <w:pPr>
        <w:pStyle w:val="a3"/>
        <w:widowControl/>
        <w:numPr>
          <w:ilvl w:val="0"/>
          <w:numId w:val="19"/>
        </w:numPr>
        <w:ind w:firstLineChars="0"/>
        <w:jc w:val="left"/>
        <w:rPr>
          <w:rFonts w:ascii="宋体" w:eastAsia="宋体" w:hAnsi="宋体" w:cs="宋体"/>
          <w:b/>
          <w:bCs/>
          <w:kern w:val="0"/>
          <w:sz w:val="24"/>
        </w:rPr>
      </w:pPr>
      <w:r w:rsidRPr="0051060B">
        <w:rPr>
          <w:rFonts w:ascii="宋体" w:eastAsia="宋体" w:hAnsi="宋体" w:cs="宋体"/>
          <w:b/>
          <w:bCs/>
          <w:kern w:val="0"/>
          <w:sz w:val="24"/>
        </w:rPr>
        <w:t>诊断工具</w:t>
      </w:r>
      <w:r w:rsidRPr="0051060B">
        <w:rPr>
          <w:rFonts w:ascii="宋体" w:eastAsia="宋体" w:hAnsi="宋体" w:cs="宋体" w:hint="eastAsia"/>
          <w:b/>
          <w:bCs/>
          <w:kern w:val="0"/>
          <w:sz w:val="24"/>
        </w:rPr>
        <w:t>。</w:t>
      </w:r>
    </w:p>
    <w:p w14:paraId="349CDB87" w14:textId="18071774" w:rsidR="00BA22AB" w:rsidRPr="0054310B" w:rsidRDefault="00BA22AB" w:rsidP="005431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广泛而详细的诊断日志记录在问题隔离，调试和性能分析方面提供了不可估量的帮助，同时仅产生了最小的成本。如果没有日志，则很难理解机器之间的瞬时，不可重复的交互。</w:t>
      </w:r>
      <w:r w:rsidRPr="0054310B">
        <w:rPr>
          <w:rFonts w:ascii="Arial" w:eastAsia="宋体" w:hAnsi="Arial" w:cs="Arial"/>
          <w:b/>
          <w:bCs/>
          <w:color w:val="4D4D4D"/>
          <w:kern w:val="0"/>
          <w:sz w:val="24"/>
        </w:rPr>
        <w:t xml:space="preserve"> GFS</w:t>
      </w:r>
      <w:r w:rsidRPr="0054310B">
        <w:rPr>
          <w:rFonts w:ascii="Arial" w:eastAsia="宋体" w:hAnsi="Arial" w:cs="Arial"/>
          <w:b/>
          <w:bCs/>
          <w:color w:val="4D4D4D"/>
          <w:kern w:val="0"/>
          <w:sz w:val="24"/>
        </w:rPr>
        <w:t>服务器生成诊断日志，该日志记录了许多重要事件（例如，上下启动的块服务器）以及所有</w:t>
      </w:r>
      <w:r w:rsidRPr="0054310B">
        <w:rPr>
          <w:rFonts w:ascii="Arial" w:eastAsia="宋体" w:hAnsi="Arial" w:cs="Arial"/>
          <w:b/>
          <w:bCs/>
          <w:color w:val="4D4D4D"/>
          <w:kern w:val="0"/>
          <w:sz w:val="24"/>
        </w:rPr>
        <w:t>RPC</w:t>
      </w:r>
      <w:r w:rsidRPr="0054310B">
        <w:rPr>
          <w:rFonts w:ascii="Arial" w:eastAsia="宋体" w:hAnsi="Arial" w:cs="Arial"/>
          <w:b/>
          <w:bCs/>
          <w:color w:val="4D4D4D"/>
          <w:kern w:val="0"/>
          <w:sz w:val="24"/>
        </w:rPr>
        <w:t>请求和答复。这些诊断日志可以自由删除，而不会影响系统的正确性。但是，尝试将这些日志保留在空间允许的范围内。</w:t>
      </w:r>
    </w:p>
    <w:p w14:paraId="009EA529" w14:textId="6774A6F1" w:rsidR="00BA22AB" w:rsidRPr="0054310B" w:rsidRDefault="00BA22AB" w:rsidP="005431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RPC</w:t>
      </w:r>
      <w:r w:rsidRPr="0054310B">
        <w:rPr>
          <w:rFonts w:ascii="Arial" w:eastAsia="宋体" w:hAnsi="Arial" w:cs="Arial"/>
          <w:b/>
          <w:bCs/>
          <w:color w:val="4D4D4D"/>
          <w:kern w:val="0"/>
          <w:sz w:val="24"/>
        </w:rPr>
        <w:t>日志包括在线上发送的确切请求和响应，但读取或写入的文件数据除外。通过将请求与答复进行匹配并在不同的计算机上整理</w:t>
      </w:r>
      <w:r w:rsidRPr="0054310B">
        <w:rPr>
          <w:rFonts w:ascii="Arial" w:eastAsia="宋体" w:hAnsi="Arial" w:cs="Arial"/>
          <w:b/>
          <w:bCs/>
          <w:color w:val="4D4D4D"/>
          <w:kern w:val="0"/>
          <w:sz w:val="24"/>
        </w:rPr>
        <w:t>RPC</w:t>
      </w:r>
      <w:r w:rsidRPr="0054310B">
        <w:rPr>
          <w:rFonts w:ascii="Arial" w:eastAsia="宋体" w:hAnsi="Arial" w:cs="Arial"/>
          <w:b/>
          <w:bCs/>
          <w:color w:val="4D4D4D"/>
          <w:kern w:val="0"/>
          <w:sz w:val="24"/>
        </w:rPr>
        <w:t>记录，可以重建整个交互历史以诊断问题。日志还可用作负载测试和性能分析的跟踪。</w:t>
      </w:r>
    </w:p>
    <w:p w14:paraId="5A94E04E" w14:textId="7AD09224" w:rsidR="00BA22AB" w:rsidRPr="0054310B" w:rsidRDefault="00BA22AB" w:rsidP="005431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lastRenderedPageBreak/>
        <w:t>日志记录对性能的影响很小（远远超过了好处），因为这些日志是顺序和异步写入的。最新事件也保存在内存中，可用于连续在线监视。</w:t>
      </w:r>
    </w:p>
    <w:p w14:paraId="270B8CF6" w14:textId="579F0CD1" w:rsidR="00BA22AB" w:rsidRDefault="00BA22AB" w:rsidP="00BA22AB">
      <w:pPr>
        <w:pStyle w:val="a3"/>
        <w:widowControl/>
        <w:numPr>
          <w:ilvl w:val="0"/>
          <w:numId w:val="2"/>
        </w:numPr>
        <w:spacing w:after="240" w:line="390" w:lineRule="atLeast"/>
        <w:ind w:firstLineChars="0"/>
        <w:jc w:val="left"/>
        <w:rPr>
          <w:rFonts w:ascii="Arial" w:eastAsia="宋体" w:hAnsi="Arial" w:cs="Arial"/>
          <w:b/>
          <w:bCs/>
          <w:color w:val="4D4D4D"/>
          <w:kern w:val="0"/>
          <w:sz w:val="36"/>
          <w:szCs w:val="36"/>
        </w:rPr>
      </w:pPr>
      <w:r w:rsidRPr="00BA22AB">
        <w:rPr>
          <w:rFonts w:ascii="Arial" w:eastAsia="宋体" w:hAnsi="Arial" w:cs="Arial" w:hint="eastAsia"/>
          <w:b/>
          <w:bCs/>
          <w:color w:val="4D4D4D"/>
          <w:kern w:val="0"/>
          <w:sz w:val="36"/>
          <w:szCs w:val="36"/>
        </w:rPr>
        <w:t>测量。</w:t>
      </w:r>
    </w:p>
    <w:p w14:paraId="0BBB945B" w14:textId="7E76510D" w:rsidR="00BA22AB" w:rsidRPr="0054310B" w:rsidRDefault="00BA22AB" w:rsidP="00BA22AB">
      <w:pPr>
        <w:pStyle w:val="a3"/>
        <w:widowControl/>
        <w:numPr>
          <w:ilvl w:val="0"/>
          <w:numId w:val="20"/>
        </w:numPr>
        <w:spacing w:after="240" w:line="390" w:lineRule="atLeast"/>
        <w:ind w:firstLineChars="0"/>
        <w:jc w:val="left"/>
        <w:rPr>
          <w:rFonts w:ascii="Arial" w:eastAsia="宋体" w:hAnsi="Arial" w:cs="Arial"/>
          <w:b/>
          <w:bCs/>
          <w:color w:val="4D4D4D"/>
          <w:kern w:val="0"/>
          <w:sz w:val="28"/>
          <w:szCs w:val="28"/>
        </w:rPr>
      </w:pPr>
      <w:r w:rsidRPr="0054310B">
        <w:rPr>
          <w:rFonts w:ascii="Arial" w:eastAsia="宋体" w:hAnsi="Arial" w:cs="Arial"/>
          <w:b/>
          <w:bCs/>
          <w:color w:val="4D4D4D"/>
          <w:kern w:val="0"/>
          <w:sz w:val="28"/>
          <w:szCs w:val="28"/>
        </w:rPr>
        <w:t>微型基准测试</w:t>
      </w:r>
      <w:r w:rsidRPr="0054310B">
        <w:rPr>
          <w:rFonts w:ascii="Arial" w:eastAsia="宋体" w:hAnsi="Arial" w:cs="Arial" w:hint="eastAsia"/>
          <w:b/>
          <w:bCs/>
          <w:color w:val="4D4D4D"/>
          <w:kern w:val="0"/>
          <w:sz w:val="28"/>
          <w:szCs w:val="28"/>
        </w:rPr>
        <w:t>。</w:t>
      </w:r>
    </w:p>
    <w:p w14:paraId="1F2D7EC8" w14:textId="3B875ACB"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在由一个主服务器，两个主副本，</w:t>
      </w:r>
      <w:r w:rsidRPr="0054310B">
        <w:rPr>
          <w:rFonts w:ascii="Arial" w:eastAsia="宋体" w:hAnsi="Arial" w:cs="Arial"/>
          <w:b/>
          <w:bCs/>
          <w:color w:val="4D4D4D"/>
          <w:kern w:val="0"/>
          <w:sz w:val="24"/>
        </w:rPr>
        <w:t>16</w:t>
      </w:r>
      <w:r w:rsidRPr="0054310B">
        <w:rPr>
          <w:rFonts w:ascii="Arial" w:eastAsia="宋体" w:hAnsi="Arial" w:cs="Arial"/>
          <w:b/>
          <w:bCs/>
          <w:color w:val="4D4D4D"/>
          <w:kern w:val="0"/>
          <w:sz w:val="24"/>
        </w:rPr>
        <w:t>个块服务器和</w:t>
      </w:r>
      <w:r w:rsidRPr="0054310B">
        <w:rPr>
          <w:rFonts w:ascii="Arial" w:eastAsia="宋体" w:hAnsi="Arial" w:cs="Arial"/>
          <w:b/>
          <w:bCs/>
          <w:color w:val="4D4D4D"/>
          <w:kern w:val="0"/>
          <w:sz w:val="24"/>
        </w:rPr>
        <w:t>16</w:t>
      </w:r>
      <w:r w:rsidRPr="0054310B">
        <w:rPr>
          <w:rFonts w:ascii="Arial" w:eastAsia="宋体" w:hAnsi="Arial" w:cs="Arial"/>
          <w:b/>
          <w:bCs/>
          <w:color w:val="4D4D4D"/>
          <w:kern w:val="0"/>
          <w:sz w:val="24"/>
        </w:rPr>
        <w:t>个客户端组成的</w:t>
      </w:r>
      <w:r w:rsidRPr="0054310B">
        <w:rPr>
          <w:rFonts w:ascii="Arial" w:eastAsia="宋体" w:hAnsi="Arial" w:cs="Arial"/>
          <w:b/>
          <w:bCs/>
          <w:color w:val="4D4D4D"/>
          <w:kern w:val="0"/>
          <w:sz w:val="24"/>
        </w:rPr>
        <w:t>GFS</w:t>
      </w:r>
      <w:r w:rsidRPr="0054310B">
        <w:rPr>
          <w:rFonts w:ascii="Arial" w:eastAsia="宋体" w:hAnsi="Arial" w:cs="Arial"/>
          <w:b/>
          <w:bCs/>
          <w:color w:val="4D4D4D"/>
          <w:kern w:val="0"/>
          <w:sz w:val="24"/>
        </w:rPr>
        <w:t>群集上测量了性能。此配置是为了便于测试而设置的。</w:t>
      </w:r>
      <w:r w:rsidRPr="0054310B">
        <w:rPr>
          <w:rFonts w:ascii="Arial" w:eastAsia="宋体" w:hAnsi="Arial" w:cs="Arial"/>
          <w:b/>
          <w:bCs/>
          <w:color w:val="4D4D4D"/>
          <w:kern w:val="0"/>
          <w:sz w:val="24"/>
        </w:rPr>
        <w:t xml:space="preserve"> </w:t>
      </w:r>
      <w:r w:rsidRPr="0054310B">
        <w:rPr>
          <w:rFonts w:ascii="Arial" w:eastAsia="宋体" w:hAnsi="Arial" w:cs="Arial"/>
          <w:b/>
          <w:bCs/>
          <w:color w:val="4D4D4D"/>
          <w:kern w:val="0"/>
          <w:sz w:val="24"/>
        </w:rPr>
        <w:t>典型的集群具有数百个块服务器和数百个客户端。</w:t>
      </w:r>
    </w:p>
    <w:p w14:paraId="2F658F21" w14:textId="77777777"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所有机器都配置有双</w:t>
      </w:r>
      <w:r w:rsidRPr="0054310B">
        <w:rPr>
          <w:rFonts w:ascii="Arial" w:eastAsia="宋体" w:hAnsi="Arial" w:cs="Arial"/>
          <w:b/>
          <w:bCs/>
          <w:color w:val="4D4D4D"/>
          <w:kern w:val="0"/>
          <w:sz w:val="24"/>
        </w:rPr>
        <w:t>1.4 GHz PIII</w:t>
      </w:r>
      <w:r w:rsidRPr="0054310B">
        <w:rPr>
          <w:rFonts w:ascii="Arial" w:eastAsia="宋体" w:hAnsi="Arial" w:cs="Arial"/>
          <w:b/>
          <w:bCs/>
          <w:color w:val="4D4D4D"/>
          <w:kern w:val="0"/>
          <w:sz w:val="24"/>
        </w:rPr>
        <w:t>处理器，</w:t>
      </w:r>
      <w:r w:rsidRPr="0054310B">
        <w:rPr>
          <w:rFonts w:ascii="Arial" w:eastAsia="宋体" w:hAnsi="Arial" w:cs="Arial"/>
          <w:b/>
          <w:bCs/>
          <w:color w:val="4D4D4D"/>
          <w:kern w:val="0"/>
          <w:sz w:val="24"/>
        </w:rPr>
        <w:t>2 GB</w:t>
      </w:r>
      <w:r w:rsidRPr="0054310B">
        <w:rPr>
          <w:rFonts w:ascii="Arial" w:eastAsia="宋体" w:hAnsi="Arial" w:cs="Arial"/>
          <w:b/>
          <w:bCs/>
          <w:color w:val="4D4D4D"/>
          <w:kern w:val="0"/>
          <w:sz w:val="24"/>
        </w:rPr>
        <w:t>内存，两个</w:t>
      </w:r>
      <w:r w:rsidRPr="0054310B">
        <w:rPr>
          <w:rFonts w:ascii="Arial" w:eastAsia="宋体" w:hAnsi="Arial" w:cs="Arial"/>
          <w:b/>
          <w:bCs/>
          <w:color w:val="4D4D4D"/>
          <w:kern w:val="0"/>
          <w:sz w:val="24"/>
        </w:rPr>
        <w:t>80 GB 5400 rpm</w:t>
      </w:r>
      <w:r w:rsidRPr="0054310B">
        <w:rPr>
          <w:rFonts w:ascii="Arial" w:eastAsia="宋体" w:hAnsi="Arial" w:cs="Arial"/>
          <w:b/>
          <w:bCs/>
          <w:color w:val="4D4D4D"/>
          <w:kern w:val="0"/>
          <w:sz w:val="24"/>
        </w:rPr>
        <w:t>磁盘以及与</w:t>
      </w:r>
      <w:r w:rsidRPr="0054310B">
        <w:rPr>
          <w:rFonts w:ascii="Arial" w:eastAsia="宋体" w:hAnsi="Arial" w:cs="Arial"/>
          <w:b/>
          <w:bCs/>
          <w:color w:val="4D4D4D"/>
          <w:kern w:val="0"/>
          <w:sz w:val="24"/>
        </w:rPr>
        <w:t>HP 2524</w:t>
      </w:r>
      <w:r w:rsidRPr="0054310B">
        <w:rPr>
          <w:rFonts w:ascii="Arial" w:eastAsia="宋体" w:hAnsi="Arial" w:cs="Arial"/>
          <w:b/>
          <w:bCs/>
          <w:color w:val="4D4D4D"/>
          <w:kern w:val="0"/>
          <w:sz w:val="24"/>
        </w:rPr>
        <w:t>交换机的</w:t>
      </w:r>
      <w:r w:rsidRPr="0054310B">
        <w:rPr>
          <w:rFonts w:ascii="Arial" w:eastAsia="宋体" w:hAnsi="Arial" w:cs="Arial"/>
          <w:b/>
          <w:bCs/>
          <w:color w:val="4D4D4D"/>
          <w:kern w:val="0"/>
          <w:sz w:val="24"/>
        </w:rPr>
        <w:t>100 Mbps</w:t>
      </w:r>
      <w:r w:rsidRPr="0054310B">
        <w:rPr>
          <w:rFonts w:ascii="Arial" w:eastAsia="宋体" w:hAnsi="Arial" w:cs="Arial"/>
          <w:b/>
          <w:bCs/>
          <w:color w:val="4D4D4D"/>
          <w:kern w:val="0"/>
          <w:sz w:val="24"/>
        </w:rPr>
        <w:t>全双工以太网连接。</w:t>
      </w:r>
      <w:r w:rsidRPr="0054310B">
        <w:rPr>
          <w:rFonts w:ascii="Arial" w:eastAsia="宋体" w:hAnsi="Arial" w:cs="Arial"/>
          <w:b/>
          <w:bCs/>
          <w:color w:val="4D4D4D"/>
          <w:kern w:val="0"/>
          <w:sz w:val="24"/>
        </w:rPr>
        <w:t xml:space="preserve"> </w:t>
      </w:r>
      <w:r w:rsidRPr="0054310B">
        <w:rPr>
          <w:rFonts w:ascii="Arial" w:eastAsia="宋体" w:hAnsi="Arial" w:cs="Arial"/>
          <w:b/>
          <w:bCs/>
          <w:color w:val="4D4D4D"/>
          <w:kern w:val="0"/>
          <w:sz w:val="24"/>
        </w:rPr>
        <w:t>所有</w:t>
      </w:r>
      <w:r w:rsidRPr="0054310B">
        <w:rPr>
          <w:rFonts w:ascii="Arial" w:eastAsia="宋体" w:hAnsi="Arial" w:cs="Arial"/>
          <w:b/>
          <w:bCs/>
          <w:color w:val="4D4D4D"/>
          <w:kern w:val="0"/>
          <w:sz w:val="24"/>
        </w:rPr>
        <w:t>19</w:t>
      </w:r>
      <w:r w:rsidRPr="0054310B">
        <w:rPr>
          <w:rFonts w:ascii="Arial" w:eastAsia="宋体" w:hAnsi="Arial" w:cs="Arial"/>
          <w:b/>
          <w:bCs/>
          <w:color w:val="4D4D4D"/>
          <w:kern w:val="0"/>
          <w:sz w:val="24"/>
        </w:rPr>
        <w:t>台</w:t>
      </w:r>
      <w:r w:rsidRPr="0054310B">
        <w:rPr>
          <w:rFonts w:ascii="Arial" w:eastAsia="宋体" w:hAnsi="Arial" w:cs="Arial"/>
          <w:b/>
          <w:bCs/>
          <w:color w:val="4D4D4D"/>
          <w:kern w:val="0"/>
          <w:sz w:val="24"/>
        </w:rPr>
        <w:t>GFS</w:t>
      </w:r>
      <w:r w:rsidRPr="0054310B">
        <w:rPr>
          <w:rFonts w:ascii="Arial" w:eastAsia="宋体" w:hAnsi="Arial" w:cs="Arial"/>
          <w:b/>
          <w:bCs/>
          <w:color w:val="4D4D4D"/>
          <w:kern w:val="0"/>
          <w:sz w:val="24"/>
        </w:rPr>
        <w:t>服务器计算机都连接到一台交换机，所有</w:t>
      </w:r>
      <w:r w:rsidRPr="0054310B">
        <w:rPr>
          <w:rFonts w:ascii="Arial" w:eastAsia="宋体" w:hAnsi="Arial" w:cs="Arial"/>
          <w:b/>
          <w:bCs/>
          <w:color w:val="4D4D4D"/>
          <w:kern w:val="0"/>
          <w:sz w:val="24"/>
        </w:rPr>
        <w:t>16</w:t>
      </w:r>
      <w:r w:rsidRPr="0054310B">
        <w:rPr>
          <w:rFonts w:ascii="Arial" w:eastAsia="宋体" w:hAnsi="Arial" w:cs="Arial"/>
          <w:b/>
          <w:bCs/>
          <w:color w:val="4D4D4D"/>
          <w:kern w:val="0"/>
          <w:sz w:val="24"/>
        </w:rPr>
        <w:t>台客户机计算机都连接到另一台。</w:t>
      </w:r>
      <w:r w:rsidRPr="0054310B">
        <w:rPr>
          <w:rFonts w:ascii="Arial" w:eastAsia="宋体" w:hAnsi="Arial" w:cs="Arial"/>
          <w:b/>
          <w:bCs/>
          <w:color w:val="4D4D4D"/>
          <w:kern w:val="0"/>
          <w:sz w:val="24"/>
        </w:rPr>
        <w:t xml:space="preserve"> </w:t>
      </w:r>
      <w:r w:rsidRPr="0054310B">
        <w:rPr>
          <w:rFonts w:ascii="Arial" w:eastAsia="宋体" w:hAnsi="Arial" w:cs="Arial"/>
          <w:b/>
          <w:bCs/>
          <w:color w:val="4D4D4D"/>
          <w:kern w:val="0"/>
          <w:sz w:val="24"/>
        </w:rPr>
        <w:t>两个交换机通过</w:t>
      </w:r>
      <w:r w:rsidRPr="0054310B">
        <w:rPr>
          <w:rFonts w:ascii="Arial" w:eastAsia="宋体" w:hAnsi="Arial" w:cs="Arial"/>
          <w:b/>
          <w:bCs/>
          <w:color w:val="4D4D4D"/>
          <w:kern w:val="0"/>
          <w:sz w:val="24"/>
        </w:rPr>
        <w:t>1 Gbps</w:t>
      </w:r>
      <w:r w:rsidRPr="0054310B">
        <w:rPr>
          <w:rFonts w:ascii="Arial" w:eastAsia="宋体" w:hAnsi="Arial" w:cs="Arial"/>
          <w:b/>
          <w:bCs/>
          <w:color w:val="4D4D4D"/>
          <w:kern w:val="0"/>
          <w:sz w:val="24"/>
        </w:rPr>
        <w:t>链路连接。</w:t>
      </w:r>
    </w:p>
    <w:p w14:paraId="37814791" w14:textId="54ECF897" w:rsidR="00BA22AB" w:rsidRPr="0054310B" w:rsidRDefault="0051060B" w:rsidP="0051060B">
      <w:pPr>
        <w:pStyle w:val="a3"/>
        <w:widowControl/>
        <w:numPr>
          <w:ilvl w:val="0"/>
          <w:numId w:val="20"/>
        </w:numPr>
        <w:spacing w:after="240" w:line="390" w:lineRule="atLeast"/>
        <w:ind w:firstLineChars="0"/>
        <w:jc w:val="left"/>
        <w:rPr>
          <w:rFonts w:ascii="Arial" w:eastAsia="宋体" w:hAnsi="Arial" w:cs="Arial"/>
          <w:b/>
          <w:bCs/>
          <w:color w:val="4D4D4D"/>
          <w:kern w:val="0"/>
          <w:sz w:val="32"/>
          <w:szCs w:val="32"/>
        </w:rPr>
      </w:pPr>
      <w:r w:rsidRPr="0054310B">
        <w:rPr>
          <w:rFonts w:ascii="Arial" w:eastAsia="宋体" w:hAnsi="Arial" w:cs="Arial"/>
          <w:b/>
          <w:bCs/>
          <w:color w:val="4D4D4D"/>
          <w:kern w:val="0"/>
          <w:sz w:val="32"/>
          <w:szCs w:val="32"/>
        </w:rPr>
        <w:t>读取</w:t>
      </w:r>
      <w:r w:rsidRPr="0054310B">
        <w:rPr>
          <w:rFonts w:ascii="Arial" w:eastAsia="宋体" w:hAnsi="Arial" w:cs="Arial" w:hint="eastAsia"/>
          <w:b/>
          <w:bCs/>
          <w:color w:val="4D4D4D"/>
          <w:kern w:val="0"/>
          <w:sz w:val="32"/>
          <w:szCs w:val="32"/>
        </w:rPr>
        <w:t>。</w:t>
      </w:r>
    </w:p>
    <w:p w14:paraId="13FDB9DC" w14:textId="4304BBAB"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N</w:t>
      </w:r>
      <w:r w:rsidRPr="0054310B">
        <w:rPr>
          <w:rFonts w:ascii="Arial" w:eastAsia="宋体" w:hAnsi="Arial" w:cs="Arial"/>
          <w:b/>
          <w:bCs/>
          <w:color w:val="4D4D4D"/>
          <w:kern w:val="0"/>
          <w:sz w:val="24"/>
        </w:rPr>
        <w:t>个客户端同时从文件系统读取。每个客户端从</w:t>
      </w:r>
      <w:r w:rsidRPr="0054310B">
        <w:rPr>
          <w:rFonts w:ascii="Arial" w:eastAsia="宋体" w:hAnsi="Arial" w:cs="Arial"/>
          <w:b/>
          <w:bCs/>
          <w:color w:val="4D4D4D"/>
          <w:kern w:val="0"/>
          <w:sz w:val="24"/>
        </w:rPr>
        <w:t>320 GB</w:t>
      </w:r>
      <w:r w:rsidRPr="0054310B">
        <w:rPr>
          <w:rFonts w:ascii="Arial" w:eastAsia="宋体" w:hAnsi="Arial" w:cs="Arial"/>
          <w:b/>
          <w:bCs/>
          <w:color w:val="4D4D4D"/>
          <w:kern w:val="0"/>
          <w:sz w:val="24"/>
        </w:rPr>
        <w:t>的文件集中读取随机选择的</w:t>
      </w:r>
      <w:r w:rsidRPr="0054310B">
        <w:rPr>
          <w:rFonts w:ascii="Arial" w:eastAsia="宋体" w:hAnsi="Arial" w:cs="Arial"/>
          <w:b/>
          <w:bCs/>
          <w:color w:val="4D4D4D"/>
          <w:kern w:val="0"/>
          <w:sz w:val="24"/>
        </w:rPr>
        <w:t>4 MB</w:t>
      </w:r>
      <w:r w:rsidRPr="0054310B">
        <w:rPr>
          <w:rFonts w:ascii="Arial" w:eastAsia="宋体" w:hAnsi="Arial" w:cs="Arial"/>
          <w:b/>
          <w:bCs/>
          <w:color w:val="4D4D4D"/>
          <w:kern w:val="0"/>
          <w:sz w:val="24"/>
        </w:rPr>
        <w:t>区域。重复</w:t>
      </w:r>
      <w:r w:rsidRPr="0054310B">
        <w:rPr>
          <w:rFonts w:ascii="Arial" w:eastAsia="宋体" w:hAnsi="Arial" w:cs="Arial"/>
          <w:b/>
          <w:bCs/>
          <w:color w:val="4D4D4D"/>
          <w:kern w:val="0"/>
          <w:sz w:val="24"/>
        </w:rPr>
        <w:t>256</w:t>
      </w:r>
      <w:r w:rsidRPr="0054310B">
        <w:rPr>
          <w:rFonts w:ascii="Arial" w:eastAsia="宋体" w:hAnsi="Arial" w:cs="Arial"/>
          <w:b/>
          <w:bCs/>
          <w:color w:val="4D4D4D"/>
          <w:kern w:val="0"/>
          <w:sz w:val="24"/>
        </w:rPr>
        <w:t>次，以便每个客户端最终读取</w:t>
      </w:r>
      <w:r w:rsidRPr="0054310B">
        <w:rPr>
          <w:rFonts w:ascii="Arial" w:eastAsia="宋体" w:hAnsi="Arial" w:cs="Arial"/>
          <w:b/>
          <w:bCs/>
          <w:color w:val="4D4D4D"/>
          <w:kern w:val="0"/>
          <w:sz w:val="24"/>
        </w:rPr>
        <w:t>1 GB</w:t>
      </w:r>
      <w:r w:rsidRPr="0054310B">
        <w:rPr>
          <w:rFonts w:ascii="Arial" w:eastAsia="宋体" w:hAnsi="Arial" w:cs="Arial"/>
          <w:b/>
          <w:bCs/>
          <w:color w:val="4D4D4D"/>
          <w:kern w:val="0"/>
          <w:sz w:val="24"/>
        </w:rPr>
        <w:t>数据。合在一起的块服务器仅具有</w:t>
      </w:r>
      <w:r w:rsidRPr="0054310B">
        <w:rPr>
          <w:rFonts w:ascii="Arial" w:eastAsia="宋体" w:hAnsi="Arial" w:cs="Arial"/>
          <w:b/>
          <w:bCs/>
          <w:color w:val="4D4D4D"/>
          <w:kern w:val="0"/>
          <w:sz w:val="24"/>
        </w:rPr>
        <w:t>32 GB</w:t>
      </w:r>
      <w:r w:rsidRPr="0054310B">
        <w:rPr>
          <w:rFonts w:ascii="Arial" w:eastAsia="宋体" w:hAnsi="Arial" w:cs="Arial"/>
          <w:b/>
          <w:bCs/>
          <w:color w:val="4D4D4D"/>
          <w:kern w:val="0"/>
          <w:sz w:val="24"/>
        </w:rPr>
        <w:t>的内存，因此期望</w:t>
      </w:r>
      <w:r w:rsidRPr="0054310B">
        <w:rPr>
          <w:rFonts w:ascii="Arial" w:eastAsia="宋体" w:hAnsi="Arial" w:cs="Arial"/>
          <w:b/>
          <w:bCs/>
          <w:color w:val="4D4D4D"/>
          <w:kern w:val="0"/>
          <w:sz w:val="24"/>
        </w:rPr>
        <w:t>Linux</w:t>
      </w:r>
      <w:r w:rsidRPr="0054310B">
        <w:rPr>
          <w:rFonts w:ascii="Arial" w:eastAsia="宋体" w:hAnsi="Arial" w:cs="Arial"/>
          <w:b/>
          <w:bCs/>
          <w:color w:val="4D4D4D"/>
          <w:kern w:val="0"/>
          <w:sz w:val="24"/>
        </w:rPr>
        <w:t>缓冲区高速缓存中的命中率最高为</w:t>
      </w:r>
      <w:r w:rsidRPr="0054310B">
        <w:rPr>
          <w:rFonts w:ascii="Arial" w:eastAsia="宋体" w:hAnsi="Arial" w:cs="Arial"/>
          <w:b/>
          <w:bCs/>
          <w:color w:val="4D4D4D"/>
          <w:kern w:val="0"/>
          <w:sz w:val="24"/>
        </w:rPr>
        <w:t>10</w:t>
      </w:r>
      <w:r w:rsidRPr="0054310B">
        <w:rPr>
          <w:rFonts w:ascii="Arial" w:eastAsia="宋体" w:hAnsi="Arial" w:cs="Arial"/>
          <w:b/>
          <w:bCs/>
          <w:color w:val="4D4D4D"/>
          <w:kern w:val="0"/>
          <w:sz w:val="24"/>
        </w:rPr>
        <w:t>％。结果应该接近冷缓存结果。</w:t>
      </w:r>
    </w:p>
    <w:p w14:paraId="22099BD7" w14:textId="0FB966DD" w:rsidR="0051060B" w:rsidRPr="0054310B" w:rsidRDefault="0051060B" w:rsidP="005431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图</w:t>
      </w:r>
      <w:r w:rsidRPr="0054310B">
        <w:rPr>
          <w:rFonts w:ascii="Arial" w:eastAsia="宋体" w:hAnsi="Arial" w:cs="Arial"/>
          <w:b/>
          <w:bCs/>
          <w:color w:val="4D4D4D"/>
          <w:kern w:val="0"/>
          <w:sz w:val="24"/>
        </w:rPr>
        <w:t>3</w:t>
      </w:r>
      <w:r w:rsidRPr="0054310B">
        <w:rPr>
          <w:rFonts w:ascii="Arial" w:eastAsia="宋体" w:hAnsi="Arial" w:cs="Arial"/>
          <w:b/>
          <w:bCs/>
          <w:color w:val="4D4D4D"/>
          <w:kern w:val="0"/>
          <w:sz w:val="24"/>
        </w:rPr>
        <w:t>（</w:t>
      </w:r>
      <w:r w:rsidRPr="0054310B">
        <w:rPr>
          <w:rFonts w:ascii="Arial" w:eastAsia="宋体" w:hAnsi="Arial" w:cs="Arial"/>
          <w:b/>
          <w:bCs/>
          <w:color w:val="4D4D4D"/>
          <w:kern w:val="0"/>
          <w:sz w:val="24"/>
        </w:rPr>
        <w:t>a</w:t>
      </w:r>
      <w:r w:rsidRPr="0054310B">
        <w:rPr>
          <w:rFonts w:ascii="Arial" w:eastAsia="宋体" w:hAnsi="Arial" w:cs="Arial"/>
          <w:b/>
          <w:bCs/>
          <w:color w:val="4D4D4D"/>
          <w:kern w:val="0"/>
          <w:sz w:val="24"/>
        </w:rPr>
        <w:t>）显示了</w:t>
      </w:r>
      <w:r w:rsidRPr="0054310B">
        <w:rPr>
          <w:rFonts w:ascii="Arial" w:eastAsia="宋体" w:hAnsi="Arial" w:cs="Arial"/>
          <w:b/>
          <w:bCs/>
          <w:color w:val="4D4D4D"/>
          <w:kern w:val="0"/>
          <w:sz w:val="24"/>
        </w:rPr>
        <w:t>N</w:t>
      </w:r>
      <w:r w:rsidRPr="0054310B">
        <w:rPr>
          <w:rFonts w:ascii="Arial" w:eastAsia="宋体" w:hAnsi="Arial" w:cs="Arial"/>
          <w:b/>
          <w:bCs/>
          <w:color w:val="4D4D4D"/>
          <w:kern w:val="0"/>
          <w:sz w:val="24"/>
        </w:rPr>
        <w:t>个客户端的总读取速率及其理论极限。当两个交换机之间的</w:t>
      </w:r>
      <w:r w:rsidRPr="0054310B">
        <w:rPr>
          <w:rFonts w:ascii="Arial" w:eastAsia="宋体" w:hAnsi="Arial" w:cs="Arial"/>
          <w:b/>
          <w:bCs/>
          <w:color w:val="4D4D4D"/>
          <w:kern w:val="0"/>
          <w:sz w:val="24"/>
        </w:rPr>
        <w:t>1 Gbps</w:t>
      </w:r>
      <w:r w:rsidRPr="0054310B">
        <w:rPr>
          <w:rFonts w:ascii="Arial" w:eastAsia="宋体" w:hAnsi="Arial" w:cs="Arial"/>
          <w:b/>
          <w:bCs/>
          <w:color w:val="4D4D4D"/>
          <w:kern w:val="0"/>
          <w:sz w:val="24"/>
        </w:rPr>
        <w:t>链路达到饱和时，限制的峰值总计为</w:t>
      </w:r>
      <w:r w:rsidRPr="0054310B">
        <w:rPr>
          <w:rFonts w:ascii="Arial" w:eastAsia="宋体" w:hAnsi="Arial" w:cs="Arial"/>
          <w:b/>
          <w:bCs/>
          <w:color w:val="4D4D4D"/>
          <w:kern w:val="0"/>
          <w:sz w:val="24"/>
        </w:rPr>
        <w:t>125 MB / s</w:t>
      </w:r>
      <w:r w:rsidRPr="0054310B">
        <w:rPr>
          <w:rFonts w:ascii="Arial" w:eastAsia="宋体" w:hAnsi="Arial" w:cs="Arial"/>
          <w:b/>
          <w:bCs/>
          <w:color w:val="4D4D4D"/>
          <w:kern w:val="0"/>
          <w:sz w:val="24"/>
        </w:rPr>
        <w:t>；如果其客户端的</w:t>
      </w:r>
      <w:r w:rsidRPr="0054310B">
        <w:rPr>
          <w:rFonts w:ascii="Arial" w:eastAsia="宋体" w:hAnsi="Arial" w:cs="Arial"/>
          <w:b/>
          <w:bCs/>
          <w:color w:val="4D4D4D"/>
          <w:kern w:val="0"/>
          <w:sz w:val="24"/>
        </w:rPr>
        <w:t>100 Mbps</w:t>
      </w:r>
      <w:r w:rsidRPr="0054310B">
        <w:rPr>
          <w:rFonts w:ascii="Arial" w:eastAsia="宋体" w:hAnsi="Arial" w:cs="Arial"/>
          <w:b/>
          <w:bCs/>
          <w:color w:val="4D4D4D"/>
          <w:kern w:val="0"/>
          <w:sz w:val="24"/>
        </w:rPr>
        <w:t>网络接口达到饱和，则每个客户端为</w:t>
      </w:r>
      <w:r w:rsidRPr="0054310B">
        <w:rPr>
          <w:rFonts w:ascii="Arial" w:eastAsia="宋体" w:hAnsi="Arial" w:cs="Arial"/>
          <w:b/>
          <w:bCs/>
          <w:color w:val="4D4D4D"/>
          <w:kern w:val="0"/>
          <w:sz w:val="24"/>
        </w:rPr>
        <w:t>12.5 MB / s</w:t>
      </w:r>
      <w:r w:rsidRPr="0054310B">
        <w:rPr>
          <w:rFonts w:ascii="Arial" w:eastAsia="宋体" w:hAnsi="Arial" w:cs="Arial"/>
          <w:b/>
          <w:bCs/>
          <w:color w:val="4D4D4D"/>
          <w:kern w:val="0"/>
          <w:sz w:val="24"/>
        </w:rPr>
        <w:t>（以适用者为准）。当仅一个客户端正在读取时，观察到的读取速率为</w:t>
      </w:r>
      <w:r w:rsidRPr="0054310B">
        <w:rPr>
          <w:rFonts w:ascii="Arial" w:eastAsia="宋体" w:hAnsi="Arial" w:cs="Arial"/>
          <w:b/>
          <w:bCs/>
          <w:color w:val="4D4D4D"/>
          <w:kern w:val="0"/>
          <w:sz w:val="24"/>
        </w:rPr>
        <w:t>10 MB / s</w:t>
      </w:r>
      <w:r w:rsidRPr="0054310B">
        <w:rPr>
          <w:rFonts w:ascii="Arial" w:eastAsia="宋体" w:hAnsi="Arial" w:cs="Arial"/>
          <w:b/>
          <w:bCs/>
          <w:color w:val="4D4D4D"/>
          <w:kern w:val="0"/>
          <w:sz w:val="24"/>
        </w:rPr>
        <w:t>，即每个客户端限制的</w:t>
      </w:r>
      <w:r w:rsidRPr="0054310B">
        <w:rPr>
          <w:rFonts w:ascii="Arial" w:eastAsia="宋体" w:hAnsi="Arial" w:cs="Arial"/>
          <w:b/>
          <w:bCs/>
          <w:color w:val="4D4D4D"/>
          <w:kern w:val="0"/>
          <w:sz w:val="24"/>
        </w:rPr>
        <w:t>80</w:t>
      </w:r>
      <w:r w:rsidRPr="0054310B">
        <w:rPr>
          <w:rFonts w:ascii="Arial" w:eastAsia="宋体" w:hAnsi="Arial" w:cs="Arial"/>
          <w:b/>
          <w:bCs/>
          <w:color w:val="4D4D4D"/>
          <w:kern w:val="0"/>
          <w:sz w:val="24"/>
        </w:rPr>
        <w:t>％。对于</w:t>
      </w:r>
      <w:r w:rsidRPr="0054310B">
        <w:rPr>
          <w:rFonts w:ascii="Arial" w:eastAsia="宋体" w:hAnsi="Arial" w:cs="Arial"/>
          <w:b/>
          <w:bCs/>
          <w:color w:val="4D4D4D"/>
          <w:kern w:val="0"/>
          <w:sz w:val="24"/>
        </w:rPr>
        <w:t>16</w:t>
      </w:r>
      <w:r w:rsidRPr="0054310B">
        <w:rPr>
          <w:rFonts w:ascii="Arial" w:eastAsia="宋体" w:hAnsi="Arial" w:cs="Arial"/>
          <w:b/>
          <w:bCs/>
          <w:color w:val="4D4D4D"/>
          <w:kern w:val="0"/>
          <w:sz w:val="24"/>
        </w:rPr>
        <w:t>个读取器，总读取速率达到</w:t>
      </w:r>
      <w:r w:rsidRPr="0054310B">
        <w:rPr>
          <w:rFonts w:ascii="Arial" w:eastAsia="宋体" w:hAnsi="Arial" w:cs="Arial"/>
          <w:b/>
          <w:bCs/>
          <w:color w:val="4D4D4D"/>
          <w:kern w:val="0"/>
          <w:sz w:val="24"/>
        </w:rPr>
        <w:t>94 MB / s</w:t>
      </w:r>
      <w:r w:rsidRPr="0054310B">
        <w:rPr>
          <w:rFonts w:ascii="Arial" w:eastAsia="宋体" w:hAnsi="Arial" w:cs="Arial"/>
          <w:b/>
          <w:bCs/>
          <w:color w:val="4D4D4D"/>
          <w:kern w:val="0"/>
          <w:sz w:val="24"/>
        </w:rPr>
        <w:t>，约为</w:t>
      </w:r>
      <w:r w:rsidRPr="0054310B">
        <w:rPr>
          <w:rFonts w:ascii="Arial" w:eastAsia="宋体" w:hAnsi="Arial" w:cs="Arial"/>
          <w:b/>
          <w:bCs/>
          <w:color w:val="4D4D4D"/>
          <w:kern w:val="0"/>
          <w:sz w:val="24"/>
        </w:rPr>
        <w:t>125 MB / s</w:t>
      </w:r>
      <w:r w:rsidRPr="0054310B">
        <w:rPr>
          <w:rFonts w:ascii="Arial" w:eastAsia="宋体" w:hAnsi="Arial" w:cs="Arial"/>
          <w:b/>
          <w:bCs/>
          <w:color w:val="4D4D4D"/>
          <w:kern w:val="0"/>
          <w:sz w:val="24"/>
        </w:rPr>
        <w:t>链接限制的</w:t>
      </w:r>
      <w:r w:rsidRPr="0054310B">
        <w:rPr>
          <w:rFonts w:ascii="Arial" w:eastAsia="宋体" w:hAnsi="Arial" w:cs="Arial"/>
          <w:b/>
          <w:bCs/>
          <w:color w:val="4D4D4D"/>
          <w:kern w:val="0"/>
          <w:sz w:val="24"/>
        </w:rPr>
        <w:t>75</w:t>
      </w:r>
      <w:r w:rsidRPr="0054310B">
        <w:rPr>
          <w:rFonts w:ascii="Arial" w:eastAsia="宋体" w:hAnsi="Arial" w:cs="Arial"/>
          <w:b/>
          <w:bCs/>
          <w:color w:val="4D4D4D"/>
          <w:kern w:val="0"/>
          <w:sz w:val="24"/>
        </w:rPr>
        <w:t>％，或每个客户端</w:t>
      </w:r>
      <w:r w:rsidRPr="0054310B">
        <w:rPr>
          <w:rFonts w:ascii="Arial" w:eastAsia="宋体" w:hAnsi="Arial" w:cs="Arial"/>
          <w:b/>
          <w:bCs/>
          <w:color w:val="4D4D4D"/>
          <w:kern w:val="0"/>
          <w:sz w:val="24"/>
        </w:rPr>
        <w:t>6 MB / s</w:t>
      </w:r>
      <w:r w:rsidRPr="0054310B">
        <w:rPr>
          <w:rFonts w:ascii="Arial" w:eastAsia="宋体" w:hAnsi="Arial" w:cs="Arial"/>
          <w:b/>
          <w:bCs/>
          <w:color w:val="4D4D4D"/>
          <w:kern w:val="0"/>
          <w:sz w:val="24"/>
        </w:rPr>
        <w:t>。效率从</w:t>
      </w:r>
      <w:r w:rsidRPr="0054310B">
        <w:rPr>
          <w:rFonts w:ascii="Arial" w:eastAsia="宋体" w:hAnsi="Arial" w:cs="Arial"/>
          <w:b/>
          <w:bCs/>
          <w:color w:val="4D4D4D"/>
          <w:kern w:val="0"/>
          <w:sz w:val="24"/>
        </w:rPr>
        <w:t>80</w:t>
      </w:r>
      <w:r w:rsidRPr="0054310B">
        <w:rPr>
          <w:rFonts w:ascii="Arial" w:eastAsia="宋体" w:hAnsi="Arial" w:cs="Arial"/>
          <w:b/>
          <w:bCs/>
          <w:color w:val="4D4D4D"/>
          <w:kern w:val="0"/>
          <w:sz w:val="24"/>
        </w:rPr>
        <w:t>％下降到</w:t>
      </w:r>
      <w:r w:rsidRPr="0054310B">
        <w:rPr>
          <w:rFonts w:ascii="Arial" w:eastAsia="宋体" w:hAnsi="Arial" w:cs="Arial"/>
          <w:b/>
          <w:bCs/>
          <w:color w:val="4D4D4D"/>
          <w:kern w:val="0"/>
          <w:sz w:val="24"/>
        </w:rPr>
        <w:t>75</w:t>
      </w:r>
      <w:r w:rsidRPr="0054310B">
        <w:rPr>
          <w:rFonts w:ascii="Arial" w:eastAsia="宋体" w:hAnsi="Arial" w:cs="Arial"/>
          <w:b/>
          <w:bCs/>
          <w:color w:val="4D4D4D"/>
          <w:kern w:val="0"/>
          <w:sz w:val="24"/>
        </w:rPr>
        <w:t>％，因为随着读取器数量的增加，多个读取器同时从同一块服务器读取数据的可能性也随之增加。</w:t>
      </w:r>
    </w:p>
    <w:p w14:paraId="27CC9405" w14:textId="00C4B8CF" w:rsidR="0051060B" w:rsidRPr="0051060B" w:rsidRDefault="0051060B" w:rsidP="0051060B">
      <w:pPr>
        <w:widowControl/>
        <w:jc w:val="left"/>
        <w:rPr>
          <w:rFonts w:ascii="宋体" w:eastAsia="宋体" w:hAnsi="宋体" w:cs="宋体"/>
          <w:kern w:val="0"/>
          <w:sz w:val="24"/>
        </w:rPr>
      </w:pPr>
      <w:r w:rsidRPr="0051060B">
        <w:rPr>
          <w:rFonts w:ascii="宋体" w:eastAsia="宋体" w:hAnsi="宋体" w:cs="宋体"/>
          <w:kern w:val="0"/>
          <w:sz w:val="24"/>
        </w:rPr>
        <w:lastRenderedPageBreak/>
        <w:fldChar w:fldCharType="begin"/>
      </w:r>
      <w:r w:rsidRPr="0051060B">
        <w:rPr>
          <w:rFonts w:ascii="宋体" w:eastAsia="宋体" w:hAnsi="宋体" w:cs="宋体"/>
          <w:kern w:val="0"/>
          <w:sz w:val="24"/>
        </w:rPr>
        <w:instrText xml:space="preserve"> INCLUDEPICTURE "/var/folders/f4/dn1r3fnd11l9vv466r052cyw0000gn/T/com.microsoft.Word/WebArchiveCopyPasteTempFiles/format,png" \* MERGEFORMATINET </w:instrText>
      </w:r>
      <w:r w:rsidRPr="0051060B">
        <w:rPr>
          <w:rFonts w:ascii="宋体" w:eastAsia="宋体" w:hAnsi="宋体" w:cs="宋体"/>
          <w:kern w:val="0"/>
          <w:sz w:val="24"/>
        </w:rPr>
        <w:fldChar w:fldCharType="separate"/>
      </w:r>
      <w:r w:rsidRPr="0051060B">
        <w:rPr>
          <w:rFonts w:ascii="宋体" w:eastAsia="宋体" w:hAnsi="宋体" w:cs="宋体"/>
          <w:noProof/>
          <w:kern w:val="0"/>
          <w:sz w:val="24"/>
        </w:rPr>
        <w:drawing>
          <wp:inline distT="0" distB="0" distL="0" distR="0" wp14:anchorId="5644C87F" wp14:editId="15F28690">
            <wp:extent cx="5274310" cy="2021840"/>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21840"/>
                    </a:xfrm>
                    <a:prstGeom prst="rect">
                      <a:avLst/>
                    </a:prstGeom>
                    <a:noFill/>
                    <a:ln>
                      <a:noFill/>
                    </a:ln>
                  </pic:spPr>
                </pic:pic>
              </a:graphicData>
            </a:graphic>
          </wp:inline>
        </w:drawing>
      </w:r>
      <w:r w:rsidRPr="0051060B">
        <w:rPr>
          <w:rFonts w:ascii="宋体" w:eastAsia="宋体" w:hAnsi="宋体" w:cs="宋体"/>
          <w:kern w:val="0"/>
          <w:sz w:val="24"/>
        </w:rPr>
        <w:fldChar w:fldCharType="end"/>
      </w:r>
    </w:p>
    <w:p w14:paraId="64048912" w14:textId="1C132DEA" w:rsidR="00BA22AB" w:rsidRPr="0054310B" w:rsidRDefault="0051060B" w:rsidP="0051060B">
      <w:pPr>
        <w:pStyle w:val="a5"/>
        <w:numPr>
          <w:ilvl w:val="0"/>
          <w:numId w:val="20"/>
        </w:numPr>
        <w:spacing w:before="0" w:beforeAutospacing="0" w:after="240" w:afterAutospacing="0" w:line="390" w:lineRule="atLeast"/>
        <w:rPr>
          <w:rFonts w:asciiTheme="minorEastAsia" w:eastAsiaTheme="minorEastAsia" w:hAnsiTheme="minorEastAsia" w:cs="Arial"/>
          <w:b/>
          <w:bCs/>
          <w:color w:val="4D4D4D"/>
          <w:sz w:val="32"/>
          <w:szCs w:val="32"/>
        </w:rPr>
      </w:pPr>
      <w:r w:rsidRPr="0054310B">
        <w:rPr>
          <w:rFonts w:asciiTheme="minorEastAsia" w:eastAsiaTheme="minorEastAsia" w:hAnsiTheme="minorEastAsia" w:cs="Arial"/>
          <w:b/>
          <w:bCs/>
          <w:color w:val="4D4D4D"/>
          <w:sz w:val="32"/>
          <w:szCs w:val="32"/>
        </w:rPr>
        <w:t>写</w:t>
      </w:r>
      <w:r w:rsidRPr="0054310B">
        <w:rPr>
          <w:rFonts w:asciiTheme="minorEastAsia" w:eastAsiaTheme="minorEastAsia" w:hAnsiTheme="minorEastAsia" w:cs="Arial" w:hint="eastAsia"/>
          <w:b/>
          <w:bCs/>
          <w:color w:val="4D4D4D"/>
          <w:sz w:val="32"/>
          <w:szCs w:val="32"/>
        </w:rPr>
        <w:t>。</w:t>
      </w:r>
    </w:p>
    <w:p w14:paraId="15BFF9B7" w14:textId="085B49F6"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N</w:t>
      </w:r>
      <w:r w:rsidRPr="0054310B">
        <w:rPr>
          <w:rFonts w:ascii="Arial" w:eastAsia="宋体" w:hAnsi="Arial" w:cs="Arial"/>
          <w:b/>
          <w:bCs/>
          <w:color w:val="4D4D4D"/>
          <w:kern w:val="0"/>
          <w:sz w:val="24"/>
        </w:rPr>
        <w:t>个客户端同时写入</w:t>
      </w:r>
      <w:r w:rsidRPr="0054310B">
        <w:rPr>
          <w:rFonts w:ascii="Arial" w:eastAsia="宋体" w:hAnsi="Arial" w:cs="Arial"/>
          <w:b/>
          <w:bCs/>
          <w:color w:val="4D4D4D"/>
          <w:kern w:val="0"/>
          <w:sz w:val="24"/>
        </w:rPr>
        <w:t>N</w:t>
      </w:r>
      <w:r w:rsidRPr="0054310B">
        <w:rPr>
          <w:rFonts w:ascii="Arial" w:eastAsia="宋体" w:hAnsi="Arial" w:cs="Arial"/>
          <w:b/>
          <w:bCs/>
          <w:color w:val="4D4D4D"/>
          <w:kern w:val="0"/>
          <w:sz w:val="24"/>
        </w:rPr>
        <w:t>个不同的文件。每个客户端以</w:t>
      </w:r>
      <w:r w:rsidRPr="0054310B">
        <w:rPr>
          <w:rFonts w:ascii="Arial" w:eastAsia="宋体" w:hAnsi="Arial" w:cs="Arial"/>
          <w:b/>
          <w:bCs/>
          <w:color w:val="4D4D4D"/>
          <w:kern w:val="0"/>
          <w:sz w:val="24"/>
        </w:rPr>
        <w:t>1 MB</w:t>
      </w:r>
      <w:r w:rsidRPr="0054310B">
        <w:rPr>
          <w:rFonts w:ascii="Arial" w:eastAsia="宋体" w:hAnsi="Arial" w:cs="Arial"/>
          <w:b/>
          <w:bCs/>
          <w:color w:val="4D4D4D"/>
          <w:kern w:val="0"/>
          <w:sz w:val="24"/>
        </w:rPr>
        <w:t>的写入顺序将</w:t>
      </w:r>
      <w:r w:rsidRPr="0054310B">
        <w:rPr>
          <w:rFonts w:ascii="Arial" w:eastAsia="宋体" w:hAnsi="Arial" w:cs="Arial"/>
          <w:b/>
          <w:bCs/>
          <w:color w:val="4D4D4D"/>
          <w:kern w:val="0"/>
          <w:sz w:val="24"/>
        </w:rPr>
        <w:t>1 GB</w:t>
      </w:r>
      <w:r w:rsidRPr="0054310B">
        <w:rPr>
          <w:rFonts w:ascii="Arial" w:eastAsia="宋体" w:hAnsi="Arial" w:cs="Arial"/>
          <w:b/>
          <w:bCs/>
          <w:color w:val="4D4D4D"/>
          <w:kern w:val="0"/>
          <w:sz w:val="24"/>
        </w:rPr>
        <w:t>的数据写入新文件。总写入速率及其理论极限如图</w:t>
      </w:r>
      <w:r w:rsidRPr="0054310B">
        <w:rPr>
          <w:rFonts w:ascii="Arial" w:eastAsia="宋体" w:hAnsi="Arial" w:cs="Arial"/>
          <w:b/>
          <w:bCs/>
          <w:color w:val="4D4D4D"/>
          <w:kern w:val="0"/>
          <w:sz w:val="24"/>
        </w:rPr>
        <w:t>3</w:t>
      </w:r>
      <w:r w:rsidRPr="0054310B">
        <w:rPr>
          <w:rFonts w:ascii="Arial" w:eastAsia="宋体" w:hAnsi="Arial" w:cs="Arial"/>
          <w:b/>
          <w:bCs/>
          <w:color w:val="4D4D4D"/>
          <w:kern w:val="0"/>
          <w:sz w:val="24"/>
        </w:rPr>
        <w:t>（</w:t>
      </w:r>
      <w:r w:rsidRPr="0054310B">
        <w:rPr>
          <w:rFonts w:ascii="Arial" w:eastAsia="宋体" w:hAnsi="Arial" w:cs="Arial"/>
          <w:b/>
          <w:bCs/>
          <w:color w:val="4D4D4D"/>
          <w:kern w:val="0"/>
          <w:sz w:val="24"/>
        </w:rPr>
        <w:t>b</w:t>
      </w:r>
      <w:r w:rsidRPr="0054310B">
        <w:rPr>
          <w:rFonts w:ascii="Arial" w:eastAsia="宋体" w:hAnsi="Arial" w:cs="Arial"/>
          <w:b/>
          <w:bCs/>
          <w:color w:val="4D4D4D"/>
          <w:kern w:val="0"/>
          <w:sz w:val="24"/>
        </w:rPr>
        <w:t>）所示。极限平稳期为</w:t>
      </w:r>
      <w:r w:rsidRPr="0054310B">
        <w:rPr>
          <w:rFonts w:ascii="Arial" w:eastAsia="宋体" w:hAnsi="Arial" w:cs="Arial"/>
          <w:b/>
          <w:bCs/>
          <w:color w:val="4D4D4D"/>
          <w:kern w:val="0"/>
          <w:sz w:val="24"/>
        </w:rPr>
        <w:t>67 MB / s</w:t>
      </w:r>
      <w:r w:rsidRPr="0054310B">
        <w:rPr>
          <w:rFonts w:ascii="Arial" w:eastAsia="宋体" w:hAnsi="Arial" w:cs="Arial"/>
          <w:b/>
          <w:bCs/>
          <w:color w:val="4D4D4D"/>
          <w:kern w:val="0"/>
          <w:sz w:val="24"/>
        </w:rPr>
        <w:t>，因为需要将每个字节写入</w:t>
      </w:r>
      <w:r w:rsidRPr="0054310B">
        <w:rPr>
          <w:rFonts w:ascii="Arial" w:eastAsia="宋体" w:hAnsi="Arial" w:cs="Arial"/>
          <w:b/>
          <w:bCs/>
          <w:color w:val="4D4D4D"/>
          <w:kern w:val="0"/>
          <w:sz w:val="24"/>
        </w:rPr>
        <w:t>16</w:t>
      </w:r>
      <w:r w:rsidRPr="0054310B">
        <w:rPr>
          <w:rFonts w:ascii="Arial" w:eastAsia="宋体" w:hAnsi="Arial" w:cs="Arial"/>
          <w:b/>
          <w:bCs/>
          <w:color w:val="4D4D4D"/>
          <w:kern w:val="0"/>
          <w:sz w:val="24"/>
        </w:rPr>
        <w:t>个块服务器中的</w:t>
      </w:r>
      <w:r w:rsidRPr="0054310B">
        <w:rPr>
          <w:rFonts w:ascii="Arial" w:eastAsia="宋体" w:hAnsi="Arial" w:cs="Arial"/>
          <w:b/>
          <w:bCs/>
          <w:color w:val="4D4D4D"/>
          <w:kern w:val="0"/>
          <w:sz w:val="24"/>
        </w:rPr>
        <w:t>3</w:t>
      </w:r>
      <w:r w:rsidRPr="0054310B">
        <w:rPr>
          <w:rFonts w:ascii="Arial" w:eastAsia="宋体" w:hAnsi="Arial" w:cs="Arial"/>
          <w:b/>
          <w:bCs/>
          <w:color w:val="4D4D4D"/>
          <w:kern w:val="0"/>
          <w:sz w:val="24"/>
        </w:rPr>
        <w:t>个，每个块服务器具有</w:t>
      </w:r>
      <w:r w:rsidRPr="0054310B">
        <w:rPr>
          <w:rFonts w:ascii="Arial" w:eastAsia="宋体" w:hAnsi="Arial" w:cs="Arial"/>
          <w:b/>
          <w:bCs/>
          <w:color w:val="4D4D4D"/>
          <w:kern w:val="0"/>
          <w:sz w:val="24"/>
        </w:rPr>
        <w:t>12.5 MB / s</w:t>
      </w:r>
      <w:r w:rsidRPr="0054310B">
        <w:rPr>
          <w:rFonts w:ascii="Arial" w:eastAsia="宋体" w:hAnsi="Arial" w:cs="Arial"/>
          <w:b/>
          <w:bCs/>
          <w:color w:val="4D4D4D"/>
          <w:kern w:val="0"/>
          <w:sz w:val="24"/>
        </w:rPr>
        <w:t>的输入连接。</w:t>
      </w:r>
    </w:p>
    <w:p w14:paraId="00DB9902" w14:textId="77777777"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一个客户端的写入速率为</w:t>
      </w:r>
      <w:r w:rsidRPr="0054310B">
        <w:rPr>
          <w:rFonts w:ascii="Arial" w:eastAsia="宋体" w:hAnsi="Arial" w:cs="Arial"/>
          <w:b/>
          <w:bCs/>
          <w:color w:val="4D4D4D"/>
          <w:kern w:val="0"/>
          <w:sz w:val="24"/>
        </w:rPr>
        <w:t>6.3 MB / s</w:t>
      </w:r>
      <w:r w:rsidRPr="0054310B">
        <w:rPr>
          <w:rFonts w:ascii="Arial" w:eastAsia="宋体" w:hAnsi="Arial" w:cs="Arial"/>
          <w:b/>
          <w:bCs/>
          <w:color w:val="4D4D4D"/>
          <w:kern w:val="0"/>
          <w:sz w:val="24"/>
        </w:rPr>
        <w:t>，约为限制的一半。造成这种情况的主要原因是我们的网络堆栈。它与我们用于将数据推送到大块副本的流水线方案互动性不是很好。将数据从一个副本传播到另一个副本的延迟会降低总体写入速率。</w:t>
      </w:r>
    </w:p>
    <w:p w14:paraId="038985B2" w14:textId="77777777"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16</w:t>
      </w:r>
      <w:r w:rsidRPr="0054310B">
        <w:rPr>
          <w:rFonts w:ascii="Arial" w:eastAsia="宋体" w:hAnsi="Arial" w:cs="Arial"/>
          <w:b/>
          <w:bCs/>
          <w:color w:val="4D4D4D"/>
          <w:kern w:val="0"/>
          <w:sz w:val="24"/>
        </w:rPr>
        <w:t>个客户端的总写入速率达到</w:t>
      </w:r>
      <w:r w:rsidRPr="0054310B">
        <w:rPr>
          <w:rFonts w:ascii="Arial" w:eastAsia="宋体" w:hAnsi="Arial" w:cs="Arial"/>
          <w:b/>
          <w:bCs/>
          <w:color w:val="4D4D4D"/>
          <w:kern w:val="0"/>
          <w:sz w:val="24"/>
        </w:rPr>
        <w:t>35 MB / s</w:t>
      </w:r>
      <w:r w:rsidRPr="0054310B">
        <w:rPr>
          <w:rFonts w:ascii="Arial" w:eastAsia="宋体" w:hAnsi="Arial" w:cs="Arial"/>
          <w:b/>
          <w:bCs/>
          <w:color w:val="4D4D4D"/>
          <w:kern w:val="0"/>
          <w:sz w:val="24"/>
        </w:rPr>
        <w:t>（每个客户端</w:t>
      </w:r>
      <w:r w:rsidRPr="0054310B">
        <w:rPr>
          <w:rFonts w:ascii="Arial" w:eastAsia="宋体" w:hAnsi="Arial" w:cs="Arial"/>
          <w:b/>
          <w:bCs/>
          <w:color w:val="4D4D4D"/>
          <w:kern w:val="0"/>
          <w:sz w:val="24"/>
        </w:rPr>
        <w:t>2.2 MB / s</w:t>
      </w:r>
      <w:r w:rsidRPr="0054310B">
        <w:rPr>
          <w:rFonts w:ascii="Arial" w:eastAsia="宋体" w:hAnsi="Arial" w:cs="Arial"/>
          <w:b/>
          <w:bCs/>
          <w:color w:val="4D4D4D"/>
          <w:kern w:val="0"/>
          <w:sz w:val="24"/>
        </w:rPr>
        <w:t>），约为理论上限的一半。与读取的情况一样，随着客户端数量的增加，多个客户端并发写入同一块服务器的可能性更高。而且，与每个</w:t>
      </w:r>
      <w:r w:rsidRPr="0054310B">
        <w:rPr>
          <w:rFonts w:ascii="Arial" w:eastAsia="宋体" w:hAnsi="Arial" w:cs="Arial"/>
          <w:b/>
          <w:bCs/>
          <w:color w:val="4D4D4D"/>
          <w:kern w:val="0"/>
          <w:sz w:val="24"/>
        </w:rPr>
        <w:t>16</w:t>
      </w:r>
      <w:r w:rsidRPr="0054310B">
        <w:rPr>
          <w:rFonts w:ascii="Arial" w:eastAsia="宋体" w:hAnsi="Arial" w:cs="Arial"/>
          <w:b/>
          <w:bCs/>
          <w:color w:val="4D4D4D"/>
          <w:kern w:val="0"/>
          <w:sz w:val="24"/>
        </w:rPr>
        <w:t>个读写器相比，与</w:t>
      </w:r>
      <w:r w:rsidRPr="0054310B">
        <w:rPr>
          <w:rFonts w:ascii="Arial" w:eastAsia="宋体" w:hAnsi="Arial" w:cs="Arial"/>
          <w:b/>
          <w:bCs/>
          <w:color w:val="4D4D4D"/>
          <w:kern w:val="0"/>
          <w:sz w:val="24"/>
        </w:rPr>
        <w:t>16</w:t>
      </w:r>
      <w:r w:rsidRPr="0054310B">
        <w:rPr>
          <w:rFonts w:ascii="Arial" w:eastAsia="宋体" w:hAnsi="Arial" w:cs="Arial"/>
          <w:b/>
          <w:bCs/>
          <w:color w:val="4D4D4D"/>
          <w:kern w:val="0"/>
          <w:sz w:val="24"/>
        </w:rPr>
        <w:t>个读写器发生冲突的可能性更大，因为每个写入涉及三个不同的副本。</w:t>
      </w:r>
    </w:p>
    <w:p w14:paraId="4DDAB855" w14:textId="31311AA4"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写的速度比我们想要的慢。实际上，这并不是一个主要问题，因为即使它增加了各个客户端看到的延迟，也不会显着影响系统交付给大量客户端的聚合写带宽。</w:t>
      </w:r>
    </w:p>
    <w:p w14:paraId="3E63D771" w14:textId="5EBAD2B3" w:rsidR="0051060B" w:rsidRPr="0054310B" w:rsidRDefault="0051060B" w:rsidP="0051060B">
      <w:pPr>
        <w:pStyle w:val="a5"/>
        <w:numPr>
          <w:ilvl w:val="1"/>
          <w:numId w:val="20"/>
        </w:numPr>
        <w:spacing w:before="0" w:beforeAutospacing="0" w:after="240" w:afterAutospacing="0" w:line="390" w:lineRule="atLeast"/>
        <w:rPr>
          <w:rFonts w:asciiTheme="minorEastAsia" w:eastAsiaTheme="minorEastAsia" w:hAnsiTheme="minorEastAsia" w:cs="Arial"/>
          <w:b/>
          <w:bCs/>
          <w:color w:val="4D4D4D"/>
          <w:sz w:val="28"/>
          <w:szCs w:val="28"/>
        </w:rPr>
      </w:pPr>
      <w:r w:rsidRPr="0054310B">
        <w:rPr>
          <w:rFonts w:asciiTheme="minorEastAsia" w:eastAsiaTheme="minorEastAsia" w:hAnsiTheme="minorEastAsia" w:cs="Arial" w:hint="eastAsia"/>
          <w:b/>
          <w:bCs/>
          <w:color w:val="4D4D4D"/>
          <w:sz w:val="28"/>
          <w:szCs w:val="28"/>
        </w:rPr>
        <w:t>追加。</w:t>
      </w:r>
    </w:p>
    <w:p w14:paraId="62AC1F66" w14:textId="2AFCB4A3"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图</w:t>
      </w:r>
      <w:r w:rsidRPr="0054310B">
        <w:rPr>
          <w:rFonts w:ascii="Arial" w:eastAsia="宋体" w:hAnsi="Arial" w:cs="Arial"/>
          <w:b/>
          <w:bCs/>
          <w:color w:val="4D4D4D"/>
          <w:kern w:val="0"/>
          <w:sz w:val="24"/>
        </w:rPr>
        <w:t>3</w:t>
      </w:r>
      <w:r w:rsidRPr="0054310B">
        <w:rPr>
          <w:rFonts w:ascii="Arial" w:eastAsia="宋体" w:hAnsi="Arial" w:cs="Arial"/>
          <w:b/>
          <w:bCs/>
          <w:color w:val="4D4D4D"/>
          <w:kern w:val="0"/>
          <w:sz w:val="24"/>
        </w:rPr>
        <w:t>（</w:t>
      </w:r>
      <w:r w:rsidRPr="0054310B">
        <w:rPr>
          <w:rFonts w:ascii="Arial" w:eastAsia="宋体" w:hAnsi="Arial" w:cs="Arial"/>
          <w:b/>
          <w:bCs/>
          <w:color w:val="4D4D4D"/>
          <w:kern w:val="0"/>
          <w:sz w:val="24"/>
        </w:rPr>
        <w:t>c</w:t>
      </w:r>
      <w:r w:rsidRPr="0054310B">
        <w:rPr>
          <w:rFonts w:ascii="Arial" w:eastAsia="宋体" w:hAnsi="Arial" w:cs="Arial"/>
          <w:b/>
          <w:bCs/>
          <w:color w:val="4D4D4D"/>
          <w:kern w:val="0"/>
          <w:sz w:val="24"/>
        </w:rPr>
        <w:t>）显示了记录追加性能。</w:t>
      </w:r>
      <w:r w:rsidRPr="0054310B">
        <w:rPr>
          <w:rFonts w:ascii="Arial" w:eastAsia="宋体" w:hAnsi="Arial" w:cs="Arial"/>
          <w:b/>
          <w:bCs/>
          <w:color w:val="4D4D4D"/>
          <w:kern w:val="0"/>
          <w:sz w:val="24"/>
        </w:rPr>
        <w:t xml:space="preserve"> N</w:t>
      </w:r>
      <w:r w:rsidRPr="0054310B">
        <w:rPr>
          <w:rFonts w:ascii="Arial" w:eastAsia="宋体" w:hAnsi="Arial" w:cs="Arial"/>
          <w:b/>
          <w:bCs/>
          <w:color w:val="4D4D4D"/>
          <w:kern w:val="0"/>
          <w:sz w:val="24"/>
        </w:rPr>
        <w:t>个客户端同时附加到单个文件。</w:t>
      </w:r>
      <w:r w:rsidRPr="0054310B">
        <w:rPr>
          <w:rFonts w:ascii="Arial" w:eastAsia="宋体" w:hAnsi="Arial" w:cs="Arial"/>
          <w:b/>
          <w:bCs/>
          <w:color w:val="4D4D4D"/>
          <w:kern w:val="0"/>
          <w:sz w:val="24"/>
        </w:rPr>
        <w:t xml:space="preserve"> </w:t>
      </w:r>
      <w:r w:rsidRPr="0054310B">
        <w:rPr>
          <w:rFonts w:ascii="Arial" w:eastAsia="宋体" w:hAnsi="Arial" w:cs="Arial"/>
          <w:b/>
          <w:bCs/>
          <w:color w:val="4D4D4D"/>
          <w:kern w:val="0"/>
          <w:sz w:val="24"/>
        </w:rPr>
        <w:t>性能由存储文件的最后一个块的块服务器的网络带宽限制，而与客户端数量无关。</w:t>
      </w:r>
      <w:r w:rsidRPr="0054310B">
        <w:rPr>
          <w:rFonts w:ascii="Arial" w:eastAsia="宋体" w:hAnsi="Arial" w:cs="Arial"/>
          <w:b/>
          <w:bCs/>
          <w:color w:val="4D4D4D"/>
          <w:kern w:val="0"/>
          <w:sz w:val="24"/>
        </w:rPr>
        <w:t xml:space="preserve"> </w:t>
      </w:r>
      <w:r w:rsidRPr="0054310B">
        <w:rPr>
          <w:rFonts w:ascii="Arial" w:eastAsia="宋体" w:hAnsi="Arial" w:cs="Arial"/>
          <w:b/>
          <w:bCs/>
          <w:color w:val="4D4D4D"/>
          <w:kern w:val="0"/>
          <w:sz w:val="24"/>
        </w:rPr>
        <w:t>对于一个客户端，它的开始速度为</w:t>
      </w:r>
      <w:r w:rsidRPr="0054310B">
        <w:rPr>
          <w:rFonts w:ascii="Arial" w:eastAsia="宋体" w:hAnsi="Arial" w:cs="Arial"/>
          <w:b/>
          <w:bCs/>
          <w:color w:val="4D4D4D"/>
          <w:kern w:val="0"/>
          <w:sz w:val="24"/>
        </w:rPr>
        <w:t>6.0 MB / s</w:t>
      </w:r>
      <w:r w:rsidRPr="0054310B">
        <w:rPr>
          <w:rFonts w:ascii="Arial" w:eastAsia="宋体" w:hAnsi="Arial" w:cs="Arial"/>
          <w:b/>
          <w:bCs/>
          <w:color w:val="4D4D4D"/>
          <w:kern w:val="0"/>
          <w:sz w:val="24"/>
        </w:rPr>
        <w:t>，对于</w:t>
      </w:r>
      <w:r w:rsidRPr="0054310B">
        <w:rPr>
          <w:rFonts w:ascii="Arial" w:eastAsia="宋体" w:hAnsi="Arial" w:cs="Arial"/>
          <w:b/>
          <w:bCs/>
          <w:color w:val="4D4D4D"/>
          <w:kern w:val="0"/>
          <w:sz w:val="24"/>
        </w:rPr>
        <w:t>16</w:t>
      </w:r>
      <w:r w:rsidRPr="0054310B">
        <w:rPr>
          <w:rFonts w:ascii="Arial" w:eastAsia="宋体" w:hAnsi="Arial" w:cs="Arial"/>
          <w:b/>
          <w:bCs/>
          <w:color w:val="4D4D4D"/>
          <w:kern w:val="0"/>
          <w:sz w:val="24"/>
        </w:rPr>
        <w:t>个客户端，它的速度降至</w:t>
      </w:r>
      <w:r w:rsidRPr="0054310B">
        <w:rPr>
          <w:rFonts w:ascii="Arial" w:eastAsia="宋体" w:hAnsi="Arial" w:cs="Arial"/>
          <w:b/>
          <w:bCs/>
          <w:color w:val="4D4D4D"/>
          <w:kern w:val="0"/>
          <w:sz w:val="24"/>
        </w:rPr>
        <w:t>4.8 MB / s</w:t>
      </w:r>
      <w:r w:rsidRPr="0054310B">
        <w:rPr>
          <w:rFonts w:ascii="Arial" w:eastAsia="宋体" w:hAnsi="Arial" w:cs="Arial"/>
          <w:b/>
          <w:bCs/>
          <w:color w:val="4D4D4D"/>
          <w:kern w:val="0"/>
          <w:sz w:val="24"/>
        </w:rPr>
        <w:t>，这主要是由于不同客户端看到的网络</w:t>
      </w:r>
      <w:r w:rsidRPr="0054310B">
        <w:rPr>
          <w:rFonts w:ascii="Arial" w:eastAsia="宋体" w:hAnsi="Arial" w:cs="Arial"/>
          <w:b/>
          <w:bCs/>
          <w:color w:val="4D4D4D"/>
          <w:kern w:val="0"/>
          <w:sz w:val="24"/>
        </w:rPr>
        <w:lastRenderedPageBreak/>
        <w:t>传输速率的拥塞和差异所致。目前，</w:t>
      </w:r>
      <w:r w:rsidRPr="0054310B">
        <w:rPr>
          <w:rFonts w:ascii="Arial" w:eastAsia="宋体" w:hAnsi="Arial" w:cs="Arial" w:hint="eastAsia"/>
          <w:b/>
          <w:bCs/>
          <w:color w:val="4D4D4D"/>
          <w:kern w:val="0"/>
          <w:sz w:val="24"/>
        </w:rPr>
        <w:t>它</w:t>
      </w:r>
      <w:r w:rsidRPr="0054310B">
        <w:rPr>
          <w:rFonts w:ascii="Arial" w:eastAsia="宋体" w:hAnsi="Arial" w:cs="Arial"/>
          <w:b/>
          <w:bCs/>
          <w:color w:val="4D4D4D"/>
          <w:kern w:val="0"/>
          <w:sz w:val="24"/>
        </w:rPr>
        <w:t>的应用程序倾向于生成多个此类文件。</w:t>
      </w:r>
      <w:r w:rsidRPr="0054310B">
        <w:rPr>
          <w:rFonts w:ascii="Arial" w:eastAsia="宋体" w:hAnsi="Arial" w:cs="Arial"/>
          <w:b/>
          <w:bCs/>
          <w:color w:val="4D4D4D"/>
          <w:kern w:val="0"/>
          <w:sz w:val="24"/>
        </w:rPr>
        <w:t xml:space="preserve"> </w:t>
      </w:r>
      <w:r w:rsidRPr="0054310B">
        <w:rPr>
          <w:rFonts w:ascii="Arial" w:eastAsia="宋体" w:hAnsi="Arial" w:cs="Arial"/>
          <w:b/>
          <w:bCs/>
          <w:color w:val="4D4D4D"/>
          <w:kern w:val="0"/>
          <w:sz w:val="24"/>
        </w:rPr>
        <w:t>换句话说，</w:t>
      </w:r>
      <w:r w:rsidRPr="0054310B">
        <w:rPr>
          <w:rFonts w:ascii="Arial" w:eastAsia="宋体" w:hAnsi="Arial" w:cs="Arial"/>
          <w:b/>
          <w:bCs/>
          <w:color w:val="4D4D4D"/>
          <w:kern w:val="0"/>
          <w:sz w:val="24"/>
        </w:rPr>
        <w:t>N</w:t>
      </w:r>
      <w:r w:rsidRPr="0054310B">
        <w:rPr>
          <w:rFonts w:ascii="Arial" w:eastAsia="宋体" w:hAnsi="Arial" w:cs="Arial"/>
          <w:b/>
          <w:bCs/>
          <w:color w:val="4D4D4D"/>
          <w:kern w:val="0"/>
          <w:sz w:val="24"/>
        </w:rPr>
        <w:t>个客户端同时附加到</w:t>
      </w:r>
      <w:r w:rsidRPr="0054310B">
        <w:rPr>
          <w:rFonts w:ascii="Arial" w:eastAsia="宋体" w:hAnsi="Arial" w:cs="Arial"/>
          <w:b/>
          <w:bCs/>
          <w:color w:val="4D4D4D"/>
          <w:kern w:val="0"/>
          <w:sz w:val="24"/>
        </w:rPr>
        <w:t>M</w:t>
      </w:r>
      <w:r w:rsidRPr="0054310B">
        <w:rPr>
          <w:rFonts w:ascii="Arial" w:eastAsia="宋体" w:hAnsi="Arial" w:cs="Arial"/>
          <w:b/>
          <w:bCs/>
          <w:color w:val="4D4D4D"/>
          <w:kern w:val="0"/>
          <w:sz w:val="24"/>
        </w:rPr>
        <w:t>个共享文件，其中</w:t>
      </w:r>
      <w:r w:rsidRPr="0054310B">
        <w:rPr>
          <w:rFonts w:ascii="Arial" w:eastAsia="宋体" w:hAnsi="Arial" w:cs="Arial"/>
          <w:b/>
          <w:bCs/>
          <w:color w:val="4D4D4D"/>
          <w:kern w:val="0"/>
          <w:sz w:val="24"/>
        </w:rPr>
        <w:t>N</w:t>
      </w:r>
      <w:r w:rsidRPr="0054310B">
        <w:rPr>
          <w:rFonts w:ascii="Arial" w:eastAsia="宋体" w:hAnsi="Arial" w:cs="Arial"/>
          <w:b/>
          <w:bCs/>
          <w:color w:val="4D4D4D"/>
          <w:kern w:val="0"/>
          <w:sz w:val="24"/>
        </w:rPr>
        <w:t>和</w:t>
      </w:r>
      <w:r w:rsidRPr="0054310B">
        <w:rPr>
          <w:rFonts w:ascii="Arial" w:eastAsia="宋体" w:hAnsi="Arial" w:cs="Arial"/>
          <w:b/>
          <w:bCs/>
          <w:color w:val="4D4D4D"/>
          <w:kern w:val="0"/>
          <w:sz w:val="24"/>
        </w:rPr>
        <w:t>M</w:t>
      </w:r>
      <w:r w:rsidRPr="0054310B">
        <w:rPr>
          <w:rFonts w:ascii="Arial" w:eastAsia="宋体" w:hAnsi="Arial" w:cs="Arial"/>
          <w:b/>
          <w:bCs/>
          <w:color w:val="4D4D4D"/>
          <w:kern w:val="0"/>
          <w:sz w:val="24"/>
        </w:rPr>
        <w:t>都在数十个或数百个中。</w:t>
      </w:r>
      <w:r w:rsidRPr="0054310B">
        <w:rPr>
          <w:rFonts w:ascii="Arial" w:eastAsia="宋体" w:hAnsi="Arial" w:cs="Arial"/>
          <w:b/>
          <w:bCs/>
          <w:color w:val="4D4D4D"/>
          <w:kern w:val="0"/>
          <w:sz w:val="24"/>
        </w:rPr>
        <w:t xml:space="preserve"> </w:t>
      </w:r>
      <w:r w:rsidRPr="0054310B">
        <w:rPr>
          <w:rFonts w:ascii="Arial" w:eastAsia="宋体" w:hAnsi="Arial" w:cs="Arial"/>
          <w:b/>
          <w:bCs/>
          <w:color w:val="4D4D4D"/>
          <w:kern w:val="0"/>
          <w:sz w:val="24"/>
        </w:rPr>
        <w:t>因此，在的实验中，</w:t>
      </w:r>
      <w:proofErr w:type="spellStart"/>
      <w:r w:rsidRPr="0054310B">
        <w:rPr>
          <w:rFonts w:ascii="Arial" w:eastAsia="宋体" w:hAnsi="Arial" w:cs="Arial"/>
          <w:b/>
          <w:bCs/>
          <w:color w:val="4D4D4D"/>
          <w:kern w:val="0"/>
          <w:sz w:val="24"/>
        </w:rPr>
        <w:t>chunkserver</w:t>
      </w:r>
      <w:proofErr w:type="spellEnd"/>
      <w:r w:rsidRPr="0054310B">
        <w:rPr>
          <w:rFonts w:ascii="Arial" w:eastAsia="宋体" w:hAnsi="Arial" w:cs="Arial"/>
          <w:b/>
          <w:bCs/>
          <w:color w:val="4D4D4D"/>
          <w:kern w:val="0"/>
          <w:sz w:val="24"/>
        </w:rPr>
        <w:t>网络拥塞实际上并不是一个重要问题，因为客户端可以在编写一个文件时取得</w:t>
      </w:r>
      <w:r w:rsidRPr="0054310B">
        <w:rPr>
          <w:rFonts w:ascii="Arial" w:eastAsia="宋体" w:hAnsi="Arial" w:cs="Arial" w:hint="eastAsia"/>
          <w:b/>
          <w:bCs/>
          <w:color w:val="4D4D4D"/>
          <w:kern w:val="0"/>
          <w:sz w:val="24"/>
        </w:rPr>
        <w:t>进展</w:t>
      </w:r>
      <w:r w:rsidRPr="0054310B">
        <w:rPr>
          <w:rFonts w:ascii="Arial" w:eastAsia="宋体" w:hAnsi="Arial" w:cs="Arial"/>
          <w:b/>
          <w:bCs/>
          <w:color w:val="4D4D4D"/>
          <w:kern w:val="0"/>
          <w:sz w:val="24"/>
        </w:rPr>
        <w:t>，而另一文件</w:t>
      </w:r>
      <w:r w:rsidRPr="0054310B">
        <w:rPr>
          <w:rFonts w:ascii="Arial" w:eastAsia="宋体" w:hAnsi="Arial" w:cs="Arial" w:hint="eastAsia"/>
          <w:b/>
          <w:bCs/>
          <w:color w:val="4D4D4D"/>
          <w:kern w:val="0"/>
          <w:sz w:val="24"/>
        </w:rPr>
        <w:t>的</w:t>
      </w:r>
      <w:proofErr w:type="spellStart"/>
      <w:r w:rsidRPr="0054310B">
        <w:rPr>
          <w:rFonts w:ascii="Arial" w:eastAsia="宋体" w:hAnsi="Arial" w:cs="Arial"/>
          <w:b/>
          <w:bCs/>
          <w:color w:val="4D4D4D"/>
          <w:kern w:val="0"/>
          <w:sz w:val="24"/>
        </w:rPr>
        <w:t>chunkserver</w:t>
      </w:r>
      <w:proofErr w:type="spellEnd"/>
      <w:r w:rsidRPr="0054310B">
        <w:rPr>
          <w:rFonts w:ascii="Arial" w:eastAsia="宋体" w:hAnsi="Arial" w:cs="Arial"/>
          <w:b/>
          <w:bCs/>
          <w:color w:val="4D4D4D"/>
          <w:kern w:val="0"/>
          <w:sz w:val="24"/>
        </w:rPr>
        <w:t>却很忙。</w:t>
      </w:r>
    </w:p>
    <w:p w14:paraId="3BAA8D9C" w14:textId="0D51F71E" w:rsidR="0051060B" w:rsidRPr="0054310B" w:rsidRDefault="0051060B" w:rsidP="0051060B">
      <w:pPr>
        <w:pStyle w:val="a3"/>
        <w:widowControl/>
        <w:numPr>
          <w:ilvl w:val="1"/>
          <w:numId w:val="20"/>
        </w:numPr>
        <w:spacing w:after="240" w:line="390" w:lineRule="atLeast"/>
        <w:ind w:firstLineChars="0"/>
        <w:jc w:val="left"/>
        <w:rPr>
          <w:rFonts w:ascii="Arial" w:eastAsia="宋体" w:hAnsi="Arial" w:cs="Arial"/>
          <w:b/>
          <w:bCs/>
          <w:color w:val="4D4D4D"/>
          <w:kern w:val="0"/>
          <w:sz w:val="28"/>
          <w:szCs w:val="28"/>
        </w:rPr>
      </w:pPr>
      <w:r w:rsidRPr="0054310B">
        <w:rPr>
          <w:rFonts w:ascii="Arial" w:eastAsia="宋体" w:hAnsi="Arial" w:cs="Arial"/>
          <w:b/>
          <w:bCs/>
          <w:color w:val="4D4D4D"/>
          <w:kern w:val="0"/>
          <w:sz w:val="28"/>
          <w:szCs w:val="28"/>
        </w:rPr>
        <w:t>现实世界中集群</w:t>
      </w:r>
      <w:r w:rsidRPr="0054310B">
        <w:rPr>
          <w:rFonts w:ascii="Arial" w:eastAsia="宋体" w:hAnsi="Arial" w:cs="Arial" w:hint="eastAsia"/>
          <w:b/>
          <w:bCs/>
          <w:color w:val="4D4D4D"/>
          <w:kern w:val="0"/>
          <w:sz w:val="28"/>
          <w:szCs w:val="28"/>
        </w:rPr>
        <w:t>。</w:t>
      </w:r>
    </w:p>
    <w:p w14:paraId="068156DC" w14:textId="2BBF0603"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现在，检查一下</w:t>
      </w:r>
      <w:r w:rsidRPr="0054310B">
        <w:rPr>
          <w:rFonts w:ascii="Arial" w:eastAsia="宋体" w:hAnsi="Arial" w:cs="Arial"/>
          <w:b/>
          <w:bCs/>
          <w:color w:val="4D4D4D"/>
          <w:kern w:val="0"/>
          <w:sz w:val="24"/>
        </w:rPr>
        <w:t>Google</w:t>
      </w:r>
      <w:r w:rsidRPr="0054310B">
        <w:rPr>
          <w:rFonts w:ascii="Arial" w:eastAsia="宋体" w:hAnsi="Arial" w:cs="Arial"/>
          <w:b/>
          <w:bCs/>
          <w:color w:val="4D4D4D"/>
          <w:kern w:val="0"/>
          <w:sz w:val="24"/>
        </w:rPr>
        <w:t>内部正在使用的两个集群，它们分别代表了其他几个集群。</w:t>
      </w:r>
    </w:p>
    <w:p w14:paraId="2AEDE8A6" w14:textId="77777777"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数百名工程师定期将</w:t>
      </w:r>
      <w:r w:rsidRPr="0054310B">
        <w:rPr>
          <w:rFonts w:ascii="Arial" w:eastAsia="宋体" w:hAnsi="Arial" w:cs="Arial"/>
          <w:b/>
          <w:bCs/>
          <w:color w:val="4D4D4D"/>
          <w:kern w:val="0"/>
          <w:sz w:val="24"/>
        </w:rPr>
        <w:t>Cluster A</w:t>
      </w:r>
      <w:r w:rsidRPr="0054310B">
        <w:rPr>
          <w:rFonts w:ascii="Arial" w:eastAsia="宋体" w:hAnsi="Arial" w:cs="Arial"/>
          <w:b/>
          <w:bCs/>
          <w:color w:val="4D4D4D"/>
          <w:kern w:val="0"/>
          <w:sz w:val="24"/>
        </w:rPr>
        <w:t>用于研发。</w:t>
      </w:r>
      <w:r w:rsidRPr="0054310B">
        <w:rPr>
          <w:rFonts w:ascii="Arial" w:eastAsia="宋体" w:hAnsi="Arial" w:cs="Arial"/>
          <w:b/>
          <w:bCs/>
          <w:color w:val="4D4D4D"/>
          <w:kern w:val="0"/>
          <w:sz w:val="24"/>
        </w:rPr>
        <w:t xml:space="preserve"> </w:t>
      </w:r>
      <w:r w:rsidRPr="0054310B">
        <w:rPr>
          <w:rFonts w:ascii="Arial" w:eastAsia="宋体" w:hAnsi="Arial" w:cs="Arial"/>
          <w:b/>
          <w:bCs/>
          <w:color w:val="4D4D4D"/>
          <w:kern w:val="0"/>
          <w:sz w:val="24"/>
        </w:rPr>
        <w:t>一个典型的任务是由人类用户发起的，并且运行时间长达几个小时。</w:t>
      </w:r>
      <w:r w:rsidRPr="0054310B">
        <w:rPr>
          <w:rFonts w:ascii="Arial" w:eastAsia="宋体" w:hAnsi="Arial" w:cs="Arial"/>
          <w:b/>
          <w:bCs/>
          <w:color w:val="4D4D4D"/>
          <w:kern w:val="0"/>
          <w:sz w:val="24"/>
        </w:rPr>
        <w:t xml:space="preserve"> </w:t>
      </w:r>
      <w:r w:rsidRPr="0054310B">
        <w:rPr>
          <w:rFonts w:ascii="Arial" w:eastAsia="宋体" w:hAnsi="Arial" w:cs="Arial"/>
          <w:b/>
          <w:bCs/>
          <w:color w:val="4D4D4D"/>
          <w:kern w:val="0"/>
          <w:sz w:val="24"/>
        </w:rPr>
        <w:t>它读取从几</w:t>
      </w:r>
      <w:r w:rsidRPr="0054310B">
        <w:rPr>
          <w:rFonts w:ascii="Arial" w:eastAsia="宋体" w:hAnsi="Arial" w:cs="Arial"/>
          <w:b/>
          <w:bCs/>
          <w:color w:val="4D4D4D"/>
          <w:kern w:val="0"/>
          <w:sz w:val="24"/>
        </w:rPr>
        <w:t>MB</w:t>
      </w:r>
      <w:r w:rsidRPr="0054310B">
        <w:rPr>
          <w:rFonts w:ascii="Arial" w:eastAsia="宋体" w:hAnsi="Arial" w:cs="Arial"/>
          <w:b/>
          <w:bCs/>
          <w:color w:val="4D4D4D"/>
          <w:kern w:val="0"/>
          <w:sz w:val="24"/>
        </w:rPr>
        <w:t>到几</w:t>
      </w:r>
      <w:r w:rsidRPr="0054310B">
        <w:rPr>
          <w:rFonts w:ascii="Arial" w:eastAsia="宋体" w:hAnsi="Arial" w:cs="Arial"/>
          <w:b/>
          <w:bCs/>
          <w:color w:val="4D4D4D"/>
          <w:kern w:val="0"/>
          <w:sz w:val="24"/>
        </w:rPr>
        <w:t>TB</w:t>
      </w:r>
      <w:r w:rsidRPr="0054310B">
        <w:rPr>
          <w:rFonts w:ascii="Arial" w:eastAsia="宋体" w:hAnsi="Arial" w:cs="Arial"/>
          <w:b/>
          <w:bCs/>
          <w:color w:val="4D4D4D"/>
          <w:kern w:val="0"/>
          <w:sz w:val="24"/>
        </w:rPr>
        <w:t>的数据，转换或分析数据，然后将结果写回群集。</w:t>
      </w:r>
    </w:p>
    <w:p w14:paraId="04030106" w14:textId="5A5669EB"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群集</w:t>
      </w:r>
      <w:r w:rsidRPr="0054310B">
        <w:rPr>
          <w:rFonts w:ascii="Arial" w:eastAsia="宋体" w:hAnsi="Arial" w:cs="Arial"/>
          <w:b/>
          <w:bCs/>
          <w:color w:val="4D4D4D"/>
          <w:kern w:val="0"/>
          <w:sz w:val="24"/>
        </w:rPr>
        <w:t>B</w:t>
      </w:r>
      <w:r w:rsidRPr="0054310B">
        <w:rPr>
          <w:rFonts w:ascii="Arial" w:eastAsia="宋体" w:hAnsi="Arial" w:cs="Arial"/>
          <w:b/>
          <w:bCs/>
          <w:color w:val="4D4D4D"/>
          <w:kern w:val="0"/>
          <w:sz w:val="24"/>
        </w:rPr>
        <w:t>主要用于生产数据处理。</w:t>
      </w:r>
      <w:r w:rsidRPr="0054310B">
        <w:rPr>
          <w:rFonts w:ascii="Arial" w:eastAsia="宋体" w:hAnsi="Arial" w:cs="Arial"/>
          <w:b/>
          <w:bCs/>
          <w:color w:val="4D4D4D"/>
          <w:kern w:val="0"/>
          <w:sz w:val="24"/>
        </w:rPr>
        <w:t xml:space="preserve"> </w:t>
      </w:r>
      <w:r w:rsidRPr="0054310B">
        <w:rPr>
          <w:rFonts w:ascii="Arial" w:eastAsia="宋体" w:hAnsi="Arial" w:cs="Arial"/>
          <w:b/>
          <w:bCs/>
          <w:color w:val="4D4D4D"/>
          <w:kern w:val="0"/>
          <w:sz w:val="24"/>
        </w:rPr>
        <w:t>这些任务的持续时间更长，并且仅在偶尔的人工干预下就可以连续生成和处理多结核病数据集。</w:t>
      </w:r>
      <w:r w:rsidRPr="0054310B">
        <w:rPr>
          <w:rFonts w:ascii="Arial" w:eastAsia="宋体" w:hAnsi="Arial" w:cs="Arial"/>
          <w:b/>
          <w:bCs/>
          <w:color w:val="4D4D4D"/>
          <w:kern w:val="0"/>
          <w:sz w:val="24"/>
        </w:rPr>
        <w:t xml:space="preserve"> </w:t>
      </w:r>
      <w:r w:rsidRPr="0054310B">
        <w:rPr>
          <w:rFonts w:ascii="Arial" w:eastAsia="宋体" w:hAnsi="Arial" w:cs="Arial"/>
          <w:b/>
          <w:bCs/>
          <w:color w:val="4D4D4D"/>
          <w:kern w:val="0"/>
          <w:sz w:val="24"/>
        </w:rPr>
        <w:t>在这两种情况下，单个</w:t>
      </w:r>
      <w:r w:rsidRPr="0054310B">
        <w:rPr>
          <w:rFonts w:ascii="Arial" w:eastAsia="宋体" w:hAnsi="Arial" w:cs="Arial"/>
          <w:b/>
          <w:bCs/>
          <w:color w:val="4D4D4D"/>
          <w:kern w:val="0"/>
          <w:sz w:val="24"/>
        </w:rPr>
        <w:t>“</w:t>
      </w:r>
      <w:r w:rsidRPr="0054310B">
        <w:rPr>
          <w:rFonts w:ascii="Arial" w:eastAsia="宋体" w:hAnsi="Arial" w:cs="Arial"/>
          <w:b/>
          <w:bCs/>
          <w:color w:val="4D4D4D"/>
          <w:kern w:val="0"/>
          <w:sz w:val="24"/>
        </w:rPr>
        <w:t>任务</w:t>
      </w:r>
      <w:r w:rsidRPr="0054310B">
        <w:rPr>
          <w:rFonts w:ascii="Arial" w:eastAsia="宋体" w:hAnsi="Arial" w:cs="Arial"/>
          <w:b/>
          <w:bCs/>
          <w:color w:val="4D4D4D"/>
          <w:kern w:val="0"/>
          <w:sz w:val="24"/>
        </w:rPr>
        <w:t>”</w:t>
      </w:r>
      <w:r w:rsidRPr="0054310B">
        <w:rPr>
          <w:rFonts w:ascii="Arial" w:eastAsia="宋体" w:hAnsi="Arial" w:cs="Arial"/>
          <w:b/>
          <w:bCs/>
          <w:color w:val="4D4D4D"/>
          <w:kern w:val="0"/>
          <w:sz w:val="24"/>
        </w:rPr>
        <w:t>都由许多计算机上的多个进程同时读取和写入许多文件组成。</w:t>
      </w:r>
    </w:p>
    <w:p w14:paraId="402A4B7D" w14:textId="4AC93794" w:rsidR="0051060B" w:rsidRPr="0054310B" w:rsidRDefault="0051060B" w:rsidP="0051060B">
      <w:pPr>
        <w:pStyle w:val="a3"/>
        <w:widowControl/>
        <w:numPr>
          <w:ilvl w:val="1"/>
          <w:numId w:val="20"/>
        </w:numPr>
        <w:spacing w:after="240" w:line="390" w:lineRule="atLeast"/>
        <w:ind w:firstLineChars="0"/>
        <w:jc w:val="left"/>
        <w:rPr>
          <w:rFonts w:ascii="Arial" w:eastAsia="宋体" w:hAnsi="Arial" w:cs="Arial"/>
          <w:b/>
          <w:bCs/>
          <w:color w:val="4D4D4D"/>
          <w:kern w:val="0"/>
          <w:sz w:val="28"/>
          <w:szCs w:val="28"/>
        </w:rPr>
      </w:pPr>
      <w:r w:rsidRPr="0054310B">
        <w:rPr>
          <w:rFonts w:ascii="Arial" w:eastAsia="宋体" w:hAnsi="Arial" w:cs="Arial"/>
          <w:b/>
          <w:bCs/>
          <w:color w:val="4D4D4D"/>
          <w:kern w:val="0"/>
          <w:sz w:val="28"/>
          <w:szCs w:val="28"/>
        </w:rPr>
        <w:t>存储</w:t>
      </w:r>
      <w:r w:rsidRPr="0054310B">
        <w:rPr>
          <w:rFonts w:ascii="Arial" w:eastAsia="宋体" w:hAnsi="Arial" w:cs="Arial" w:hint="eastAsia"/>
          <w:b/>
          <w:bCs/>
          <w:color w:val="4D4D4D"/>
          <w:kern w:val="0"/>
          <w:sz w:val="28"/>
          <w:szCs w:val="28"/>
        </w:rPr>
        <w:t>。</w:t>
      </w:r>
    </w:p>
    <w:p w14:paraId="4C8D205F" w14:textId="77777777"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如表中的前五个条目所示，两个集群都有数百个块服务器，支持许多</w:t>
      </w:r>
      <w:r w:rsidRPr="0054310B">
        <w:rPr>
          <w:rFonts w:ascii="Arial" w:eastAsia="宋体" w:hAnsi="Arial" w:cs="Arial"/>
          <w:b/>
          <w:bCs/>
          <w:color w:val="4D4D4D"/>
          <w:kern w:val="0"/>
          <w:sz w:val="24"/>
        </w:rPr>
        <w:t>TB</w:t>
      </w:r>
      <w:r w:rsidRPr="0054310B">
        <w:rPr>
          <w:rFonts w:ascii="Arial" w:eastAsia="宋体" w:hAnsi="Arial" w:cs="Arial"/>
          <w:b/>
          <w:bCs/>
          <w:color w:val="4D4D4D"/>
          <w:kern w:val="0"/>
          <w:sz w:val="24"/>
        </w:rPr>
        <w:t>的磁盘空间，并且相当但不是完全满。</w:t>
      </w:r>
      <w:r w:rsidRPr="0054310B">
        <w:rPr>
          <w:rFonts w:ascii="Arial" w:eastAsia="宋体" w:hAnsi="Arial" w:cs="Arial"/>
          <w:b/>
          <w:bCs/>
          <w:color w:val="4D4D4D"/>
          <w:kern w:val="0"/>
          <w:sz w:val="24"/>
        </w:rPr>
        <w:t xml:space="preserve"> “</w:t>
      </w:r>
      <w:r w:rsidRPr="0054310B">
        <w:rPr>
          <w:rFonts w:ascii="Arial" w:eastAsia="宋体" w:hAnsi="Arial" w:cs="Arial"/>
          <w:b/>
          <w:bCs/>
          <w:color w:val="4D4D4D"/>
          <w:kern w:val="0"/>
          <w:sz w:val="24"/>
        </w:rPr>
        <w:t>已用空间</w:t>
      </w:r>
      <w:r w:rsidRPr="0054310B">
        <w:rPr>
          <w:rFonts w:ascii="Arial" w:eastAsia="宋体" w:hAnsi="Arial" w:cs="Arial"/>
          <w:b/>
          <w:bCs/>
          <w:color w:val="4D4D4D"/>
          <w:kern w:val="0"/>
          <w:sz w:val="24"/>
        </w:rPr>
        <w:t>”</w:t>
      </w:r>
      <w:r w:rsidRPr="0054310B">
        <w:rPr>
          <w:rFonts w:ascii="Arial" w:eastAsia="宋体" w:hAnsi="Arial" w:cs="Arial"/>
          <w:b/>
          <w:bCs/>
          <w:color w:val="4D4D4D"/>
          <w:kern w:val="0"/>
          <w:sz w:val="24"/>
        </w:rPr>
        <w:t>包括所有块副本。几乎所有文件都被复制</w:t>
      </w:r>
      <w:r w:rsidRPr="0054310B">
        <w:rPr>
          <w:rFonts w:ascii="Arial" w:eastAsia="宋体" w:hAnsi="Arial" w:cs="Arial"/>
          <w:b/>
          <w:bCs/>
          <w:color w:val="4D4D4D"/>
          <w:kern w:val="0"/>
          <w:sz w:val="24"/>
        </w:rPr>
        <w:t>3</w:t>
      </w:r>
      <w:r w:rsidRPr="0054310B">
        <w:rPr>
          <w:rFonts w:ascii="Arial" w:eastAsia="宋体" w:hAnsi="Arial" w:cs="Arial"/>
          <w:b/>
          <w:bCs/>
          <w:color w:val="4D4D4D"/>
          <w:kern w:val="0"/>
          <w:sz w:val="24"/>
        </w:rPr>
        <w:t>次。因此，群集分别存储</w:t>
      </w:r>
      <w:r w:rsidRPr="0054310B">
        <w:rPr>
          <w:rFonts w:ascii="Arial" w:eastAsia="宋体" w:hAnsi="Arial" w:cs="Arial"/>
          <w:b/>
          <w:bCs/>
          <w:color w:val="4D4D4D"/>
          <w:kern w:val="0"/>
          <w:sz w:val="24"/>
        </w:rPr>
        <w:t>18 TB</w:t>
      </w:r>
      <w:r w:rsidRPr="0054310B">
        <w:rPr>
          <w:rFonts w:ascii="Arial" w:eastAsia="宋体" w:hAnsi="Arial" w:cs="Arial"/>
          <w:b/>
          <w:bCs/>
          <w:color w:val="4D4D4D"/>
          <w:kern w:val="0"/>
          <w:sz w:val="24"/>
        </w:rPr>
        <w:t>和</w:t>
      </w:r>
      <w:r w:rsidRPr="0054310B">
        <w:rPr>
          <w:rFonts w:ascii="Arial" w:eastAsia="宋体" w:hAnsi="Arial" w:cs="Arial"/>
          <w:b/>
          <w:bCs/>
          <w:color w:val="4D4D4D"/>
          <w:kern w:val="0"/>
          <w:sz w:val="24"/>
        </w:rPr>
        <w:t>52 TB</w:t>
      </w:r>
      <w:r w:rsidRPr="0054310B">
        <w:rPr>
          <w:rFonts w:ascii="Arial" w:eastAsia="宋体" w:hAnsi="Arial" w:cs="Arial"/>
          <w:b/>
          <w:bCs/>
          <w:color w:val="4D4D4D"/>
          <w:kern w:val="0"/>
          <w:sz w:val="24"/>
        </w:rPr>
        <w:t>的文件数据。</w:t>
      </w:r>
    </w:p>
    <w:p w14:paraId="24660681" w14:textId="6678F783" w:rsidR="0051060B" w:rsidRPr="0054310B" w:rsidRDefault="0051060B" w:rsidP="005431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这两个群集具有相似数量的文件，尽管</w:t>
      </w:r>
      <w:r w:rsidRPr="0054310B">
        <w:rPr>
          <w:rFonts w:ascii="Arial" w:eastAsia="宋体" w:hAnsi="Arial" w:cs="Arial"/>
          <w:b/>
          <w:bCs/>
          <w:color w:val="4D4D4D"/>
          <w:kern w:val="0"/>
          <w:sz w:val="24"/>
        </w:rPr>
        <w:t>B</w:t>
      </w:r>
      <w:r w:rsidRPr="0054310B">
        <w:rPr>
          <w:rFonts w:ascii="Arial" w:eastAsia="宋体" w:hAnsi="Arial" w:cs="Arial"/>
          <w:b/>
          <w:bCs/>
          <w:color w:val="4D4D4D"/>
          <w:kern w:val="0"/>
          <w:sz w:val="24"/>
        </w:rPr>
        <w:t>具有更多的失效文件，即已删除或替换为新版本但尚未回收其存储的文件。它还具有更多的块，因为其文件往往更大。</w:t>
      </w:r>
    </w:p>
    <w:p w14:paraId="0E5B612B" w14:textId="092E4418" w:rsidR="00BA22AB" w:rsidRDefault="0051060B" w:rsidP="0051060B">
      <w:pPr>
        <w:widowControl/>
        <w:jc w:val="left"/>
        <w:rPr>
          <w:rFonts w:ascii="宋体" w:eastAsia="宋体" w:hAnsi="宋体" w:cs="宋体"/>
          <w:kern w:val="0"/>
          <w:sz w:val="24"/>
        </w:rPr>
      </w:pPr>
      <w:r w:rsidRPr="0051060B">
        <w:rPr>
          <w:rFonts w:ascii="宋体" w:eastAsia="宋体" w:hAnsi="宋体" w:cs="宋体"/>
          <w:kern w:val="0"/>
          <w:sz w:val="24"/>
        </w:rPr>
        <w:lastRenderedPageBreak/>
        <w:fldChar w:fldCharType="begin"/>
      </w:r>
      <w:r w:rsidRPr="0051060B">
        <w:rPr>
          <w:rFonts w:ascii="宋体" w:eastAsia="宋体" w:hAnsi="宋体" w:cs="宋体"/>
          <w:kern w:val="0"/>
          <w:sz w:val="24"/>
        </w:rPr>
        <w:instrText xml:space="preserve"> INCLUDEPICTURE "/var/folders/f4/dn1r3fnd11l9vv466r052cyw0000gn/T/com.microsoft.Word/WebArchiveCopyPasteTempFiles/format,png" \* MERGEFORMATINET </w:instrText>
      </w:r>
      <w:r w:rsidRPr="0051060B">
        <w:rPr>
          <w:rFonts w:ascii="宋体" w:eastAsia="宋体" w:hAnsi="宋体" w:cs="宋体"/>
          <w:kern w:val="0"/>
          <w:sz w:val="24"/>
        </w:rPr>
        <w:fldChar w:fldCharType="separate"/>
      </w:r>
      <w:r w:rsidRPr="0051060B">
        <w:rPr>
          <w:rFonts w:ascii="宋体" w:eastAsia="宋体" w:hAnsi="宋体" w:cs="宋体"/>
          <w:noProof/>
          <w:kern w:val="0"/>
          <w:sz w:val="24"/>
        </w:rPr>
        <w:drawing>
          <wp:inline distT="0" distB="0" distL="0" distR="0" wp14:anchorId="47015BA0" wp14:editId="52004B33">
            <wp:extent cx="4905375" cy="2802890"/>
            <wp:effectExtent l="0" t="0" r="0" b="3810"/>
            <wp:docPr id="8"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表格&#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2802890"/>
                    </a:xfrm>
                    <a:prstGeom prst="rect">
                      <a:avLst/>
                    </a:prstGeom>
                    <a:noFill/>
                    <a:ln>
                      <a:noFill/>
                    </a:ln>
                  </pic:spPr>
                </pic:pic>
              </a:graphicData>
            </a:graphic>
          </wp:inline>
        </w:drawing>
      </w:r>
      <w:r w:rsidRPr="0051060B">
        <w:rPr>
          <w:rFonts w:ascii="宋体" w:eastAsia="宋体" w:hAnsi="宋体" w:cs="宋体"/>
          <w:kern w:val="0"/>
          <w:sz w:val="24"/>
        </w:rPr>
        <w:fldChar w:fldCharType="end"/>
      </w:r>
    </w:p>
    <w:p w14:paraId="7F7DE6E9" w14:textId="06A3E0AB" w:rsidR="0051060B" w:rsidRDefault="0051060B" w:rsidP="0051060B">
      <w:pPr>
        <w:pStyle w:val="3"/>
        <w:spacing w:before="120" w:after="240" w:line="450" w:lineRule="atLeast"/>
        <w:rPr>
          <w:rStyle w:val="apple-converted-space"/>
          <w:rFonts w:ascii="PingFang SC" w:eastAsia="PingFang SC" w:hAnsi="PingFang SC"/>
          <w:color w:val="4F4F4F"/>
          <w:sz w:val="33"/>
          <w:szCs w:val="33"/>
        </w:rPr>
      </w:pPr>
      <w:r>
        <w:rPr>
          <w:rStyle w:val="apple-converted-space"/>
          <w:rFonts w:ascii="PingFang SC" w:eastAsia="PingFang SC" w:hAnsi="PingFang SC" w:hint="eastAsia"/>
          <w:color w:val="4F4F4F"/>
          <w:sz w:val="33"/>
          <w:szCs w:val="33"/>
        </w:rPr>
        <w:t> </w:t>
      </w:r>
      <w:r w:rsidRPr="0054310B">
        <w:rPr>
          <w:rStyle w:val="apple-converted-space"/>
          <w:rFonts w:ascii="PingFang SC" w:eastAsia="PingFang SC" w:hAnsi="PingFang SC"/>
          <w:color w:val="4F4F4F"/>
          <w:sz w:val="36"/>
          <w:szCs w:val="36"/>
        </w:rPr>
        <w:t>读写速率</w:t>
      </w:r>
      <w:r w:rsidRPr="0054310B">
        <w:rPr>
          <w:rStyle w:val="apple-converted-space"/>
          <w:rFonts w:ascii="PingFang SC" w:eastAsia="PingFang SC" w:hAnsi="PingFang SC" w:hint="eastAsia"/>
          <w:color w:val="4F4F4F"/>
          <w:sz w:val="36"/>
          <w:szCs w:val="36"/>
        </w:rPr>
        <w:t>。</w:t>
      </w:r>
    </w:p>
    <w:p w14:paraId="3F0DE690" w14:textId="77777777" w:rsidR="0051060B" w:rsidRPr="0051060B" w:rsidRDefault="0051060B" w:rsidP="0051060B">
      <w:pPr>
        <w:widowControl/>
        <w:spacing w:after="240" w:line="390" w:lineRule="atLeast"/>
        <w:jc w:val="left"/>
        <w:rPr>
          <w:rFonts w:ascii="Arial" w:eastAsia="宋体" w:hAnsi="Arial" w:cs="Arial"/>
          <w:b/>
          <w:bCs/>
          <w:color w:val="4D4D4D"/>
          <w:kern w:val="0"/>
          <w:sz w:val="24"/>
        </w:rPr>
      </w:pPr>
      <w:r w:rsidRPr="0051060B">
        <w:rPr>
          <w:rFonts w:ascii="Arial" w:eastAsia="宋体" w:hAnsi="Arial" w:cs="Arial"/>
          <w:b/>
          <w:bCs/>
          <w:color w:val="4D4D4D"/>
          <w:kern w:val="0"/>
          <w:sz w:val="24"/>
        </w:rPr>
        <w:t>表</w:t>
      </w:r>
      <w:r w:rsidRPr="0051060B">
        <w:rPr>
          <w:rFonts w:ascii="Arial" w:eastAsia="宋体" w:hAnsi="Arial" w:cs="Arial"/>
          <w:b/>
          <w:bCs/>
          <w:color w:val="4D4D4D"/>
          <w:kern w:val="0"/>
          <w:sz w:val="24"/>
        </w:rPr>
        <w:t>3</w:t>
      </w:r>
      <w:r w:rsidRPr="0051060B">
        <w:rPr>
          <w:rFonts w:ascii="Arial" w:eastAsia="宋体" w:hAnsi="Arial" w:cs="Arial"/>
          <w:b/>
          <w:bCs/>
          <w:color w:val="4D4D4D"/>
          <w:kern w:val="0"/>
          <w:sz w:val="24"/>
        </w:rPr>
        <w:t>列出了不同时间段的读写速率。</w:t>
      </w:r>
      <w:r w:rsidRPr="0051060B">
        <w:rPr>
          <w:rFonts w:ascii="Arial" w:eastAsia="宋体" w:hAnsi="Arial" w:cs="Arial"/>
          <w:b/>
          <w:bCs/>
          <w:color w:val="4D4D4D"/>
          <w:kern w:val="0"/>
          <w:sz w:val="24"/>
        </w:rPr>
        <w:t xml:space="preserve"> </w:t>
      </w:r>
      <w:r w:rsidRPr="0051060B">
        <w:rPr>
          <w:rFonts w:ascii="Arial" w:eastAsia="宋体" w:hAnsi="Arial" w:cs="Arial"/>
          <w:b/>
          <w:bCs/>
          <w:color w:val="4D4D4D"/>
          <w:kern w:val="0"/>
          <w:sz w:val="24"/>
        </w:rPr>
        <w:t>进行这些测量时，两个群集都已经运行了大约一周。</w:t>
      </w:r>
      <w:r w:rsidRPr="0051060B">
        <w:rPr>
          <w:rFonts w:ascii="Arial" w:eastAsia="宋体" w:hAnsi="Arial" w:cs="Arial"/>
          <w:b/>
          <w:bCs/>
          <w:color w:val="4D4D4D"/>
          <w:kern w:val="0"/>
          <w:sz w:val="24"/>
        </w:rPr>
        <w:t xml:space="preserve"> </w:t>
      </w:r>
      <w:r w:rsidRPr="0051060B">
        <w:rPr>
          <w:rFonts w:ascii="Arial" w:eastAsia="宋体" w:hAnsi="Arial" w:cs="Arial"/>
          <w:b/>
          <w:bCs/>
          <w:color w:val="4D4D4D"/>
          <w:kern w:val="0"/>
          <w:sz w:val="24"/>
        </w:rPr>
        <w:t>（群集最近已重新启动，以升级到新版本的</w:t>
      </w:r>
      <w:r w:rsidRPr="0051060B">
        <w:rPr>
          <w:rFonts w:ascii="Arial" w:eastAsia="宋体" w:hAnsi="Arial" w:cs="Arial"/>
          <w:b/>
          <w:bCs/>
          <w:color w:val="4D4D4D"/>
          <w:kern w:val="0"/>
          <w:sz w:val="24"/>
        </w:rPr>
        <w:t>GFS</w:t>
      </w:r>
      <w:r w:rsidRPr="0051060B">
        <w:rPr>
          <w:rFonts w:ascii="Arial" w:eastAsia="宋体" w:hAnsi="Arial" w:cs="Arial"/>
          <w:b/>
          <w:bCs/>
          <w:color w:val="4D4D4D"/>
          <w:kern w:val="0"/>
          <w:sz w:val="24"/>
        </w:rPr>
        <w:t>。）</w:t>
      </w:r>
    </w:p>
    <w:p w14:paraId="1352F81C" w14:textId="77777777" w:rsidR="0051060B" w:rsidRPr="0051060B" w:rsidRDefault="0051060B" w:rsidP="0051060B">
      <w:pPr>
        <w:widowControl/>
        <w:spacing w:after="240" w:line="390" w:lineRule="atLeast"/>
        <w:jc w:val="left"/>
        <w:rPr>
          <w:rFonts w:ascii="Arial" w:eastAsia="宋体" w:hAnsi="Arial" w:cs="Arial"/>
          <w:b/>
          <w:bCs/>
          <w:color w:val="4D4D4D"/>
          <w:kern w:val="0"/>
          <w:sz w:val="24"/>
        </w:rPr>
      </w:pPr>
      <w:r w:rsidRPr="0051060B">
        <w:rPr>
          <w:rFonts w:ascii="Arial" w:eastAsia="宋体" w:hAnsi="Arial" w:cs="Arial"/>
          <w:b/>
          <w:bCs/>
          <w:color w:val="4D4D4D"/>
          <w:kern w:val="0"/>
          <w:sz w:val="24"/>
        </w:rPr>
        <w:t>自重启以来，平均写入速率小于</w:t>
      </w:r>
      <w:r w:rsidRPr="0051060B">
        <w:rPr>
          <w:rFonts w:ascii="Arial" w:eastAsia="宋体" w:hAnsi="Arial" w:cs="Arial"/>
          <w:b/>
          <w:bCs/>
          <w:color w:val="4D4D4D"/>
          <w:kern w:val="0"/>
          <w:sz w:val="24"/>
        </w:rPr>
        <w:t>30 MB / s</w:t>
      </w:r>
      <w:r w:rsidRPr="0051060B">
        <w:rPr>
          <w:rFonts w:ascii="Arial" w:eastAsia="宋体" w:hAnsi="Arial" w:cs="Arial"/>
          <w:b/>
          <w:bCs/>
          <w:color w:val="4D4D4D"/>
          <w:kern w:val="0"/>
          <w:sz w:val="24"/>
        </w:rPr>
        <w:t>。</w:t>
      </w:r>
      <w:r w:rsidRPr="0051060B">
        <w:rPr>
          <w:rFonts w:ascii="Arial" w:eastAsia="宋体" w:hAnsi="Arial" w:cs="Arial"/>
          <w:b/>
          <w:bCs/>
          <w:color w:val="4D4D4D"/>
          <w:kern w:val="0"/>
          <w:sz w:val="24"/>
        </w:rPr>
        <w:t xml:space="preserve"> </w:t>
      </w:r>
      <w:r w:rsidRPr="0051060B">
        <w:rPr>
          <w:rFonts w:ascii="Arial" w:eastAsia="宋体" w:hAnsi="Arial" w:cs="Arial"/>
          <w:b/>
          <w:bCs/>
          <w:color w:val="4D4D4D"/>
          <w:kern w:val="0"/>
          <w:sz w:val="24"/>
        </w:rPr>
        <w:t>当我们进行这些测量时，</w:t>
      </w:r>
      <w:r w:rsidRPr="0051060B">
        <w:rPr>
          <w:rFonts w:ascii="Arial" w:eastAsia="宋体" w:hAnsi="Arial" w:cs="Arial"/>
          <w:b/>
          <w:bCs/>
          <w:color w:val="4D4D4D"/>
          <w:kern w:val="0"/>
          <w:sz w:val="24"/>
        </w:rPr>
        <w:t>B</w:t>
      </w:r>
      <w:r w:rsidRPr="0051060B">
        <w:rPr>
          <w:rFonts w:ascii="Arial" w:eastAsia="宋体" w:hAnsi="Arial" w:cs="Arial"/>
          <w:b/>
          <w:bCs/>
          <w:color w:val="4D4D4D"/>
          <w:kern w:val="0"/>
          <w:sz w:val="24"/>
        </w:rPr>
        <w:t>处于写入活动突发的中间，该活动产生大约</w:t>
      </w:r>
      <w:r w:rsidRPr="0051060B">
        <w:rPr>
          <w:rFonts w:ascii="Arial" w:eastAsia="宋体" w:hAnsi="Arial" w:cs="Arial"/>
          <w:b/>
          <w:bCs/>
          <w:color w:val="4D4D4D"/>
          <w:kern w:val="0"/>
          <w:sz w:val="24"/>
        </w:rPr>
        <w:t>100 MB / s</w:t>
      </w:r>
      <w:r w:rsidRPr="0051060B">
        <w:rPr>
          <w:rFonts w:ascii="Arial" w:eastAsia="宋体" w:hAnsi="Arial" w:cs="Arial"/>
          <w:b/>
          <w:bCs/>
          <w:color w:val="4D4D4D"/>
          <w:kern w:val="0"/>
          <w:sz w:val="24"/>
        </w:rPr>
        <w:t>的数据，由于写入传播到三个副本，因此产生了</w:t>
      </w:r>
      <w:r w:rsidRPr="0051060B">
        <w:rPr>
          <w:rFonts w:ascii="Arial" w:eastAsia="宋体" w:hAnsi="Arial" w:cs="Arial"/>
          <w:b/>
          <w:bCs/>
          <w:color w:val="4D4D4D"/>
          <w:kern w:val="0"/>
          <w:sz w:val="24"/>
        </w:rPr>
        <w:t>300 MB / s</w:t>
      </w:r>
      <w:r w:rsidRPr="0051060B">
        <w:rPr>
          <w:rFonts w:ascii="Arial" w:eastAsia="宋体" w:hAnsi="Arial" w:cs="Arial"/>
          <w:b/>
          <w:bCs/>
          <w:color w:val="4D4D4D"/>
          <w:kern w:val="0"/>
          <w:sz w:val="24"/>
        </w:rPr>
        <w:t>的网络负载。</w:t>
      </w:r>
    </w:p>
    <w:p w14:paraId="7104FCD2" w14:textId="01D6B57E" w:rsidR="0051060B" w:rsidRPr="0051060B" w:rsidRDefault="0051060B" w:rsidP="0051060B">
      <w:pPr>
        <w:widowControl/>
        <w:spacing w:after="240" w:line="390" w:lineRule="atLeast"/>
        <w:jc w:val="left"/>
        <w:rPr>
          <w:rFonts w:ascii="Arial" w:eastAsia="宋体" w:hAnsi="Arial" w:cs="Arial"/>
          <w:b/>
          <w:bCs/>
          <w:color w:val="4D4D4D"/>
          <w:kern w:val="0"/>
          <w:sz w:val="24"/>
        </w:rPr>
      </w:pPr>
      <w:r w:rsidRPr="0051060B">
        <w:rPr>
          <w:rFonts w:ascii="Arial" w:eastAsia="宋体" w:hAnsi="Arial" w:cs="Arial"/>
          <w:b/>
          <w:bCs/>
          <w:color w:val="4D4D4D"/>
          <w:kern w:val="0"/>
          <w:sz w:val="24"/>
        </w:rPr>
        <w:t>读取速率远高于写入速率。</w:t>
      </w:r>
      <w:r w:rsidRPr="0051060B">
        <w:rPr>
          <w:rFonts w:ascii="Arial" w:eastAsia="宋体" w:hAnsi="Arial" w:cs="Arial"/>
          <w:b/>
          <w:bCs/>
          <w:color w:val="4D4D4D"/>
          <w:kern w:val="0"/>
          <w:sz w:val="24"/>
        </w:rPr>
        <w:t xml:space="preserve"> </w:t>
      </w:r>
      <w:r w:rsidRPr="0051060B">
        <w:rPr>
          <w:rFonts w:ascii="Arial" w:eastAsia="宋体" w:hAnsi="Arial" w:cs="Arial"/>
          <w:b/>
          <w:bCs/>
          <w:color w:val="4D4D4D"/>
          <w:kern w:val="0"/>
          <w:sz w:val="24"/>
        </w:rPr>
        <w:t>如所假设的，总的工作量包含的读取次数多于写入次数。</w:t>
      </w:r>
      <w:r w:rsidRPr="0051060B">
        <w:rPr>
          <w:rFonts w:ascii="Arial" w:eastAsia="宋体" w:hAnsi="Arial" w:cs="Arial"/>
          <w:b/>
          <w:bCs/>
          <w:color w:val="4D4D4D"/>
          <w:kern w:val="0"/>
          <w:sz w:val="24"/>
        </w:rPr>
        <w:t xml:space="preserve"> </w:t>
      </w:r>
      <w:r w:rsidRPr="0051060B">
        <w:rPr>
          <w:rFonts w:ascii="Arial" w:eastAsia="宋体" w:hAnsi="Arial" w:cs="Arial"/>
          <w:b/>
          <w:bCs/>
          <w:color w:val="4D4D4D"/>
          <w:kern w:val="0"/>
          <w:sz w:val="24"/>
        </w:rPr>
        <w:t>两个集群都处于大量读活动中。</w:t>
      </w:r>
      <w:r w:rsidRPr="0051060B">
        <w:rPr>
          <w:rFonts w:ascii="Arial" w:eastAsia="宋体" w:hAnsi="Arial" w:cs="Arial"/>
          <w:b/>
          <w:bCs/>
          <w:color w:val="4D4D4D"/>
          <w:kern w:val="0"/>
          <w:sz w:val="24"/>
        </w:rPr>
        <w:t xml:space="preserve"> </w:t>
      </w:r>
      <w:r w:rsidRPr="0051060B">
        <w:rPr>
          <w:rFonts w:ascii="Arial" w:eastAsia="宋体" w:hAnsi="Arial" w:cs="Arial"/>
          <w:b/>
          <w:bCs/>
          <w:color w:val="4D4D4D"/>
          <w:kern w:val="0"/>
          <w:sz w:val="24"/>
        </w:rPr>
        <w:t>特别是，</w:t>
      </w:r>
      <w:r w:rsidRPr="0051060B">
        <w:rPr>
          <w:rFonts w:ascii="Arial" w:eastAsia="宋体" w:hAnsi="Arial" w:cs="Arial"/>
          <w:b/>
          <w:bCs/>
          <w:color w:val="4D4D4D"/>
          <w:kern w:val="0"/>
          <w:sz w:val="24"/>
        </w:rPr>
        <w:t>A</w:t>
      </w:r>
      <w:r w:rsidRPr="0051060B">
        <w:rPr>
          <w:rFonts w:ascii="Arial" w:eastAsia="宋体" w:hAnsi="Arial" w:cs="Arial"/>
          <w:b/>
          <w:bCs/>
          <w:color w:val="4D4D4D"/>
          <w:kern w:val="0"/>
          <w:sz w:val="24"/>
        </w:rPr>
        <w:t>在前一周一直保持</w:t>
      </w:r>
      <w:r w:rsidRPr="0051060B">
        <w:rPr>
          <w:rFonts w:ascii="Arial" w:eastAsia="宋体" w:hAnsi="Arial" w:cs="Arial"/>
          <w:b/>
          <w:bCs/>
          <w:color w:val="4D4D4D"/>
          <w:kern w:val="0"/>
          <w:sz w:val="24"/>
        </w:rPr>
        <w:t>580 MB / s</w:t>
      </w:r>
      <w:r w:rsidRPr="0051060B">
        <w:rPr>
          <w:rFonts w:ascii="Arial" w:eastAsia="宋体" w:hAnsi="Arial" w:cs="Arial"/>
          <w:b/>
          <w:bCs/>
          <w:color w:val="4D4D4D"/>
          <w:kern w:val="0"/>
          <w:sz w:val="24"/>
        </w:rPr>
        <w:t>的读取速率。</w:t>
      </w:r>
      <w:r w:rsidRPr="0051060B">
        <w:rPr>
          <w:rFonts w:ascii="Arial" w:eastAsia="宋体" w:hAnsi="Arial" w:cs="Arial"/>
          <w:b/>
          <w:bCs/>
          <w:color w:val="4D4D4D"/>
          <w:kern w:val="0"/>
          <w:sz w:val="24"/>
        </w:rPr>
        <w:t xml:space="preserve"> </w:t>
      </w:r>
      <w:r w:rsidRPr="0051060B">
        <w:rPr>
          <w:rFonts w:ascii="Arial" w:eastAsia="宋体" w:hAnsi="Arial" w:cs="Arial"/>
          <w:b/>
          <w:bCs/>
          <w:color w:val="4D4D4D"/>
          <w:kern w:val="0"/>
          <w:sz w:val="24"/>
        </w:rPr>
        <w:t>它的网络配置可以支持</w:t>
      </w:r>
      <w:r w:rsidRPr="0051060B">
        <w:rPr>
          <w:rFonts w:ascii="Arial" w:eastAsia="宋体" w:hAnsi="Arial" w:cs="Arial"/>
          <w:b/>
          <w:bCs/>
          <w:color w:val="4D4D4D"/>
          <w:kern w:val="0"/>
          <w:sz w:val="24"/>
        </w:rPr>
        <w:t>750 MB / s</w:t>
      </w:r>
      <w:r w:rsidRPr="0051060B">
        <w:rPr>
          <w:rFonts w:ascii="Arial" w:eastAsia="宋体" w:hAnsi="Arial" w:cs="Arial"/>
          <w:b/>
          <w:bCs/>
          <w:color w:val="4D4D4D"/>
          <w:kern w:val="0"/>
          <w:sz w:val="24"/>
        </w:rPr>
        <w:t>，因此它可以有效地利用其资源。</w:t>
      </w:r>
      <w:r w:rsidRPr="0051060B">
        <w:rPr>
          <w:rFonts w:ascii="Arial" w:eastAsia="宋体" w:hAnsi="Arial" w:cs="Arial"/>
          <w:b/>
          <w:bCs/>
          <w:color w:val="4D4D4D"/>
          <w:kern w:val="0"/>
          <w:sz w:val="24"/>
        </w:rPr>
        <w:t xml:space="preserve"> </w:t>
      </w:r>
      <w:r w:rsidRPr="0051060B">
        <w:rPr>
          <w:rFonts w:ascii="Arial" w:eastAsia="宋体" w:hAnsi="Arial" w:cs="Arial"/>
          <w:b/>
          <w:bCs/>
          <w:color w:val="4D4D4D"/>
          <w:kern w:val="0"/>
          <w:sz w:val="24"/>
        </w:rPr>
        <w:t>群集</w:t>
      </w:r>
      <w:r w:rsidRPr="0051060B">
        <w:rPr>
          <w:rFonts w:ascii="Arial" w:eastAsia="宋体" w:hAnsi="Arial" w:cs="Arial"/>
          <w:b/>
          <w:bCs/>
          <w:color w:val="4D4D4D"/>
          <w:kern w:val="0"/>
          <w:sz w:val="24"/>
        </w:rPr>
        <w:t>B</w:t>
      </w:r>
      <w:r w:rsidRPr="0051060B">
        <w:rPr>
          <w:rFonts w:ascii="Arial" w:eastAsia="宋体" w:hAnsi="Arial" w:cs="Arial"/>
          <w:b/>
          <w:bCs/>
          <w:color w:val="4D4D4D"/>
          <w:kern w:val="0"/>
          <w:sz w:val="24"/>
        </w:rPr>
        <w:t>可以支持</w:t>
      </w:r>
      <w:r w:rsidRPr="0051060B">
        <w:rPr>
          <w:rFonts w:ascii="Arial" w:eastAsia="宋体" w:hAnsi="Arial" w:cs="Arial"/>
          <w:b/>
          <w:bCs/>
          <w:color w:val="4D4D4D"/>
          <w:kern w:val="0"/>
          <w:sz w:val="24"/>
        </w:rPr>
        <w:t>1300 MB / s</w:t>
      </w:r>
      <w:r w:rsidRPr="0051060B">
        <w:rPr>
          <w:rFonts w:ascii="Arial" w:eastAsia="宋体" w:hAnsi="Arial" w:cs="Arial"/>
          <w:b/>
          <w:bCs/>
          <w:color w:val="4D4D4D"/>
          <w:kern w:val="0"/>
          <w:sz w:val="24"/>
        </w:rPr>
        <w:t>的峰值读取速率，但是其应用程序仅使用</w:t>
      </w:r>
      <w:r w:rsidRPr="0051060B">
        <w:rPr>
          <w:rFonts w:ascii="Arial" w:eastAsia="宋体" w:hAnsi="Arial" w:cs="Arial"/>
          <w:b/>
          <w:bCs/>
          <w:color w:val="4D4D4D"/>
          <w:kern w:val="0"/>
          <w:sz w:val="24"/>
        </w:rPr>
        <w:t>380 MB / s</w:t>
      </w:r>
      <w:r w:rsidRPr="0051060B">
        <w:rPr>
          <w:rFonts w:ascii="Arial" w:eastAsia="宋体" w:hAnsi="Arial" w:cs="Arial"/>
          <w:b/>
          <w:bCs/>
          <w:color w:val="4D4D4D"/>
          <w:kern w:val="0"/>
          <w:sz w:val="24"/>
        </w:rPr>
        <w:t>。</w:t>
      </w:r>
    </w:p>
    <w:p w14:paraId="46344052" w14:textId="28444C8D" w:rsidR="0051060B" w:rsidRPr="0051060B" w:rsidRDefault="0051060B" w:rsidP="0051060B">
      <w:pPr>
        <w:widowControl/>
        <w:jc w:val="left"/>
        <w:rPr>
          <w:rFonts w:ascii="宋体" w:eastAsia="宋体" w:hAnsi="宋体" w:cs="宋体"/>
          <w:kern w:val="0"/>
          <w:sz w:val="24"/>
        </w:rPr>
      </w:pPr>
      <w:r w:rsidRPr="0051060B">
        <w:rPr>
          <w:rFonts w:ascii="宋体" w:eastAsia="宋体" w:hAnsi="宋体" w:cs="宋体"/>
          <w:kern w:val="0"/>
          <w:sz w:val="24"/>
        </w:rPr>
        <w:lastRenderedPageBreak/>
        <w:fldChar w:fldCharType="begin"/>
      </w:r>
      <w:r w:rsidRPr="0051060B">
        <w:rPr>
          <w:rFonts w:ascii="宋体" w:eastAsia="宋体" w:hAnsi="宋体" w:cs="宋体"/>
          <w:kern w:val="0"/>
          <w:sz w:val="24"/>
        </w:rPr>
        <w:instrText xml:space="preserve"> INCLUDEPICTURE "/var/folders/f4/dn1r3fnd11l9vv466r052cyw0000gn/T/com.microsoft.Word/WebArchiveCopyPasteTempFiles/format,png" \* MERGEFORMATINET </w:instrText>
      </w:r>
      <w:r w:rsidRPr="0051060B">
        <w:rPr>
          <w:rFonts w:ascii="宋体" w:eastAsia="宋体" w:hAnsi="宋体" w:cs="宋体"/>
          <w:kern w:val="0"/>
          <w:sz w:val="24"/>
        </w:rPr>
        <w:fldChar w:fldCharType="separate"/>
      </w:r>
      <w:r w:rsidRPr="0051060B">
        <w:rPr>
          <w:rFonts w:ascii="宋体" w:eastAsia="宋体" w:hAnsi="宋体" w:cs="宋体"/>
          <w:noProof/>
          <w:kern w:val="0"/>
          <w:sz w:val="24"/>
        </w:rPr>
        <w:drawing>
          <wp:inline distT="0" distB="0" distL="0" distR="0" wp14:anchorId="445D312C" wp14:editId="06B35158">
            <wp:extent cx="5274310" cy="29349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34970"/>
                    </a:xfrm>
                    <a:prstGeom prst="rect">
                      <a:avLst/>
                    </a:prstGeom>
                    <a:noFill/>
                    <a:ln>
                      <a:noFill/>
                    </a:ln>
                  </pic:spPr>
                </pic:pic>
              </a:graphicData>
            </a:graphic>
          </wp:inline>
        </w:drawing>
      </w:r>
      <w:r w:rsidRPr="0051060B">
        <w:rPr>
          <w:rFonts w:ascii="宋体" w:eastAsia="宋体" w:hAnsi="宋体" w:cs="宋体"/>
          <w:kern w:val="0"/>
          <w:sz w:val="24"/>
        </w:rPr>
        <w:fldChar w:fldCharType="end"/>
      </w:r>
    </w:p>
    <w:p w14:paraId="57EEAF66" w14:textId="519E9AFD" w:rsidR="0051060B" w:rsidRDefault="0051060B" w:rsidP="0051060B">
      <w:pPr>
        <w:pStyle w:val="a3"/>
        <w:numPr>
          <w:ilvl w:val="0"/>
          <w:numId w:val="20"/>
        </w:numPr>
        <w:ind w:firstLineChars="0"/>
        <w:rPr>
          <w:sz w:val="36"/>
          <w:szCs w:val="44"/>
        </w:rPr>
      </w:pPr>
      <w:r w:rsidRPr="0051060B">
        <w:rPr>
          <w:sz w:val="36"/>
          <w:szCs w:val="44"/>
        </w:rPr>
        <w:t>主负载</w:t>
      </w:r>
      <w:r>
        <w:rPr>
          <w:rFonts w:hint="eastAsia"/>
          <w:sz w:val="36"/>
          <w:szCs w:val="44"/>
        </w:rPr>
        <w:t>。</w:t>
      </w:r>
    </w:p>
    <w:p w14:paraId="331C6898" w14:textId="77777777"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表</w:t>
      </w:r>
      <w:r w:rsidRPr="0054310B">
        <w:rPr>
          <w:rFonts w:ascii="Arial" w:eastAsia="宋体" w:hAnsi="Arial" w:cs="Arial"/>
          <w:b/>
          <w:bCs/>
          <w:color w:val="4D4D4D"/>
          <w:kern w:val="0"/>
          <w:sz w:val="24"/>
        </w:rPr>
        <w:t>3</w:t>
      </w:r>
      <w:r w:rsidRPr="0054310B">
        <w:rPr>
          <w:rFonts w:ascii="Arial" w:eastAsia="宋体" w:hAnsi="Arial" w:cs="Arial"/>
          <w:b/>
          <w:bCs/>
          <w:color w:val="4D4D4D"/>
          <w:kern w:val="0"/>
          <w:sz w:val="24"/>
        </w:rPr>
        <w:t>还显示发送到主服务器的操作速率约为每秒</w:t>
      </w:r>
      <w:r w:rsidRPr="0054310B">
        <w:rPr>
          <w:rFonts w:ascii="Arial" w:eastAsia="宋体" w:hAnsi="Arial" w:cs="Arial"/>
          <w:b/>
          <w:bCs/>
          <w:color w:val="4D4D4D"/>
          <w:kern w:val="0"/>
          <w:sz w:val="24"/>
        </w:rPr>
        <w:t>200</w:t>
      </w:r>
      <w:r w:rsidRPr="0054310B">
        <w:rPr>
          <w:rFonts w:ascii="Arial" w:eastAsia="宋体" w:hAnsi="Arial" w:cs="Arial"/>
          <w:b/>
          <w:bCs/>
          <w:color w:val="4D4D4D"/>
          <w:kern w:val="0"/>
          <w:sz w:val="24"/>
        </w:rPr>
        <w:t>到</w:t>
      </w:r>
      <w:r w:rsidRPr="0054310B">
        <w:rPr>
          <w:rFonts w:ascii="Arial" w:eastAsia="宋体" w:hAnsi="Arial" w:cs="Arial"/>
          <w:b/>
          <w:bCs/>
          <w:color w:val="4D4D4D"/>
          <w:kern w:val="0"/>
          <w:sz w:val="24"/>
        </w:rPr>
        <w:t>500</w:t>
      </w:r>
      <w:r w:rsidRPr="0054310B">
        <w:rPr>
          <w:rFonts w:ascii="Arial" w:eastAsia="宋体" w:hAnsi="Arial" w:cs="Arial"/>
          <w:b/>
          <w:bCs/>
          <w:color w:val="4D4D4D"/>
          <w:kern w:val="0"/>
          <w:sz w:val="24"/>
        </w:rPr>
        <w:t>个操作。主机可以轻松地跟上该速率，因此对于这些工作负载而言，这不是瓶颈。</w:t>
      </w:r>
    </w:p>
    <w:p w14:paraId="63E5678F" w14:textId="214272FC"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在早期版本的</w:t>
      </w:r>
      <w:r w:rsidRPr="0054310B">
        <w:rPr>
          <w:rFonts w:ascii="Arial" w:eastAsia="宋体" w:hAnsi="Arial" w:cs="Arial"/>
          <w:b/>
          <w:bCs/>
          <w:color w:val="4D4D4D"/>
          <w:kern w:val="0"/>
          <w:sz w:val="24"/>
        </w:rPr>
        <w:t>GFS</w:t>
      </w:r>
      <w:r w:rsidRPr="0054310B">
        <w:rPr>
          <w:rFonts w:ascii="Arial" w:eastAsia="宋体" w:hAnsi="Arial" w:cs="Arial"/>
          <w:b/>
          <w:bCs/>
          <w:color w:val="4D4D4D"/>
          <w:kern w:val="0"/>
          <w:sz w:val="24"/>
        </w:rPr>
        <w:t>中，主服务器有时是某些工作负载的瓶颈。它花费了大部分时间依次浏览大型目录（包含数十万个文件）以查找特定文件。此后，更改了主数据结构，以允许通过名称空间进行有效的二进制搜索。现在，它可以轻松地支持每秒数千个文件访问。如有必要，可以通过在名称空间数据结构之前放置名称查找缓存来进一步加快速度。</w:t>
      </w:r>
    </w:p>
    <w:p w14:paraId="4CACAE2E" w14:textId="3370FC87" w:rsidR="0051060B" w:rsidRDefault="0051060B" w:rsidP="0051060B">
      <w:pPr>
        <w:pStyle w:val="a3"/>
        <w:numPr>
          <w:ilvl w:val="0"/>
          <w:numId w:val="20"/>
        </w:numPr>
        <w:ind w:firstLineChars="0"/>
        <w:rPr>
          <w:sz w:val="36"/>
          <w:szCs w:val="44"/>
        </w:rPr>
      </w:pPr>
      <w:r w:rsidRPr="0051060B">
        <w:rPr>
          <w:sz w:val="36"/>
          <w:szCs w:val="44"/>
        </w:rPr>
        <w:t>恢复时间</w:t>
      </w:r>
      <w:r>
        <w:rPr>
          <w:rFonts w:hint="eastAsia"/>
          <w:sz w:val="36"/>
          <w:szCs w:val="44"/>
        </w:rPr>
        <w:t>。</w:t>
      </w:r>
    </w:p>
    <w:p w14:paraId="0C08184F" w14:textId="2661A177"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块服务器发生故障后，某些块将变得复制不足，必须将其克隆以恢复其复制级别。恢复所有此类块所需的时间取决于资源量。在一个实验中，杀死了群集</w:t>
      </w:r>
      <w:r w:rsidRPr="0054310B">
        <w:rPr>
          <w:rFonts w:ascii="Arial" w:eastAsia="宋体" w:hAnsi="Arial" w:cs="Arial"/>
          <w:b/>
          <w:bCs/>
          <w:color w:val="4D4D4D"/>
          <w:kern w:val="0"/>
          <w:sz w:val="24"/>
        </w:rPr>
        <w:t>B</w:t>
      </w:r>
      <w:r w:rsidRPr="0054310B">
        <w:rPr>
          <w:rFonts w:ascii="Arial" w:eastAsia="宋体" w:hAnsi="Arial" w:cs="Arial"/>
          <w:b/>
          <w:bCs/>
          <w:color w:val="4D4D4D"/>
          <w:kern w:val="0"/>
          <w:sz w:val="24"/>
        </w:rPr>
        <w:t>中的单个块服务器。该块服务器有大约</w:t>
      </w:r>
      <w:r w:rsidRPr="0054310B">
        <w:rPr>
          <w:rFonts w:ascii="Arial" w:eastAsia="宋体" w:hAnsi="Arial" w:cs="Arial"/>
          <w:b/>
          <w:bCs/>
          <w:color w:val="4D4D4D"/>
          <w:kern w:val="0"/>
          <w:sz w:val="24"/>
        </w:rPr>
        <w:t>15,000</w:t>
      </w:r>
      <w:r w:rsidRPr="0054310B">
        <w:rPr>
          <w:rFonts w:ascii="Arial" w:eastAsia="宋体" w:hAnsi="Arial" w:cs="Arial"/>
          <w:b/>
          <w:bCs/>
          <w:color w:val="4D4D4D"/>
          <w:kern w:val="0"/>
          <w:sz w:val="24"/>
        </w:rPr>
        <w:t>个块，其中包含</w:t>
      </w:r>
      <w:r w:rsidRPr="0054310B">
        <w:rPr>
          <w:rFonts w:ascii="Arial" w:eastAsia="宋体" w:hAnsi="Arial" w:cs="Arial"/>
          <w:b/>
          <w:bCs/>
          <w:color w:val="4D4D4D"/>
          <w:kern w:val="0"/>
          <w:sz w:val="24"/>
        </w:rPr>
        <w:t>600 GB</w:t>
      </w:r>
      <w:r w:rsidRPr="0054310B">
        <w:rPr>
          <w:rFonts w:ascii="Arial" w:eastAsia="宋体" w:hAnsi="Arial" w:cs="Arial"/>
          <w:b/>
          <w:bCs/>
          <w:color w:val="4D4D4D"/>
          <w:kern w:val="0"/>
          <w:sz w:val="24"/>
        </w:rPr>
        <w:t>的数据。为了限制对正在运行的应用程序的影响并为计划决策提供余地，默认参数将该群集限制为</w:t>
      </w:r>
      <w:r w:rsidRPr="0054310B">
        <w:rPr>
          <w:rFonts w:ascii="Arial" w:eastAsia="宋体" w:hAnsi="Arial" w:cs="Arial"/>
          <w:b/>
          <w:bCs/>
          <w:color w:val="4D4D4D"/>
          <w:kern w:val="0"/>
          <w:sz w:val="24"/>
        </w:rPr>
        <w:t>91</w:t>
      </w:r>
      <w:r w:rsidRPr="0054310B">
        <w:rPr>
          <w:rFonts w:ascii="Arial" w:eastAsia="宋体" w:hAnsi="Arial" w:cs="Arial"/>
          <w:b/>
          <w:bCs/>
          <w:color w:val="4D4D4D"/>
          <w:kern w:val="0"/>
          <w:sz w:val="24"/>
        </w:rPr>
        <w:t>个并发克隆（占块服务器数量的</w:t>
      </w:r>
      <w:r w:rsidRPr="0054310B">
        <w:rPr>
          <w:rFonts w:ascii="Arial" w:eastAsia="宋体" w:hAnsi="Arial" w:cs="Arial"/>
          <w:b/>
          <w:bCs/>
          <w:color w:val="4D4D4D"/>
          <w:kern w:val="0"/>
          <w:sz w:val="24"/>
        </w:rPr>
        <w:t>40</w:t>
      </w:r>
      <w:r w:rsidRPr="0054310B">
        <w:rPr>
          <w:rFonts w:ascii="Arial" w:eastAsia="宋体" w:hAnsi="Arial" w:cs="Arial"/>
          <w:b/>
          <w:bCs/>
          <w:color w:val="4D4D4D"/>
          <w:kern w:val="0"/>
          <w:sz w:val="24"/>
        </w:rPr>
        <w:t>％），其中每个克隆操作最多允许消耗</w:t>
      </w:r>
      <w:r w:rsidRPr="0054310B">
        <w:rPr>
          <w:rFonts w:ascii="Arial" w:eastAsia="宋体" w:hAnsi="Arial" w:cs="Arial"/>
          <w:b/>
          <w:bCs/>
          <w:color w:val="4D4D4D"/>
          <w:kern w:val="0"/>
          <w:sz w:val="24"/>
        </w:rPr>
        <w:t>6.25 MB / s</w:t>
      </w:r>
      <w:r w:rsidRPr="0054310B">
        <w:rPr>
          <w:rFonts w:ascii="Arial" w:eastAsia="宋体" w:hAnsi="Arial" w:cs="Arial"/>
          <w:b/>
          <w:bCs/>
          <w:color w:val="4D4D4D"/>
          <w:kern w:val="0"/>
          <w:sz w:val="24"/>
        </w:rPr>
        <w:t>（</w:t>
      </w:r>
      <w:r w:rsidRPr="0054310B">
        <w:rPr>
          <w:rFonts w:ascii="Arial" w:eastAsia="宋体" w:hAnsi="Arial" w:cs="Arial"/>
          <w:b/>
          <w:bCs/>
          <w:color w:val="4D4D4D"/>
          <w:kern w:val="0"/>
          <w:sz w:val="24"/>
        </w:rPr>
        <w:t>50 Mbps</w:t>
      </w:r>
      <w:r w:rsidRPr="0054310B">
        <w:rPr>
          <w:rFonts w:ascii="Arial" w:eastAsia="宋体" w:hAnsi="Arial" w:cs="Arial"/>
          <w:b/>
          <w:bCs/>
          <w:color w:val="4D4D4D"/>
          <w:kern w:val="0"/>
          <w:sz w:val="24"/>
        </w:rPr>
        <w:t>）。所有块均在</w:t>
      </w:r>
      <w:r w:rsidRPr="0054310B">
        <w:rPr>
          <w:rFonts w:ascii="Arial" w:eastAsia="宋体" w:hAnsi="Arial" w:cs="Arial"/>
          <w:b/>
          <w:bCs/>
          <w:color w:val="4D4D4D"/>
          <w:kern w:val="0"/>
          <w:sz w:val="24"/>
        </w:rPr>
        <w:t>23.2</w:t>
      </w:r>
      <w:r w:rsidRPr="0054310B">
        <w:rPr>
          <w:rFonts w:ascii="Arial" w:eastAsia="宋体" w:hAnsi="Arial" w:cs="Arial"/>
          <w:b/>
          <w:bCs/>
          <w:color w:val="4D4D4D"/>
          <w:kern w:val="0"/>
          <w:sz w:val="24"/>
        </w:rPr>
        <w:t>分钟内恢复，有效复制速率为</w:t>
      </w:r>
      <w:r w:rsidRPr="0054310B">
        <w:rPr>
          <w:rFonts w:ascii="Arial" w:eastAsia="宋体" w:hAnsi="Arial" w:cs="Arial"/>
          <w:b/>
          <w:bCs/>
          <w:color w:val="4D4D4D"/>
          <w:kern w:val="0"/>
          <w:sz w:val="24"/>
        </w:rPr>
        <w:t>440 MB / s</w:t>
      </w:r>
      <w:r w:rsidRPr="0054310B">
        <w:rPr>
          <w:rFonts w:ascii="Arial" w:eastAsia="宋体" w:hAnsi="Arial" w:cs="Arial"/>
          <w:b/>
          <w:bCs/>
          <w:color w:val="4D4D4D"/>
          <w:kern w:val="0"/>
          <w:sz w:val="24"/>
        </w:rPr>
        <w:t>。</w:t>
      </w:r>
    </w:p>
    <w:p w14:paraId="5B750091" w14:textId="379D6FDB" w:rsidR="00484FFD"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在另一个实验中，杀死了两个带有大约</w:t>
      </w:r>
      <w:r w:rsidRPr="0054310B">
        <w:rPr>
          <w:rFonts w:ascii="Arial" w:eastAsia="宋体" w:hAnsi="Arial" w:cs="Arial"/>
          <w:b/>
          <w:bCs/>
          <w:color w:val="4D4D4D"/>
          <w:kern w:val="0"/>
          <w:sz w:val="24"/>
        </w:rPr>
        <w:t>16,000</w:t>
      </w:r>
      <w:r w:rsidRPr="0054310B">
        <w:rPr>
          <w:rFonts w:ascii="Arial" w:eastAsia="宋体" w:hAnsi="Arial" w:cs="Arial"/>
          <w:b/>
          <w:bCs/>
          <w:color w:val="4D4D4D"/>
          <w:kern w:val="0"/>
          <w:sz w:val="24"/>
        </w:rPr>
        <w:t>个块和</w:t>
      </w:r>
      <w:r w:rsidRPr="0054310B">
        <w:rPr>
          <w:rFonts w:ascii="Arial" w:eastAsia="宋体" w:hAnsi="Arial" w:cs="Arial"/>
          <w:b/>
          <w:bCs/>
          <w:color w:val="4D4D4D"/>
          <w:kern w:val="0"/>
          <w:sz w:val="24"/>
        </w:rPr>
        <w:t>660 GB</w:t>
      </w:r>
      <w:r w:rsidRPr="0054310B">
        <w:rPr>
          <w:rFonts w:ascii="Arial" w:eastAsia="宋体" w:hAnsi="Arial" w:cs="Arial"/>
          <w:b/>
          <w:bCs/>
          <w:color w:val="4D4D4D"/>
          <w:kern w:val="0"/>
          <w:sz w:val="24"/>
        </w:rPr>
        <w:t>数据的块服务器。此双重故障将</w:t>
      </w:r>
      <w:r w:rsidRPr="0054310B">
        <w:rPr>
          <w:rFonts w:ascii="Arial" w:eastAsia="宋体" w:hAnsi="Arial" w:cs="Arial"/>
          <w:b/>
          <w:bCs/>
          <w:color w:val="4D4D4D"/>
          <w:kern w:val="0"/>
          <w:sz w:val="24"/>
        </w:rPr>
        <w:t>266</w:t>
      </w:r>
      <w:r w:rsidRPr="0054310B">
        <w:rPr>
          <w:rFonts w:ascii="Arial" w:eastAsia="宋体" w:hAnsi="Arial" w:cs="Arial"/>
          <w:b/>
          <w:bCs/>
          <w:color w:val="4D4D4D"/>
          <w:kern w:val="0"/>
          <w:sz w:val="24"/>
        </w:rPr>
        <w:t>个块减少为只有一个副本。这</w:t>
      </w:r>
      <w:r w:rsidRPr="0054310B">
        <w:rPr>
          <w:rFonts w:ascii="Arial" w:eastAsia="宋体" w:hAnsi="Arial" w:cs="Arial"/>
          <w:b/>
          <w:bCs/>
          <w:color w:val="4D4D4D"/>
          <w:kern w:val="0"/>
          <w:sz w:val="24"/>
        </w:rPr>
        <w:t>266</w:t>
      </w:r>
      <w:r w:rsidRPr="0054310B">
        <w:rPr>
          <w:rFonts w:ascii="Arial" w:eastAsia="宋体" w:hAnsi="Arial" w:cs="Arial"/>
          <w:b/>
          <w:bCs/>
          <w:color w:val="4D4D4D"/>
          <w:kern w:val="0"/>
          <w:sz w:val="24"/>
        </w:rPr>
        <w:t>个块以较高的优先级进行克隆，并在</w:t>
      </w:r>
      <w:r w:rsidRPr="0054310B">
        <w:rPr>
          <w:rFonts w:ascii="Arial" w:eastAsia="宋体" w:hAnsi="Arial" w:cs="Arial"/>
          <w:b/>
          <w:bCs/>
          <w:color w:val="4D4D4D"/>
          <w:kern w:val="0"/>
          <w:sz w:val="24"/>
        </w:rPr>
        <w:t>2</w:t>
      </w:r>
      <w:r w:rsidRPr="0054310B">
        <w:rPr>
          <w:rFonts w:ascii="Arial" w:eastAsia="宋体" w:hAnsi="Arial" w:cs="Arial"/>
          <w:b/>
          <w:bCs/>
          <w:color w:val="4D4D4D"/>
          <w:kern w:val="0"/>
          <w:sz w:val="24"/>
        </w:rPr>
        <w:t>分钟内全部恢复到至少</w:t>
      </w:r>
      <w:r w:rsidRPr="0054310B">
        <w:rPr>
          <w:rFonts w:ascii="Arial" w:eastAsia="宋体" w:hAnsi="Arial" w:cs="Arial"/>
          <w:b/>
          <w:bCs/>
          <w:color w:val="4D4D4D"/>
          <w:kern w:val="0"/>
          <w:sz w:val="24"/>
        </w:rPr>
        <w:t>2</w:t>
      </w:r>
      <w:r w:rsidRPr="0054310B">
        <w:rPr>
          <w:rFonts w:ascii="Arial" w:eastAsia="宋体" w:hAnsi="Arial" w:cs="Arial"/>
          <w:b/>
          <w:bCs/>
          <w:color w:val="4D4D4D"/>
          <w:kern w:val="0"/>
          <w:sz w:val="24"/>
        </w:rPr>
        <w:t>倍的复制，从而使群集处于可以忍受另一个块服务器故障而不会丢失数据的状态。</w:t>
      </w:r>
    </w:p>
    <w:p w14:paraId="2DD8EE70" w14:textId="3C50B683" w:rsidR="0051060B" w:rsidRDefault="0051060B" w:rsidP="0051060B">
      <w:pPr>
        <w:pStyle w:val="a3"/>
        <w:widowControl/>
        <w:numPr>
          <w:ilvl w:val="1"/>
          <w:numId w:val="20"/>
        </w:numPr>
        <w:spacing w:after="240" w:line="390" w:lineRule="atLeast"/>
        <w:ind w:firstLineChars="0"/>
        <w:jc w:val="left"/>
        <w:rPr>
          <w:rFonts w:ascii="Arial" w:eastAsia="宋体" w:hAnsi="Arial" w:cs="Arial"/>
          <w:b/>
          <w:bCs/>
          <w:color w:val="4D4D4D"/>
          <w:kern w:val="0"/>
          <w:sz w:val="36"/>
          <w:szCs w:val="36"/>
        </w:rPr>
      </w:pPr>
      <w:r w:rsidRPr="0051060B">
        <w:rPr>
          <w:rFonts w:ascii="Arial" w:eastAsia="宋体" w:hAnsi="Arial" w:cs="Arial"/>
          <w:b/>
          <w:bCs/>
          <w:color w:val="4D4D4D"/>
          <w:kern w:val="0"/>
          <w:sz w:val="36"/>
          <w:szCs w:val="36"/>
        </w:rPr>
        <w:lastRenderedPageBreak/>
        <w:t>方法和注意事项</w:t>
      </w:r>
      <w:r>
        <w:rPr>
          <w:rFonts w:ascii="Arial" w:eastAsia="宋体" w:hAnsi="Arial" w:cs="Arial" w:hint="eastAsia"/>
          <w:b/>
          <w:bCs/>
          <w:color w:val="4D4D4D"/>
          <w:kern w:val="0"/>
          <w:sz w:val="36"/>
          <w:szCs w:val="36"/>
        </w:rPr>
        <w:t>。</w:t>
      </w:r>
    </w:p>
    <w:p w14:paraId="516D841D" w14:textId="637B967C"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这些结果仅包括客户端发起的请求，因此它们反映了应用程序为整个文件系统生成的工作量。它们不包括执行客户端请求的服务器间请求或内部后台活动，例如转发的写入或重新平衡。</w:t>
      </w:r>
    </w:p>
    <w:p w14:paraId="717235BB" w14:textId="1DEC9EA7"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I / O</w:t>
      </w:r>
      <w:r w:rsidRPr="0054310B">
        <w:rPr>
          <w:rFonts w:ascii="Arial" w:eastAsia="宋体" w:hAnsi="Arial" w:cs="Arial"/>
          <w:b/>
          <w:bCs/>
          <w:color w:val="4D4D4D"/>
          <w:kern w:val="0"/>
          <w:sz w:val="24"/>
        </w:rPr>
        <w:t>操作的统计信息基于从</w:t>
      </w:r>
      <w:r w:rsidRPr="0054310B">
        <w:rPr>
          <w:rFonts w:ascii="Arial" w:eastAsia="宋体" w:hAnsi="Arial" w:cs="Arial"/>
          <w:b/>
          <w:bCs/>
          <w:color w:val="4D4D4D"/>
          <w:kern w:val="0"/>
          <w:sz w:val="24"/>
        </w:rPr>
        <w:t>GFS</w:t>
      </w:r>
      <w:r w:rsidRPr="0054310B">
        <w:rPr>
          <w:rFonts w:ascii="Arial" w:eastAsia="宋体" w:hAnsi="Arial" w:cs="Arial"/>
          <w:b/>
          <w:bCs/>
          <w:color w:val="4D4D4D"/>
          <w:kern w:val="0"/>
          <w:sz w:val="24"/>
        </w:rPr>
        <w:t>服务器记录的实际</w:t>
      </w:r>
      <w:r w:rsidRPr="0054310B">
        <w:rPr>
          <w:rFonts w:ascii="Arial" w:eastAsia="宋体" w:hAnsi="Arial" w:cs="Arial"/>
          <w:b/>
          <w:bCs/>
          <w:color w:val="4D4D4D"/>
          <w:kern w:val="0"/>
          <w:sz w:val="24"/>
        </w:rPr>
        <w:t>RPC</w:t>
      </w:r>
      <w:r w:rsidRPr="0054310B">
        <w:rPr>
          <w:rFonts w:ascii="Arial" w:eastAsia="宋体" w:hAnsi="Arial" w:cs="Arial"/>
          <w:b/>
          <w:bCs/>
          <w:color w:val="4D4D4D"/>
          <w:kern w:val="0"/>
          <w:sz w:val="24"/>
        </w:rPr>
        <w:t>请求中启发式重建的信息。例如，</w:t>
      </w:r>
      <w:r w:rsidRPr="0054310B">
        <w:rPr>
          <w:rFonts w:ascii="Arial" w:eastAsia="宋体" w:hAnsi="Arial" w:cs="Arial"/>
          <w:b/>
          <w:bCs/>
          <w:color w:val="4D4D4D"/>
          <w:kern w:val="0"/>
          <w:sz w:val="24"/>
        </w:rPr>
        <w:t>GFS</w:t>
      </w:r>
      <w:r w:rsidRPr="0054310B">
        <w:rPr>
          <w:rFonts w:ascii="Arial" w:eastAsia="宋体" w:hAnsi="Arial" w:cs="Arial"/>
          <w:b/>
          <w:bCs/>
          <w:color w:val="4D4D4D"/>
          <w:kern w:val="0"/>
          <w:sz w:val="24"/>
        </w:rPr>
        <w:t>客户端代码可能将读取分为多个</w:t>
      </w:r>
      <w:r w:rsidRPr="0054310B">
        <w:rPr>
          <w:rFonts w:ascii="Arial" w:eastAsia="宋体" w:hAnsi="Arial" w:cs="Arial"/>
          <w:b/>
          <w:bCs/>
          <w:color w:val="4D4D4D"/>
          <w:kern w:val="0"/>
          <w:sz w:val="24"/>
        </w:rPr>
        <w:t>RPC</w:t>
      </w:r>
      <w:r w:rsidRPr="0054310B">
        <w:rPr>
          <w:rFonts w:ascii="Arial" w:eastAsia="宋体" w:hAnsi="Arial" w:cs="Arial"/>
          <w:b/>
          <w:bCs/>
          <w:color w:val="4D4D4D"/>
          <w:kern w:val="0"/>
          <w:sz w:val="24"/>
        </w:rPr>
        <w:t>，以增加并行度，从中推断出原始读取。由于访问模式是高度程式化的，因此希望任何错误都可能来自噪声。应用程序的显式日志记录可能会提供稍微更准确的数据，但是从逻辑上讲，重新编译并重新启动成千上万个正在运行的客户端是不可能的，而且从许多机器中收集结果很麻烦。</w:t>
      </w:r>
    </w:p>
    <w:p w14:paraId="7F769F0C" w14:textId="71F0FAC0"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应该注意不要过度概括工作量。由于</w:t>
      </w:r>
      <w:r w:rsidRPr="0054310B">
        <w:rPr>
          <w:rFonts w:ascii="Arial" w:eastAsia="宋体" w:hAnsi="Arial" w:cs="Arial"/>
          <w:b/>
          <w:bCs/>
          <w:color w:val="4D4D4D"/>
          <w:kern w:val="0"/>
          <w:sz w:val="24"/>
        </w:rPr>
        <w:t>Google</w:t>
      </w:r>
      <w:r w:rsidRPr="0054310B">
        <w:rPr>
          <w:rFonts w:ascii="Arial" w:eastAsia="宋体" w:hAnsi="Arial" w:cs="Arial"/>
          <w:b/>
          <w:bCs/>
          <w:color w:val="4D4D4D"/>
          <w:kern w:val="0"/>
          <w:sz w:val="24"/>
        </w:rPr>
        <w:t>完全控制</w:t>
      </w:r>
      <w:r w:rsidRPr="0054310B">
        <w:rPr>
          <w:rFonts w:ascii="Arial" w:eastAsia="宋体" w:hAnsi="Arial" w:cs="Arial"/>
          <w:b/>
          <w:bCs/>
          <w:color w:val="4D4D4D"/>
          <w:kern w:val="0"/>
          <w:sz w:val="24"/>
        </w:rPr>
        <w:t>GFS</w:t>
      </w:r>
      <w:r w:rsidRPr="0054310B">
        <w:rPr>
          <w:rFonts w:ascii="Arial" w:eastAsia="宋体" w:hAnsi="Arial" w:cs="Arial"/>
          <w:b/>
          <w:bCs/>
          <w:color w:val="4D4D4D"/>
          <w:kern w:val="0"/>
          <w:sz w:val="24"/>
        </w:rPr>
        <w:t>及其应用程序，因此这些应用程序倾向于针对</w:t>
      </w:r>
      <w:r w:rsidRPr="0054310B">
        <w:rPr>
          <w:rFonts w:ascii="Arial" w:eastAsia="宋体" w:hAnsi="Arial" w:cs="Arial"/>
          <w:b/>
          <w:bCs/>
          <w:color w:val="4D4D4D"/>
          <w:kern w:val="0"/>
          <w:sz w:val="24"/>
        </w:rPr>
        <w:t>GFS</w:t>
      </w:r>
      <w:r w:rsidRPr="0054310B">
        <w:rPr>
          <w:rFonts w:ascii="Arial" w:eastAsia="宋体" w:hAnsi="Arial" w:cs="Arial"/>
          <w:b/>
          <w:bCs/>
          <w:color w:val="4D4D4D"/>
          <w:kern w:val="0"/>
          <w:sz w:val="24"/>
        </w:rPr>
        <w:t>进行调整，相反，</w:t>
      </w:r>
      <w:r w:rsidRPr="0054310B">
        <w:rPr>
          <w:rFonts w:ascii="Arial" w:eastAsia="宋体" w:hAnsi="Arial" w:cs="Arial"/>
          <w:b/>
          <w:bCs/>
          <w:color w:val="4D4D4D"/>
          <w:kern w:val="0"/>
          <w:sz w:val="24"/>
        </w:rPr>
        <w:t>GFS</w:t>
      </w:r>
      <w:r w:rsidRPr="0054310B">
        <w:rPr>
          <w:rFonts w:ascii="Arial" w:eastAsia="宋体" w:hAnsi="Arial" w:cs="Arial"/>
          <w:b/>
          <w:bCs/>
          <w:color w:val="4D4D4D"/>
          <w:kern w:val="0"/>
          <w:sz w:val="24"/>
        </w:rPr>
        <w:t>是为这些应用程序设计的。这样的相互影响也可能在通用应用程序和文件系统之间存在，但在案例中，这种影响可能会更加明显。</w:t>
      </w:r>
    </w:p>
    <w:p w14:paraId="65E6C478" w14:textId="4201943E" w:rsidR="0051060B" w:rsidRDefault="0051060B" w:rsidP="0051060B">
      <w:pPr>
        <w:pStyle w:val="a3"/>
        <w:widowControl/>
        <w:numPr>
          <w:ilvl w:val="1"/>
          <w:numId w:val="20"/>
        </w:numPr>
        <w:spacing w:after="240" w:line="390" w:lineRule="atLeast"/>
        <w:ind w:firstLineChars="0"/>
        <w:jc w:val="left"/>
        <w:rPr>
          <w:rFonts w:ascii="Arial" w:eastAsia="宋体" w:hAnsi="Arial" w:cs="Arial"/>
          <w:b/>
          <w:bCs/>
          <w:color w:val="4D4D4D"/>
          <w:kern w:val="0"/>
          <w:sz w:val="36"/>
          <w:szCs w:val="36"/>
        </w:rPr>
      </w:pPr>
      <w:proofErr w:type="spellStart"/>
      <w:r w:rsidRPr="0051060B">
        <w:rPr>
          <w:rFonts w:ascii="Arial" w:eastAsia="宋体" w:hAnsi="Arial" w:cs="Arial"/>
          <w:b/>
          <w:bCs/>
          <w:color w:val="4D4D4D"/>
          <w:kern w:val="0"/>
          <w:sz w:val="36"/>
          <w:szCs w:val="36"/>
        </w:rPr>
        <w:t>Chunkserver</w:t>
      </w:r>
      <w:proofErr w:type="spellEnd"/>
      <w:r w:rsidRPr="0051060B">
        <w:rPr>
          <w:rFonts w:ascii="Arial" w:eastAsia="宋体" w:hAnsi="Arial" w:cs="Arial"/>
          <w:b/>
          <w:bCs/>
          <w:color w:val="4D4D4D"/>
          <w:kern w:val="0"/>
          <w:sz w:val="36"/>
          <w:szCs w:val="36"/>
        </w:rPr>
        <w:t>工作量</w:t>
      </w:r>
      <w:r>
        <w:rPr>
          <w:rFonts w:ascii="Arial" w:eastAsia="宋体" w:hAnsi="Arial" w:cs="Arial" w:hint="eastAsia"/>
          <w:b/>
          <w:bCs/>
          <w:color w:val="4D4D4D"/>
          <w:kern w:val="0"/>
          <w:sz w:val="36"/>
          <w:szCs w:val="36"/>
        </w:rPr>
        <w:t>。</w:t>
      </w:r>
    </w:p>
    <w:p w14:paraId="596DDB35" w14:textId="6CF03CEA" w:rsidR="0051060B" w:rsidRPr="0054310B" w:rsidRDefault="0051060B" w:rsidP="005106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表</w:t>
      </w:r>
      <w:r w:rsidRPr="0054310B">
        <w:rPr>
          <w:rFonts w:ascii="Arial" w:eastAsia="宋体" w:hAnsi="Arial" w:cs="Arial"/>
          <w:b/>
          <w:bCs/>
          <w:color w:val="4D4D4D"/>
          <w:kern w:val="0"/>
          <w:sz w:val="24"/>
        </w:rPr>
        <w:t>4</w:t>
      </w:r>
      <w:r w:rsidRPr="0054310B">
        <w:rPr>
          <w:rFonts w:ascii="Arial" w:eastAsia="宋体" w:hAnsi="Arial" w:cs="Arial"/>
          <w:b/>
          <w:bCs/>
          <w:color w:val="4D4D4D"/>
          <w:kern w:val="0"/>
          <w:sz w:val="24"/>
        </w:rPr>
        <w:t>显示了按大小划分的操作分布。读取大小显示出双峰分布。小读操作（不到</w:t>
      </w:r>
      <w:r w:rsidRPr="0054310B">
        <w:rPr>
          <w:rFonts w:ascii="Arial" w:eastAsia="宋体" w:hAnsi="Arial" w:cs="Arial"/>
          <w:b/>
          <w:bCs/>
          <w:color w:val="4D4D4D"/>
          <w:kern w:val="0"/>
          <w:sz w:val="24"/>
        </w:rPr>
        <w:t>64 KB</w:t>
      </w:r>
      <w:r w:rsidRPr="0054310B">
        <w:rPr>
          <w:rFonts w:ascii="Arial" w:eastAsia="宋体" w:hAnsi="Arial" w:cs="Arial"/>
          <w:b/>
          <w:bCs/>
          <w:color w:val="4D4D4D"/>
          <w:kern w:val="0"/>
          <w:sz w:val="24"/>
        </w:rPr>
        <w:t>）来自于搜索密集型客户端，这些客户端在大文件中查找小数据。大量读取（超过</w:t>
      </w:r>
      <w:r w:rsidRPr="0054310B">
        <w:rPr>
          <w:rFonts w:ascii="Arial" w:eastAsia="宋体" w:hAnsi="Arial" w:cs="Arial"/>
          <w:b/>
          <w:bCs/>
          <w:color w:val="4D4D4D"/>
          <w:kern w:val="0"/>
          <w:sz w:val="24"/>
        </w:rPr>
        <w:t>512 KB</w:t>
      </w:r>
      <w:r w:rsidRPr="0054310B">
        <w:rPr>
          <w:rFonts w:ascii="Arial" w:eastAsia="宋体" w:hAnsi="Arial" w:cs="Arial"/>
          <w:b/>
          <w:bCs/>
          <w:color w:val="4D4D4D"/>
          <w:kern w:val="0"/>
          <w:sz w:val="24"/>
        </w:rPr>
        <w:t>）来自对整个文件的长时间顺序读取。</w:t>
      </w:r>
    </w:p>
    <w:p w14:paraId="08835706" w14:textId="3935CE51" w:rsidR="0051060B" w:rsidRDefault="0051060B" w:rsidP="0051060B">
      <w:pPr>
        <w:widowControl/>
        <w:jc w:val="left"/>
        <w:rPr>
          <w:rFonts w:ascii="宋体" w:eastAsia="宋体" w:hAnsi="宋体" w:cs="宋体"/>
          <w:kern w:val="0"/>
          <w:sz w:val="24"/>
        </w:rPr>
      </w:pPr>
      <w:r w:rsidRPr="0051060B">
        <w:rPr>
          <w:rFonts w:ascii="宋体" w:eastAsia="宋体" w:hAnsi="宋体" w:cs="宋体"/>
          <w:kern w:val="0"/>
          <w:sz w:val="24"/>
        </w:rPr>
        <w:lastRenderedPageBreak/>
        <w:fldChar w:fldCharType="begin"/>
      </w:r>
      <w:r w:rsidRPr="0051060B">
        <w:rPr>
          <w:rFonts w:ascii="宋体" w:eastAsia="宋体" w:hAnsi="宋体" w:cs="宋体"/>
          <w:kern w:val="0"/>
          <w:sz w:val="24"/>
        </w:rPr>
        <w:instrText xml:space="preserve"> INCLUDEPICTURE "/var/folders/f4/dn1r3fnd11l9vv466r052cyw0000gn/T/com.microsoft.Word/WebArchiveCopyPasteTempFiles/format,png" \* MERGEFORMATINET </w:instrText>
      </w:r>
      <w:r w:rsidRPr="0051060B">
        <w:rPr>
          <w:rFonts w:ascii="宋体" w:eastAsia="宋体" w:hAnsi="宋体" w:cs="宋体"/>
          <w:kern w:val="0"/>
          <w:sz w:val="24"/>
        </w:rPr>
        <w:fldChar w:fldCharType="separate"/>
      </w:r>
      <w:r w:rsidRPr="0051060B">
        <w:rPr>
          <w:rFonts w:ascii="宋体" w:eastAsia="宋体" w:hAnsi="宋体" w:cs="宋体"/>
          <w:noProof/>
          <w:kern w:val="0"/>
          <w:sz w:val="24"/>
        </w:rPr>
        <w:drawing>
          <wp:inline distT="0" distB="0" distL="0" distR="0" wp14:anchorId="55A726AB" wp14:editId="237F21B4">
            <wp:extent cx="5118735" cy="3272790"/>
            <wp:effectExtent l="0" t="0" r="0" b="3810"/>
            <wp:docPr id="10" name="图片 10" descr="image-20200627195048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02006271950483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735" cy="3272790"/>
                    </a:xfrm>
                    <a:prstGeom prst="rect">
                      <a:avLst/>
                    </a:prstGeom>
                    <a:noFill/>
                    <a:ln>
                      <a:noFill/>
                    </a:ln>
                  </pic:spPr>
                </pic:pic>
              </a:graphicData>
            </a:graphic>
          </wp:inline>
        </w:drawing>
      </w:r>
      <w:r w:rsidRPr="0051060B">
        <w:rPr>
          <w:rFonts w:ascii="宋体" w:eastAsia="宋体" w:hAnsi="宋体" w:cs="宋体"/>
          <w:kern w:val="0"/>
          <w:sz w:val="24"/>
        </w:rPr>
        <w:fldChar w:fldCharType="end"/>
      </w:r>
    </w:p>
    <w:p w14:paraId="41DF4500" w14:textId="6F993357" w:rsidR="0051060B" w:rsidRPr="0051060B" w:rsidRDefault="0051060B" w:rsidP="0051060B">
      <w:pPr>
        <w:widowControl/>
        <w:spacing w:after="240" w:line="390" w:lineRule="atLeast"/>
        <w:jc w:val="left"/>
        <w:rPr>
          <w:rFonts w:ascii="Arial" w:eastAsia="宋体" w:hAnsi="Arial" w:cs="Arial"/>
          <w:b/>
          <w:bCs/>
          <w:color w:val="4D4D4D"/>
          <w:kern w:val="0"/>
          <w:sz w:val="24"/>
        </w:rPr>
      </w:pPr>
      <w:r w:rsidRPr="0051060B">
        <w:rPr>
          <w:rFonts w:ascii="Arial" w:eastAsia="宋体" w:hAnsi="Arial" w:cs="Arial"/>
          <w:b/>
          <w:bCs/>
          <w:color w:val="4D4D4D"/>
          <w:kern w:val="0"/>
          <w:sz w:val="24"/>
        </w:rPr>
        <w:t>在集群</w:t>
      </w:r>
      <w:r w:rsidRPr="0051060B">
        <w:rPr>
          <w:rFonts w:ascii="Arial" w:eastAsia="宋体" w:hAnsi="Arial" w:cs="Arial"/>
          <w:b/>
          <w:bCs/>
          <w:color w:val="4D4D4D"/>
          <w:kern w:val="0"/>
          <w:sz w:val="24"/>
        </w:rPr>
        <w:t>Y</w:t>
      </w:r>
      <w:r w:rsidRPr="0051060B">
        <w:rPr>
          <w:rFonts w:ascii="Arial" w:eastAsia="宋体" w:hAnsi="Arial" w:cs="Arial"/>
          <w:b/>
          <w:bCs/>
          <w:color w:val="4D4D4D"/>
          <w:kern w:val="0"/>
          <w:sz w:val="24"/>
        </w:rPr>
        <w:t>中，大量读取根本不返回任何数据。应用程序，尤其是生产系统中的应用程序，经常使用文件作为生产者</w:t>
      </w:r>
      <w:r w:rsidRPr="0051060B">
        <w:rPr>
          <w:rFonts w:ascii="Arial" w:eastAsia="宋体" w:hAnsi="Arial" w:cs="Arial"/>
          <w:b/>
          <w:bCs/>
          <w:color w:val="4D4D4D"/>
          <w:kern w:val="0"/>
          <w:sz w:val="24"/>
        </w:rPr>
        <w:t>-</w:t>
      </w:r>
      <w:r w:rsidRPr="0051060B">
        <w:rPr>
          <w:rFonts w:ascii="Arial" w:eastAsia="宋体" w:hAnsi="Arial" w:cs="Arial"/>
          <w:b/>
          <w:bCs/>
          <w:color w:val="4D4D4D"/>
          <w:kern w:val="0"/>
          <w:sz w:val="24"/>
        </w:rPr>
        <w:t>消费者队列。当使用者读取文件末尾时，生产者会同时将其附加到文件中。有时，当消费者超过生产者时，不会返回任何数据。群集</w:t>
      </w:r>
      <w:r w:rsidRPr="0051060B">
        <w:rPr>
          <w:rFonts w:ascii="Arial" w:eastAsia="宋体" w:hAnsi="Arial" w:cs="Arial"/>
          <w:b/>
          <w:bCs/>
          <w:color w:val="4D4D4D"/>
          <w:kern w:val="0"/>
          <w:sz w:val="24"/>
        </w:rPr>
        <w:t>X</w:t>
      </w:r>
      <w:r w:rsidRPr="0051060B">
        <w:rPr>
          <w:rFonts w:ascii="Arial" w:eastAsia="宋体" w:hAnsi="Arial" w:cs="Arial"/>
          <w:b/>
          <w:bCs/>
          <w:color w:val="4D4D4D"/>
          <w:kern w:val="0"/>
          <w:sz w:val="24"/>
        </w:rPr>
        <w:t>较少显示此信息，因为它通常用于短期数据分析任务，而不是长期分布式应用程序。</w:t>
      </w:r>
    </w:p>
    <w:p w14:paraId="2D66EF69" w14:textId="77777777" w:rsidR="0051060B" w:rsidRPr="0051060B" w:rsidRDefault="0051060B" w:rsidP="0051060B">
      <w:pPr>
        <w:widowControl/>
        <w:spacing w:after="240" w:line="390" w:lineRule="atLeast"/>
        <w:jc w:val="left"/>
        <w:rPr>
          <w:rFonts w:ascii="Arial" w:eastAsia="宋体" w:hAnsi="Arial" w:cs="Arial"/>
          <w:b/>
          <w:bCs/>
          <w:color w:val="4D4D4D"/>
          <w:kern w:val="0"/>
          <w:sz w:val="24"/>
        </w:rPr>
      </w:pPr>
      <w:r w:rsidRPr="0051060B">
        <w:rPr>
          <w:rFonts w:ascii="Arial" w:eastAsia="宋体" w:hAnsi="Arial" w:cs="Arial"/>
          <w:b/>
          <w:bCs/>
          <w:color w:val="4D4D4D"/>
          <w:kern w:val="0"/>
          <w:sz w:val="24"/>
        </w:rPr>
        <w:t>写入大小也表现出双峰分布。较大的写入（超过</w:t>
      </w:r>
      <w:r w:rsidRPr="0051060B">
        <w:rPr>
          <w:rFonts w:ascii="Arial" w:eastAsia="宋体" w:hAnsi="Arial" w:cs="Arial"/>
          <w:b/>
          <w:bCs/>
          <w:color w:val="4D4D4D"/>
          <w:kern w:val="0"/>
          <w:sz w:val="24"/>
        </w:rPr>
        <w:t>256 KB</w:t>
      </w:r>
      <w:r w:rsidRPr="0051060B">
        <w:rPr>
          <w:rFonts w:ascii="Arial" w:eastAsia="宋体" w:hAnsi="Arial" w:cs="Arial"/>
          <w:b/>
          <w:bCs/>
          <w:color w:val="4D4D4D"/>
          <w:kern w:val="0"/>
          <w:sz w:val="24"/>
        </w:rPr>
        <w:t>）通常是由于写入器内有大量缓冲造成的。写入器缓冲较少的数据，更频繁地检查点或进行同步，或者仅为较小的写入（小于</w:t>
      </w:r>
      <w:r w:rsidRPr="0051060B">
        <w:rPr>
          <w:rFonts w:ascii="Arial" w:eastAsia="宋体" w:hAnsi="Arial" w:cs="Arial"/>
          <w:b/>
          <w:bCs/>
          <w:color w:val="4D4D4D"/>
          <w:kern w:val="0"/>
          <w:sz w:val="24"/>
        </w:rPr>
        <w:t>64 KB</w:t>
      </w:r>
      <w:r w:rsidRPr="0051060B">
        <w:rPr>
          <w:rFonts w:ascii="Arial" w:eastAsia="宋体" w:hAnsi="Arial" w:cs="Arial"/>
          <w:b/>
          <w:bCs/>
          <w:color w:val="4D4D4D"/>
          <w:kern w:val="0"/>
          <w:sz w:val="24"/>
        </w:rPr>
        <w:t>）生成较少的数据。</w:t>
      </w:r>
    </w:p>
    <w:p w14:paraId="60FB63E3" w14:textId="77777777" w:rsidR="0051060B" w:rsidRPr="0051060B" w:rsidRDefault="0051060B" w:rsidP="0051060B">
      <w:pPr>
        <w:widowControl/>
        <w:spacing w:after="240" w:line="390" w:lineRule="atLeast"/>
        <w:jc w:val="left"/>
        <w:rPr>
          <w:rFonts w:ascii="Arial" w:eastAsia="宋体" w:hAnsi="Arial" w:cs="Arial"/>
          <w:b/>
          <w:bCs/>
          <w:color w:val="4D4D4D"/>
          <w:kern w:val="0"/>
          <w:sz w:val="24"/>
        </w:rPr>
      </w:pPr>
      <w:r w:rsidRPr="0051060B">
        <w:rPr>
          <w:rFonts w:ascii="Arial" w:eastAsia="宋体" w:hAnsi="Arial" w:cs="Arial"/>
          <w:b/>
          <w:bCs/>
          <w:color w:val="4D4D4D"/>
          <w:kern w:val="0"/>
          <w:sz w:val="24"/>
        </w:rPr>
        <w:t>至于记录追加，群集</w:t>
      </w:r>
      <w:r w:rsidRPr="0051060B">
        <w:rPr>
          <w:rFonts w:ascii="Arial" w:eastAsia="宋体" w:hAnsi="Arial" w:cs="Arial"/>
          <w:b/>
          <w:bCs/>
          <w:color w:val="4D4D4D"/>
          <w:kern w:val="0"/>
          <w:sz w:val="24"/>
        </w:rPr>
        <w:t xml:space="preserve"> Y </w:t>
      </w:r>
      <w:r w:rsidRPr="0051060B">
        <w:rPr>
          <w:rFonts w:ascii="Arial" w:eastAsia="宋体" w:hAnsi="Arial" w:cs="Arial"/>
          <w:b/>
          <w:bCs/>
          <w:color w:val="4D4D4D"/>
          <w:kern w:val="0"/>
          <w:sz w:val="24"/>
        </w:rPr>
        <w:t>的大型记录追加百分比比群集</w:t>
      </w:r>
      <w:r w:rsidRPr="0051060B">
        <w:rPr>
          <w:rFonts w:ascii="Arial" w:eastAsia="宋体" w:hAnsi="Arial" w:cs="Arial"/>
          <w:b/>
          <w:bCs/>
          <w:color w:val="4D4D4D"/>
          <w:kern w:val="0"/>
          <w:sz w:val="24"/>
        </w:rPr>
        <w:t xml:space="preserve"> X </w:t>
      </w:r>
      <w:r w:rsidRPr="0051060B">
        <w:rPr>
          <w:rFonts w:ascii="Arial" w:eastAsia="宋体" w:hAnsi="Arial" w:cs="Arial"/>
          <w:b/>
          <w:bCs/>
          <w:color w:val="4D4D4D"/>
          <w:kern w:val="0"/>
          <w:sz w:val="24"/>
        </w:rPr>
        <w:t>高得多，因为使用群集</w:t>
      </w:r>
      <w:r w:rsidRPr="0051060B">
        <w:rPr>
          <w:rFonts w:ascii="Arial" w:eastAsia="宋体" w:hAnsi="Arial" w:cs="Arial"/>
          <w:b/>
          <w:bCs/>
          <w:color w:val="4D4D4D"/>
          <w:kern w:val="0"/>
          <w:sz w:val="24"/>
        </w:rPr>
        <w:t>Y</w:t>
      </w:r>
      <w:r w:rsidRPr="0051060B">
        <w:rPr>
          <w:rFonts w:ascii="Arial" w:eastAsia="宋体" w:hAnsi="Arial" w:cs="Arial"/>
          <w:b/>
          <w:bCs/>
          <w:color w:val="4D4D4D"/>
          <w:kern w:val="0"/>
          <w:sz w:val="24"/>
        </w:rPr>
        <w:t>的生产系统针对</w:t>
      </w:r>
      <w:r w:rsidRPr="0051060B">
        <w:rPr>
          <w:rFonts w:ascii="Arial" w:eastAsia="宋体" w:hAnsi="Arial" w:cs="Arial"/>
          <w:b/>
          <w:bCs/>
          <w:color w:val="4D4D4D"/>
          <w:kern w:val="0"/>
          <w:sz w:val="24"/>
        </w:rPr>
        <w:t>GFS</w:t>
      </w:r>
      <w:r w:rsidRPr="0051060B">
        <w:rPr>
          <w:rFonts w:ascii="Arial" w:eastAsia="宋体" w:hAnsi="Arial" w:cs="Arial"/>
          <w:b/>
          <w:bCs/>
          <w:color w:val="4D4D4D"/>
          <w:kern w:val="0"/>
          <w:sz w:val="24"/>
        </w:rPr>
        <w:t>进行了更积极的调整。</w:t>
      </w:r>
    </w:p>
    <w:p w14:paraId="575DD498" w14:textId="63ABF026" w:rsidR="0051060B" w:rsidRPr="0054310B" w:rsidRDefault="0051060B" w:rsidP="0054310B">
      <w:pPr>
        <w:widowControl/>
        <w:spacing w:after="240" w:line="390" w:lineRule="atLeast"/>
        <w:jc w:val="left"/>
        <w:rPr>
          <w:rFonts w:ascii="Arial" w:eastAsia="宋体" w:hAnsi="Arial" w:cs="Arial"/>
          <w:b/>
          <w:bCs/>
          <w:color w:val="4D4D4D"/>
          <w:kern w:val="0"/>
          <w:sz w:val="24"/>
        </w:rPr>
      </w:pPr>
      <w:r w:rsidRPr="0051060B">
        <w:rPr>
          <w:rFonts w:ascii="Arial" w:eastAsia="宋体" w:hAnsi="Arial" w:cs="Arial"/>
          <w:b/>
          <w:bCs/>
          <w:color w:val="4D4D4D"/>
          <w:kern w:val="0"/>
          <w:sz w:val="24"/>
        </w:rPr>
        <w:t>表</w:t>
      </w:r>
      <w:r w:rsidRPr="0051060B">
        <w:rPr>
          <w:rFonts w:ascii="Arial" w:eastAsia="宋体" w:hAnsi="Arial" w:cs="Arial"/>
          <w:b/>
          <w:bCs/>
          <w:color w:val="4D4D4D"/>
          <w:kern w:val="0"/>
          <w:sz w:val="24"/>
        </w:rPr>
        <w:t>5</w:t>
      </w:r>
      <w:r w:rsidRPr="0051060B">
        <w:rPr>
          <w:rFonts w:ascii="Arial" w:eastAsia="宋体" w:hAnsi="Arial" w:cs="Arial"/>
          <w:b/>
          <w:bCs/>
          <w:color w:val="4D4D4D"/>
          <w:kern w:val="0"/>
          <w:sz w:val="24"/>
        </w:rPr>
        <w:t>列出了各种大小的操作中传输的数据总量。对于所有类型的操作，较大的操作（超过</w:t>
      </w:r>
      <w:r w:rsidRPr="0051060B">
        <w:rPr>
          <w:rFonts w:ascii="Arial" w:eastAsia="宋体" w:hAnsi="Arial" w:cs="Arial"/>
          <w:b/>
          <w:bCs/>
          <w:color w:val="4D4D4D"/>
          <w:kern w:val="0"/>
          <w:sz w:val="24"/>
        </w:rPr>
        <w:t>256 KB</w:t>
      </w:r>
      <w:r w:rsidRPr="0051060B">
        <w:rPr>
          <w:rFonts w:ascii="Arial" w:eastAsia="宋体" w:hAnsi="Arial" w:cs="Arial"/>
          <w:b/>
          <w:bCs/>
          <w:color w:val="4D4D4D"/>
          <w:kern w:val="0"/>
          <w:sz w:val="24"/>
        </w:rPr>
        <w:t>）通常占传输的大多数字节。由于随机查找工作负载，小读（</w:t>
      </w:r>
      <w:r w:rsidRPr="0051060B">
        <w:rPr>
          <w:rFonts w:ascii="Arial" w:eastAsia="宋体" w:hAnsi="Arial" w:cs="Arial"/>
          <w:b/>
          <w:bCs/>
          <w:color w:val="4D4D4D"/>
          <w:kern w:val="0"/>
          <w:sz w:val="24"/>
        </w:rPr>
        <w:t>64 KB</w:t>
      </w:r>
      <w:r w:rsidRPr="0051060B">
        <w:rPr>
          <w:rFonts w:ascii="Arial" w:eastAsia="宋体" w:hAnsi="Arial" w:cs="Arial"/>
          <w:b/>
          <w:bCs/>
          <w:color w:val="4D4D4D"/>
          <w:kern w:val="0"/>
          <w:sz w:val="24"/>
        </w:rPr>
        <w:t>以下）确实会传输一小部分但很大一部分的读数据。</w:t>
      </w:r>
    </w:p>
    <w:p w14:paraId="2E495B2D" w14:textId="354402FA" w:rsidR="0051060B" w:rsidRPr="0051060B" w:rsidRDefault="0051060B" w:rsidP="0051060B">
      <w:pPr>
        <w:widowControl/>
        <w:jc w:val="left"/>
        <w:rPr>
          <w:rFonts w:ascii="宋体" w:eastAsia="宋体" w:hAnsi="宋体" w:cs="宋体"/>
          <w:kern w:val="0"/>
          <w:sz w:val="24"/>
        </w:rPr>
      </w:pPr>
      <w:r w:rsidRPr="0051060B">
        <w:rPr>
          <w:rFonts w:ascii="宋体" w:eastAsia="宋体" w:hAnsi="宋体" w:cs="宋体"/>
          <w:kern w:val="0"/>
          <w:sz w:val="24"/>
        </w:rPr>
        <w:lastRenderedPageBreak/>
        <w:fldChar w:fldCharType="begin"/>
      </w:r>
      <w:r w:rsidRPr="0051060B">
        <w:rPr>
          <w:rFonts w:ascii="宋体" w:eastAsia="宋体" w:hAnsi="宋体" w:cs="宋体"/>
          <w:kern w:val="0"/>
          <w:sz w:val="24"/>
        </w:rPr>
        <w:instrText xml:space="preserve"> INCLUDEPICTURE "/var/folders/f4/dn1r3fnd11l9vv466r052cyw0000gn/T/com.microsoft.Word/WebArchiveCopyPasteTempFiles/format,png" \* MERGEFORMATINET </w:instrText>
      </w:r>
      <w:r w:rsidRPr="0051060B">
        <w:rPr>
          <w:rFonts w:ascii="宋体" w:eastAsia="宋体" w:hAnsi="宋体" w:cs="宋体"/>
          <w:kern w:val="0"/>
          <w:sz w:val="24"/>
        </w:rPr>
        <w:fldChar w:fldCharType="separate"/>
      </w:r>
      <w:r w:rsidRPr="0051060B">
        <w:rPr>
          <w:rFonts w:ascii="宋体" w:eastAsia="宋体" w:hAnsi="宋体" w:cs="宋体"/>
          <w:noProof/>
          <w:kern w:val="0"/>
          <w:sz w:val="24"/>
        </w:rPr>
        <w:drawing>
          <wp:inline distT="0" distB="0" distL="0" distR="0" wp14:anchorId="76F19E0D" wp14:editId="0342D076">
            <wp:extent cx="5274310" cy="3547110"/>
            <wp:effectExtent l="0" t="0" r="0" b="0"/>
            <wp:docPr id="11" name="图片 11" descr="image-20200627195313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02006271953132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47110"/>
                    </a:xfrm>
                    <a:prstGeom prst="rect">
                      <a:avLst/>
                    </a:prstGeom>
                    <a:noFill/>
                    <a:ln>
                      <a:noFill/>
                    </a:ln>
                  </pic:spPr>
                </pic:pic>
              </a:graphicData>
            </a:graphic>
          </wp:inline>
        </w:drawing>
      </w:r>
      <w:r w:rsidRPr="0051060B">
        <w:rPr>
          <w:rFonts w:ascii="宋体" w:eastAsia="宋体" w:hAnsi="宋体" w:cs="宋体"/>
          <w:kern w:val="0"/>
          <w:sz w:val="24"/>
        </w:rPr>
        <w:fldChar w:fldCharType="end"/>
      </w:r>
    </w:p>
    <w:p w14:paraId="51A0F15A" w14:textId="39A73E2A" w:rsidR="0051060B" w:rsidRDefault="0051060B" w:rsidP="0051060B">
      <w:pPr>
        <w:pStyle w:val="a3"/>
        <w:widowControl/>
        <w:numPr>
          <w:ilvl w:val="0"/>
          <w:numId w:val="20"/>
        </w:numPr>
        <w:spacing w:after="240" w:line="390" w:lineRule="atLeast"/>
        <w:ind w:firstLineChars="0"/>
        <w:jc w:val="left"/>
        <w:rPr>
          <w:rFonts w:ascii="Arial" w:eastAsia="宋体" w:hAnsi="Arial" w:cs="Arial"/>
          <w:b/>
          <w:bCs/>
          <w:color w:val="4D4D4D"/>
          <w:kern w:val="0"/>
          <w:sz w:val="36"/>
          <w:szCs w:val="36"/>
        </w:rPr>
      </w:pPr>
      <w:r w:rsidRPr="0051060B">
        <w:rPr>
          <w:rFonts w:ascii="Arial" w:eastAsia="宋体" w:hAnsi="Arial" w:cs="Arial"/>
          <w:b/>
          <w:bCs/>
          <w:color w:val="4D4D4D"/>
          <w:kern w:val="0"/>
          <w:sz w:val="36"/>
          <w:szCs w:val="36"/>
        </w:rPr>
        <w:t>主工作负载</w:t>
      </w:r>
      <w:r>
        <w:rPr>
          <w:rFonts w:ascii="Arial" w:eastAsia="宋体" w:hAnsi="Arial" w:cs="Arial" w:hint="eastAsia"/>
          <w:b/>
          <w:bCs/>
          <w:color w:val="4D4D4D"/>
          <w:kern w:val="0"/>
          <w:sz w:val="36"/>
          <w:szCs w:val="36"/>
        </w:rPr>
        <w:t>。</w:t>
      </w:r>
    </w:p>
    <w:p w14:paraId="4EADCF8F" w14:textId="38801E80" w:rsidR="0054310B" w:rsidRPr="0054310B" w:rsidRDefault="0054310B" w:rsidP="005431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表</w:t>
      </w:r>
      <w:r w:rsidRPr="0054310B">
        <w:rPr>
          <w:rFonts w:ascii="Arial" w:eastAsia="宋体" w:hAnsi="Arial" w:cs="Arial"/>
          <w:b/>
          <w:bCs/>
          <w:color w:val="4D4D4D"/>
          <w:kern w:val="0"/>
          <w:sz w:val="24"/>
        </w:rPr>
        <w:t>6</w:t>
      </w:r>
      <w:r w:rsidRPr="0054310B">
        <w:rPr>
          <w:rFonts w:ascii="Arial" w:eastAsia="宋体" w:hAnsi="Arial" w:cs="Arial"/>
          <w:b/>
          <w:bCs/>
          <w:color w:val="4D4D4D"/>
          <w:kern w:val="0"/>
          <w:sz w:val="24"/>
        </w:rPr>
        <w:t>显示了按主请求类型分类的细分。大多数请求要求块位</w:t>
      </w:r>
      <w:r w:rsidRPr="0054310B">
        <w:rPr>
          <w:rFonts w:ascii="Arial" w:eastAsia="宋体" w:hAnsi="Arial" w:cs="Arial" w:hint="eastAsia"/>
          <w:b/>
          <w:bCs/>
          <w:color w:val="4D4D4D"/>
          <w:kern w:val="0"/>
          <w:sz w:val="24"/>
        </w:rPr>
        <w:t>置</w:t>
      </w:r>
      <w:r w:rsidRPr="0054310B">
        <w:rPr>
          <w:rFonts w:ascii="Arial" w:eastAsia="宋体" w:hAnsi="Arial" w:cs="Arial"/>
          <w:b/>
          <w:bCs/>
          <w:color w:val="4D4D4D"/>
          <w:kern w:val="0"/>
          <w:sz w:val="24"/>
        </w:rPr>
        <w:t>（</w:t>
      </w:r>
      <w:proofErr w:type="spellStart"/>
      <w:r w:rsidRPr="0054310B">
        <w:rPr>
          <w:rFonts w:ascii="Arial" w:eastAsia="宋体" w:hAnsi="Arial" w:cs="Arial"/>
          <w:b/>
          <w:bCs/>
          <w:color w:val="4D4D4D"/>
          <w:kern w:val="0"/>
          <w:sz w:val="24"/>
        </w:rPr>
        <w:t>FindLocation</w:t>
      </w:r>
      <w:proofErr w:type="spellEnd"/>
      <w:r w:rsidRPr="0054310B">
        <w:rPr>
          <w:rFonts w:ascii="Arial" w:eastAsia="宋体" w:hAnsi="Arial" w:cs="Arial"/>
          <w:b/>
          <w:bCs/>
          <w:color w:val="4D4D4D"/>
          <w:kern w:val="0"/>
          <w:sz w:val="24"/>
        </w:rPr>
        <w:t>）进行读取，并要求租约所有者信息（</w:t>
      </w:r>
      <w:proofErr w:type="spellStart"/>
      <w:r w:rsidRPr="0054310B">
        <w:rPr>
          <w:rFonts w:ascii="Arial" w:eastAsia="宋体" w:hAnsi="Arial" w:cs="Arial"/>
          <w:b/>
          <w:bCs/>
          <w:color w:val="4D4D4D"/>
          <w:kern w:val="0"/>
          <w:sz w:val="24"/>
        </w:rPr>
        <w:t>FindLeaseLocker</w:t>
      </w:r>
      <w:proofErr w:type="spellEnd"/>
      <w:r w:rsidRPr="0054310B">
        <w:rPr>
          <w:rFonts w:ascii="Arial" w:eastAsia="宋体" w:hAnsi="Arial" w:cs="Arial"/>
          <w:b/>
          <w:bCs/>
          <w:color w:val="4D4D4D"/>
          <w:kern w:val="0"/>
          <w:sz w:val="24"/>
        </w:rPr>
        <w:t>）进行数据变化。</w:t>
      </w:r>
    </w:p>
    <w:p w14:paraId="6008948B" w14:textId="415EFE20" w:rsidR="0051060B" w:rsidRDefault="0054310B" w:rsidP="0054310B">
      <w:pPr>
        <w:widowControl/>
        <w:jc w:val="left"/>
        <w:rPr>
          <w:rFonts w:ascii="宋体" w:eastAsia="宋体" w:hAnsi="宋体" w:cs="宋体"/>
          <w:kern w:val="0"/>
          <w:sz w:val="24"/>
        </w:rPr>
      </w:pPr>
      <w:r w:rsidRPr="0054310B">
        <w:rPr>
          <w:rFonts w:ascii="宋体" w:eastAsia="宋体" w:hAnsi="宋体" w:cs="宋体"/>
          <w:kern w:val="0"/>
          <w:sz w:val="24"/>
        </w:rPr>
        <w:fldChar w:fldCharType="begin"/>
      </w:r>
      <w:r w:rsidRPr="0054310B">
        <w:rPr>
          <w:rFonts w:ascii="宋体" w:eastAsia="宋体" w:hAnsi="宋体" w:cs="宋体"/>
          <w:kern w:val="0"/>
          <w:sz w:val="24"/>
        </w:rPr>
        <w:instrText xml:space="preserve"> INCLUDEPICTURE "/var/folders/f4/dn1r3fnd11l9vv466r052cyw0000gn/T/com.microsoft.Word/WebArchiveCopyPasteTempFiles/format,png" \* MERGEFORMATINET </w:instrText>
      </w:r>
      <w:r w:rsidRPr="0054310B">
        <w:rPr>
          <w:rFonts w:ascii="宋体" w:eastAsia="宋体" w:hAnsi="宋体" w:cs="宋体"/>
          <w:kern w:val="0"/>
          <w:sz w:val="24"/>
        </w:rPr>
        <w:fldChar w:fldCharType="separate"/>
      </w:r>
      <w:r w:rsidRPr="0054310B">
        <w:rPr>
          <w:rFonts w:ascii="宋体" w:eastAsia="宋体" w:hAnsi="宋体" w:cs="宋体"/>
          <w:noProof/>
          <w:kern w:val="0"/>
          <w:sz w:val="24"/>
        </w:rPr>
        <w:drawing>
          <wp:inline distT="0" distB="0" distL="0" distR="0" wp14:anchorId="785F7767" wp14:editId="5A3B553C">
            <wp:extent cx="5067935" cy="2136140"/>
            <wp:effectExtent l="0" t="0" r="0" b="0"/>
            <wp:docPr id="12" name="图片 12" descr="image-20200627195346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202006271953467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935" cy="2136140"/>
                    </a:xfrm>
                    <a:prstGeom prst="rect">
                      <a:avLst/>
                    </a:prstGeom>
                    <a:noFill/>
                    <a:ln>
                      <a:noFill/>
                    </a:ln>
                  </pic:spPr>
                </pic:pic>
              </a:graphicData>
            </a:graphic>
          </wp:inline>
        </w:drawing>
      </w:r>
      <w:r w:rsidRPr="0054310B">
        <w:rPr>
          <w:rFonts w:ascii="宋体" w:eastAsia="宋体" w:hAnsi="宋体" w:cs="宋体"/>
          <w:kern w:val="0"/>
          <w:sz w:val="24"/>
        </w:rPr>
        <w:fldChar w:fldCharType="end"/>
      </w:r>
    </w:p>
    <w:p w14:paraId="2AC7D14A" w14:textId="77777777" w:rsidR="0054310B" w:rsidRPr="0054310B" w:rsidRDefault="0054310B" w:rsidP="0054310B">
      <w:pPr>
        <w:widowControl/>
        <w:spacing w:after="240" w:line="390" w:lineRule="atLeast"/>
        <w:jc w:val="left"/>
        <w:rPr>
          <w:rFonts w:ascii="Arial" w:eastAsia="宋体" w:hAnsi="Arial" w:cs="Arial"/>
          <w:b/>
          <w:bCs/>
          <w:color w:val="4D4D4D"/>
          <w:kern w:val="0"/>
          <w:sz w:val="24"/>
        </w:rPr>
      </w:pPr>
      <w:r w:rsidRPr="0054310B">
        <w:rPr>
          <w:rFonts w:ascii="Arial" w:eastAsia="宋体" w:hAnsi="Arial" w:cs="Arial"/>
          <w:b/>
          <w:bCs/>
          <w:color w:val="4D4D4D"/>
          <w:kern w:val="0"/>
          <w:sz w:val="24"/>
        </w:rPr>
        <w:t>集群</w:t>
      </w:r>
      <w:r w:rsidRPr="0054310B">
        <w:rPr>
          <w:rFonts w:ascii="Arial" w:eastAsia="宋体" w:hAnsi="Arial" w:cs="Arial"/>
          <w:b/>
          <w:bCs/>
          <w:color w:val="4D4D4D"/>
          <w:kern w:val="0"/>
          <w:sz w:val="24"/>
        </w:rPr>
        <w:t>X</w:t>
      </w:r>
      <w:r w:rsidRPr="0054310B">
        <w:rPr>
          <w:rFonts w:ascii="Arial" w:eastAsia="宋体" w:hAnsi="Arial" w:cs="Arial"/>
          <w:b/>
          <w:bCs/>
          <w:color w:val="4D4D4D"/>
          <w:kern w:val="0"/>
          <w:sz w:val="24"/>
        </w:rPr>
        <w:t>和</w:t>
      </w:r>
      <w:r w:rsidRPr="0054310B">
        <w:rPr>
          <w:rFonts w:ascii="Arial" w:eastAsia="宋体" w:hAnsi="Arial" w:cs="Arial"/>
          <w:b/>
          <w:bCs/>
          <w:color w:val="4D4D4D"/>
          <w:kern w:val="0"/>
          <w:sz w:val="24"/>
        </w:rPr>
        <w:t>Y</w:t>
      </w:r>
      <w:r w:rsidRPr="0054310B">
        <w:rPr>
          <w:rFonts w:ascii="Arial" w:eastAsia="宋体" w:hAnsi="Arial" w:cs="Arial"/>
          <w:b/>
          <w:bCs/>
          <w:color w:val="4D4D4D"/>
          <w:kern w:val="0"/>
          <w:sz w:val="24"/>
        </w:rPr>
        <w:t>看到的删除请求数量明显不同，因为集群</w:t>
      </w:r>
      <w:r w:rsidRPr="0054310B">
        <w:rPr>
          <w:rFonts w:ascii="Arial" w:eastAsia="宋体" w:hAnsi="Arial" w:cs="Arial"/>
          <w:b/>
          <w:bCs/>
          <w:color w:val="4D4D4D"/>
          <w:kern w:val="0"/>
          <w:sz w:val="24"/>
        </w:rPr>
        <w:t>Y</w:t>
      </w:r>
      <w:r w:rsidRPr="0054310B">
        <w:rPr>
          <w:rFonts w:ascii="Arial" w:eastAsia="宋体" w:hAnsi="Arial" w:cs="Arial"/>
          <w:b/>
          <w:bCs/>
          <w:color w:val="4D4D4D"/>
          <w:kern w:val="0"/>
          <w:sz w:val="24"/>
        </w:rPr>
        <w:t>存储的生产数据集会定期重新生成并替换为较新的版本。这种差异中的某些差异进一步隐藏在</w:t>
      </w:r>
      <w:r w:rsidRPr="0054310B">
        <w:rPr>
          <w:rFonts w:ascii="Arial" w:eastAsia="宋体" w:hAnsi="Arial" w:cs="Arial"/>
          <w:b/>
          <w:bCs/>
          <w:color w:val="4D4D4D"/>
          <w:kern w:val="0"/>
          <w:sz w:val="24"/>
        </w:rPr>
        <w:t>Open</w:t>
      </w:r>
      <w:r w:rsidRPr="0054310B">
        <w:rPr>
          <w:rFonts w:ascii="Arial" w:eastAsia="宋体" w:hAnsi="Arial" w:cs="Arial"/>
          <w:b/>
          <w:bCs/>
          <w:color w:val="4D4D4D"/>
          <w:kern w:val="0"/>
          <w:sz w:val="24"/>
        </w:rPr>
        <w:t>请求中的差异中，因为文件的旧版本可能会通过从头开始进行写操作而被隐式删除（</w:t>
      </w:r>
      <w:r w:rsidRPr="0054310B">
        <w:rPr>
          <w:rFonts w:ascii="Arial" w:eastAsia="宋体" w:hAnsi="Arial" w:cs="Arial"/>
          <w:b/>
          <w:bCs/>
          <w:color w:val="4D4D4D"/>
          <w:kern w:val="0"/>
          <w:sz w:val="24"/>
        </w:rPr>
        <w:t>Unix</w:t>
      </w:r>
      <w:r w:rsidRPr="0054310B">
        <w:rPr>
          <w:rFonts w:ascii="Arial" w:eastAsia="宋体" w:hAnsi="Arial" w:cs="Arial"/>
          <w:b/>
          <w:bCs/>
          <w:color w:val="4D4D4D"/>
          <w:kern w:val="0"/>
          <w:sz w:val="24"/>
        </w:rPr>
        <w:t>开放术语中的模式</w:t>
      </w:r>
      <w:r w:rsidRPr="0054310B">
        <w:rPr>
          <w:rFonts w:ascii="Arial" w:eastAsia="宋体" w:hAnsi="Arial" w:cs="Arial"/>
          <w:b/>
          <w:bCs/>
          <w:color w:val="4D4D4D"/>
          <w:kern w:val="0"/>
          <w:sz w:val="24"/>
        </w:rPr>
        <w:t>“ w”</w:t>
      </w:r>
      <w:r w:rsidRPr="0054310B">
        <w:rPr>
          <w:rFonts w:ascii="Arial" w:eastAsia="宋体" w:hAnsi="Arial" w:cs="Arial"/>
          <w:b/>
          <w:bCs/>
          <w:color w:val="4D4D4D"/>
          <w:kern w:val="0"/>
          <w:sz w:val="24"/>
        </w:rPr>
        <w:t>）。</w:t>
      </w:r>
    </w:p>
    <w:p w14:paraId="4EB4DEC5" w14:textId="77777777" w:rsidR="0054310B" w:rsidRPr="0054310B" w:rsidRDefault="0054310B" w:rsidP="0054310B">
      <w:pPr>
        <w:widowControl/>
        <w:spacing w:after="240" w:line="390" w:lineRule="atLeast"/>
        <w:jc w:val="left"/>
        <w:rPr>
          <w:rFonts w:ascii="Arial" w:eastAsia="宋体" w:hAnsi="Arial" w:cs="Arial"/>
          <w:b/>
          <w:bCs/>
          <w:color w:val="4D4D4D"/>
          <w:kern w:val="0"/>
          <w:sz w:val="24"/>
        </w:rPr>
      </w:pPr>
      <w:proofErr w:type="spellStart"/>
      <w:r w:rsidRPr="0054310B">
        <w:rPr>
          <w:rFonts w:ascii="Arial" w:eastAsia="宋体" w:hAnsi="Arial" w:cs="Arial"/>
          <w:b/>
          <w:bCs/>
          <w:color w:val="4D4D4D"/>
          <w:kern w:val="0"/>
          <w:sz w:val="24"/>
        </w:rPr>
        <w:t>FindMatchingFiles</w:t>
      </w:r>
      <w:proofErr w:type="spellEnd"/>
      <w:r w:rsidRPr="0054310B">
        <w:rPr>
          <w:rFonts w:ascii="Arial" w:eastAsia="宋体" w:hAnsi="Arial" w:cs="Arial"/>
          <w:b/>
          <w:bCs/>
          <w:color w:val="4D4D4D"/>
          <w:kern w:val="0"/>
          <w:sz w:val="24"/>
        </w:rPr>
        <w:t>是一个模式匹配请求，它支持</w:t>
      </w:r>
      <w:r w:rsidRPr="0054310B">
        <w:rPr>
          <w:rFonts w:ascii="Arial" w:eastAsia="宋体" w:hAnsi="Arial" w:cs="Arial"/>
          <w:b/>
          <w:bCs/>
          <w:color w:val="4D4D4D"/>
          <w:kern w:val="0"/>
          <w:sz w:val="24"/>
        </w:rPr>
        <w:t>“ ls”</w:t>
      </w:r>
      <w:r w:rsidRPr="0054310B">
        <w:rPr>
          <w:rFonts w:ascii="Arial" w:eastAsia="宋体" w:hAnsi="Arial" w:cs="Arial"/>
          <w:b/>
          <w:bCs/>
          <w:color w:val="4D4D4D"/>
          <w:kern w:val="0"/>
          <w:sz w:val="24"/>
        </w:rPr>
        <w:t>和类似的文件系统操作。与对主服务器的其他请求不同，它可能处理名称空间的很大一部分，因此</w:t>
      </w:r>
      <w:r w:rsidRPr="0054310B">
        <w:rPr>
          <w:rFonts w:ascii="Arial" w:eastAsia="宋体" w:hAnsi="Arial" w:cs="Arial"/>
          <w:b/>
          <w:bCs/>
          <w:color w:val="4D4D4D"/>
          <w:kern w:val="0"/>
          <w:sz w:val="24"/>
        </w:rPr>
        <w:lastRenderedPageBreak/>
        <w:t>可能很昂贵。群集</w:t>
      </w:r>
      <w:r w:rsidRPr="0054310B">
        <w:rPr>
          <w:rFonts w:ascii="Arial" w:eastAsia="宋体" w:hAnsi="Arial" w:cs="Arial"/>
          <w:b/>
          <w:bCs/>
          <w:color w:val="4D4D4D"/>
          <w:kern w:val="0"/>
          <w:sz w:val="24"/>
        </w:rPr>
        <w:t>Y</w:t>
      </w:r>
      <w:r w:rsidRPr="0054310B">
        <w:rPr>
          <w:rFonts w:ascii="Arial" w:eastAsia="宋体" w:hAnsi="Arial" w:cs="Arial"/>
          <w:b/>
          <w:bCs/>
          <w:color w:val="4D4D4D"/>
          <w:kern w:val="0"/>
          <w:sz w:val="24"/>
        </w:rPr>
        <w:t>经常看到它，因为自动数据处理任务倾向于检查文件系统的各个部分以了解全局应用程序状态。相比之下，群集</w:t>
      </w:r>
      <w:r w:rsidRPr="0054310B">
        <w:rPr>
          <w:rFonts w:ascii="Arial" w:eastAsia="宋体" w:hAnsi="Arial" w:cs="Arial"/>
          <w:b/>
          <w:bCs/>
          <w:color w:val="4D4D4D"/>
          <w:kern w:val="0"/>
          <w:sz w:val="24"/>
        </w:rPr>
        <w:t>X</w:t>
      </w:r>
      <w:r w:rsidRPr="0054310B">
        <w:rPr>
          <w:rFonts w:ascii="Arial" w:eastAsia="宋体" w:hAnsi="Arial" w:cs="Arial"/>
          <w:b/>
          <w:bCs/>
          <w:color w:val="4D4D4D"/>
          <w:kern w:val="0"/>
          <w:sz w:val="24"/>
        </w:rPr>
        <w:t>的应用程序受用户更明确的控制，并且通常提前知道所有需要的文件的名称。</w:t>
      </w:r>
    </w:p>
    <w:p w14:paraId="4CE37B5B" w14:textId="569A1B9F" w:rsidR="0054310B" w:rsidRDefault="0054310B" w:rsidP="0054310B">
      <w:pPr>
        <w:pStyle w:val="a3"/>
        <w:widowControl/>
        <w:numPr>
          <w:ilvl w:val="0"/>
          <w:numId w:val="20"/>
        </w:numPr>
        <w:ind w:firstLineChars="0"/>
        <w:jc w:val="left"/>
        <w:rPr>
          <w:rFonts w:ascii="宋体" w:eastAsia="宋体" w:hAnsi="宋体" w:cs="宋体"/>
          <w:kern w:val="0"/>
          <w:sz w:val="36"/>
          <w:szCs w:val="36"/>
        </w:rPr>
      </w:pPr>
      <w:r w:rsidRPr="0054310B">
        <w:rPr>
          <w:rFonts w:ascii="宋体" w:eastAsia="宋体" w:hAnsi="宋体" w:cs="宋体"/>
          <w:kern w:val="0"/>
          <w:sz w:val="36"/>
          <w:szCs w:val="36"/>
        </w:rPr>
        <w:t>结论</w:t>
      </w:r>
      <w:r>
        <w:rPr>
          <w:rFonts w:ascii="宋体" w:eastAsia="宋体" w:hAnsi="宋体" w:cs="宋体" w:hint="eastAsia"/>
          <w:kern w:val="0"/>
          <w:sz w:val="36"/>
          <w:szCs w:val="36"/>
        </w:rPr>
        <w:t>.</w:t>
      </w:r>
    </w:p>
    <w:p w14:paraId="63B87CE7" w14:textId="504A89BE" w:rsidR="0054310B" w:rsidRPr="0054310B" w:rsidRDefault="0054310B" w:rsidP="005431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 xml:space="preserve">GFS </w:t>
      </w:r>
      <w:r w:rsidRPr="0054310B">
        <w:rPr>
          <w:rFonts w:ascii="Arial" w:eastAsia="宋体" w:hAnsi="Arial" w:cs="Arial"/>
          <w:b/>
          <w:bCs/>
          <w:color w:val="4D4D4D"/>
          <w:kern w:val="0"/>
          <w:sz w:val="24"/>
        </w:rPr>
        <w:t>展示了在商用硬件上支持大规模数据处理工作负载所必需的质量。尽管某些设计决策是特定于独特设置的，但许多决策可能适用于规模和成本意识相似的数据处理任务。</w:t>
      </w:r>
    </w:p>
    <w:p w14:paraId="379C8C4D" w14:textId="03EDD20E" w:rsidR="0054310B" w:rsidRPr="0054310B" w:rsidRDefault="0054310B" w:rsidP="005431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首先根据当前和预期的应用程序工作负载和技术环境，重新检查传统的文件系统假设。发现导致了设计领域的根本不同。将组件故障视为正常现象，而不是例外情况，针对大型文件进行优化，这些文件通常会附加到（也许同时进行），然后再读取（通常是顺序执行），并且都扩展和放松了标准文件系统接口，以改善整个系统。</w:t>
      </w:r>
    </w:p>
    <w:p w14:paraId="0BBF2C69" w14:textId="2B1D1FF9" w:rsidR="0054310B" w:rsidRPr="0054310B" w:rsidRDefault="0054310B" w:rsidP="005431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系统通过不断监控，复制关键数据以及快速自动恢复功能来提供容错能力。块复制使能够容忍</w:t>
      </w:r>
      <w:proofErr w:type="spellStart"/>
      <w:r w:rsidRPr="0054310B">
        <w:rPr>
          <w:rFonts w:ascii="Arial" w:eastAsia="宋体" w:hAnsi="Arial" w:cs="Arial"/>
          <w:b/>
          <w:bCs/>
          <w:color w:val="4D4D4D"/>
          <w:kern w:val="0"/>
          <w:sz w:val="24"/>
        </w:rPr>
        <w:t>chunkserver</w:t>
      </w:r>
      <w:proofErr w:type="spellEnd"/>
      <w:r w:rsidRPr="0054310B">
        <w:rPr>
          <w:rFonts w:ascii="Arial" w:eastAsia="宋体" w:hAnsi="Arial" w:cs="Arial"/>
          <w:b/>
          <w:bCs/>
          <w:color w:val="4D4D4D"/>
          <w:kern w:val="0"/>
          <w:sz w:val="24"/>
        </w:rPr>
        <w:t>故障。这些故障的发生率激发了一种新颖的在线修复机制，该机制定期透明地修复损坏并尽快补偿丢失的复制品。此外，使用校验和来检测磁盘或</w:t>
      </w:r>
      <w:r w:rsidRPr="0054310B">
        <w:rPr>
          <w:rFonts w:ascii="Arial" w:eastAsia="宋体" w:hAnsi="Arial" w:cs="Arial"/>
          <w:b/>
          <w:bCs/>
          <w:color w:val="4D4D4D"/>
          <w:kern w:val="0"/>
          <w:sz w:val="24"/>
        </w:rPr>
        <w:t>IDE</w:t>
      </w:r>
      <w:r w:rsidRPr="0054310B">
        <w:rPr>
          <w:rFonts w:ascii="Arial" w:eastAsia="宋体" w:hAnsi="Arial" w:cs="Arial"/>
          <w:b/>
          <w:bCs/>
          <w:color w:val="4D4D4D"/>
          <w:kern w:val="0"/>
          <w:sz w:val="24"/>
        </w:rPr>
        <w:t>子系统级别的数据损坏，鉴于系统中的磁盘数量，这种情况变得非常普遍。</w:t>
      </w:r>
    </w:p>
    <w:p w14:paraId="401761BB" w14:textId="42EF6FBA" w:rsidR="0054310B" w:rsidRPr="0054310B" w:rsidRDefault="0054310B" w:rsidP="005431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设计为许多同时执行各种任务的读取器和写入器提供了高总吞吐量。通过将通过主机的文件系统控制与直接在块服务器和客户端之间传递的数据传输分开来实现此目的。大型块的大小和块的租用将主操作对常见操作的影响降到最低，这将权限授予数据突变中的主副本。这样就可以成为一个简单的，集中的主服务器，而不会成为瓶颈。认为，网络堆栈的改进将解除当前对单个客户端看到的写入吞吐量的限制。</w:t>
      </w:r>
    </w:p>
    <w:p w14:paraId="712278C7" w14:textId="51D02952" w:rsidR="0054310B" w:rsidRPr="0054310B" w:rsidRDefault="0054310B" w:rsidP="0054310B">
      <w:pPr>
        <w:pStyle w:val="a3"/>
        <w:widowControl/>
        <w:spacing w:after="240" w:line="390" w:lineRule="atLeast"/>
        <w:ind w:left="720" w:firstLineChars="0" w:firstLine="0"/>
        <w:jc w:val="left"/>
        <w:rPr>
          <w:rFonts w:ascii="Arial" w:eastAsia="宋体" w:hAnsi="Arial" w:cs="Arial"/>
          <w:b/>
          <w:bCs/>
          <w:color w:val="4D4D4D"/>
          <w:kern w:val="0"/>
          <w:sz w:val="24"/>
        </w:rPr>
      </w:pPr>
      <w:r w:rsidRPr="0054310B">
        <w:rPr>
          <w:rFonts w:ascii="Arial" w:eastAsia="宋体" w:hAnsi="Arial" w:cs="Arial"/>
          <w:b/>
          <w:bCs/>
          <w:color w:val="4D4D4D"/>
          <w:kern w:val="0"/>
          <w:sz w:val="24"/>
        </w:rPr>
        <w:t>GFS</w:t>
      </w:r>
      <w:r w:rsidRPr="0054310B">
        <w:rPr>
          <w:rFonts w:ascii="Arial" w:eastAsia="宋体" w:hAnsi="Arial" w:cs="Arial"/>
          <w:b/>
          <w:bCs/>
          <w:color w:val="4D4D4D"/>
          <w:kern w:val="0"/>
          <w:sz w:val="24"/>
        </w:rPr>
        <w:t>已成功满足了存储需求，并已在</w:t>
      </w:r>
      <w:r w:rsidRPr="0054310B">
        <w:rPr>
          <w:rFonts w:ascii="Arial" w:eastAsia="宋体" w:hAnsi="Arial" w:cs="Arial"/>
          <w:b/>
          <w:bCs/>
          <w:color w:val="4D4D4D"/>
          <w:kern w:val="0"/>
          <w:sz w:val="24"/>
        </w:rPr>
        <w:t>Google</w:t>
      </w:r>
      <w:r w:rsidRPr="0054310B">
        <w:rPr>
          <w:rFonts w:ascii="Arial" w:eastAsia="宋体" w:hAnsi="Arial" w:cs="Arial"/>
          <w:b/>
          <w:bCs/>
          <w:color w:val="4D4D4D"/>
          <w:kern w:val="0"/>
          <w:sz w:val="24"/>
        </w:rPr>
        <w:t>内部广泛用作研究，开发和生产数据处理的存储平台。它是能够继续创新并解决整个</w:t>
      </w:r>
      <w:r w:rsidRPr="0054310B">
        <w:rPr>
          <w:rFonts w:ascii="Arial" w:eastAsia="宋体" w:hAnsi="Arial" w:cs="Arial"/>
          <w:b/>
          <w:bCs/>
          <w:color w:val="4D4D4D"/>
          <w:kern w:val="0"/>
          <w:sz w:val="24"/>
        </w:rPr>
        <w:t>Web</w:t>
      </w:r>
      <w:r w:rsidRPr="0054310B">
        <w:rPr>
          <w:rFonts w:ascii="Arial" w:eastAsia="宋体" w:hAnsi="Arial" w:cs="Arial"/>
          <w:b/>
          <w:bCs/>
          <w:color w:val="4D4D4D"/>
          <w:kern w:val="0"/>
          <w:sz w:val="24"/>
        </w:rPr>
        <w:t>规模问题的重要工具。</w:t>
      </w:r>
    </w:p>
    <w:sectPr w:rsidR="0054310B" w:rsidRPr="00543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Bold">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Hiragino Sans GB W3">
    <w:panose1 w:val="020B0300000000000000"/>
    <w:charset w:val="80"/>
    <w:family w:val="swiss"/>
    <w:pitch w:val="variable"/>
    <w:sig w:usb0="A00002BF" w:usb1="1ACF7CFA" w:usb2="00000016" w:usb3="00000000" w:csb0="00060007" w:csb1="00000000"/>
  </w:font>
  <w:font w:name="Arial">
    <w:panose1 w:val="020B0604020202020204"/>
    <w:charset w:val="00"/>
    <w:family w:val="swiss"/>
    <w:pitch w:val="variable"/>
    <w:sig w:usb0="E0002AFF" w:usb1="C0007843" w:usb2="00000009" w:usb3="00000000" w:csb0="000001FF" w:csb1="00000000"/>
  </w:font>
  <w:font w:name="PingFang SC">
    <w:panose1 w:val="020B0400000000000000"/>
    <w:charset w:val="86"/>
    <w:family w:val="swiss"/>
    <w:pitch w:val="variable"/>
    <w:sig w:usb0="A00002FF" w:usb1="7ACFFDFB" w:usb2="00000017"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E3AF4"/>
    <w:multiLevelType w:val="hybridMultilevel"/>
    <w:tmpl w:val="E710ED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B6D06D0"/>
    <w:multiLevelType w:val="hybridMultilevel"/>
    <w:tmpl w:val="96B648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BBC5E65"/>
    <w:multiLevelType w:val="hybridMultilevel"/>
    <w:tmpl w:val="375643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F50133A"/>
    <w:multiLevelType w:val="hybridMultilevel"/>
    <w:tmpl w:val="54EA01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6CF4B3E"/>
    <w:multiLevelType w:val="multilevel"/>
    <w:tmpl w:val="C0749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96469"/>
    <w:multiLevelType w:val="multilevel"/>
    <w:tmpl w:val="30E6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4F10E4"/>
    <w:multiLevelType w:val="hybridMultilevel"/>
    <w:tmpl w:val="2F7634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62D5764"/>
    <w:multiLevelType w:val="hybridMultilevel"/>
    <w:tmpl w:val="23E43090"/>
    <w:lvl w:ilvl="0" w:tplc="11CC1458">
      <w:start w:val="1"/>
      <w:numFmt w:val="decimal"/>
      <w:lvlText w:val="%1."/>
      <w:lvlJc w:val="left"/>
      <w:pPr>
        <w:ind w:left="420" w:hanging="420"/>
      </w:pPr>
      <w:rPr>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5E2FFA"/>
    <w:multiLevelType w:val="hybridMultilevel"/>
    <w:tmpl w:val="9FE0C0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0DA67C7"/>
    <w:multiLevelType w:val="multilevel"/>
    <w:tmpl w:val="30E6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367CBE"/>
    <w:multiLevelType w:val="multilevel"/>
    <w:tmpl w:val="30E62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10E13"/>
    <w:multiLevelType w:val="hybridMultilevel"/>
    <w:tmpl w:val="365CCB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D691F9F"/>
    <w:multiLevelType w:val="hybridMultilevel"/>
    <w:tmpl w:val="B7888C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CD26C4"/>
    <w:multiLevelType w:val="multilevel"/>
    <w:tmpl w:val="DCEC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71F00"/>
    <w:multiLevelType w:val="hybridMultilevel"/>
    <w:tmpl w:val="0DCE1D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40E60F7"/>
    <w:multiLevelType w:val="hybridMultilevel"/>
    <w:tmpl w:val="E506B8F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7A4416F"/>
    <w:multiLevelType w:val="multilevel"/>
    <w:tmpl w:val="28AC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925C75"/>
    <w:multiLevelType w:val="hybridMultilevel"/>
    <w:tmpl w:val="39D8942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ED81BD5"/>
    <w:multiLevelType w:val="multilevel"/>
    <w:tmpl w:val="DD18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7E22AB"/>
    <w:multiLevelType w:val="hybridMultilevel"/>
    <w:tmpl w:val="8B72F4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7"/>
  </w:num>
  <w:num w:numId="3">
    <w:abstractNumId w:val="1"/>
  </w:num>
  <w:num w:numId="4">
    <w:abstractNumId w:val="11"/>
  </w:num>
  <w:num w:numId="5">
    <w:abstractNumId w:val="8"/>
  </w:num>
  <w:num w:numId="6">
    <w:abstractNumId w:val="18"/>
  </w:num>
  <w:num w:numId="7">
    <w:abstractNumId w:val="6"/>
  </w:num>
  <w:num w:numId="8">
    <w:abstractNumId w:val="17"/>
  </w:num>
  <w:num w:numId="9">
    <w:abstractNumId w:val="2"/>
  </w:num>
  <w:num w:numId="10">
    <w:abstractNumId w:val="0"/>
  </w:num>
  <w:num w:numId="11">
    <w:abstractNumId w:val="14"/>
  </w:num>
  <w:num w:numId="12">
    <w:abstractNumId w:val="15"/>
  </w:num>
  <w:num w:numId="13">
    <w:abstractNumId w:val="4"/>
  </w:num>
  <w:num w:numId="14">
    <w:abstractNumId w:val="19"/>
  </w:num>
  <w:num w:numId="15">
    <w:abstractNumId w:val="3"/>
  </w:num>
  <w:num w:numId="16">
    <w:abstractNumId w:val="9"/>
  </w:num>
  <w:num w:numId="17">
    <w:abstractNumId w:val="16"/>
  </w:num>
  <w:num w:numId="18">
    <w:abstractNumId w:val="13"/>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CA"/>
    <w:rsid w:val="00032189"/>
    <w:rsid w:val="0007113C"/>
    <w:rsid w:val="001236FB"/>
    <w:rsid w:val="002B6CB4"/>
    <w:rsid w:val="0033685A"/>
    <w:rsid w:val="003C3C82"/>
    <w:rsid w:val="00484FFD"/>
    <w:rsid w:val="0051060B"/>
    <w:rsid w:val="005175F4"/>
    <w:rsid w:val="0054310B"/>
    <w:rsid w:val="005914FC"/>
    <w:rsid w:val="006967CA"/>
    <w:rsid w:val="00755D57"/>
    <w:rsid w:val="00A0573C"/>
    <w:rsid w:val="00A60989"/>
    <w:rsid w:val="00BA22AB"/>
    <w:rsid w:val="00C42A34"/>
    <w:rsid w:val="00FA4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A6DFA6"/>
  <w15:chartTrackingRefBased/>
  <w15:docId w15:val="{84134355-67EB-4740-AB10-02792820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67CA"/>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1060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106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67CA"/>
    <w:pPr>
      <w:ind w:firstLineChars="200" w:firstLine="420"/>
    </w:pPr>
  </w:style>
  <w:style w:type="character" w:customStyle="1" w:styleId="10">
    <w:name w:val="标题 1 字符"/>
    <w:basedOn w:val="a0"/>
    <w:link w:val="1"/>
    <w:uiPriority w:val="9"/>
    <w:rsid w:val="006967CA"/>
    <w:rPr>
      <w:b/>
      <w:bCs/>
      <w:kern w:val="44"/>
      <w:sz w:val="44"/>
      <w:szCs w:val="44"/>
    </w:rPr>
  </w:style>
  <w:style w:type="character" w:styleId="a4">
    <w:name w:val="Strong"/>
    <w:basedOn w:val="a0"/>
    <w:uiPriority w:val="22"/>
    <w:qFormat/>
    <w:rsid w:val="00FA45B5"/>
    <w:rPr>
      <w:b/>
      <w:bCs/>
    </w:rPr>
  </w:style>
  <w:style w:type="paragraph" w:styleId="a5">
    <w:name w:val="Normal (Web)"/>
    <w:basedOn w:val="a"/>
    <w:uiPriority w:val="99"/>
    <w:unhideWhenUsed/>
    <w:rsid w:val="0007113C"/>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07113C"/>
  </w:style>
  <w:style w:type="character" w:customStyle="1" w:styleId="40">
    <w:name w:val="标题 4 字符"/>
    <w:basedOn w:val="a0"/>
    <w:link w:val="4"/>
    <w:uiPriority w:val="9"/>
    <w:semiHidden/>
    <w:rsid w:val="0051060B"/>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51060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4674">
      <w:bodyDiv w:val="1"/>
      <w:marLeft w:val="0"/>
      <w:marRight w:val="0"/>
      <w:marTop w:val="0"/>
      <w:marBottom w:val="0"/>
      <w:divBdr>
        <w:top w:val="none" w:sz="0" w:space="0" w:color="auto"/>
        <w:left w:val="none" w:sz="0" w:space="0" w:color="auto"/>
        <w:bottom w:val="none" w:sz="0" w:space="0" w:color="auto"/>
        <w:right w:val="none" w:sz="0" w:space="0" w:color="auto"/>
      </w:divBdr>
    </w:div>
    <w:div w:id="70854214">
      <w:bodyDiv w:val="1"/>
      <w:marLeft w:val="0"/>
      <w:marRight w:val="0"/>
      <w:marTop w:val="0"/>
      <w:marBottom w:val="0"/>
      <w:divBdr>
        <w:top w:val="none" w:sz="0" w:space="0" w:color="auto"/>
        <w:left w:val="none" w:sz="0" w:space="0" w:color="auto"/>
        <w:bottom w:val="none" w:sz="0" w:space="0" w:color="auto"/>
        <w:right w:val="none" w:sz="0" w:space="0" w:color="auto"/>
      </w:divBdr>
      <w:divsChild>
        <w:div w:id="2107537243">
          <w:marLeft w:val="0"/>
          <w:marRight w:val="0"/>
          <w:marTop w:val="0"/>
          <w:marBottom w:val="0"/>
          <w:divBdr>
            <w:top w:val="none" w:sz="0" w:space="0" w:color="auto"/>
            <w:left w:val="none" w:sz="0" w:space="0" w:color="auto"/>
            <w:bottom w:val="none" w:sz="0" w:space="0" w:color="auto"/>
            <w:right w:val="none" w:sz="0" w:space="0" w:color="auto"/>
          </w:divBdr>
        </w:div>
      </w:divsChild>
    </w:div>
    <w:div w:id="76486892">
      <w:bodyDiv w:val="1"/>
      <w:marLeft w:val="0"/>
      <w:marRight w:val="0"/>
      <w:marTop w:val="0"/>
      <w:marBottom w:val="0"/>
      <w:divBdr>
        <w:top w:val="none" w:sz="0" w:space="0" w:color="auto"/>
        <w:left w:val="none" w:sz="0" w:space="0" w:color="auto"/>
        <w:bottom w:val="none" w:sz="0" w:space="0" w:color="auto"/>
        <w:right w:val="none" w:sz="0" w:space="0" w:color="auto"/>
      </w:divBdr>
    </w:div>
    <w:div w:id="160780567">
      <w:bodyDiv w:val="1"/>
      <w:marLeft w:val="0"/>
      <w:marRight w:val="0"/>
      <w:marTop w:val="0"/>
      <w:marBottom w:val="0"/>
      <w:divBdr>
        <w:top w:val="none" w:sz="0" w:space="0" w:color="auto"/>
        <w:left w:val="none" w:sz="0" w:space="0" w:color="auto"/>
        <w:bottom w:val="none" w:sz="0" w:space="0" w:color="auto"/>
        <w:right w:val="none" w:sz="0" w:space="0" w:color="auto"/>
      </w:divBdr>
    </w:div>
    <w:div w:id="180824167">
      <w:bodyDiv w:val="1"/>
      <w:marLeft w:val="0"/>
      <w:marRight w:val="0"/>
      <w:marTop w:val="0"/>
      <w:marBottom w:val="0"/>
      <w:divBdr>
        <w:top w:val="none" w:sz="0" w:space="0" w:color="auto"/>
        <w:left w:val="none" w:sz="0" w:space="0" w:color="auto"/>
        <w:bottom w:val="none" w:sz="0" w:space="0" w:color="auto"/>
        <w:right w:val="none" w:sz="0" w:space="0" w:color="auto"/>
      </w:divBdr>
      <w:divsChild>
        <w:div w:id="891968168">
          <w:marLeft w:val="0"/>
          <w:marRight w:val="0"/>
          <w:marTop w:val="0"/>
          <w:marBottom w:val="0"/>
          <w:divBdr>
            <w:top w:val="none" w:sz="0" w:space="0" w:color="auto"/>
            <w:left w:val="none" w:sz="0" w:space="0" w:color="auto"/>
            <w:bottom w:val="none" w:sz="0" w:space="0" w:color="auto"/>
            <w:right w:val="none" w:sz="0" w:space="0" w:color="auto"/>
          </w:divBdr>
          <w:divsChild>
            <w:div w:id="9517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26997">
      <w:bodyDiv w:val="1"/>
      <w:marLeft w:val="0"/>
      <w:marRight w:val="0"/>
      <w:marTop w:val="0"/>
      <w:marBottom w:val="0"/>
      <w:divBdr>
        <w:top w:val="none" w:sz="0" w:space="0" w:color="auto"/>
        <w:left w:val="none" w:sz="0" w:space="0" w:color="auto"/>
        <w:bottom w:val="none" w:sz="0" w:space="0" w:color="auto"/>
        <w:right w:val="none" w:sz="0" w:space="0" w:color="auto"/>
      </w:divBdr>
    </w:div>
    <w:div w:id="275020808">
      <w:bodyDiv w:val="1"/>
      <w:marLeft w:val="0"/>
      <w:marRight w:val="0"/>
      <w:marTop w:val="0"/>
      <w:marBottom w:val="0"/>
      <w:divBdr>
        <w:top w:val="none" w:sz="0" w:space="0" w:color="auto"/>
        <w:left w:val="none" w:sz="0" w:space="0" w:color="auto"/>
        <w:bottom w:val="none" w:sz="0" w:space="0" w:color="auto"/>
        <w:right w:val="none" w:sz="0" w:space="0" w:color="auto"/>
      </w:divBdr>
    </w:div>
    <w:div w:id="281108521">
      <w:bodyDiv w:val="1"/>
      <w:marLeft w:val="0"/>
      <w:marRight w:val="0"/>
      <w:marTop w:val="0"/>
      <w:marBottom w:val="0"/>
      <w:divBdr>
        <w:top w:val="none" w:sz="0" w:space="0" w:color="auto"/>
        <w:left w:val="none" w:sz="0" w:space="0" w:color="auto"/>
        <w:bottom w:val="none" w:sz="0" w:space="0" w:color="auto"/>
        <w:right w:val="none" w:sz="0" w:space="0" w:color="auto"/>
      </w:divBdr>
    </w:div>
    <w:div w:id="360056346">
      <w:bodyDiv w:val="1"/>
      <w:marLeft w:val="0"/>
      <w:marRight w:val="0"/>
      <w:marTop w:val="0"/>
      <w:marBottom w:val="0"/>
      <w:divBdr>
        <w:top w:val="none" w:sz="0" w:space="0" w:color="auto"/>
        <w:left w:val="none" w:sz="0" w:space="0" w:color="auto"/>
        <w:bottom w:val="none" w:sz="0" w:space="0" w:color="auto"/>
        <w:right w:val="none" w:sz="0" w:space="0" w:color="auto"/>
      </w:divBdr>
    </w:div>
    <w:div w:id="409353785">
      <w:bodyDiv w:val="1"/>
      <w:marLeft w:val="0"/>
      <w:marRight w:val="0"/>
      <w:marTop w:val="0"/>
      <w:marBottom w:val="0"/>
      <w:divBdr>
        <w:top w:val="none" w:sz="0" w:space="0" w:color="auto"/>
        <w:left w:val="none" w:sz="0" w:space="0" w:color="auto"/>
        <w:bottom w:val="none" w:sz="0" w:space="0" w:color="auto"/>
        <w:right w:val="none" w:sz="0" w:space="0" w:color="auto"/>
      </w:divBdr>
    </w:div>
    <w:div w:id="442772021">
      <w:bodyDiv w:val="1"/>
      <w:marLeft w:val="0"/>
      <w:marRight w:val="0"/>
      <w:marTop w:val="0"/>
      <w:marBottom w:val="0"/>
      <w:divBdr>
        <w:top w:val="none" w:sz="0" w:space="0" w:color="auto"/>
        <w:left w:val="none" w:sz="0" w:space="0" w:color="auto"/>
        <w:bottom w:val="none" w:sz="0" w:space="0" w:color="auto"/>
        <w:right w:val="none" w:sz="0" w:space="0" w:color="auto"/>
      </w:divBdr>
    </w:div>
    <w:div w:id="500774278">
      <w:bodyDiv w:val="1"/>
      <w:marLeft w:val="0"/>
      <w:marRight w:val="0"/>
      <w:marTop w:val="0"/>
      <w:marBottom w:val="0"/>
      <w:divBdr>
        <w:top w:val="none" w:sz="0" w:space="0" w:color="auto"/>
        <w:left w:val="none" w:sz="0" w:space="0" w:color="auto"/>
        <w:bottom w:val="none" w:sz="0" w:space="0" w:color="auto"/>
        <w:right w:val="none" w:sz="0" w:space="0" w:color="auto"/>
      </w:divBdr>
    </w:div>
    <w:div w:id="545408319">
      <w:bodyDiv w:val="1"/>
      <w:marLeft w:val="0"/>
      <w:marRight w:val="0"/>
      <w:marTop w:val="0"/>
      <w:marBottom w:val="0"/>
      <w:divBdr>
        <w:top w:val="none" w:sz="0" w:space="0" w:color="auto"/>
        <w:left w:val="none" w:sz="0" w:space="0" w:color="auto"/>
        <w:bottom w:val="none" w:sz="0" w:space="0" w:color="auto"/>
        <w:right w:val="none" w:sz="0" w:space="0" w:color="auto"/>
      </w:divBdr>
    </w:div>
    <w:div w:id="548417523">
      <w:bodyDiv w:val="1"/>
      <w:marLeft w:val="0"/>
      <w:marRight w:val="0"/>
      <w:marTop w:val="0"/>
      <w:marBottom w:val="0"/>
      <w:divBdr>
        <w:top w:val="none" w:sz="0" w:space="0" w:color="auto"/>
        <w:left w:val="none" w:sz="0" w:space="0" w:color="auto"/>
        <w:bottom w:val="none" w:sz="0" w:space="0" w:color="auto"/>
        <w:right w:val="none" w:sz="0" w:space="0" w:color="auto"/>
      </w:divBdr>
    </w:div>
    <w:div w:id="600383427">
      <w:bodyDiv w:val="1"/>
      <w:marLeft w:val="0"/>
      <w:marRight w:val="0"/>
      <w:marTop w:val="0"/>
      <w:marBottom w:val="0"/>
      <w:divBdr>
        <w:top w:val="none" w:sz="0" w:space="0" w:color="auto"/>
        <w:left w:val="none" w:sz="0" w:space="0" w:color="auto"/>
        <w:bottom w:val="none" w:sz="0" w:space="0" w:color="auto"/>
        <w:right w:val="none" w:sz="0" w:space="0" w:color="auto"/>
      </w:divBdr>
    </w:div>
    <w:div w:id="609045130">
      <w:bodyDiv w:val="1"/>
      <w:marLeft w:val="0"/>
      <w:marRight w:val="0"/>
      <w:marTop w:val="0"/>
      <w:marBottom w:val="0"/>
      <w:divBdr>
        <w:top w:val="none" w:sz="0" w:space="0" w:color="auto"/>
        <w:left w:val="none" w:sz="0" w:space="0" w:color="auto"/>
        <w:bottom w:val="none" w:sz="0" w:space="0" w:color="auto"/>
        <w:right w:val="none" w:sz="0" w:space="0" w:color="auto"/>
      </w:divBdr>
      <w:divsChild>
        <w:div w:id="235752618">
          <w:marLeft w:val="0"/>
          <w:marRight w:val="0"/>
          <w:marTop w:val="0"/>
          <w:marBottom w:val="0"/>
          <w:divBdr>
            <w:top w:val="none" w:sz="0" w:space="0" w:color="auto"/>
            <w:left w:val="none" w:sz="0" w:space="0" w:color="auto"/>
            <w:bottom w:val="none" w:sz="0" w:space="0" w:color="auto"/>
            <w:right w:val="none" w:sz="0" w:space="0" w:color="auto"/>
          </w:divBdr>
          <w:divsChild>
            <w:div w:id="16227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6130">
      <w:bodyDiv w:val="1"/>
      <w:marLeft w:val="0"/>
      <w:marRight w:val="0"/>
      <w:marTop w:val="0"/>
      <w:marBottom w:val="0"/>
      <w:divBdr>
        <w:top w:val="none" w:sz="0" w:space="0" w:color="auto"/>
        <w:left w:val="none" w:sz="0" w:space="0" w:color="auto"/>
        <w:bottom w:val="none" w:sz="0" w:space="0" w:color="auto"/>
        <w:right w:val="none" w:sz="0" w:space="0" w:color="auto"/>
      </w:divBdr>
    </w:div>
    <w:div w:id="630789198">
      <w:bodyDiv w:val="1"/>
      <w:marLeft w:val="0"/>
      <w:marRight w:val="0"/>
      <w:marTop w:val="0"/>
      <w:marBottom w:val="0"/>
      <w:divBdr>
        <w:top w:val="none" w:sz="0" w:space="0" w:color="auto"/>
        <w:left w:val="none" w:sz="0" w:space="0" w:color="auto"/>
        <w:bottom w:val="none" w:sz="0" w:space="0" w:color="auto"/>
        <w:right w:val="none" w:sz="0" w:space="0" w:color="auto"/>
      </w:divBdr>
      <w:divsChild>
        <w:div w:id="1621377199">
          <w:marLeft w:val="0"/>
          <w:marRight w:val="0"/>
          <w:marTop w:val="0"/>
          <w:marBottom w:val="0"/>
          <w:divBdr>
            <w:top w:val="none" w:sz="0" w:space="0" w:color="auto"/>
            <w:left w:val="none" w:sz="0" w:space="0" w:color="auto"/>
            <w:bottom w:val="none" w:sz="0" w:space="0" w:color="auto"/>
            <w:right w:val="none" w:sz="0" w:space="0" w:color="auto"/>
          </w:divBdr>
          <w:divsChild>
            <w:div w:id="757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1982">
      <w:bodyDiv w:val="1"/>
      <w:marLeft w:val="0"/>
      <w:marRight w:val="0"/>
      <w:marTop w:val="0"/>
      <w:marBottom w:val="0"/>
      <w:divBdr>
        <w:top w:val="none" w:sz="0" w:space="0" w:color="auto"/>
        <w:left w:val="none" w:sz="0" w:space="0" w:color="auto"/>
        <w:bottom w:val="none" w:sz="0" w:space="0" w:color="auto"/>
        <w:right w:val="none" w:sz="0" w:space="0" w:color="auto"/>
      </w:divBdr>
      <w:divsChild>
        <w:div w:id="273169119">
          <w:marLeft w:val="0"/>
          <w:marRight w:val="0"/>
          <w:marTop w:val="0"/>
          <w:marBottom w:val="0"/>
          <w:divBdr>
            <w:top w:val="none" w:sz="0" w:space="0" w:color="auto"/>
            <w:left w:val="none" w:sz="0" w:space="0" w:color="auto"/>
            <w:bottom w:val="none" w:sz="0" w:space="0" w:color="auto"/>
            <w:right w:val="none" w:sz="0" w:space="0" w:color="auto"/>
          </w:divBdr>
          <w:divsChild>
            <w:div w:id="988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9303">
      <w:bodyDiv w:val="1"/>
      <w:marLeft w:val="0"/>
      <w:marRight w:val="0"/>
      <w:marTop w:val="0"/>
      <w:marBottom w:val="0"/>
      <w:divBdr>
        <w:top w:val="none" w:sz="0" w:space="0" w:color="auto"/>
        <w:left w:val="none" w:sz="0" w:space="0" w:color="auto"/>
        <w:bottom w:val="none" w:sz="0" w:space="0" w:color="auto"/>
        <w:right w:val="none" w:sz="0" w:space="0" w:color="auto"/>
      </w:divBdr>
    </w:div>
    <w:div w:id="692077052">
      <w:bodyDiv w:val="1"/>
      <w:marLeft w:val="0"/>
      <w:marRight w:val="0"/>
      <w:marTop w:val="0"/>
      <w:marBottom w:val="0"/>
      <w:divBdr>
        <w:top w:val="none" w:sz="0" w:space="0" w:color="auto"/>
        <w:left w:val="none" w:sz="0" w:space="0" w:color="auto"/>
        <w:bottom w:val="none" w:sz="0" w:space="0" w:color="auto"/>
        <w:right w:val="none" w:sz="0" w:space="0" w:color="auto"/>
      </w:divBdr>
    </w:div>
    <w:div w:id="725640614">
      <w:bodyDiv w:val="1"/>
      <w:marLeft w:val="0"/>
      <w:marRight w:val="0"/>
      <w:marTop w:val="0"/>
      <w:marBottom w:val="0"/>
      <w:divBdr>
        <w:top w:val="none" w:sz="0" w:space="0" w:color="auto"/>
        <w:left w:val="none" w:sz="0" w:space="0" w:color="auto"/>
        <w:bottom w:val="none" w:sz="0" w:space="0" w:color="auto"/>
        <w:right w:val="none" w:sz="0" w:space="0" w:color="auto"/>
      </w:divBdr>
    </w:div>
    <w:div w:id="845360638">
      <w:bodyDiv w:val="1"/>
      <w:marLeft w:val="0"/>
      <w:marRight w:val="0"/>
      <w:marTop w:val="0"/>
      <w:marBottom w:val="0"/>
      <w:divBdr>
        <w:top w:val="none" w:sz="0" w:space="0" w:color="auto"/>
        <w:left w:val="none" w:sz="0" w:space="0" w:color="auto"/>
        <w:bottom w:val="none" w:sz="0" w:space="0" w:color="auto"/>
        <w:right w:val="none" w:sz="0" w:space="0" w:color="auto"/>
      </w:divBdr>
    </w:div>
    <w:div w:id="859514714">
      <w:bodyDiv w:val="1"/>
      <w:marLeft w:val="0"/>
      <w:marRight w:val="0"/>
      <w:marTop w:val="0"/>
      <w:marBottom w:val="0"/>
      <w:divBdr>
        <w:top w:val="none" w:sz="0" w:space="0" w:color="auto"/>
        <w:left w:val="none" w:sz="0" w:space="0" w:color="auto"/>
        <w:bottom w:val="none" w:sz="0" w:space="0" w:color="auto"/>
        <w:right w:val="none" w:sz="0" w:space="0" w:color="auto"/>
      </w:divBdr>
    </w:div>
    <w:div w:id="906768524">
      <w:bodyDiv w:val="1"/>
      <w:marLeft w:val="0"/>
      <w:marRight w:val="0"/>
      <w:marTop w:val="0"/>
      <w:marBottom w:val="0"/>
      <w:divBdr>
        <w:top w:val="none" w:sz="0" w:space="0" w:color="auto"/>
        <w:left w:val="none" w:sz="0" w:space="0" w:color="auto"/>
        <w:bottom w:val="none" w:sz="0" w:space="0" w:color="auto"/>
        <w:right w:val="none" w:sz="0" w:space="0" w:color="auto"/>
      </w:divBdr>
    </w:div>
    <w:div w:id="932512502">
      <w:bodyDiv w:val="1"/>
      <w:marLeft w:val="0"/>
      <w:marRight w:val="0"/>
      <w:marTop w:val="0"/>
      <w:marBottom w:val="0"/>
      <w:divBdr>
        <w:top w:val="none" w:sz="0" w:space="0" w:color="auto"/>
        <w:left w:val="none" w:sz="0" w:space="0" w:color="auto"/>
        <w:bottom w:val="none" w:sz="0" w:space="0" w:color="auto"/>
        <w:right w:val="none" w:sz="0" w:space="0" w:color="auto"/>
      </w:divBdr>
    </w:div>
    <w:div w:id="938417168">
      <w:bodyDiv w:val="1"/>
      <w:marLeft w:val="0"/>
      <w:marRight w:val="0"/>
      <w:marTop w:val="0"/>
      <w:marBottom w:val="0"/>
      <w:divBdr>
        <w:top w:val="none" w:sz="0" w:space="0" w:color="auto"/>
        <w:left w:val="none" w:sz="0" w:space="0" w:color="auto"/>
        <w:bottom w:val="none" w:sz="0" w:space="0" w:color="auto"/>
        <w:right w:val="none" w:sz="0" w:space="0" w:color="auto"/>
      </w:divBdr>
    </w:div>
    <w:div w:id="938761137">
      <w:bodyDiv w:val="1"/>
      <w:marLeft w:val="0"/>
      <w:marRight w:val="0"/>
      <w:marTop w:val="0"/>
      <w:marBottom w:val="0"/>
      <w:divBdr>
        <w:top w:val="none" w:sz="0" w:space="0" w:color="auto"/>
        <w:left w:val="none" w:sz="0" w:space="0" w:color="auto"/>
        <w:bottom w:val="none" w:sz="0" w:space="0" w:color="auto"/>
        <w:right w:val="none" w:sz="0" w:space="0" w:color="auto"/>
      </w:divBdr>
    </w:div>
    <w:div w:id="947397237">
      <w:bodyDiv w:val="1"/>
      <w:marLeft w:val="0"/>
      <w:marRight w:val="0"/>
      <w:marTop w:val="0"/>
      <w:marBottom w:val="0"/>
      <w:divBdr>
        <w:top w:val="none" w:sz="0" w:space="0" w:color="auto"/>
        <w:left w:val="none" w:sz="0" w:space="0" w:color="auto"/>
        <w:bottom w:val="none" w:sz="0" w:space="0" w:color="auto"/>
        <w:right w:val="none" w:sz="0" w:space="0" w:color="auto"/>
      </w:divBdr>
    </w:div>
    <w:div w:id="964232446">
      <w:bodyDiv w:val="1"/>
      <w:marLeft w:val="0"/>
      <w:marRight w:val="0"/>
      <w:marTop w:val="0"/>
      <w:marBottom w:val="0"/>
      <w:divBdr>
        <w:top w:val="none" w:sz="0" w:space="0" w:color="auto"/>
        <w:left w:val="none" w:sz="0" w:space="0" w:color="auto"/>
        <w:bottom w:val="none" w:sz="0" w:space="0" w:color="auto"/>
        <w:right w:val="none" w:sz="0" w:space="0" w:color="auto"/>
      </w:divBdr>
    </w:div>
    <w:div w:id="982737068">
      <w:bodyDiv w:val="1"/>
      <w:marLeft w:val="0"/>
      <w:marRight w:val="0"/>
      <w:marTop w:val="0"/>
      <w:marBottom w:val="0"/>
      <w:divBdr>
        <w:top w:val="none" w:sz="0" w:space="0" w:color="auto"/>
        <w:left w:val="none" w:sz="0" w:space="0" w:color="auto"/>
        <w:bottom w:val="none" w:sz="0" w:space="0" w:color="auto"/>
        <w:right w:val="none" w:sz="0" w:space="0" w:color="auto"/>
      </w:divBdr>
    </w:div>
    <w:div w:id="992686676">
      <w:bodyDiv w:val="1"/>
      <w:marLeft w:val="0"/>
      <w:marRight w:val="0"/>
      <w:marTop w:val="0"/>
      <w:marBottom w:val="0"/>
      <w:divBdr>
        <w:top w:val="none" w:sz="0" w:space="0" w:color="auto"/>
        <w:left w:val="none" w:sz="0" w:space="0" w:color="auto"/>
        <w:bottom w:val="none" w:sz="0" w:space="0" w:color="auto"/>
        <w:right w:val="none" w:sz="0" w:space="0" w:color="auto"/>
      </w:divBdr>
    </w:div>
    <w:div w:id="1022127996">
      <w:bodyDiv w:val="1"/>
      <w:marLeft w:val="0"/>
      <w:marRight w:val="0"/>
      <w:marTop w:val="0"/>
      <w:marBottom w:val="0"/>
      <w:divBdr>
        <w:top w:val="none" w:sz="0" w:space="0" w:color="auto"/>
        <w:left w:val="none" w:sz="0" w:space="0" w:color="auto"/>
        <w:bottom w:val="none" w:sz="0" w:space="0" w:color="auto"/>
        <w:right w:val="none" w:sz="0" w:space="0" w:color="auto"/>
      </w:divBdr>
    </w:div>
    <w:div w:id="1031957574">
      <w:bodyDiv w:val="1"/>
      <w:marLeft w:val="0"/>
      <w:marRight w:val="0"/>
      <w:marTop w:val="0"/>
      <w:marBottom w:val="0"/>
      <w:divBdr>
        <w:top w:val="none" w:sz="0" w:space="0" w:color="auto"/>
        <w:left w:val="none" w:sz="0" w:space="0" w:color="auto"/>
        <w:bottom w:val="none" w:sz="0" w:space="0" w:color="auto"/>
        <w:right w:val="none" w:sz="0" w:space="0" w:color="auto"/>
      </w:divBdr>
    </w:div>
    <w:div w:id="1072581145">
      <w:bodyDiv w:val="1"/>
      <w:marLeft w:val="0"/>
      <w:marRight w:val="0"/>
      <w:marTop w:val="0"/>
      <w:marBottom w:val="0"/>
      <w:divBdr>
        <w:top w:val="none" w:sz="0" w:space="0" w:color="auto"/>
        <w:left w:val="none" w:sz="0" w:space="0" w:color="auto"/>
        <w:bottom w:val="none" w:sz="0" w:space="0" w:color="auto"/>
        <w:right w:val="none" w:sz="0" w:space="0" w:color="auto"/>
      </w:divBdr>
    </w:div>
    <w:div w:id="1112817730">
      <w:bodyDiv w:val="1"/>
      <w:marLeft w:val="0"/>
      <w:marRight w:val="0"/>
      <w:marTop w:val="0"/>
      <w:marBottom w:val="0"/>
      <w:divBdr>
        <w:top w:val="none" w:sz="0" w:space="0" w:color="auto"/>
        <w:left w:val="none" w:sz="0" w:space="0" w:color="auto"/>
        <w:bottom w:val="none" w:sz="0" w:space="0" w:color="auto"/>
        <w:right w:val="none" w:sz="0" w:space="0" w:color="auto"/>
      </w:divBdr>
    </w:div>
    <w:div w:id="1113087964">
      <w:bodyDiv w:val="1"/>
      <w:marLeft w:val="0"/>
      <w:marRight w:val="0"/>
      <w:marTop w:val="0"/>
      <w:marBottom w:val="0"/>
      <w:divBdr>
        <w:top w:val="none" w:sz="0" w:space="0" w:color="auto"/>
        <w:left w:val="none" w:sz="0" w:space="0" w:color="auto"/>
        <w:bottom w:val="none" w:sz="0" w:space="0" w:color="auto"/>
        <w:right w:val="none" w:sz="0" w:space="0" w:color="auto"/>
      </w:divBdr>
    </w:div>
    <w:div w:id="1135489280">
      <w:bodyDiv w:val="1"/>
      <w:marLeft w:val="0"/>
      <w:marRight w:val="0"/>
      <w:marTop w:val="0"/>
      <w:marBottom w:val="0"/>
      <w:divBdr>
        <w:top w:val="none" w:sz="0" w:space="0" w:color="auto"/>
        <w:left w:val="none" w:sz="0" w:space="0" w:color="auto"/>
        <w:bottom w:val="none" w:sz="0" w:space="0" w:color="auto"/>
        <w:right w:val="none" w:sz="0" w:space="0" w:color="auto"/>
      </w:divBdr>
    </w:div>
    <w:div w:id="1166940741">
      <w:bodyDiv w:val="1"/>
      <w:marLeft w:val="0"/>
      <w:marRight w:val="0"/>
      <w:marTop w:val="0"/>
      <w:marBottom w:val="0"/>
      <w:divBdr>
        <w:top w:val="none" w:sz="0" w:space="0" w:color="auto"/>
        <w:left w:val="none" w:sz="0" w:space="0" w:color="auto"/>
        <w:bottom w:val="none" w:sz="0" w:space="0" w:color="auto"/>
        <w:right w:val="none" w:sz="0" w:space="0" w:color="auto"/>
      </w:divBdr>
      <w:divsChild>
        <w:div w:id="1289970169">
          <w:marLeft w:val="0"/>
          <w:marRight w:val="0"/>
          <w:marTop w:val="0"/>
          <w:marBottom w:val="0"/>
          <w:divBdr>
            <w:top w:val="none" w:sz="0" w:space="0" w:color="auto"/>
            <w:left w:val="none" w:sz="0" w:space="0" w:color="auto"/>
            <w:bottom w:val="none" w:sz="0" w:space="0" w:color="auto"/>
            <w:right w:val="none" w:sz="0" w:space="0" w:color="auto"/>
          </w:divBdr>
          <w:divsChild>
            <w:div w:id="21330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4135">
      <w:bodyDiv w:val="1"/>
      <w:marLeft w:val="0"/>
      <w:marRight w:val="0"/>
      <w:marTop w:val="0"/>
      <w:marBottom w:val="0"/>
      <w:divBdr>
        <w:top w:val="none" w:sz="0" w:space="0" w:color="auto"/>
        <w:left w:val="none" w:sz="0" w:space="0" w:color="auto"/>
        <w:bottom w:val="none" w:sz="0" w:space="0" w:color="auto"/>
        <w:right w:val="none" w:sz="0" w:space="0" w:color="auto"/>
      </w:divBdr>
    </w:div>
    <w:div w:id="1190332786">
      <w:bodyDiv w:val="1"/>
      <w:marLeft w:val="0"/>
      <w:marRight w:val="0"/>
      <w:marTop w:val="0"/>
      <w:marBottom w:val="0"/>
      <w:divBdr>
        <w:top w:val="none" w:sz="0" w:space="0" w:color="auto"/>
        <w:left w:val="none" w:sz="0" w:space="0" w:color="auto"/>
        <w:bottom w:val="none" w:sz="0" w:space="0" w:color="auto"/>
        <w:right w:val="none" w:sz="0" w:space="0" w:color="auto"/>
      </w:divBdr>
    </w:div>
    <w:div w:id="1210534118">
      <w:bodyDiv w:val="1"/>
      <w:marLeft w:val="0"/>
      <w:marRight w:val="0"/>
      <w:marTop w:val="0"/>
      <w:marBottom w:val="0"/>
      <w:divBdr>
        <w:top w:val="none" w:sz="0" w:space="0" w:color="auto"/>
        <w:left w:val="none" w:sz="0" w:space="0" w:color="auto"/>
        <w:bottom w:val="none" w:sz="0" w:space="0" w:color="auto"/>
        <w:right w:val="none" w:sz="0" w:space="0" w:color="auto"/>
      </w:divBdr>
    </w:div>
    <w:div w:id="1246721872">
      <w:bodyDiv w:val="1"/>
      <w:marLeft w:val="0"/>
      <w:marRight w:val="0"/>
      <w:marTop w:val="0"/>
      <w:marBottom w:val="0"/>
      <w:divBdr>
        <w:top w:val="none" w:sz="0" w:space="0" w:color="auto"/>
        <w:left w:val="none" w:sz="0" w:space="0" w:color="auto"/>
        <w:bottom w:val="none" w:sz="0" w:space="0" w:color="auto"/>
        <w:right w:val="none" w:sz="0" w:space="0" w:color="auto"/>
      </w:divBdr>
    </w:div>
    <w:div w:id="1271887615">
      <w:bodyDiv w:val="1"/>
      <w:marLeft w:val="0"/>
      <w:marRight w:val="0"/>
      <w:marTop w:val="0"/>
      <w:marBottom w:val="0"/>
      <w:divBdr>
        <w:top w:val="none" w:sz="0" w:space="0" w:color="auto"/>
        <w:left w:val="none" w:sz="0" w:space="0" w:color="auto"/>
        <w:bottom w:val="none" w:sz="0" w:space="0" w:color="auto"/>
        <w:right w:val="none" w:sz="0" w:space="0" w:color="auto"/>
      </w:divBdr>
    </w:div>
    <w:div w:id="1309363217">
      <w:bodyDiv w:val="1"/>
      <w:marLeft w:val="0"/>
      <w:marRight w:val="0"/>
      <w:marTop w:val="0"/>
      <w:marBottom w:val="0"/>
      <w:divBdr>
        <w:top w:val="none" w:sz="0" w:space="0" w:color="auto"/>
        <w:left w:val="none" w:sz="0" w:space="0" w:color="auto"/>
        <w:bottom w:val="none" w:sz="0" w:space="0" w:color="auto"/>
        <w:right w:val="none" w:sz="0" w:space="0" w:color="auto"/>
      </w:divBdr>
    </w:div>
    <w:div w:id="1381125969">
      <w:bodyDiv w:val="1"/>
      <w:marLeft w:val="0"/>
      <w:marRight w:val="0"/>
      <w:marTop w:val="0"/>
      <w:marBottom w:val="0"/>
      <w:divBdr>
        <w:top w:val="none" w:sz="0" w:space="0" w:color="auto"/>
        <w:left w:val="none" w:sz="0" w:space="0" w:color="auto"/>
        <w:bottom w:val="none" w:sz="0" w:space="0" w:color="auto"/>
        <w:right w:val="none" w:sz="0" w:space="0" w:color="auto"/>
      </w:divBdr>
    </w:div>
    <w:div w:id="1395276626">
      <w:bodyDiv w:val="1"/>
      <w:marLeft w:val="0"/>
      <w:marRight w:val="0"/>
      <w:marTop w:val="0"/>
      <w:marBottom w:val="0"/>
      <w:divBdr>
        <w:top w:val="none" w:sz="0" w:space="0" w:color="auto"/>
        <w:left w:val="none" w:sz="0" w:space="0" w:color="auto"/>
        <w:bottom w:val="none" w:sz="0" w:space="0" w:color="auto"/>
        <w:right w:val="none" w:sz="0" w:space="0" w:color="auto"/>
      </w:divBdr>
    </w:div>
    <w:div w:id="1400202295">
      <w:bodyDiv w:val="1"/>
      <w:marLeft w:val="0"/>
      <w:marRight w:val="0"/>
      <w:marTop w:val="0"/>
      <w:marBottom w:val="0"/>
      <w:divBdr>
        <w:top w:val="none" w:sz="0" w:space="0" w:color="auto"/>
        <w:left w:val="none" w:sz="0" w:space="0" w:color="auto"/>
        <w:bottom w:val="none" w:sz="0" w:space="0" w:color="auto"/>
        <w:right w:val="none" w:sz="0" w:space="0" w:color="auto"/>
      </w:divBdr>
    </w:div>
    <w:div w:id="1405369105">
      <w:bodyDiv w:val="1"/>
      <w:marLeft w:val="0"/>
      <w:marRight w:val="0"/>
      <w:marTop w:val="0"/>
      <w:marBottom w:val="0"/>
      <w:divBdr>
        <w:top w:val="none" w:sz="0" w:space="0" w:color="auto"/>
        <w:left w:val="none" w:sz="0" w:space="0" w:color="auto"/>
        <w:bottom w:val="none" w:sz="0" w:space="0" w:color="auto"/>
        <w:right w:val="none" w:sz="0" w:space="0" w:color="auto"/>
      </w:divBdr>
    </w:div>
    <w:div w:id="1420443733">
      <w:bodyDiv w:val="1"/>
      <w:marLeft w:val="0"/>
      <w:marRight w:val="0"/>
      <w:marTop w:val="0"/>
      <w:marBottom w:val="0"/>
      <w:divBdr>
        <w:top w:val="none" w:sz="0" w:space="0" w:color="auto"/>
        <w:left w:val="none" w:sz="0" w:space="0" w:color="auto"/>
        <w:bottom w:val="none" w:sz="0" w:space="0" w:color="auto"/>
        <w:right w:val="none" w:sz="0" w:space="0" w:color="auto"/>
      </w:divBdr>
    </w:div>
    <w:div w:id="1447499629">
      <w:bodyDiv w:val="1"/>
      <w:marLeft w:val="0"/>
      <w:marRight w:val="0"/>
      <w:marTop w:val="0"/>
      <w:marBottom w:val="0"/>
      <w:divBdr>
        <w:top w:val="none" w:sz="0" w:space="0" w:color="auto"/>
        <w:left w:val="none" w:sz="0" w:space="0" w:color="auto"/>
        <w:bottom w:val="none" w:sz="0" w:space="0" w:color="auto"/>
        <w:right w:val="none" w:sz="0" w:space="0" w:color="auto"/>
      </w:divBdr>
      <w:divsChild>
        <w:div w:id="281424171">
          <w:marLeft w:val="0"/>
          <w:marRight w:val="0"/>
          <w:marTop w:val="0"/>
          <w:marBottom w:val="0"/>
          <w:divBdr>
            <w:top w:val="none" w:sz="0" w:space="0" w:color="auto"/>
            <w:left w:val="none" w:sz="0" w:space="0" w:color="auto"/>
            <w:bottom w:val="none" w:sz="0" w:space="0" w:color="auto"/>
            <w:right w:val="none" w:sz="0" w:space="0" w:color="auto"/>
          </w:divBdr>
          <w:divsChild>
            <w:div w:id="2577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8137">
      <w:bodyDiv w:val="1"/>
      <w:marLeft w:val="0"/>
      <w:marRight w:val="0"/>
      <w:marTop w:val="0"/>
      <w:marBottom w:val="0"/>
      <w:divBdr>
        <w:top w:val="none" w:sz="0" w:space="0" w:color="auto"/>
        <w:left w:val="none" w:sz="0" w:space="0" w:color="auto"/>
        <w:bottom w:val="none" w:sz="0" w:space="0" w:color="auto"/>
        <w:right w:val="none" w:sz="0" w:space="0" w:color="auto"/>
      </w:divBdr>
    </w:div>
    <w:div w:id="1538658620">
      <w:bodyDiv w:val="1"/>
      <w:marLeft w:val="0"/>
      <w:marRight w:val="0"/>
      <w:marTop w:val="0"/>
      <w:marBottom w:val="0"/>
      <w:divBdr>
        <w:top w:val="none" w:sz="0" w:space="0" w:color="auto"/>
        <w:left w:val="none" w:sz="0" w:space="0" w:color="auto"/>
        <w:bottom w:val="none" w:sz="0" w:space="0" w:color="auto"/>
        <w:right w:val="none" w:sz="0" w:space="0" w:color="auto"/>
      </w:divBdr>
    </w:div>
    <w:div w:id="1607033987">
      <w:bodyDiv w:val="1"/>
      <w:marLeft w:val="0"/>
      <w:marRight w:val="0"/>
      <w:marTop w:val="0"/>
      <w:marBottom w:val="0"/>
      <w:divBdr>
        <w:top w:val="none" w:sz="0" w:space="0" w:color="auto"/>
        <w:left w:val="none" w:sz="0" w:space="0" w:color="auto"/>
        <w:bottom w:val="none" w:sz="0" w:space="0" w:color="auto"/>
        <w:right w:val="none" w:sz="0" w:space="0" w:color="auto"/>
      </w:divBdr>
    </w:div>
    <w:div w:id="1607153191">
      <w:bodyDiv w:val="1"/>
      <w:marLeft w:val="0"/>
      <w:marRight w:val="0"/>
      <w:marTop w:val="0"/>
      <w:marBottom w:val="0"/>
      <w:divBdr>
        <w:top w:val="none" w:sz="0" w:space="0" w:color="auto"/>
        <w:left w:val="none" w:sz="0" w:space="0" w:color="auto"/>
        <w:bottom w:val="none" w:sz="0" w:space="0" w:color="auto"/>
        <w:right w:val="none" w:sz="0" w:space="0" w:color="auto"/>
      </w:divBdr>
    </w:div>
    <w:div w:id="1664971773">
      <w:bodyDiv w:val="1"/>
      <w:marLeft w:val="0"/>
      <w:marRight w:val="0"/>
      <w:marTop w:val="0"/>
      <w:marBottom w:val="0"/>
      <w:divBdr>
        <w:top w:val="none" w:sz="0" w:space="0" w:color="auto"/>
        <w:left w:val="none" w:sz="0" w:space="0" w:color="auto"/>
        <w:bottom w:val="none" w:sz="0" w:space="0" w:color="auto"/>
        <w:right w:val="none" w:sz="0" w:space="0" w:color="auto"/>
      </w:divBdr>
      <w:divsChild>
        <w:div w:id="1081105540">
          <w:marLeft w:val="0"/>
          <w:marRight w:val="0"/>
          <w:marTop w:val="0"/>
          <w:marBottom w:val="0"/>
          <w:divBdr>
            <w:top w:val="none" w:sz="0" w:space="0" w:color="auto"/>
            <w:left w:val="none" w:sz="0" w:space="0" w:color="auto"/>
            <w:bottom w:val="none" w:sz="0" w:space="0" w:color="auto"/>
            <w:right w:val="none" w:sz="0" w:space="0" w:color="auto"/>
          </w:divBdr>
          <w:divsChild>
            <w:div w:id="6625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2411">
      <w:bodyDiv w:val="1"/>
      <w:marLeft w:val="0"/>
      <w:marRight w:val="0"/>
      <w:marTop w:val="0"/>
      <w:marBottom w:val="0"/>
      <w:divBdr>
        <w:top w:val="none" w:sz="0" w:space="0" w:color="auto"/>
        <w:left w:val="none" w:sz="0" w:space="0" w:color="auto"/>
        <w:bottom w:val="none" w:sz="0" w:space="0" w:color="auto"/>
        <w:right w:val="none" w:sz="0" w:space="0" w:color="auto"/>
      </w:divBdr>
    </w:div>
    <w:div w:id="1688600745">
      <w:bodyDiv w:val="1"/>
      <w:marLeft w:val="0"/>
      <w:marRight w:val="0"/>
      <w:marTop w:val="0"/>
      <w:marBottom w:val="0"/>
      <w:divBdr>
        <w:top w:val="none" w:sz="0" w:space="0" w:color="auto"/>
        <w:left w:val="none" w:sz="0" w:space="0" w:color="auto"/>
        <w:bottom w:val="none" w:sz="0" w:space="0" w:color="auto"/>
        <w:right w:val="none" w:sz="0" w:space="0" w:color="auto"/>
      </w:divBdr>
      <w:divsChild>
        <w:div w:id="702827544">
          <w:marLeft w:val="0"/>
          <w:marRight w:val="0"/>
          <w:marTop w:val="0"/>
          <w:marBottom w:val="0"/>
          <w:divBdr>
            <w:top w:val="none" w:sz="0" w:space="0" w:color="auto"/>
            <w:left w:val="none" w:sz="0" w:space="0" w:color="auto"/>
            <w:bottom w:val="none" w:sz="0" w:space="0" w:color="auto"/>
            <w:right w:val="none" w:sz="0" w:space="0" w:color="auto"/>
          </w:divBdr>
          <w:divsChild>
            <w:div w:id="15357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4126">
      <w:bodyDiv w:val="1"/>
      <w:marLeft w:val="0"/>
      <w:marRight w:val="0"/>
      <w:marTop w:val="0"/>
      <w:marBottom w:val="0"/>
      <w:divBdr>
        <w:top w:val="none" w:sz="0" w:space="0" w:color="auto"/>
        <w:left w:val="none" w:sz="0" w:space="0" w:color="auto"/>
        <w:bottom w:val="none" w:sz="0" w:space="0" w:color="auto"/>
        <w:right w:val="none" w:sz="0" w:space="0" w:color="auto"/>
      </w:divBdr>
    </w:div>
    <w:div w:id="1746099795">
      <w:bodyDiv w:val="1"/>
      <w:marLeft w:val="0"/>
      <w:marRight w:val="0"/>
      <w:marTop w:val="0"/>
      <w:marBottom w:val="0"/>
      <w:divBdr>
        <w:top w:val="none" w:sz="0" w:space="0" w:color="auto"/>
        <w:left w:val="none" w:sz="0" w:space="0" w:color="auto"/>
        <w:bottom w:val="none" w:sz="0" w:space="0" w:color="auto"/>
        <w:right w:val="none" w:sz="0" w:space="0" w:color="auto"/>
      </w:divBdr>
    </w:div>
    <w:div w:id="1799950266">
      <w:bodyDiv w:val="1"/>
      <w:marLeft w:val="0"/>
      <w:marRight w:val="0"/>
      <w:marTop w:val="0"/>
      <w:marBottom w:val="0"/>
      <w:divBdr>
        <w:top w:val="none" w:sz="0" w:space="0" w:color="auto"/>
        <w:left w:val="none" w:sz="0" w:space="0" w:color="auto"/>
        <w:bottom w:val="none" w:sz="0" w:space="0" w:color="auto"/>
        <w:right w:val="none" w:sz="0" w:space="0" w:color="auto"/>
      </w:divBdr>
    </w:div>
    <w:div w:id="1864515290">
      <w:bodyDiv w:val="1"/>
      <w:marLeft w:val="0"/>
      <w:marRight w:val="0"/>
      <w:marTop w:val="0"/>
      <w:marBottom w:val="0"/>
      <w:divBdr>
        <w:top w:val="none" w:sz="0" w:space="0" w:color="auto"/>
        <w:left w:val="none" w:sz="0" w:space="0" w:color="auto"/>
        <w:bottom w:val="none" w:sz="0" w:space="0" w:color="auto"/>
        <w:right w:val="none" w:sz="0" w:space="0" w:color="auto"/>
      </w:divBdr>
    </w:div>
    <w:div w:id="1908568060">
      <w:bodyDiv w:val="1"/>
      <w:marLeft w:val="0"/>
      <w:marRight w:val="0"/>
      <w:marTop w:val="0"/>
      <w:marBottom w:val="0"/>
      <w:divBdr>
        <w:top w:val="none" w:sz="0" w:space="0" w:color="auto"/>
        <w:left w:val="none" w:sz="0" w:space="0" w:color="auto"/>
        <w:bottom w:val="none" w:sz="0" w:space="0" w:color="auto"/>
        <w:right w:val="none" w:sz="0" w:space="0" w:color="auto"/>
      </w:divBdr>
    </w:div>
    <w:div w:id="1912235714">
      <w:bodyDiv w:val="1"/>
      <w:marLeft w:val="0"/>
      <w:marRight w:val="0"/>
      <w:marTop w:val="0"/>
      <w:marBottom w:val="0"/>
      <w:divBdr>
        <w:top w:val="none" w:sz="0" w:space="0" w:color="auto"/>
        <w:left w:val="none" w:sz="0" w:space="0" w:color="auto"/>
        <w:bottom w:val="none" w:sz="0" w:space="0" w:color="auto"/>
        <w:right w:val="none" w:sz="0" w:space="0" w:color="auto"/>
      </w:divBdr>
    </w:div>
    <w:div w:id="1936473100">
      <w:bodyDiv w:val="1"/>
      <w:marLeft w:val="0"/>
      <w:marRight w:val="0"/>
      <w:marTop w:val="0"/>
      <w:marBottom w:val="0"/>
      <w:divBdr>
        <w:top w:val="none" w:sz="0" w:space="0" w:color="auto"/>
        <w:left w:val="none" w:sz="0" w:space="0" w:color="auto"/>
        <w:bottom w:val="none" w:sz="0" w:space="0" w:color="auto"/>
        <w:right w:val="none" w:sz="0" w:space="0" w:color="auto"/>
      </w:divBdr>
    </w:div>
    <w:div w:id="1967392294">
      <w:bodyDiv w:val="1"/>
      <w:marLeft w:val="0"/>
      <w:marRight w:val="0"/>
      <w:marTop w:val="0"/>
      <w:marBottom w:val="0"/>
      <w:divBdr>
        <w:top w:val="none" w:sz="0" w:space="0" w:color="auto"/>
        <w:left w:val="none" w:sz="0" w:space="0" w:color="auto"/>
        <w:bottom w:val="none" w:sz="0" w:space="0" w:color="auto"/>
        <w:right w:val="none" w:sz="0" w:space="0" w:color="auto"/>
      </w:divBdr>
      <w:divsChild>
        <w:div w:id="1995328183">
          <w:marLeft w:val="0"/>
          <w:marRight w:val="0"/>
          <w:marTop w:val="0"/>
          <w:marBottom w:val="0"/>
          <w:divBdr>
            <w:top w:val="none" w:sz="0" w:space="0" w:color="auto"/>
            <w:left w:val="none" w:sz="0" w:space="0" w:color="auto"/>
            <w:bottom w:val="none" w:sz="0" w:space="0" w:color="auto"/>
            <w:right w:val="none" w:sz="0" w:space="0" w:color="auto"/>
          </w:divBdr>
          <w:divsChild>
            <w:div w:id="8566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8746">
      <w:bodyDiv w:val="1"/>
      <w:marLeft w:val="0"/>
      <w:marRight w:val="0"/>
      <w:marTop w:val="0"/>
      <w:marBottom w:val="0"/>
      <w:divBdr>
        <w:top w:val="none" w:sz="0" w:space="0" w:color="auto"/>
        <w:left w:val="none" w:sz="0" w:space="0" w:color="auto"/>
        <w:bottom w:val="none" w:sz="0" w:space="0" w:color="auto"/>
        <w:right w:val="none" w:sz="0" w:space="0" w:color="auto"/>
      </w:divBdr>
      <w:divsChild>
        <w:div w:id="423647338">
          <w:marLeft w:val="0"/>
          <w:marRight w:val="0"/>
          <w:marTop w:val="0"/>
          <w:marBottom w:val="0"/>
          <w:divBdr>
            <w:top w:val="none" w:sz="0" w:space="0" w:color="auto"/>
            <w:left w:val="none" w:sz="0" w:space="0" w:color="auto"/>
            <w:bottom w:val="none" w:sz="0" w:space="0" w:color="auto"/>
            <w:right w:val="none" w:sz="0" w:space="0" w:color="auto"/>
          </w:divBdr>
          <w:divsChild>
            <w:div w:id="12264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9971">
      <w:bodyDiv w:val="1"/>
      <w:marLeft w:val="0"/>
      <w:marRight w:val="0"/>
      <w:marTop w:val="0"/>
      <w:marBottom w:val="0"/>
      <w:divBdr>
        <w:top w:val="none" w:sz="0" w:space="0" w:color="auto"/>
        <w:left w:val="none" w:sz="0" w:space="0" w:color="auto"/>
        <w:bottom w:val="none" w:sz="0" w:space="0" w:color="auto"/>
        <w:right w:val="none" w:sz="0" w:space="0" w:color="auto"/>
      </w:divBdr>
    </w:div>
    <w:div w:id="2076076936">
      <w:bodyDiv w:val="1"/>
      <w:marLeft w:val="0"/>
      <w:marRight w:val="0"/>
      <w:marTop w:val="0"/>
      <w:marBottom w:val="0"/>
      <w:divBdr>
        <w:top w:val="none" w:sz="0" w:space="0" w:color="auto"/>
        <w:left w:val="none" w:sz="0" w:space="0" w:color="auto"/>
        <w:bottom w:val="none" w:sz="0" w:space="0" w:color="auto"/>
        <w:right w:val="none" w:sz="0" w:space="0" w:color="auto"/>
      </w:divBdr>
    </w:div>
    <w:div w:id="2094086194">
      <w:bodyDiv w:val="1"/>
      <w:marLeft w:val="0"/>
      <w:marRight w:val="0"/>
      <w:marTop w:val="0"/>
      <w:marBottom w:val="0"/>
      <w:divBdr>
        <w:top w:val="none" w:sz="0" w:space="0" w:color="auto"/>
        <w:left w:val="none" w:sz="0" w:space="0" w:color="auto"/>
        <w:bottom w:val="none" w:sz="0" w:space="0" w:color="auto"/>
        <w:right w:val="none" w:sz="0" w:space="0" w:color="auto"/>
      </w:divBdr>
    </w:div>
    <w:div w:id="213505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15</Pages>
  <Words>1488</Words>
  <Characters>8487</Characters>
  <Application>Microsoft Office Word</Application>
  <DocSecurity>0</DocSecurity>
  <Lines>70</Lines>
  <Paragraphs>19</Paragraphs>
  <ScaleCrop>false</ScaleCrop>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1683684619@qq.com</dc:creator>
  <cp:keywords/>
  <dc:description/>
  <cp:lastModifiedBy>1683684619@qq.com</cp:lastModifiedBy>
  <cp:revision>3</cp:revision>
  <dcterms:created xsi:type="dcterms:W3CDTF">2020-10-20T09:59:00Z</dcterms:created>
  <dcterms:modified xsi:type="dcterms:W3CDTF">2020-10-23T05:08:00Z</dcterms:modified>
</cp:coreProperties>
</file>