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03D1" w:rsidRPr="00506859" w:rsidRDefault="00402FD0" w:rsidP="00A81D18">
      <w:pPr>
        <w:jc w:val="both"/>
        <w:rPr>
          <w:b/>
        </w:rPr>
      </w:pPr>
      <w:r w:rsidRPr="00506859">
        <w:rPr>
          <w:b/>
        </w:rPr>
        <w:t>P</w:t>
      </w:r>
      <w:r w:rsidR="00BF6FB2">
        <w:rPr>
          <w:b/>
        </w:rPr>
        <w:t>SM10</w:t>
      </w:r>
      <w:r w:rsidRPr="00506859">
        <w:rPr>
          <w:b/>
        </w:rPr>
        <w:t xml:space="preserve"> </w:t>
      </w:r>
      <w:r w:rsidR="001B0F25" w:rsidRPr="00506859">
        <w:rPr>
          <w:b/>
        </w:rPr>
        <w:t xml:space="preserve">Installation </w:t>
      </w:r>
      <w:r w:rsidRPr="00506859">
        <w:rPr>
          <w:b/>
        </w:rPr>
        <w:t>experience report</w:t>
      </w:r>
    </w:p>
    <w:p w:rsidR="00506859" w:rsidRDefault="00506859" w:rsidP="00A81D18">
      <w:pPr>
        <w:jc w:val="both"/>
      </w:pPr>
    </w:p>
    <w:p w:rsidR="001B0F25" w:rsidRPr="00506859" w:rsidRDefault="001B0F25" w:rsidP="00A81D18">
      <w:pPr>
        <w:jc w:val="both"/>
      </w:pPr>
      <w:r w:rsidRPr="00506859">
        <w:t>PSM 1</w:t>
      </w:r>
      <w:r w:rsidR="00BF6FB2">
        <w:t>0</w:t>
      </w:r>
      <w:r w:rsidRPr="00506859">
        <w:t xml:space="preserve"> - </w:t>
      </w:r>
      <w:r w:rsidR="00BF6FB2">
        <w:t>4</w:t>
      </w:r>
      <w:r w:rsidRPr="00506859">
        <w:t xml:space="preserve">kW </w:t>
      </w:r>
      <w:r w:rsidR="00DF060B" w:rsidRPr="00506859">
        <w:t>(FAL1</w:t>
      </w:r>
      <w:r w:rsidR="00BF6FB2">
        <w:t>0</w:t>
      </w:r>
      <w:r w:rsidR="00DF060B" w:rsidRPr="00506859">
        <w:t xml:space="preserve">KWh - </w:t>
      </w:r>
      <w:r w:rsidR="00BF6FB2">
        <w:t>4</w:t>
      </w:r>
      <w:r w:rsidR="00DF060B" w:rsidRPr="00506859">
        <w:t xml:space="preserve"> kW)</w:t>
      </w:r>
    </w:p>
    <w:p w:rsidR="00101E91" w:rsidRPr="00506859" w:rsidRDefault="00101E91" w:rsidP="00A81D18">
      <w:pPr>
        <w:jc w:val="both"/>
      </w:pPr>
    </w:p>
    <w:p w:rsidR="004803D1" w:rsidRPr="00506859" w:rsidRDefault="004803D1" w:rsidP="00A81D18">
      <w:pPr>
        <w:jc w:val="both"/>
      </w:pPr>
      <w:r w:rsidRPr="00506859">
        <w:t>Date of completion: 2019-</w:t>
      </w:r>
      <w:r w:rsidR="00BF6FB2">
        <w:t>10</w:t>
      </w:r>
      <w:r w:rsidRPr="00506859">
        <w:t>-</w:t>
      </w:r>
      <w:r w:rsidR="00BF6FB2">
        <w:t>01</w:t>
      </w:r>
    </w:p>
    <w:p w:rsidR="001B0F25" w:rsidRPr="00506859" w:rsidRDefault="001B0F25" w:rsidP="00A81D18">
      <w:pPr>
        <w:jc w:val="both"/>
      </w:pPr>
    </w:p>
    <w:p w:rsidR="00101E91" w:rsidRPr="00506859" w:rsidRDefault="00101E91" w:rsidP="00A81D18">
      <w:pPr>
        <w:jc w:val="both"/>
      </w:pPr>
    </w:p>
    <w:p w:rsidR="001B0F25" w:rsidRPr="00506859" w:rsidRDefault="00101E91" w:rsidP="00A81D18">
      <w:pPr>
        <w:jc w:val="both"/>
      </w:pPr>
      <w:r w:rsidRPr="00506859">
        <w:t>A</w:t>
      </w:r>
      <w:r w:rsidR="001B0F25" w:rsidRPr="00506859">
        <w:t>ssignment carried out by:</w:t>
      </w:r>
    </w:p>
    <w:p w:rsidR="000A489F" w:rsidRDefault="001B0F25" w:rsidP="00A81D18">
      <w:pPr>
        <w:jc w:val="both"/>
      </w:pPr>
      <w:r w:rsidRPr="00506859">
        <w:t>Liang Tian</w:t>
      </w:r>
      <w:r w:rsidR="004803D1" w:rsidRPr="00506859">
        <w:t xml:space="preserve"> (</w:t>
      </w:r>
      <w:proofErr w:type="spellStart"/>
      <w:proofErr w:type="gramStart"/>
      <w:r w:rsidR="005D4DC5">
        <w:t>esol</w:t>
      </w:r>
      <w:r w:rsidR="004803D1" w:rsidRPr="00506859">
        <w:t>.</w:t>
      </w:r>
      <w:r w:rsidR="005D4DC5">
        <w:t>t</w:t>
      </w:r>
      <w:r w:rsidR="004803D1" w:rsidRPr="00506859">
        <w:t>ech</w:t>
      </w:r>
      <w:proofErr w:type="spellEnd"/>
      <w:proofErr w:type="gramEnd"/>
      <w:r w:rsidR="004803D1" w:rsidRPr="00506859">
        <w:t>)</w:t>
      </w:r>
    </w:p>
    <w:p w:rsidR="00BF6FB2" w:rsidRPr="00506859" w:rsidRDefault="00BF6FB2" w:rsidP="00A81D18">
      <w:pPr>
        <w:jc w:val="both"/>
      </w:pPr>
    </w:p>
    <w:p w:rsidR="004803D1" w:rsidRPr="00506859" w:rsidRDefault="004803D1" w:rsidP="00A81D18">
      <w:pPr>
        <w:jc w:val="both"/>
      </w:pPr>
    </w:p>
    <w:p w:rsidR="001B0F25" w:rsidRPr="00506859" w:rsidRDefault="001B0F25" w:rsidP="00A81D18">
      <w:pPr>
        <w:jc w:val="both"/>
      </w:pPr>
      <w:r w:rsidRPr="00506859">
        <w:t xml:space="preserve">Customer: </w:t>
      </w:r>
    </w:p>
    <w:p w:rsidR="00BF6FB2" w:rsidRPr="00BF6FB2" w:rsidRDefault="00BF6FB2" w:rsidP="00A81D18">
      <w:pPr>
        <w:jc w:val="both"/>
        <w:rPr>
          <w:b/>
          <w:lang w:val="sv-SE"/>
        </w:rPr>
      </w:pPr>
      <w:r w:rsidRPr="00BF6FB2">
        <w:rPr>
          <w:b/>
          <w:lang w:val="sv-SE"/>
        </w:rPr>
        <w:t>Roger Klasson </w:t>
      </w:r>
    </w:p>
    <w:p w:rsidR="001B0F25" w:rsidRPr="00506859" w:rsidRDefault="001B0F25" w:rsidP="00A81D18">
      <w:pPr>
        <w:jc w:val="both"/>
        <w:rPr>
          <w:b/>
        </w:rPr>
      </w:pPr>
    </w:p>
    <w:p w:rsidR="00101E91" w:rsidRPr="00506859" w:rsidRDefault="00101E91" w:rsidP="00A81D18">
      <w:pPr>
        <w:jc w:val="both"/>
      </w:pPr>
    </w:p>
    <w:p w:rsidR="004803D1" w:rsidRPr="00E415CF" w:rsidRDefault="000A489F" w:rsidP="00A81D18">
      <w:pPr>
        <w:jc w:val="both"/>
        <w:rPr>
          <w:lang w:val="sv-SE"/>
        </w:rPr>
      </w:pPr>
      <w:proofErr w:type="spellStart"/>
      <w:r w:rsidRPr="00E415CF">
        <w:rPr>
          <w:lang w:val="sv-SE"/>
        </w:rPr>
        <w:t>Address</w:t>
      </w:r>
      <w:proofErr w:type="spellEnd"/>
      <w:r w:rsidRPr="00E415CF">
        <w:rPr>
          <w:lang w:val="sv-SE"/>
        </w:rPr>
        <w:t xml:space="preserve">: </w:t>
      </w:r>
    </w:p>
    <w:p w:rsidR="00DF060B" w:rsidRPr="00E415CF" w:rsidRDefault="00BF6FB2" w:rsidP="00A81D18">
      <w:pPr>
        <w:jc w:val="both"/>
        <w:rPr>
          <w:lang w:val="sv-SE"/>
        </w:rPr>
      </w:pPr>
      <w:proofErr w:type="spellStart"/>
      <w:r>
        <w:rPr>
          <w:lang w:val="sv-SE"/>
        </w:rPr>
        <w:t>Långsjövägen</w:t>
      </w:r>
      <w:proofErr w:type="spellEnd"/>
      <w:r>
        <w:rPr>
          <w:lang w:val="sv-SE"/>
        </w:rPr>
        <w:t xml:space="preserve"> 15, </w:t>
      </w:r>
      <w:proofErr w:type="gramStart"/>
      <w:r w:rsidRPr="00BF6FB2">
        <w:rPr>
          <w:lang w:val="sv-SE"/>
        </w:rPr>
        <w:t>18491</w:t>
      </w:r>
      <w:proofErr w:type="gramEnd"/>
      <w:r w:rsidRPr="00BF6FB2">
        <w:rPr>
          <w:lang w:val="sv-SE"/>
        </w:rPr>
        <w:t xml:space="preserve"> </w:t>
      </w:r>
      <w:proofErr w:type="spellStart"/>
      <w:r w:rsidRPr="00BF6FB2">
        <w:rPr>
          <w:lang w:val="sv-SE"/>
        </w:rPr>
        <w:t>Åkersberga</w:t>
      </w:r>
      <w:proofErr w:type="spellEnd"/>
    </w:p>
    <w:p w:rsidR="00DF060B" w:rsidRPr="00E415CF" w:rsidRDefault="00DF060B" w:rsidP="00A81D18">
      <w:pPr>
        <w:jc w:val="both"/>
        <w:rPr>
          <w:lang w:val="sv-SE"/>
        </w:rPr>
      </w:pPr>
    </w:p>
    <w:p w:rsidR="00692FF6" w:rsidRPr="00E415CF" w:rsidRDefault="00692FF6" w:rsidP="00A81D18">
      <w:pPr>
        <w:jc w:val="both"/>
        <w:rPr>
          <w:b/>
          <w:lang w:val="sv-SE"/>
        </w:rPr>
      </w:pPr>
      <w:proofErr w:type="spellStart"/>
      <w:r w:rsidRPr="00E415CF">
        <w:rPr>
          <w:b/>
          <w:lang w:val="sv-SE"/>
        </w:rPr>
        <w:t>Time</w:t>
      </w:r>
      <w:proofErr w:type="spellEnd"/>
      <w:r w:rsidRPr="00E415CF">
        <w:rPr>
          <w:b/>
          <w:lang w:val="sv-SE"/>
        </w:rPr>
        <w:t xml:space="preserve"> log</w:t>
      </w:r>
      <w:r w:rsidR="00DF060B" w:rsidRPr="00E415CF">
        <w:rPr>
          <w:b/>
          <w:lang w:val="sv-SE"/>
        </w:rPr>
        <w:t>:</w:t>
      </w:r>
      <w:r w:rsidRPr="00E415CF">
        <w:rPr>
          <w:b/>
          <w:lang w:val="sv-SE"/>
        </w:rPr>
        <w:t xml:space="preserve"> </w:t>
      </w:r>
    </w:p>
    <w:p w:rsidR="004803D1" w:rsidRPr="00E415CF" w:rsidRDefault="004803D1" w:rsidP="00A81D18">
      <w:pPr>
        <w:jc w:val="both"/>
        <w:rPr>
          <w:b/>
          <w:lang w:val="sv-SE"/>
        </w:rPr>
      </w:pPr>
    </w:p>
    <w:tbl>
      <w:tblPr>
        <w:tblStyle w:val="TableGrid"/>
        <w:tblW w:w="8779" w:type="dxa"/>
        <w:tblLook w:val="04A0" w:firstRow="1" w:lastRow="0" w:firstColumn="1" w:lastColumn="0" w:noHBand="0" w:noVBand="1"/>
      </w:tblPr>
      <w:tblGrid>
        <w:gridCol w:w="846"/>
        <w:gridCol w:w="943"/>
        <w:gridCol w:w="3451"/>
        <w:gridCol w:w="3539"/>
      </w:tblGrid>
      <w:tr w:rsidR="009F2448" w:rsidRPr="00506859" w:rsidTr="0055372C">
        <w:tc>
          <w:tcPr>
            <w:tcW w:w="846" w:type="dxa"/>
          </w:tcPr>
          <w:p w:rsidR="00466047" w:rsidRPr="00506859" w:rsidRDefault="00466047" w:rsidP="00A81D18">
            <w:pPr>
              <w:jc w:val="both"/>
              <w:rPr>
                <w:b/>
              </w:rPr>
            </w:pPr>
            <w:r w:rsidRPr="00506859">
              <w:rPr>
                <w:b/>
              </w:rPr>
              <w:t>Da</w:t>
            </w:r>
            <w:r w:rsidR="000A489F" w:rsidRPr="00506859">
              <w:rPr>
                <w:b/>
              </w:rPr>
              <w:t>te</w:t>
            </w:r>
          </w:p>
        </w:tc>
        <w:tc>
          <w:tcPr>
            <w:tcW w:w="943" w:type="dxa"/>
          </w:tcPr>
          <w:p w:rsidR="00466047" w:rsidRPr="00506859" w:rsidRDefault="00466047" w:rsidP="00A81D18">
            <w:pPr>
              <w:jc w:val="both"/>
              <w:rPr>
                <w:b/>
              </w:rPr>
            </w:pPr>
            <w:r w:rsidRPr="00506859">
              <w:rPr>
                <w:b/>
              </w:rPr>
              <w:t>Time</w:t>
            </w:r>
          </w:p>
        </w:tc>
        <w:tc>
          <w:tcPr>
            <w:tcW w:w="3451" w:type="dxa"/>
          </w:tcPr>
          <w:p w:rsidR="00466047" w:rsidRPr="00506859" w:rsidRDefault="00692FF6" w:rsidP="00A81D18">
            <w:pPr>
              <w:jc w:val="both"/>
              <w:rPr>
                <w:b/>
              </w:rPr>
            </w:pPr>
            <w:r w:rsidRPr="00506859">
              <w:rPr>
                <w:b/>
              </w:rPr>
              <w:t>Event</w:t>
            </w:r>
            <w:r w:rsidR="00466047" w:rsidRPr="00506859">
              <w:rPr>
                <w:b/>
              </w:rPr>
              <w:t xml:space="preserve"> </w:t>
            </w:r>
          </w:p>
        </w:tc>
        <w:tc>
          <w:tcPr>
            <w:tcW w:w="3539" w:type="dxa"/>
          </w:tcPr>
          <w:p w:rsidR="00466047" w:rsidRPr="00506859" w:rsidRDefault="00466047" w:rsidP="00A81D18">
            <w:pPr>
              <w:jc w:val="both"/>
              <w:rPr>
                <w:b/>
              </w:rPr>
            </w:pPr>
            <w:r w:rsidRPr="00506859">
              <w:rPr>
                <w:b/>
              </w:rPr>
              <w:t xml:space="preserve">Note </w:t>
            </w:r>
          </w:p>
        </w:tc>
      </w:tr>
      <w:tr w:rsidR="009F2448" w:rsidRPr="00506859" w:rsidTr="0055372C">
        <w:tc>
          <w:tcPr>
            <w:tcW w:w="846" w:type="dxa"/>
          </w:tcPr>
          <w:p w:rsidR="00466047" w:rsidRPr="00506859" w:rsidRDefault="00BF6FB2" w:rsidP="00A81D18">
            <w:pPr>
              <w:jc w:val="both"/>
            </w:pPr>
            <w:r>
              <w:t>Oct</w:t>
            </w:r>
            <w:r w:rsidR="00101E91" w:rsidRPr="00506859">
              <w:t xml:space="preserve"> </w:t>
            </w:r>
            <w:r>
              <w:t>01</w:t>
            </w:r>
          </w:p>
        </w:tc>
        <w:tc>
          <w:tcPr>
            <w:tcW w:w="943" w:type="dxa"/>
          </w:tcPr>
          <w:p w:rsidR="00466047" w:rsidRPr="00506859" w:rsidRDefault="00BF6FB2" w:rsidP="00A81D18">
            <w:pPr>
              <w:jc w:val="both"/>
              <w:rPr>
                <w:b/>
              </w:rPr>
            </w:pPr>
            <w:r>
              <w:rPr>
                <w:b/>
              </w:rPr>
              <w:t>06:45</w:t>
            </w:r>
            <w:r w:rsidR="00466047" w:rsidRPr="00506859">
              <w:rPr>
                <w:b/>
              </w:rPr>
              <w:t xml:space="preserve"> </w:t>
            </w:r>
          </w:p>
        </w:tc>
        <w:tc>
          <w:tcPr>
            <w:tcW w:w="3451" w:type="dxa"/>
          </w:tcPr>
          <w:p w:rsidR="00466047" w:rsidRPr="00506859" w:rsidRDefault="00466047" w:rsidP="00A81D18">
            <w:pPr>
              <w:jc w:val="both"/>
            </w:pPr>
            <w:r w:rsidRPr="00506859">
              <w:t xml:space="preserve">Leaving from </w:t>
            </w:r>
            <w:r w:rsidR="00BF6FB2">
              <w:t>Uppsala</w:t>
            </w:r>
            <w:r w:rsidRPr="00506859">
              <w:t xml:space="preserve"> </w:t>
            </w:r>
          </w:p>
        </w:tc>
        <w:tc>
          <w:tcPr>
            <w:tcW w:w="3539" w:type="dxa"/>
          </w:tcPr>
          <w:p w:rsidR="00466047" w:rsidRPr="00506859" w:rsidRDefault="00A81D18" w:rsidP="00A81D18">
            <w:pPr>
              <w:jc w:val="both"/>
            </w:pPr>
            <w:r>
              <w:t>Trailer loaded the day before</w:t>
            </w:r>
          </w:p>
        </w:tc>
      </w:tr>
      <w:tr w:rsidR="009F2448" w:rsidRPr="00506859" w:rsidTr="0055372C">
        <w:tc>
          <w:tcPr>
            <w:tcW w:w="846" w:type="dxa"/>
          </w:tcPr>
          <w:p w:rsidR="00466047" w:rsidRPr="00506859" w:rsidRDefault="00466047" w:rsidP="00A81D18">
            <w:pPr>
              <w:jc w:val="both"/>
            </w:pPr>
          </w:p>
        </w:tc>
        <w:tc>
          <w:tcPr>
            <w:tcW w:w="943" w:type="dxa"/>
          </w:tcPr>
          <w:p w:rsidR="00466047" w:rsidRPr="00506859" w:rsidRDefault="00BF6FB2" w:rsidP="00A81D18">
            <w:pPr>
              <w:jc w:val="both"/>
              <w:rPr>
                <w:b/>
              </w:rPr>
            </w:pPr>
            <w:r>
              <w:rPr>
                <w:b/>
              </w:rPr>
              <w:t>08</w:t>
            </w:r>
            <w:r w:rsidR="00466047" w:rsidRPr="00506859">
              <w:rPr>
                <w:b/>
              </w:rPr>
              <w:t>:</w:t>
            </w:r>
            <w:r w:rsidR="00C52E44">
              <w:rPr>
                <w:b/>
              </w:rPr>
              <w:t>15</w:t>
            </w:r>
          </w:p>
        </w:tc>
        <w:tc>
          <w:tcPr>
            <w:tcW w:w="3451" w:type="dxa"/>
          </w:tcPr>
          <w:p w:rsidR="00466047" w:rsidRPr="00506859" w:rsidRDefault="00466047" w:rsidP="00A81D18">
            <w:pPr>
              <w:jc w:val="both"/>
            </w:pPr>
            <w:r w:rsidRPr="00506859">
              <w:t xml:space="preserve">Arriving at the </w:t>
            </w:r>
            <w:r w:rsidR="00BF6FB2">
              <w:t xml:space="preserve">site / </w:t>
            </w:r>
            <w:r w:rsidR="00BF6FB2" w:rsidRPr="00506859">
              <w:t>discussion</w:t>
            </w:r>
          </w:p>
        </w:tc>
        <w:tc>
          <w:tcPr>
            <w:tcW w:w="3539" w:type="dxa"/>
          </w:tcPr>
          <w:p w:rsidR="00466047" w:rsidRPr="00506859" w:rsidRDefault="00466047" w:rsidP="00A81D18">
            <w:pPr>
              <w:jc w:val="both"/>
            </w:pPr>
          </w:p>
        </w:tc>
      </w:tr>
      <w:tr w:rsidR="00BF6FB2" w:rsidRPr="00506859" w:rsidTr="0055372C">
        <w:tc>
          <w:tcPr>
            <w:tcW w:w="846" w:type="dxa"/>
          </w:tcPr>
          <w:p w:rsidR="00BF6FB2" w:rsidRPr="00506859" w:rsidRDefault="00BF6FB2" w:rsidP="00A81D18">
            <w:pPr>
              <w:jc w:val="both"/>
            </w:pPr>
          </w:p>
        </w:tc>
        <w:tc>
          <w:tcPr>
            <w:tcW w:w="943" w:type="dxa"/>
          </w:tcPr>
          <w:p w:rsidR="00BF6FB2" w:rsidRPr="00506859" w:rsidRDefault="00BF6FB2" w:rsidP="00A81D18">
            <w:pPr>
              <w:jc w:val="both"/>
              <w:rPr>
                <w:b/>
              </w:rPr>
            </w:pPr>
            <w:r>
              <w:rPr>
                <w:b/>
              </w:rPr>
              <w:t>0</w:t>
            </w:r>
            <w:r w:rsidR="00C52E44">
              <w:rPr>
                <w:b/>
              </w:rPr>
              <w:t>8</w:t>
            </w:r>
            <w:r w:rsidRPr="00506859">
              <w:rPr>
                <w:b/>
              </w:rPr>
              <w:t>:</w:t>
            </w:r>
            <w:r w:rsidR="00C52E44">
              <w:rPr>
                <w:b/>
              </w:rPr>
              <w:t>3</w:t>
            </w:r>
            <w:r w:rsidRPr="00506859">
              <w:rPr>
                <w:b/>
              </w:rPr>
              <w:t xml:space="preserve">0 </w:t>
            </w:r>
          </w:p>
        </w:tc>
        <w:tc>
          <w:tcPr>
            <w:tcW w:w="3451" w:type="dxa"/>
          </w:tcPr>
          <w:p w:rsidR="00BF6FB2" w:rsidRPr="00506859" w:rsidRDefault="00C52E44" w:rsidP="00A81D18">
            <w:pPr>
              <w:jc w:val="both"/>
            </w:pPr>
            <w:r>
              <w:t>Unloading</w:t>
            </w:r>
          </w:p>
        </w:tc>
        <w:tc>
          <w:tcPr>
            <w:tcW w:w="3539" w:type="dxa"/>
          </w:tcPr>
          <w:p w:rsidR="00BF6FB2" w:rsidRPr="00506859" w:rsidRDefault="00C02EFD" w:rsidP="00A81D18">
            <w:pPr>
              <w:jc w:val="both"/>
            </w:pPr>
            <w:r>
              <w:t>Cleaning up the wall for the taller than expected cabinet</w:t>
            </w:r>
          </w:p>
        </w:tc>
      </w:tr>
      <w:tr w:rsidR="00C52E44" w:rsidRPr="00506859" w:rsidTr="0055372C">
        <w:tc>
          <w:tcPr>
            <w:tcW w:w="846" w:type="dxa"/>
          </w:tcPr>
          <w:p w:rsidR="00C52E44" w:rsidRPr="00506859" w:rsidRDefault="00C52E44" w:rsidP="00A81D18">
            <w:pPr>
              <w:jc w:val="both"/>
            </w:pPr>
          </w:p>
        </w:tc>
        <w:tc>
          <w:tcPr>
            <w:tcW w:w="943" w:type="dxa"/>
          </w:tcPr>
          <w:p w:rsidR="00C52E44" w:rsidRPr="00506859" w:rsidRDefault="00C52E44" w:rsidP="00A81D18">
            <w:pPr>
              <w:jc w:val="both"/>
              <w:rPr>
                <w:b/>
              </w:rPr>
            </w:pPr>
            <w:r>
              <w:rPr>
                <w:b/>
              </w:rPr>
              <w:t>0</w:t>
            </w:r>
            <w:r w:rsidRPr="00506859">
              <w:rPr>
                <w:b/>
              </w:rPr>
              <w:t>9:00</w:t>
            </w:r>
          </w:p>
        </w:tc>
        <w:tc>
          <w:tcPr>
            <w:tcW w:w="3451" w:type="dxa"/>
          </w:tcPr>
          <w:p w:rsidR="00C52E44" w:rsidRPr="00506859" w:rsidRDefault="00C52E44" w:rsidP="00A81D18">
            <w:pPr>
              <w:jc w:val="both"/>
            </w:pPr>
            <w:r w:rsidRPr="00506859">
              <w:t>Cabinet mounted to the wall</w:t>
            </w:r>
          </w:p>
        </w:tc>
        <w:tc>
          <w:tcPr>
            <w:tcW w:w="3539" w:type="dxa"/>
          </w:tcPr>
          <w:p w:rsidR="00C52E44" w:rsidRPr="00506859" w:rsidRDefault="00C52E44" w:rsidP="00A81D18">
            <w:pPr>
              <w:jc w:val="both"/>
            </w:pPr>
          </w:p>
        </w:tc>
      </w:tr>
      <w:tr w:rsidR="00C52E44" w:rsidRPr="00506859" w:rsidTr="0055372C">
        <w:tc>
          <w:tcPr>
            <w:tcW w:w="846" w:type="dxa"/>
          </w:tcPr>
          <w:p w:rsidR="00C52E44" w:rsidRPr="00506859" w:rsidRDefault="00C52E44" w:rsidP="00A81D18">
            <w:pPr>
              <w:jc w:val="both"/>
            </w:pPr>
          </w:p>
        </w:tc>
        <w:tc>
          <w:tcPr>
            <w:tcW w:w="943" w:type="dxa"/>
          </w:tcPr>
          <w:p w:rsidR="00C52E44" w:rsidRPr="00506859" w:rsidRDefault="005A5A7B" w:rsidP="00A81D18">
            <w:pPr>
              <w:jc w:val="both"/>
              <w:rPr>
                <w:b/>
              </w:rPr>
            </w:pPr>
            <w:r>
              <w:rPr>
                <w:b/>
              </w:rPr>
              <w:t>10</w:t>
            </w:r>
            <w:r w:rsidR="00C52E44" w:rsidRPr="00506859">
              <w:rPr>
                <w:b/>
              </w:rPr>
              <w:t>:</w:t>
            </w:r>
            <w:r>
              <w:rPr>
                <w:b/>
              </w:rPr>
              <w:t>0</w:t>
            </w:r>
            <w:r w:rsidR="00C52E44" w:rsidRPr="00506859">
              <w:rPr>
                <w:b/>
              </w:rPr>
              <w:t>0</w:t>
            </w:r>
          </w:p>
        </w:tc>
        <w:tc>
          <w:tcPr>
            <w:tcW w:w="3451" w:type="dxa"/>
          </w:tcPr>
          <w:p w:rsidR="00C52E44" w:rsidRPr="00506859" w:rsidRDefault="005A5A7B" w:rsidP="00A81D18">
            <w:pPr>
              <w:jc w:val="both"/>
            </w:pPr>
            <w:r>
              <w:t>Coffee break</w:t>
            </w:r>
          </w:p>
        </w:tc>
        <w:tc>
          <w:tcPr>
            <w:tcW w:w="3539" w:type="dxa"/>
          </w:tcPr>
          <w:p w:rsidR="00C52E44" w:rsidRPr="00506859" w:rsidRDefault="00C52E44" w:rsidP="00A81D18">
            <w:pPr>
              <w:jc w:val="both"/>
            </w:pPr>
          </w:p>
        </w:tc>
      </w:tr>
      <w:tr w:rsidR="00D4711B" w:rsidRPr="00506859" w:rsidTr="0055372C">
        <w:tc>
          <w:tcPr>
            <w:tcW w:w="846" w:type="dxa"/>
          </w:tcPr>
          <w:p w:rsidR="00D4711B" w:rsidRPr="00506859" w:rsidRDefault="00D4711B" w:rsidP="00A81D18">
            <w:pPr>
              <w:jc w:val="both"/>
            </w:pPr>
          </w:p>
        </w:tc>
        <w:tc>
          <w:tcPr>
            <w:tcW w:w="943" w:type="dxa"/>
          </w:tcPr>
          <w:p w:rsidR="00D4711B" w:rsidRDefault="00D4711B" w:rsidP="00A81D18">
            <w:pPr>
              <w:jc w:val="both"/>
              <w:rPr>
                <w:b/>
              </w:rPr>
            </w:pPr>
            <w:r>
              <w:rPr>
                <w:b/>
              </w:rPr>
              <w:t>10:30</w:t>
            </w:r>
          </w:p>
        </w:tc>
        <w:tc>
          <w:tcPr>
            <w:tcW w:w="3451" w:type="dxa"/>
          </w:tcPr>
          <w:p w:rsidR="00D4711B" w:rsidRDefault="00D4711B" w:rsidP="00A81D18">
            <w:pPr>
              <w:jc w:val="both"/>
            </w:pPr>
            <w:r>
              <w:t xml:space="preserve">More discussion </w:t>
            </w:r>
          </w:p>
        </w:tc>
        <w:tc>
          <w:tcPr>
            <w:tcW w:w="3539" w:type="dxa"/>
          </w:tcPr>
          <w:p w:rsidR="00D4711B" w:rsidRPr="00506859" w:rsidRDefault="00D4711B" w:rsidP="00A81D18">
            <w:pPr>
              <w:jc w:val="both"/>
            </w:pPr>
            <w:r>
              <w:t>Fixing DC</w:t>
            </w:r>
            <w:r w:rsidR="00211A5E">
              <w:t>-L</w:t>
            </w:r>
            <w:r>
              <w:t>ink cable</w:t>
            </w:r>
          </w:p>
        </w:tc>
      </w:tr>
      <w:tr w:rsidR="00C52E44" w:rsidRPr="00506859" w:rsidTr="0055372C">
        <w:tc>
          <w:tcPr>
            <w:tcW w:w="846" w:type="dxa"/>
          </w:tcPr>
          <w:p w:rsidR="00C52E44" w:rsidRPr="00506859" w:rsidRDefault="00C52E44" w:rsidP="00A81D18">
            <w:pPr>
              <w:jc w:val="both"/>
            </w:pPr>
          </w:p>
        </w:tc>
        <w:tc>
          <w:tcPr>
            <w:tcW w:w="943" w:type="dxa"/>
          </w:tcPr>
          <w:p w:rsidR="00C52E44" w:rsidRPr="00506859" w:rsidRDefault="005A5A7B" w:rsidP="00A81D18">
            <w:pPr>
              <w:jc w:val="both"/>
              <w:rPr>
                <w:b/>
              </w:rPr>
            </w:pPr>
            <w:r>
              <w:rPr>
                <w:b/>
              </w:rPr>
              <w:t>11</w:t>
            </w:r>
            <w:r w:rsidR="00C52E44" w:rsidRPr="00506859">
              <w:rPr>
                <w:b/>
              </w:rPr>
              <w:t>:</w:t>
            </w:r>
            <w:r>
              <w:rPr>
                <w:b/>
              </w:rPr>
              <w:t>55</w:t>
            </w:r>
          </w:p>
        </w:tc>
        <w:tc>
          <w:tcPr>
            <w:tcW w:w="3451" w:type="dxa"/>
          </w:tcPr>
          <w:p w:rsidR="00C52E44" w:rsidRPr="00506859" w:rsidRDefault="005A5A7B" w:rsidP="00A81D18">
            <w:pPr>
              <w:jc w:val="both"/>
            </w:pPr>
            <w:r w:rsidRPr="00506859">
              <w:t>All modules inserted</w:t>
            </w:r>
          </w:p>
        </w:tc>
        <w:tc>
          <w:tcPr>
            <w:tcW w:w="3539" w:type="dxa"/>
          </w:tcPr>
          <w:p w:rsidR="00C52E44" w:rsidRPr="00506859" w:rsidRDefault="0055372C" w:rsidP="00A81D18">
            <w:pPr>
              <w:jc w:val="both"/>
            </w:pPr>
            <w:r>
              <w:t>battery module firmware updated</w:t>
            </w:r>
          </w:p>
        </w:tc>
      </w:tr>
      <w:tr w:rsidR="00C52E44" w:rsidRPr="00506859" w:rsidTr="0055372C">
        <w:tc>
          <w:tcPr>
            <w:tcW w:w="846" w:type="dxa"/>
          </w:tcPr>
          <w:p w:rsidR="00C52E44" w:rsidRPr="00506859" w:rsidRDefault="00C52E44" w:rsidP="00A81D18">
            <w:pPr>
              <w:jc w:val="both"/>
            </w:pPr>
          </w:p>
        </w:tc>
        <w:tc>
          <w:tcPr>
            <w:tcW w:w="943" w:type="dxa"/>
          </w:tcPr>
          <w:p w:rsidR="00C52E44" w:rsidRPr="00506859" w:rsidRDefault="005A5A7B" w:rsidP="00A81D18">
            <w:pPr>
              <w:jc w:val="both"/>
              <w:rPr>
                <w:b/>
              </w:rPr>
            </w:pPr>
            <w:r>
              <w:rPr>
                <w:b/>
              </w:rPr>
              <w:t>12</w:t>
            </w:r>
            <w:r w:rsidR="00C52E44" w:rsidRPr="00506859">
              <w:rPr>
                <w:b/>
              </w:rPr>
              <w:t>:</w:t>
            </w:r>
            <w:r>
              <w:rPr>
                <w:b/>
              </w:rPr>
              <w:t>00</w:t>
            </w:r>
          </w:p>
        </w:tc>
        <w:tc>
          <w:tcPr>
            <w:tcW w:w="3451" w:type="dxa"/>
          </w:tcPr>
          <w:p w:rsidR="00C52E44" w:rsidRPr="00506859" w:rsidRDefault="00211A5E" w:rsidP="00A81D18">
            <w:pPr>
              <w:jc w:val="both"/>
            </w:pPr>
            <w:r>
              <w:t>Sorting the</w:t>
            </w:r>
            <w:r w:rsidR="005A5A7B">
              <w:t xml:space="preserve"> cable</w:t>
            </w:r>
            <w:r>
              <w:t>s</w:t>
            </w:r>
          </w:p>
        </w:tc>
        <w:tc>
          <w:tcPr>
            <w:tcW w:w="3539" w:type="dxa"/>
          </w:tcPr>
          <w:p w:rsidR="00C52E44" w:rsidRPr="00506859" w:rsidRDefault="00C52E44" w:rsidP="00A81D18">
            <w:pPr>
              <w:jc w:val="both"/>
            </w:pPr>
          </w:p>
        </w:tc>
      </w:tr>
      <w:tr w:rsidR="00C52E44" w:rsidRPr="00506859" w:rsidTr="0055372C">
        <w:trPr>
          <w:trHeight w:val="90"/>
        </w:trPr>
        <w:tc>
          <w:tcPr>
            <w:tcW w:w="846" w:type="dxa"/>
          </w:tcPr>
          <w:p w:rsidR="00C52E44" w:rsidRPr="00506859" w:rsidRDefault="00C52E44" w:rsidP="00A81D18">
            <w:pPr>
              <w:jc w:val="both"/>
            </w:pPr>
          </w:p>
        </w:tc>
        <w:tc>
          <w:tcPr>
            <w:tcW w:w="943" w:type="dxa"/>
          </w:tcPr>
          <w:p w:rsidR="00C52E44" w:rsidRPr="00506859" w:rsidRDefault="005A5A7B" w:rsidP="00A81D18">
            <w:pPr>
              <w:jc w:val="both"/>
              <w:rPr>
                <w:b/>
              </w:rPr>
            </w:pPr>
            <w:r>
              <w:rPr>
                <w:b/>
              </w:rPr>
              <w:t>12:30</w:t>
            </w:r>
            <w:r w:rsidR="00C52E44" w:rsidRPr="00506859">
              <w:rPr>
                <w:b/>
              </w:rPr>
              <w:t xml:space="preserve"> </w:t>
            </w:r>
          </w:p>
        </w:tc>
        <w:tc>
          <w:tcPr>
            <w:tcW w:w="3451" w:type="dxa"/>
          </w:tcPr>
          <w:p w:rsidR="00C52E44" w:rsidRPr="00506859" w:rsidRDefault="00211A5E" w:rsidP="00A81D18">
            <w:pPr>
              <w:jc w:val="both"/>
            </w:pPr>
            <w:r>
              <w:t>Demo charging / discharging</w:t>
            </w:r>
            <w:r w:rsidR="00D4711B">
              <w:t xml:space="preserve"> using PC terminal</w:t>
            </w:r>
          </w:p>
        </w:tc>
        <w:tc>
          <w:tcPr>
            <w:tcW w:w="3539" w:type="dxa"/>
          </w:tcPr>
          <w:p w:rsidR="00C52E44" w:rsidRPr="00506859" w:rsidRDefault="00C52E44" w:rsidP="00A81D18">
            <w:pPr>
              <w:jc w:val="both"/>
            </w:pPr>
          </w:p>
        </w:tc>
      </w:tr>
      <w:tr w:rsidR="00C52E44" w:rsidRPr="00506859" w:rsidTr="0055372C">
        <w:tc>
          <w:tcPr>
            <w:tcW w:w="846" w:type="dxa"/>
          </w:tcPr>
          <w:p w:rsidR="00C52E44" w:rsidRPr="00506859" w:rsidRDefault="00C52E44" w:rsidP="00A81D18">
            <w:pPr>
              <w:jc w:val="both"/>
            </w:pPr>
          </w:p>
        </w:tc>
        <w:tc>
          <w:tcPr>
            <w:tcW w:w="943" w:type="dxa"/>
          </w:tcPr>
          <w:p w:rsidR="00C52E44" w:rsidRPr="00506859" w:rsidRDefault="00C52E44" w:rsidP="00A81D18">
            <w:pPr>
              <w:jc w:val="both"/>
              <w:rPr>
                <w:b/>
              </w:rPr>
            </w:pPr>
            <w:r w:rsidRPr="00506859">
              <w:rPr>
                <w:b/>
              </w:rPr>
              <w:t>1</w:t>
            </w:r>
            <w:r w:rsidR="005A5A7B">
              <w:rPr>
                <w:b/>
              </w:rPr>
              <w:t>3</w:t>
            </w:r>
            <w:r w:rsidRPr="00506859">
              <w:rPr>
                <w:b/>
              </w:rPr>
              <w:t>:</w:t>
            </w:r>
            <w:r w:rsidR="005A5A7B">
              <w:rPr>
                <w:b/>
              </w:rPr>
              <w:t>15</w:t>
            </w:r>
          </w:p>
        </w:tc>
        <w:tc>
          <w:tcPr>
            <w:tcW w:w="3451" w:type="dxa"/>
          </w:tcPr>
          <w:p w:rsidR="00C52E44" w:rsidRPr="00506859" w:rsidRDefault="005A5A7B" w:rsidP="00A81D18">
            <w:pPr>
              <w:jc w:val="both"/>
            </w:pPr>
            <w:r>
              <w:t xml:space="preserve">Taking pictures / </w:t>
            </w:r>
            <w:r w:rsidR="00C52E44" w:rsidRPr="00506859">
              <w:t xml:space="preserve">Leaving the site </w:t>
            </w:r>
          </w:p>
        </w:tc>
        <w:tc>
          <w:tcPr>
            <w:tcW w:w="3539" w:type="dxa"/>
          </w:tcPr>
          <w:p w:rsidR="00C52E44" w:rsidRPr="00506859" w:rsidRDefault="00C52E44" w:rsidP="00A81D18">
            <w:pPr>
              <w:jc w:val="both"/>
            </w:pPr>
          </w:p>
        </w:tc>
      </w:tr>
    </w:tbl>
    <w:p w:rsidR="001B0F25" w:rsidRPr="00506859" w:rsidRDefault="001B0F25" w:rsidP="00A81D18">
      <w:pPr>
        <w:jc w:val="both"/>
      </w:pPr>
    </w:p>
    <w:p w:rsidR="00466047" w:rsidRPr="00506859" w:rsidRDefault="00466047" w:rsidP="00A81D18">
      <w:pPr>
        <w:jc w:val="both"/>
      </w:pPr>
    </w:p>
    <w:p w:rsidR="00466047" w:rsidRPr="00506859" w:rsidRDefault="00692FF6" w:rsidP="00A81D18">
      <w:pPr>
        <w:jc w:val="both"/>
        <w:rPr>
          <w:b/>
        </w:rPr>
      </w:pPr>
      <w:r w:rsidRPr="00506859">
        <w:rPr>
          <w:b/>
        </w:rPr>
        <w:t xml:space="preserve">Summary: </w:t>
      </w:r>
    </w:p>
    <w:p w:rsidR="009F2448" w:rsidRPr="00506859" w:rsidRDefault="009F2448" w:rsidP="00A81D18">
      <w:pPr>
        <w:jc w:val="both"/>
        <w:rPr>
          <w:b/>
        </w:rPr>
      </w:pPr>
    </w:p>
    <w:p w:rsidR="00D4711B" w:rsidRDefault="00821399" w:rsidP="00A81D18">
      <w:pPr>
        <w:jc w:val="both"/>
      </w:pPr>
      <w:r w:rsidRPr="00506859">
        <w:t>Arrived</w:t>
      </w:r>
      <w:r w:rsidR="001B0F25" w:rsidRPr="00506859">
        <w:t xml:space="preserve"> at the customer</w:t>
      </w:r>
      <w:r w:rsidR="009F2448" w:rsidRPr="00506859">
        <w:t>’s</w:t>
      </w:r>
      <w:r w:rsidR="00D4711B">
        <w:t xml:space="preserve"> house 8</w:t>
      </w:r>
      <w:r w:rsidR="001B0F25" w:rsidRPr="00506859">
        <w:t>:</w:t>
      </w:r>
      <w:r w:rsidR="00D4711B">
        <w:t>15</w:t>
      </w:r>
      <w:r w:rsidR="009F2448" w:rsidRPr="00506859">
        <w:t xml:space="preserve"> in the </w:t>
      </w:r>
      <w:r w:rsidR="00D4711B">
        <w:t>Morning</w:t>
      </w:r>
      <w:r w:rsidR="001B0F25" w:rsidRPr="00506859">
        <w:t xml:space="preserve">. </w:t>
      </w:r>
      <w:r w:rsidR="00D4711B">
        <w:t>The customer helped Liang to back the trailer to his front yard. A</w:t>
      </w:r>
      <w:r w:rsidR="001B0F25" w:rsidRPr="00506859">
        <w:t>fter a brief</w:t>
      </w:r>
      <w:r w:rsidR="009F2448" w:rsidRPr="00506859">
        <w:t xml:space="preserve"> </w:t>
      </w:r>
      <w:r w:rsidR="00B653F9" w:rsidRPr="00506859">
        <w:t>talk</w:t>
      </w:r>
      <w:r w:rsidR="009F2448" w:rsidRPr="00506859">
        <w:t xml:space="preserve"> with the </w:t>
      </w:r>
      <w:r w:rsidR="00803885">
        <w:t>him</w:t>
      </w:r>
      <w:r w:rsidR="00D4711B">
        <w:t>, Liang start</w:t>
      </w:r>
      <w:r w:rsidR="00803885">
        <w:t>ed</w:t>
      </w:r>
      <w:r w:rsidR="00D4711B">
        <w:t xml:space="preserve"> to </w:t>
      </w:r>
      <w:r w:rsidR="000D52FA">
        <w:t>work</w:t>
      </w:r>
      <w:r w:rsidR="009F2448" w:rsidRPr="00506859">
        <w:t xml:space="preserve">. </w:t>
      </w:r>
    </w:p>
    <w:p w:rsidR="00D4711B" w:rsidRDefault="00D4711B" w:rsidP="00A81D18">
      <w:pPr>
        <w:jc w:val="both"/>
      </w:pPr>
    </w:p>
    <w:p w:rsidR="00B3255B" w:rsidRDefault="00E262E3" w:rsidP="00A81D18">
      <w:pPr>
        <w:jc w:val="both"/>
      </w:pPr>
      <w:r>
        <w:t>According to the customer, he was expected to receive a smaller cabinet instead of the taller version</w:t>
      </w:r>
      <w:r w:rsidR="000D61BA">
        <w:t>. T</w:t>
      </w:r>
      <w:r w:rsidR="00B3255B">
        <w:t>he</w:t>
      </w:r>
      <w:r>
        <w:t xml:space="preserve"> cleared space </w:t>
      </w:r>
      <w:r w:rsidR="000D61BA">
        <w:t xml:space="preserve">he got </w:t>
      </w:r>
      <w:r>
        <w:t xml:space="preserve">(&lt;2m tall) </w:t>
      </w:r>
      <w:r w:rsidR="00B3255B">
        <w:t xml:space="preserve">was </w:t>
      </w:r>
      <w:r>
        <w:t xml:space="preserve">only enough for the smaller cab. </w:t>
      </w:r>
    </w:p>
    <w:p w:rsidR="00E262E3" w:rsidRDefault="00E262E3" w:rsidP="00A81D18">
      <w:pPr>
        <w:jc w:val="both"/>
      </w:pPr>
      <w:r>
        <w:t xml:space="preserve">Liang explained that the smaller cab will be available only at later time and FA should have explained to the customer what to expect. The customer accepted the fact that there is no better solution yet so </w:t>
      </w:r>
      <w:r w:rsidR="00B3255B">
        <w:t xml:space="preserve">he </w:t>
      </w:r>
      <w:r>
        <w:t xml:space="preserve">spent time to clear up another wall for the installation. </w:t>
      </w:r>
    </w:p>
    <w:p w:rsidR="00E262E3" w:rsidRDefault="00E262E3" w:rsidP="00A81D18">
      <w:pPr>
        <w:jc w:val="both"/>
      </w:pPr>
    </w:p>
    <w:p w:rsidR="004A2C19" w:rsidRDefault="000D61BA" w:rsidP="00A81D18">
      <w:pPr>
        <w:jc w:val="both"/>
      </w:pPr>
      <w:r>
        <w:lastRenderedPageBreak/>
        <w:t xml:space="preserve">The </w:t>
      </w:r>
      <w:r w:rsidR="00B653F9" w:rsidRPr="00506859">
        <w:t xml:space="preserve">installation manual </w:t>
      </w:r>
      <w:r>
        <w:t xml:space="preserve">did not arrive </w:t>
      </w:r>
      <w:r w:rsidR="00DF060B" w:rsidRPr="00506859">
        <w:t>in advance</w:t>
      </w:r>
      <w:r w:rsidR="00D4711B">
        <w:t xml:space="preserve"> owning to the email went to </w:t>
      </w:r>
      <w:r w:rsidR="000D52FA">
        <w:t xml:space="preserve">some </w:t>
      </w:r>
      <w:r w:rsidR="00D4711B">
        <w:t>spam folder</w:t>
      </w:r>
      <w:r>
        <w:t xml:space="preserve"> at the customer’s computer</w:t>
      </w:r>
      <w:r w:rsidR="000A489F" w:rsidRPr="00506859">
        <w:t xml:space="preserve">. </w:t>
      </w:r>
      <w:r w:rsidR="00D4711B">
        <w:t xml:space="preserve">It was fixed on site and the customer had a printed version </w:t>
      </w:r>
      <w:r w:rsidR="000D52FA">
        <w:t>in hand</w:t>
      </w:r>
      <w:r w:rsidR="00D4711B">
        <w:t xml:space="preserve">. Liang walked the customer </w:t>
      </w:r>
      <w:r>
        <w:t xml:space="preserve">briefly </w:t>
      </w:r>
      <w:r w:rsidR="00D4711B">
        <w:t xml:space="preserve">through the installation manual. </w:t>
      </w:r>
    </w:p>
    <w:p w:rsidR="00E262E3" w:rsidRPr="00506859" w:rsidRDefault="00E262E3" w:rsidP="00A81D18">
      <w:pPr>
        <w:jc w:val="both"/>
      </w:pPr>
    </w:p>
    <w:p w:rsidR="000D52FA" w:rsidRDefault="000D52FA" w:rsidP="00A81D18">
      <w:pPr>
        <w:jc w:val="both"/>
      </w:pPr>
      <w:r w:rsidRPr="00506859">
        <w:t xml:space="preserve">The customer was noticed in advance that he was expected to do all the installation by </w:t>
      </w:r>
      <w:r w:rsidR="00E262E3">
        <w:t>himself</w:t>
      </w:r>
      <w:r w:rsidRPr="00506859">
        <w:t xml:space="preserve">. </w:t>
      </w:r>
      <w:r w:rsidR="00097DF0">
        <w:t>He</w:t>
      </w:r>
      <w:r w:rsidR="00E262E3">
        <w:t xml:space="preserve"> understood what was needed from the manual and expressed his great interest in the idea of IKEA</w:t>
      </w:r>
      <w:r w:rsidR="000D61BA">
        <w:t>-</w:t>
      </w:r>
      <w:r w:rsidR="00E262E3">
        <w:t>furniture</w:t>
      </w:r>
      <w:r w:rsidR="000D61BA">
        <w:t>-</w:t>
      </w:r>
      <w:r w:rsidR="00E262E3">
        <w:t xml:space="preserve">like home battery system. However, </w:t>
      </w:r>
      <w:r w:rsidR="00097DF0">
        <w:t>he</w:t>
      </w:r>
      <w:r w:rsidR="00E262E3">
        <w:t xml:space="preserve"> is not an installer or electrician by training.</w:t>
      </w:r>
      <w:r>
        <w:t xml:space="preserve"> </w:t>
      </w:r>
      <w:r w:rsidR="000D61BA">
        <w:t xml:space="preserve">So, the work turned out not as smoothly as done by professionals. </w:t>
      </w:r>
      <w:r w:rsidR="00097DF0">
        <w:t xml:space="preserve">He </w:t>
      </w:r>
      <w:r>
        <w:t xml:space="preserve">would </w:t>
      </w:r>
      <w:r w:rsidR="000D61BA">
        <w:t xml:space="preserve">however </w:t>
      </w:r>
      <w:r>
        <w:t xml:space="preserve">like to have first-hand experience with the product before he can recommend PSM systems to his customers. </w:t>
      </w:r>
      <w:r w:rsidR="00097DF0">
        <w:t xml:space="preserve">The fact is </w:t>
      </w:r>
      <w:r>
        <w:t xml:space="preserve">he has many existing customers having FA system installed. </w:t>
      </w:r>
    </w:p>
    <w:p w:rsidR="000D52FA" w:rsidRDefault="000D52FA" w:rsidP="00A81D18">
      <w:pPr>
        <w:jc w:val="both"/>
      </w:pPr>
    </w:p>
    <w:p w:rsidR="00D4711B" w:rsidRPr="00B3255B" w:rsidRDefault="000D52FA" w:rsidP="00A81D18">
      <w:pPr>
        <w:jc w:val="both"/>
        <w:rPr>
          <w:b/>
        </w:rPr>
      </w:pPr>
      <w:r>
        <w:t xml:space="preserve">That said, Liang offered help for much of the installation work, including examining the </w:t>
      </w:r>
      <w:r w:rsidR="0055372C">
        <w:t>junction</w:t>
      </w:r>
      <w:r>
        <w:t xml:space="preserve"> box, </w:t>
      </w:r>
      <w:r w:rsidR="00097DF0">
        <w:t xml:space="preserve">part of the mounting, </w:t>
      </w:r>
      <w:r>
        <w:t xml:space="preserve">the cable connection etc. </w:t>
      </w:r>
      <w:r w:rsidRPr="00B3255B">
        <w:rPr>
          <w:b/>
        </w:rPr>
        <w:t xml:space="preserve">It was decided on site to build a temporary PE cable, </w:t>
      </w:r>
      <w:r w:rsidR="00097DF0" w:rsidRPr="00B3255B">
        <w:rPr>
          <w:b/>
        </w:rPr>
        <w:t xml:space="preserve">as there is no proper grounding cable prepared. </w:t>
      </w:r>
      <w:r w:rsidR="00CA67E7" w:rsidRPr="00B3255B">
        <w:rPr>
          <w:b/>
        </w:rPr>
        <w:t xml:space="preserve">Also, the DC link cable had to “fly” </w:t>
      </w:r>
      <w:r w:rsidR="00B3255B">
        <w:rPr>
          <w:b/>
        </w:rPr>
        <w:t xml:space="preserve">from the </w:t>
      </w:r>
      <w:r w:rsidR="0055372C">
        <w:rPr>
          <w:b/>
        </w:rPr>
        <w:t>junction</w:t>
      </w:r>
      <w:r w:rsidR="00B3255B">
        <w:rPr>
          <w:b/>
        </w:rPr>
        <w:t xml:space="preserve"> box </w:t>
      </w:r>
      <w:r w:rsidR="00CA67E7" w:rsidRPr="00B3255B">
        <w:rPr>
          <w:b/>
        </w:rPr>
        <w:t xml:space="preserve">to the </w:t>
      </w:r>
      <w:r w:rsidR="00B3255B">
        <w:rPr>
          <w:b/>
        </w:rPr>
        <w:t xml:space="preserve">other side of the room (photos below). </w:t>
      </w:r>
      <w:r w:rsidR="00097DF0" w:rsidRPr="00B3255B">
        <w:rPr>
          <w:b/>
        </w:rPr>
        <w:t xml:space="preserve">The temporary PE cable was </w:t>
      </w:r>
      <w:r w:rsidRPr="00B3255B">
        <w:rPr>
          <w:b/>
        </w:rPr>
        <w:t xml:space="preserve">labeled with yellow tape, just for the purpose to have the system up and running before an electrician can fix everything in </w:t>
      </w:r>
      <w:r w:rsidR="00B3255B">
        <w:rPr>
          <w:b/>
        </w:rPr>
        <w:t xml:space="preserve">a </w:t>
      </w:r>
      <w:r w:rsidRPr="00B3255B">
        <w:rPr>
          <w:b/>
        </w:rPr>
        <w:t xml:space="preserve">proper way. </w:t>
      </w:r>
    </w:p>
    <w:p w:rsidR="000D52FA" w:rsidRDefault="000D52FA" w:rsidP="00A81D18">
      <w:pPr>
        <w:jc w:val="both"/>
      </w:pPr>
    </w:p>
    <w:p w:rsidR="00B3255B" w:rsidRDefault="00E262E3" w:rsidP="00A81D18">
      <w:pPr>
        <w:jc w:val="both"/>
      </w:pPr>
      <w:r w:rsidRPr="00506859">
        <w:t xml:space="preserve">The cabinet was mounted </w:t>
      </w:r>
      <w:r w:rsidR="00B3255B">
        <w:t xml:space="preserve">against a </w:t>
      </w:r>
      <w:r w:rsidR="00B3255B">
        <w:rPr>
          <w:rFonts w:hint="eastAsia"/>
        </w:rPr>
        <w:t>plater</w:t>
      </w:r>
      <w:r>
        <w:t xml:space="preserve"> wall </w:t>
      </w:r>
      <w:r w:rsidR="00097DF0">
        <w:t xml:space="preserve">exactly the way suggested by the manual. </w:t>
      </w:r>
      <w:r w:rsidR="00B3255B">
        <w:rPr>
          <w:rFonts w:hint="eastAsia"/>
        </w:rPr>
        <w:t>T</w:t>
      </w:r>
      <w:r w:rsidR="00097DF0">
        <w:t>he</w:t>
      </w:r>
      <w:r w:rsidR="00B3255B">
        <w:t xml:space="preserve"> whole</w:t>
      </w:r>
      <w:r w:rsidR="00097DF0">
        <w:t xml:space="preserve"> installation followed exactly what is instructed. After the switching on the system. The ESO lit up red fault LED. Liang then connect</w:t>
      </w:r>
      <w:r w:rsidR="00B3255B">
        <w:t>ed</w:t>
      </w:r>
      <w:r w:rsidR="00097DF0">
        <w:t xml:space="preserve"> the ESO using a PC laptop to configure the system</w:t>
      </w:r>
      <w:r w:rsidR="00B3255B">
        <w:t xml:space="preserve"> and showed the system function charging / discharging etc. The system was properly displayed from the portal before leaving the site. </w:t>
      </w:r>
    </w:p>
    <w:p w:rsidR="00B3255B" w:rsidRDefault="00B3255B" w:rsidP="00A81D18">
      <w:pPr>
        <w:jc w:val="both"/>
      </w:pPr>
    </w:p>
    <w:p w:rsidR="00B3255B" w:rsidRPr="00506859" w:rsidRDefault="00B3255B" w:rsidP="00A81D18">
      <w:pPr>
        <w:jc w:val="both"/>
      </w:pPr>
      <w:r>
        <w:t xml:space="preserve">Liang </w:t>
      </w:r>
      <w:r w:rsidR="00E45FBB">
        <w:t>stopped by</w:t>
      </w:r>
      <w:r>
        <w:t xml:space="preserve"> </w:t>
      </w:r>
      <w:r w:rsidR="00E45FBB">
        <w:t xml:space="preserve">briefly </w:t>
      </w:r>
      <w:r>
        <w:t xml:space="preserve">at FA </w:t>
      </w:r>
      <w:r w:rsidR="00E45FBB">
        <w:t xml:space="preserve">in the afternoon </w:t>
      </w:r>
      <w:r>
        <w:t>to discuss with Anton</w:t>
      </w:r>
      <w:r w:rsidR="00E45FBB">
        <w:t xml:space="preserve"> about the installation,</w:t>
      </w:r>
      <w:r>
        <w:t xml:space="preserve"> who thereafter configured the system as requested. </w:t>
      </w:r>
      <w:r w:rsidR="00E45FBB">
        <w:t xml:space="preserve">This concluded the installation of the PSM 10 system. </w:t>
      </w:r>
    </w:p>
    <w:p w:rsidR="00E262E3" w:rsidRDefault="00E262E3" w:rsidP="00A81D18">
      <w:pPr>
        <w:jc w:val="both"/>
      </w:pPr>
    </w:p>
    <w:p w:rsidR="00E45FBB" w:rsidRDefault="00E45FBB" w:rsidP="00A81D18">
      <w:pPr>
        <w:jc w:val="both"/>
      </w:pPr>
    </w:p>
    <w:p w:rsidR="009F2448" w:rsidRPr="00506859" w:rsidRDefault="00DF060B" w:rsidP="00A81D18">
      <w:pPr>
        <w:jc w:val="both"/>
      </w:pPr>
      <w:r w:rsidRPr="00506859">
        <w:t xml:space="preserve">The </w:t>
      </w:r>
      <w:r w:rsidR="006E462B" w:rsidRPr="00506859">
        <w:t xml:space="preserve">next section is photos from the </w:t>
      </w:r>
      <w:r w:rsidRPr="00506859">
        <w:t xml:space="preserve">installation </w:t>
      </w:r>
      <w:r w:rsidR="006E462B" w:rsidRPr="00506859">
        <w:t>followed by</w:t>
      </w:r>
      <w:r w:rsidRPr="00506859">
        <w:t xml:space="preserve"> t</w:t>
      </w:r>
      <w:r w:rsidR="008A2F9D" w:rsidRPr="00506859">
        <w:t>he customer comment</w:t>
      </w:r>
      <w:r w:rsidR="006E462B" w:rsidRPr="00506859">
        <w:t>. A worth mentioning section is at</w:t>
      </w:r>
      <w:r w:rsidR="008A2F9D" w:rsidRPr="00506859">
        <w:t xml:space="preserve"> the last</w:t>
      </w:r>
      <w:r w:rsidR="006E462B" w:rsidRPr="00506859">
        <w:t xml:space="preserve"> of this report.</w:t>
      </w:r>
    </w:p>
    <w:p w:rsidR="004803D1" w:rsidRPr="00506859" w:rsidRDefault="004803D1" w:rsidP="00A81D18">
      <w:pPr>
        <w:jc w:val="both"/>
      </w:pPr>
    </w:p>
    <w:p w:rsidR="000D52FA" w:rsidRPr="00506859" w:rsidRDefault="000D52FA" w:rsidP="00A81D18">
      <w:pPr>
        <w:jc w:val="both"/>
      </w:pPr>
    </w:p>
    <w:p w:rsidR="004803D1" w:rsidRPr="00506859" w:rsidRDefault="004803D1" w:rsidP="00A81D18">
      <w:pPr>
        <w:jc w:val="both"/>
      </w:pPr>
    </w:p>
    <w:p w:rsidR="004803D1" w:rsidRPr="00336A9F" w:rsidRDefault="00E72150" w:rsidP="00A81D18">
      <w:pPr>
        <w:jc w:val="both"/>
      </w:pPr>
      <w:r w:rsidRPr="00506859">
        <w:rPr>
          <w:b/>
        </w:rPr>
        <w:t>Photos</w:t>
      </w:r>
      <w:r w:rsidR="009F2448" w:rsidRPr="00506859">
        <w:rPr>
          <w:b/>
        </w:rPr>
        <w:t xml:space="preserve"> from the installation. </w:t>
      </w:r>
    </w:p>
    <w:p w:rsidR="000A489F" w:rsidRPr="00506859" w:rsidRDefault="000A489F" w:rsidP="00A81D18">
      <w:pPr>
        <w:jc w:val="both"/>
        <w:rPr>
          <w:b/>
        </w:rPr>
      </w:pPr>
      <w:r w:rsidRPr="00506859">
        <w:rPr>
          <w:b/>
        </w:rPr>
        <w:t xml:space="preserve">(with </w:t>
      </w:r>
      <w:r w:rsidRPr="00506859">
        <w:rPr>
          <w:b/>
          <w:i/>
        </w:rPr>
        <w:t>Liang’s comment</w:t>
      </w:r>
      <w:r w:rsidRPr="00506859">
        <w:rPr>
          <w:b/>
        </w:rPr>
        <w:t xml:space="preserve"> under each photo)</w:t>
      </w:r>
    </w:p>
    <w:p w:rsidR="009F2448" w:rsidRPr="00506859" w:rsidRDefault="009F2448" w:rsidP="00A81D18">
      <w:pPr>
        <w:jc w:val="both"/>
      </w:pPr>
    </w:p>
    <w:p w:rsidR="009F2448" w:rsidRPr="00506859" w:rsidRDefault="00097DF0" w:rsidP="00A81D18">
      <w:pPr>
        <w:jc w:val="both"/>
      </w:pPr>
      <w:r>
        <w:rPr>
          <w:noProof/>
        </w:rPr>
        <w:lastRenderedPageBreak/>
        <w:drawing>
          <wp:inline distT="0" distB="0" distL="0" distR="0">
            <wp:extent cx="3600000" cy="270019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ADJUSTEDNONRAW_thumb_330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700198"/>
                    </a:xfrm>
                    <a:prstGeom prst="rect">
                      <a:avLst/>
                    </a:prstGeom>
                  </pic:spPr>
                </pic:pic>
              </a:graphicData>
            </a:graphic>
          </wp:inline>
        </w:drawing>
      </w:r>
    </w:p>
    <w:p w:rsidR="008F34A6" w:rsidRPr="00506859" w:rsidRDefault="007E129F" w:rsidP="00A81D18">
      <w:pPr>
        <w:jc w:val="both"/>
      </w:pPr>
      <w:r w:rsidRPr="00506859">
        <w:rPr>
          <w:b/>
        </w:rPr>
        <w:t>Photo 1.</w:t>
      </w:r>
      <w:r w:rsidRPr="00506859">
        <w:t xml:space="preserve"> </w:t>
      </w:r>
      <w:r w:rsidR="008F34A6" w:rsidRPr="00506859">
        <w:t>Start to unload the cargo</w:t>
      </w:r>
      <w:r w:rsidR="00901774" w:rsidRPr="00506859">
        <w:t xml:space="preserve">, the battery is to be installed in the </w:t>
      </w:r>
      <w:r w:rsidR="00097DF0">
        <w:t>small</w:t>
      </w:r>
      <w:r w:rsidR="00901774" w:rsidRPr="00506859">
        <w:t xml:space="preserve"> cottage on the right. </w:t>
      </w:r>
      <w:r w:rsidR="00097DF0">
        <w:t xml:space="preserve">12kW PV panel is installed on the </w:t>
      </w:r>
      <w:r w:rsidR="00BE68AB">
        <w:t>bigger roof, on the side facing the sun</w:t>
      </w:r>
      <w:r w:rsidR="00211A5E">
        <w:t xml:space="preserve"> (not visible from the photo)</w:t>
      </w:r>
      <w:r w:rsidR="00BE68AB">
        <w:t>.</w:t>
      </w:r>
      <w:r w:rsidR="00097DF0">
        <w:t xml:space="preserve"> </w:t>
      </w:r>
      <w:r w:rsidR="00336A9F">
        <w:t xml:space="preserve">The customer has also an SMA system under his roof which works in parallel with FA system. </w:t>
      </w:r>
    </w:p>
    <w:p w:rsidR="009F2448" w:rsidRDefault="009F2448" w:rsidP="00A81D18">
      <w:pPr>
        <w:jc w:val="both"/>
      </w:pPr>
    </w:p>
    <w:p w:rsidR="00BE68AB" w:rsidRDefault="00097DF0" w:rsidP="00A81D18">
      <w:pPr>
        <w:jc w:val="both"/>
      </w:pPr>
      <w:r>
        <w:rPr>
          <w:noProof/>
        </w:rPr>
        <w:drawing>
          <wp:inline distT="0" distB="0" distL="0" distR="0">
            <wp:extent cx="2880000" cy="38400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ADJUSTEDNONRAW_thumb_33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000" cy="3840000"/>
                    </a:xfrm>
                    <a:prstGeom prst="rect">
                      <a:avLst/>
                    </a:prstGeom>
                  </pic:spPr>
                </pic:pic>
              </a:graphicData>
            </a:graphic>
          </wp:inline>
        </w:drawing>
      </w:r>
    </w:p>
    <w:p w:rsidR="00BE68AB" w:rsidRDefault="00BE68AB" w:rsidP="00A81D18">
      <w:pPr>
        <w:jc w:val="both"/>
      </w:pPr>
      <w:r w:rsidRPr="00506859">
        <w:rPr>
          <w:b/>
        </w:rPr>
        <w:t xml:space="preserve">Photo </w:t>
      </w:r>
      <w:r>
        <w:rPr>
          <w:b/>
        </w:rPr>
        <w:t>2</w:t>
      </w:r>
      <w:r w:rsidRPr="00506859">
        <w:rPr>
          <w:b/>
        </w:rPr>
        <w:t>.</w:t>
      </w:r>
      <w:r>
        <w:rPr>
          <w:b/>
        </w:rPr>
        <w:t xml:space="preserve"> </w:t>
      </w:r>
      <w:r w:rsidRPr="00BE68AB">
        <w:t xml:space="preserve">The </w:t>
      </w:r>
      <w:r>
        <w:t xml:space="preserve">existing </w:t>
      </w:r>
      <w:proofErr w:type="spellStart"/>
      <w:r>
        <w:t>E</w:t>
      </w:r>
      <w:r w:rsidR="00211A5E">
        <w:t>H</w:t>
      </w:r>
      <w:r>
        <w:t>ub</w:t>
      </w:r>
      <w:proofErr w:type="spellEnd"/>
      <w:r>
        <w:t xml:space="preserve"> </w:t>
      </w:r>
      <w:r w:rsidR="00211A5E">
        <w:t xml:space="preserve">(14kW) </w:t>
      </w:r>
      <w:r>
        <w:t xml:space="preserve">has one SSO connected. </w:t>
      </w:r>
    </w:p>
    <w:p w:rsidR="00BE68AB" w:rsidRDefault="00BE68AB" w:rsidP="00A81D18">
      <w:pPr>
        <w:jc w:val="both"/>
      </w:pPr>
      <w:r>
        <w:t xml:space="preserve">The emptied space to the right in the picture was prepared for the smaller cabinet. It turned out the </w:t>
      </w:r>
      <w:r w:rsidR="00336A9F">
        <w:t>space</w:t>
      </w:r>
      <w:r>
        <w:t xml:space="preserve"> was too small for the taller </w:t>
      </w:r>
      <w:r w:rsidR="00211A5E">
        <w:t>one</w:t>
      </w:r>
      <w:r>
        <w:t xml:space="preserve"> that was shipped. </w:t>
      </w:r>
      <w:r w:rsidR="00336A9F">
        <w:t>It was then decided to install the talle</w:t>
      </w:r>
      <w:r w:rsidR="00211A5E">
        <w:t>r</w:t>
      </w:r>
      <w:r w:rsidR="00336A9F">
        <w:t xml:space="preserve"> cabinet on the other side of the room. </w:t>
      </w:r>
    </w:p>
    <w:p w:rsidR="00336A9F" w:rsidRDefault="00336A9F" w:rsidP="00A81D18">
      <w:pPr>
        <w:jc w:val="both"/>
      </w:pPr>
    </w:p>
    <w:p w:rsidR="00BE68AB" w:rsidRDefault="00097DF0" w:rsidP="00A81D18">
      <w:pPr>
        <w:jc w:val="both"/>
      </w:pPr>
      <w:r>
        <w:rPr>
          <w:noProof/>
        </w:rPr>
        <w:lastRenderedPageBreak/>
        <w:drawing>
          <wp:inline distT="0" distB="0" distL="0" distR="0">
            <wp:extent cx="3600000" cy="47999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ADJUSTEDNONRAW_thumb_32ff.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4799999"/>
                    </a:xfrm>
                    <a:prstGeom prst="rect">
                      <a:avLst/>
                    </a:prstGeom>
                  </pic:spPr>
                </pic:pic>
              </a:graphicData>
            </a:graphic>
          </wp:inline>
        </w:drawing>
      </w:r>
    </w:p>
    <w:p w:rsidR="00BE68AB" w:rsidRDefault="00BE68AB" w:rsidP="00A81D18">
      <w:pPr>
        <w:jc w:val="both"/>
      </w:pPr>
      <w:r w:rsidRPr="00506859">
        <w:rPr>
          <w:b/>
        </w:rPr>
        <w:t xml:space="preserve">Photo </w:t>
      </w:r>
      <w:r>
        <w:rPr>
          <w:b/>
        </w:rPr>
        <w:t>3</w:t>
      </w:r>
      <w:r w:rsidRPr="00506859">
        <w:rPr>
          <w:b/>
        </w:rPr>
        <w:t>.</w:t>
      </w:r>
      <w:r>
        <w:rPr>
          <w:b/>
        </w:rPr>
        <w:t xml:space="preserve"> </w:t>
      </w:r>
      <w:r w:rsidRPr="00BE68AB">
        <w:t xml:space="preserve">The </w:t>
      </w:r>
      <w:r w:rsidR="0055372C">
        <w:t>junction</w:t>
      </w:r>
      <w:r>
        <w:t xml:space="preserve"> </w:t>
      </w:r>
      <w:proofErr w:type="gramStart"/>
      <w:r>
        <w:t>box</w:t>
      </w:r>
      <w:proofErr w:type="gramEnd"/>
      <w:r>
        <w:t xml:space="preserve"> </w:t>
      </w:r>
    </w:p>
    <w:p w:rsidR="00BE68AB" w:rsidRDefault="00BE68AB" w:rsidP="00A81D18">
      <w:pPr>
        <w:jc w:val="both"/>
      </w:pPr>
      <w:r>
        <w:t>The brown and blue cable connected to the MCB are the DC link cable. Divided by the middle line of the MCB, the left-hand side is “</w:t>
      </w:r>
      <w:r w:rsidR="00211A5E">
        <w:t>DC</w:t>
      </w:r>
      <w:r>
        <w:t>+” and the right-hand side is “</w:t>
      </w:r>
      <w:r w:rsidR="00211A5E">
        <w:t>DC</w:t>
      </w:r>
      <w:r>
        <w:t xml:space="preserve">-”. </w:t>
      </w:r>
    </w:p>
    <w:p w:rsidR="00BE68AB" w:rsidRDefault="00BE68AB" w:rsidP="00A81D18">
      <w:pPr>
        <w:jc w:val="both"/>
      </w:pPr>
      <w:r>
        <w:t xml:space="preserve">The thinner black and blue </w:t>
      </w:r>
      <w:r w:rsidR="00211A5E">
        <w:t>cables</w:t>
      </w:r>
      <w:r>
        <w:t xml:space="preserve"> are the ones </w:t>
      </w:r>
      <w:r w:rsidR="00211A5E">
        <w:t xml:space="preserve">prepared </w:t>
      </w:r>
      <w:r>
        <w:t xml:space="preserve">for the ESO. </w:t>
      </w:r>
      <w:r w:rsidR="00336A9F">
        <w:t xml:space="preserve">The PE cable was forgotten for which the customer has to build one so as to connect to the common PE at the </w:t>
      </w:r>
      <w:r w:rsidR="0055372C">
        <w:t>junction</w:t>
      </w:r>
      <w:r w:rsidR="00336A9F">
        <w:t xml:space="preserve"> box</w:t>
      </w:r>
      <w:r w:rsidR="00211A5E">
        <w:t xml:space="preserve"> (the bar above the fuse holders)</w:t>
      </w:r>
      <w:r w:rsidR="00336A9F">
        <w:t xml:space="preserve">. </w:t>
      </w:r>
    </w:p>
    <w:p w:rsidR="00E45FBB" w:rsidRDefault="00E45FBB" w:rsidP="00A81D18">
      <w:pPr>
        <w:jc w:val="both"/>
      </w:pPr>
    </w:p>
    <w:p w:rsidR="00E45FBB" w:rsidRDefault="00E45FBB" w:rsidP="00A81D18">
      <w:pPr>
        <w:jc w:val="both"/>
      </w:pPr>
    </w:p>
    <w:p w:rsidR="00E45FBB" w:rsidRPr="00506859" w:rsidRDefault="00E45FBB" w:rsidP="00A81D18">
      <w:pPr>
        <w:jc w:val="both"/>
      </w:pPr>
      <w:r>
        <w:rPr>
          <w:noProof/>
        </w:rPr>
        <w:drawing>
          <wp:inline distT="0" distB="0" distL="0" distR="0" wp14:anchorId="05E55E8D" wp14:editId="4B68EEEF">
            <wp:extent cx="5756910" cy="1624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ADJUSTEDNONRAW_thumb_32f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624330"/>
                    </a:xfrm>
                    <a:prstGeom prst="rect">
                      <a:avLst/>
                    </a:prstGeom>
                  </pic:spPr>
                </pic:pic>
              </a:graphicData>
            </a:graphic>
          </wp:inline>
        </w:drawing>
      </w:r>
    </w:p>
    <w:p w:rsidR="00E45FBB" w:rsidRDefault="00E45FBB" w:rsidP="00A81D18">
      <w:pPr>
        <w:jc w:val="both"/>
      </w:pPr>
      <w:r w:rsidRPr="00260058">
        <w:rPr>
          <w:b/>
        </w:rPr>
        <w:t xml:space="preserve">Photo </w:t>
      </w:r>
      <w:r>
        <w:rPr>
          <w:b/>
        </w:rPr>
        <w:t>4</w:t>
      </w:r>
      <w:r>
        <w:t xml:space="preserve">. The room </w:t>
      </w:r>
    </w:p>
    <w:p w:rsidR="00211A5E" w:rsidRDefault="00E45FBB" w:rsidP="00A81D18">
      <w:pPr>
        <w:jc w:val="both"/>
      </w:pPr>
      <w:r>
        <w:t xml:space="preserve">A panorama photo of what inside the room. There is an air conditioner inside. </w:t>
      </w:r>
    </w:p>
    <w:p w:rsidR="00E45FBB" w:rsidRPr="00506859" w:rsidRDefault="00E45FBB" w:rsidP="00A81D18">
      <w:pPr>
        <w:jc w:val="both"/>
      </w:pPr>
      <w:r>
        <w:t xml:space="preserve">The customer </w:t>
      </w:r>
      <w:r w:rsidR="00211A5E">
        <w:t>said he would</w:t>
      </w:r>
      <w:r>
        <w:t xml:space="preserve"> make sure the room temperature &gt;</w:t>
      </w:r>
      <w:r w:rsidR="00211A5E">
        <w:t xml:space="preserve"> </w:t>
      </w:r>
      <w:r>
        <w:t xml:space="preserve">8 degree over the winter. </w:t>
      </w:r>
    </w:p>
    <w:p w:rsidR="00E45FBB" w:rsidRDefault="00E45FBB" w:rsidP="00A81D18">
      <w:pPr>
        <w:jc w:val="both"/>
      </w:pPr>
    </w:p>
    <w:p w:rsidR="00336A9F" w:rsidRDefault="00097DF0" w:rsidP="00A81D18">
      <w:pPr>
        <w:jc w:val="both"/>
      </w:pPr>
      <w:r>
        <w:rPr>
          <w:noProof/>
        </w:rPr>
        <w:lastRenderedPageBreak/>
        <w:drawing>
          <wp:inline distT="0" distB="0" distL="0" distR="0">
            <wp:extent cx="3600000" cy="48000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ADJUSTEDNONRAW_thumb_3308.jpg"/>
                    <pic:cNvPicPr/>
                  </pic:nvPicPr>
                  <pic:blipFill>
                    <a:blip r:embed="rId11">
                      <a:extLst>
                        <a:ext uri="{28A0092B-C50C-407E-A947-70E740481C1C}">
                          <a14:useLocalDpi xmlns:a14="http://schemas.microsoft.com/office/drawing/2010/main" val="0"/>
                        </a:ext>
                      </a:extLst>
                    </a:blip>
                    <a:stretch>
                      <a:fillRect/>
                    </a:stretch>
                  </pic:blipFill>
                  <pic:spPr>
                    <a:xfrm>
                      <a:off x="0" y="0"/>
                      <a:ext cx="3600000" cy="4800000"/>
                    </a:xfrm>
                    <a:prstGeom prst="rect">
                      <a:avLst/>
                    </a:prstGeom>
                  </pic:spPr>
                </pic:pic>
              </a:graphicData>
            </a:graphic>
          </wp:inline>
        </w:drawing>
      </w:r>
    </w:p>
    <w:p w:rsidR="00336A9F" w:rsidRDefault="00336A9F" w:rsidP="00A81D18">
      <w:pPr>
        <w:jc w:val="both"/>
      </w:pPr>
      <w:r w:rsidRPr="00506859">
        <w:rPr>
          <w:b/>
        </w:rPr>
        <w:t xml:space="preserve">Photo </w:t>
      </w:r>
      <w:r w:rsidR="00E45FBB">
        <w:rPr>
          <w:b/>
        </w:rPr>
        <w:t>5</w:t>
      </w:r>
      <w:r w:rsidRPr="00506859">
        <w:rPr>
          <w:b/>
        </w:rPr>
        <w:t>.</w:t>
      </w:r>
      <w:r>
        <w:rPr>
          <w:b/>
        </w:rPr>
        <w:t xml:space="preserve"> </w:t>
      </w:r>
      <w:r w:rsidRPr="00BE68AB">
        <w:t xml:space="preserve">The </w:t>
      </w:r>
      <w:r>
        <w:t xml:space="preserve">mounted cabinet </w:t>
      </w:r>
    </w:p>
    <w:p w:rsidR="0055372C" w:rsidRDefault="0055372C" w:rsidP="00A81D18">
      <w:pPr>
        <w:jc w:val="both"/>
      </w:pPr>
    </w:p>
    <w:p w:rsidR="00336A9F" w:rsidRDefault="00336A9F" w:rsidP="00A81D18">
      <w:pPr>
        <w:jc w:val="both"/>
      </w:pPr>
      <w:r>
        <w:t xml:space="preserve">It was only possible to mount the cabinet on the other side of the </w:t>
      </w:r>
      <w:proofErr w:type="spellStart"/>
      <w:r>
        <w:t>E</w:t>
      </w:r>
      <w:r w:rsidR="00211A5E">
        <w:t>H</w:t>
      </w:r>
      <w:r>
        <w:t>ub</w:t>
      </w:r>
      <w:proofErr w:type="spellEnd"/>
      <w:r>
        <w:t xml:space="preserve"> instead of just next to it. </w:t>
      </w:r>
      <w:r w:rsidR="00211A5E">
        <w:t>T</w:t>
      </w:r>
      <w:r>
        <w:t xml:space="preserve">he cabinet was installed exactly the way illustrated in the manual. the battery insertion was done from the righthand side. </w:t>
      </w:r>
    </w:p>
    <w:p w:rsidR="00336A9F" w:rsidRDefault="00336A9F" w:rsidP="00A81D18">
      <w:pPr>
        <w:jc w:val="both"/>
      </w:pPr>
    </w:p>
    <w:p w:rsidR="00336A9F" w:rsidRDefault="00097DF0" w:rsidP="00A81D18">
      <w:pPr>
        <w:jc w:val="both"/>
      </w:pPr>
      <w:r>
        <w:rPr>
          <w:noProof/>
        </w:rPr>
        <w:lastRenderedPageBreak/>
        <w:drawing>
          <wp:inline distT="0" distB="0" distL="0" distR="0">
            <wp:extent cx="3600000" cy="480000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ADJUSTEDNONRAW_thumb_330a.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4800000"/>
                    </a:xfrm>
                    <a:prstGeom prst="rect">
                      <a:avLst/>
                    </a:prstGeom>
                  </pic:spPr>
                </pic:pic>
              </a:graphicData>
            </a:graphic>
          </wp:inline>
        </w:drawing>
      </w:r>
    </w:p>
    <w:p w:rsidR="00336A9F" w:rsidRDefault="00336A9F" w:rsidP="00A81D18">
      <w:pPr>
        <w:jc w:val="both"/>
      </w:pPr>
      <w:r w:rsidRPr="00506859">
        <w:rPr>
          <w:b/>
        </w:rPr>
        <w:t xml:space="preserve">Photo </w:t>
      </w:r>
      <w:r w:rsidR="00E45FBB">
        <w:rPr>
          <w:b/>
        </w:rPr>
        <w:t>6</w:t>
      </w:r>
      <w:r w:rsidRPr="00506859">
        <w:rPr>
          <w:b/>
        </w:rPr>
        <w:t>.</w:t>
      </w:r>
      <w:r>
        <w:rPr>
          <w:b/>
        </w:rPr>
        <w:t xml:space="preserve"> </w:t>
      </w:r>
      <w:r w:rsidRPr="00BE68AB">
        <w:t xml:space="preserve">The </w:t>
      </w:r>
      <w:r>
        <w:t xml:space="preserve">battery </w:t>
      </w:r>
      <w:r w:rsidR="00B0293D">
        <w:t>installation</w:t>
      </w:r>
      <w:r>
        <w:t xml:space="preserve"> </w:t>
      </w:r>
    </w:p>
    <w:p w:rsidR="00336A9F" w:rsidRDefault="00B0293D" w:rsidP="00A81D18">
      <w:pPr>
        <w:jc w:val="both"/>
      </w:pPr>
      <w:r>
        <w:t xml:space="preserve">The 10kWh batteries were all inserted into the cabinet </w:t>
      </w:r>
      <w:r w:rsidR="00211A5E">
        <w:t>while</w:t>
      </w:r>
      <w:r>
        <w:t xml:space="preserve"> the bottom two slots </w:t>
      </w:r>
      <w:r w:rsidR="00211A5E">
        <w:t xml:space="preserve">were left </w:t>
      </w:r>
      <w:r>
        <w:t>empty. In case of future upgrading, it is eas</w:t>
      </w:r>
      <w:r w:rsidR="00211A5E">
        <w:t>y</w:t>
      </w:r>
      <w:r>
        <w:t xml:space="preserve"> to upgrade by inserting two extra battery modules from the bottom. Moreover, in the worst case of water damage, the </w:t>
      </w:r>
      <w:r w:rsidR="00211A5E">
        <w:t xml:space="preserve">bottom clearance will help preventing the </w:t>
      </w:r>
      <w:r>
        <w:t xml:space="preserve">live battery </w:t>
      </w:r>
      <w:r w:rsidR="00211A5E">
        <w:t>from</w:t>
      </w:r>
      <w:r>
        <w:t xml:space="preserve"> submerged.  </w:t>
      </w:r>
    </w:p>
    <w:p w:rsidR="00336A9F" w:rsidRDefault="00097DF0" w:rsidP="00A81D18">
      <w:pPr>
        <w:jc w:val="both"/>
      </w:pPr>
      <w:r>
        <w:rPr>
          <w:noProof/>
        </w:rPr>
        <w:lastRenderedPageBreak/>
        <w:drawing>
          <wp:inline distT="0" distB="0" distL="0" distR="0">
            <wp:extent cx="3600000" cy="480000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DJUSTEDNONRAW_thumb_330b.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4800000"/>
                    </a:xfrm>
                    <a:prstGeom prst="rect">
                      <a:avLst/>
                    </a:prstGeom>
                  </pic:spPr>
                </pic:pic>
              </a:graphicData>
            </a:graphic>
          </wp:inline>
        </w:drawing>
      </w:r>
    </w:p>
    <w:p w:rsidR="00B0293D" w:rsidRDefault="00B0293D" w:rsidP="00A81D18">
      <w:pPr>
        <w:jc w:val="both"/>
      </w:pPr>
      <w:r w:rsidRPr="00506859">
        <w:rPr>
          <w:b/>
        </w:rPr>
        <w:t xml:space="preserve">Photo </w:t>
      </w:r>
      <w:r w:rsidR="00E45FBB">
        <w:rPr>
          <w:b/>
        </w:rPr>
        <w:t>7</w:t>
      </w:r>
      <w:r w:rsidRPr="00506859">
        <w:rPr>
          <w:b/>
        </w:rPr>
        <w:t>.</w:t>
      </w:r>
      <w:r>
        <w:rPr>
          <w:b/>
        </w:rPr>
        <w:t xml:space="preserve"> </w:t>
      </w:r>
      <w:r w:rsidRPr="00BE68AB">
        <w:t xml:space="preserve">The </w:t>
      </w:r>
      <w:r>
        <w:t>system up and running</w:t>
      </w:r>
    </w:p>
    <w:p w:rsidR="00211A5E" w:rsidRDefault="00B0293D" w:rsidP="00A81D18">
      <w:pPr>
        <w:jc w:val="both"/>
      </w:pPr>
      <w:r>
        <w:t xml:space="preserve">Liang managed to configure the system directly from the ESO. </w:t>
      </w:r>
    </w:p>
    <w:p w:rsidR="00B0293D" w:rsidRDefault="00B0293D" w:rsidP="00A81D18">
      <w:pPr>
        <w:jc w:val="both"/>
      </w:pPr>
      <w:r>
        <w:t xml:space="preserve">The battery was recognized from the portal </w:t>
      </w:r>
      <w:r w:rsidR="00211A5E">
        <w:t>showing</w:t>
      </w:r>
      <w:r>
        <w:t xml:space="preserve"> correct SOC and </w:t>
      </w:r>
      <w:r w:rsidR="00211A5E">
        <w:t>rated</w:t>
      </w:r>
      <w:r>
        <w:t xml:space="preserve"> capacity. By the time </w:t>
      </w:r>
      <w:r w:rsidR="00260058">
        <w:t>Liang</w:t>
      </w:r>
      <w:r>
        <w:t xml:space="preserve"> leaving the site, the system was set to topping up the battery. </w:t>
      </w:r>
      <w:r w:rsidR="00260058">
        <w:t xml:space="preserve">The customer was happy to see the system already from the mobile phone. </w:t>
      </w:r>
    </w:p>
    <w:p w:rsidR="00211A5E" w:rsidRDefault="00211A5E" w:rsidP="00A81D18">
      <w:pPr>
        <w:jc w:val="both"/>
      </w:pPr>
    </w:p>
    <w:p w:rsidR="00B0293D" w:rsidRDefault="00B0293D" w:rsidP="00A81D18">
      <w:pPr>
        <w:jc w:val="both"/>
      </w:pPr>
      <w:r>
        <w:t xml:space="preserve">Liang talked with Anton later in the </w:t>
      </w:r>
      <w:r w:rsidR="00260058">
        <w:t>afternoon about the</w:t>
      </w:r>
      <w:r>
        <w:t xml:space="preserve"> proper configuration </w:t>
      </w:r>
      <w:r w:rsidR="00260058">
        <w:t xml:space="preserve">for the customer. </w:t>
      </w:r>
      <w:r w:rsidR="00211A5E">
        <w:t xml:space="preserve">The </w:t>
      </w:r>
      <w:r w:rsidR="00260058">
        <w:t>delivery of the whole system</w:t>
      </w:r>
      <w:r w:rsidR="00211A5E">
        <w:t xml:space="preserve"> was done</w:t>
      </w:r>
      <w:r w:rsidR="00260058">
        <w:t xml:space="preserve">. </w:t>
      </w:r>
    </w:p>
    <w:p w:rsidR="00336A9F" w:rsidRDefault="00336A9F" w:rsidP="00A81D18">
      <w:pPr>
        <w:jc w:val="both"/>
      </w:pPr>
    </w:p>
    <w:p w:rsidR="00336A9F" w:rsidRDefault="00336A9F" w:rsidP="00A81D18">
      <w:pPr>
        <w:jc w:val="both"/>
      </w:pPr>
    </w:p>
    <w:p w:rsidR="00260058" w:rsidRDefault="00260058" w:rsidP="00A81D18">
      <w:pPr>
        <w:jc w:val="both"/>
      </w:pPr>
    </w:p>
    <w:p w:rsidR="00260058" w:rsidRDefault="00260058" w:rsidP="00A81D18">
      <w:pPr>
        <w:jc w:val="both"/>
      </w:pPr>
    </w:p>
    <w:p w:rsidR="00260058" w:rsidRDefault="00260058" w:rsidP="00A81D18">
      <w:pPr>
        <w:jc w:val="both"/>
      </w:pPr>
    </w:p>
    <w:p w:rsidR="00097DF0" w:rsidRPr="00506859" w:rsidRDefault="00097DF0" w:rsidP="00A81D18">
      <w:pPr>
        <w:jc w:val="both"/>
      </w:pPr>
      <w:r>
        <w:rPr>
          <w:noProof/>
        </w:rPr>
        <w:lastRenderedPageBreak/>
        <w:drawing>
          <wp:inline distT="0" distB="0" distL="0" distR="0">
            <wp:extent cx="3600000" cy="270019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ADJUSTEDNONRAW_thumb_330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2700199"/>
                    </a:xfrm>
                    <a:prstGeom prst="rect">
                      <a:avLst/>
                    </a:prstGeom>
                  </pic:spPr>
                </pic:pic>
              </a:graphicData>
            </a:graphic>
          </wp:inline>
        </w:drawing>
      </w:r>
    </w:p>
    <w:p w:rsidR="00E72150" w:rsidRPr="00506859" w:rsidRDefault="00097DF0" w:rsidP="00A81D18">
      <w:pPr>
        <w:jc w:val="both"/>
      </w:pPr>
      <w:r>
        <w:rPr>
          <w:noProof/>
        </w:rPr>
        <w:drawing>
          <wp:inline distT="0" distB="0" distL="0" distR="0">
            <wp:extent cx="3600000" cy="2700199"/>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ADJUSTEDNONRAW_thumb_330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700199"/>
                    </a:xfrm>
                    <a:prstGeom prst="rect">
                      <a:avLst/>
                    </a:prstGeom>
                  </pic:spPr>
                </pic:pic>
              </a:graphicData>
            </a:graphic>
          </wp:inline>
        </w:drawing>
      </w:r>
    </w:p>
    <w:p w:rsidR="00260058" w:rsidRDefault="007E129F" w:rsidP="00A81D18">
      <w:pPr>
        <w:jc w:val="both"/>
      </w:pPr>
      <w:r w:rsidRPr="00506859">
        <w:rPr>
          <w:b/>
        </w:rPr>
        <w:t xml:space="preserve">Photo </w:t>
      </w:r>
      <w:r w:rsidR="00E45FBB">
        <w:rPr>
          <w:b/>
        </w:rPr>
        <w:t>8</w:t>
      </w:r>
      <w:r w:rsidR="00260058">
        <w:rPr>
          <w:b/>
        </w:rPr>
        <w:t>-</w:t>
      </w:r>
      <w:r w:rsidR="00E45FBB">
        <w:rPr>
          <w:b/>
        </w:rPr>
        <w:t>9</w:t>
      </w:r>
      <w:r w:rsidRPr="00506859">
        <w:rPr>
          <w:b/>
        </w:rPr>
        <w:t>.</w:t>
      </w:r>
      <w:r w:rsidR="00E1325E" w:rsidRPr="00506859">
        <w:t xml:space="preserve"> </w:t>
      </w:r>
      <w:r w:rsidR="008F34A6" w:rsidRPr="00506859">
        <w:t xml:space="preserve">The </w:t>
      </w:r>
      <w:r w:rsidR="00260058">
        <w:t xml:space="preserve">fly </w:t>
      </w:r>
      <w:r w:rsidR="00CA67E7">
        <w:t>cables</w:t>
      </w:r>
      <w:r w:rsidR="008F34A6" w:rsidRPr="00506859">
        <w:t xml:space="preserve"> </w:t>
      </w:r>
    </w:p>
    <w:p w:rsidR="00C4315E" w:rsidRDefault="00260058" w:rsidP="00A81D18">
      <w:pPr>
        <w:jc w:val="both"/>
      </w:pPr>
      <w:r>
        <w:t xml:space="preserve">As the cabinet was installed on the </w:t>
      </w:r>
      <w:r w:rsidR="001943CB">
        <w:t>opposite</w:t>
      </w:r>
      <w:r>
        <w:t xml:space="preserve"> side of the </w:t>
      </w:r>
      <w:proofErr w:type="spellStart"/>
      <w:r>
        <w:t>E</w:t>
      </w:r>
      <w:r w:rsidR="001943CB">
        <w:t>H</w:t>
      </w:r>
      <w:r>
        <w:t>ub</w:t>
      </w:r>
      <w:proofErr w:type="spellEnd"/>
      <w:r>
        <w:t xml:space="preserve">, </w:t>
      </w:r>
      <w:r w:rsidR="001943CB">
        <w:t>“</w:t>
      </w:r>
      <w:r>
        <w:t>fly cables</w:t>
      </w:r>
      <w:r w:rsidR="001943CB">
        <w:t>”</w:t>
      </w:r>
      <w:r>
        <w:t xml:space="preserve"> </w:t>
      </w:r>
      <w:r w:rsidR="00C4315E">
        <w:t>were</w:t>
      </w:r>
      <w:r>
        <w:t xml:space="preserve"> used just to make sure the system was up and running. </w:t>
      </w:r>
    </w:p>
    <w:p w:rsidR="001943CB" w:rsidRDefault="001943CB" w:rsidP="00A81D18">
      <w:pPr>
        <w:jc w:val="both"/>
      </w:pPr>
    </w:p>
    <w:p w:rsidR="00260058" w:rsidRDefault="001943CB" w:rsidP="00A81D18">
      <w:pPr>
        <w:jc w:val="both"/>
      </w:pPr>
      <w:r>
        <w:t xml:space="preserve">In the picture: </w:t>
      </w:r>
      <w:r w:rsidR="00260058">
        <w:t xml:space="preserve">Black for </w:t>
      </w:r>
      <w:r>
        <w:t>“</w:t>
      </w:r>
      <w:r w:rsidR="00260058">
        <w:t xml:space="preserve">DC +”, blue for </w:t>
      </w:r>
      <w:r>
        <w:t>“</w:t>
      </w:r>
      <w:r w:rsidR="00260058">
        <w:t xml:space="preserve">DC -”, the other blue with yellow tape is for the PE. </w:t>
      </w:r>
      <w:r w:rsidR="00C4315E">
        <w:t xml:space="preserve">This need to be fixed at later stage. </w:t>
      </w:r>
    </w:p>
    <w:p w:rsidR="00260058" w:rsidRDefault="00260058" w:rsidP="00A81D18">
      <w:pPr>
        <w:jc w:val="both"/>
      </w:pPr>
    </w:p>
    <w:p w:rsidR="00260058" w:rsidRDefault="00260058" w:rsidP="00A81D18">
      <w:pPr>
        <w:jc w:val="both"/>
      </w:pPr>
    </w:p>
    <w:p w:rsidR="00260058" w:rsidRDefault="00260058" w:rsidP="00A81D18">
      <w:pPr>
        <w:jc w:val="both"/>
      </w:pPr>
    </w:p>
    <w:p w:rsidR="00260058" w:rsidRDefault="00260058" w:rsidP="00A81D18">
      <w:pPr>
        <w:jc w:val="both"/>
      </w:pPr>
      <w:r>
        <w:rPr>
          <w:noProof/>
        </w:rPr>
        <w:lastRenderedPageBreak/>
        <w:drawing>
          <wp:inline distT="0" distB="0" distL="0" distR="0" wp14:anchorId="145C0CF0" wp14:editId="2A6906E4">
            <wp:extent cx="3600000" cy="36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ADJUSTEDNONRAW_thumb_32f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260058" w:rsidRDefault="00260058" w:rsidP="00A81D18">
      <w:pPr>
        <w:jc w:val="both"/>
      </w:pPr>
      <w:r w:rsidRPr="00506859">
        <w:rPr>
          <w:b/>
        </w:rPr>
        <w:t xml:space="preserve">Photo </w:t>
      </w:r>
      <w:r w:rsidR="00E45FBB">
        <w:rPr>
          <w:b/>
        </w:rPr>
        <w:t>10</w:t>
      </w:r>
      <w:r w:rsidRPr="00506859">
        <w:rPr>
          <w:b/>
        </w:rPr>
        <w:t>.</w:t>
      </w:r>
      <w:r w:rsidRPr="00506859">
        <w:t xml:space="preserve"> </w:t>
      </w:r>
      <w:r>
        <w:t xml:space="preserve">The </w:t>
      </w:r>
      <w:proofErr w:type="spellStart"/>
      <w:r>
        <w:t>Ehub</w:t>
      </w:r>
      <w:proofErr w:type="spellEnd"/>
    </w:p>
    <w:p w:rsidR="00E45FBB" w:rsidRDefault="00E45FBB" w:rsidP="00A81D18">
      <w:pPr>
        <w:jc w:val="both"/>
      </w:pPr>
    </w:p>
    <w:p w:rsidR="00E45FBB" w:rsidRDefault="00260058" w:rsidP="00A81D18">
      <w:pPr>
        <w:jc w:val="both"/>
      </w:pPr>
      <w:r>
        <w:t>Liang examine</w:t>
      </w:r>
      <w:r w:rsidR="00E45FBB">
        <w:t>d</w:t>
      </w:r>
      <w:r>
        <w:t xml:space="preserve"> the </w:t>
      </w:r>
      <w:proofErr w:type="spellStart"/>
      <w:r>
        <w:t>EHub</w:t>
      </w:r>
      <w:proofErr w:type="spellEnd"/>
      <w:r>
        <w:t xml:space="preserve"> which is in good working condition. </w:t>
      </w:r>
    </w:p>
    <w:p w:rsidR="00E45FBB" w:rsidRDefault="00E45FBB" w:rsidP="00A81D18">
      <w:pPr>
        <w:jc w:val="both"/>
      </w:pPr>
    </w:p>
    <w:p w:rsidR="00260058" w:rsidRDefault="00E45FBB" w:rsidP="00A81D18">
      <w:pPr>
        <w:jc w:val="both"/>
      </w:pPr>
      <w:r>
        <w:t xml:space="preserve">It is worth noting that when </w:t>
      </w:r>
      <w:r w:rsidR="001943CB">
        <w:t>opening</w:t>
      </w:r>
      <w:r>
        <w:t xml:space="preserve"> the MCB where SSO was connected, the LCD panel still shows number indicating PV production instead of displaying “0”. </w:t>
      </w:r>
    </w:p>
    <w:p w:rsidR="00DF060B" w:rsidRPr="00506859" w:rsidRDefault="00DF060B" w:rsidP="00A81D18">
      <w:pPr>
        <w:jc w:val="both"/>
        <w:rPr>
          <w:b/>
        </w:rPr>
      </w:pPr>
    </w:p>
    <w:p w:rsidR="00365FA9" w:rsidRPr="00506859" w:rsidRDefault="00365FA9" w:rsidP="00A81D18">
      <w:pPr>
        <w:jc w:val="both"/>
        <w:rPr>
          <w:b/>
        </w:rPr>
      </w:pPr>
    </w:p>
    <w:p w:rsidR="00901774" w:rsidRPr="00506859" w:rsidRDefault="00901774" w:rsidP="00A81D18">
      <w:pPr>
        <w:jc w:val="both"/>
        <w:rPr>
          <w:b/>
        </w:rPr>
      </w:pPr>
      <w:r w:rsidRPr="00506859">
        <w:rPr>
          <w:b/>
        </w:rPr>
        <w:br w:type="page"/>
      </w:r>
    </w:p>
    <w:p w:rsidR="00901774" w:rsidRPr="00506859" w:rsidRDefault="00901774" w:rsidP="00A81D18">
      <w:pPr>
        <w:jc w:val="both"/>
        <w:rPr>
          <w:b/>
        </w:rPr>
      </w:pPr>
    </w:p>
    <w:p w:rsidR="00773904" w:rsidRPr="00506859" w:rsidRDefault="00773904" w:rsidP="00A81D18">
      <w:pPr>
        <w:jc w:val="both"/>
        <w:rPr>
          <w:b/>
        </w:rPr>
      </w:pPr>
      <w:r w:rsidRPr="00506859">
        <w:rPr>
          <w:b/>
        </w:rPr>
        <w:t>Customer</w:t>
      </w:r>
      <w:r w:rsidR="00E1325E" w:rsidRPr="00506859">
        <w:rPr>
          <w:b/>
        </w:rPr>
        <w:t>’s</w:t>
      </w:r>
      <w:r w:rsidRPr="00506859">
        <w:rPr>
          <w:b/>
        </w:rPr>
        <w:t xml:space="preserve"> comment</w:t>
      </w:r>
    </w:p>
    <w:p w:rsidR="00773904" w:rsidRPr="00506859" w:rsidRDefault="00773904" w:rsidP="00A81D18">
      <w:pPr>
        <w:jc w:val="both"/>
      </w:pPr>
    </w:p>
    <w:p w:rsidR="004A2C19" w:rsidRPr="00506859" w:rsidRDefault="00773904" w:rsidP="00A81D18">
      <w:pPr>
        <w:jc w:val="both"/>
        <w:rPr>
          <w:b/>
        </w:rPr>
      </w:pPr>
      <w:r w:rsidRPr="00506859">
        <w:t xml:space="preserve">1. </w:t>
      </w:r>
      <w:r w:rsidR="00C4315E">
        <w:t>to</w:t>
      </w:r>
      <w:r w:rsidRPr="00506859">
        <w:t xml:space="preserve"> the installation manual</w:t>
      </w:r>
    </w:p>
    <w:p w:rsidR="00773904" w:rsidRPr="00506859" w:rsidRDefault="00773904" w:rsidP="00A81D18">
      <w:pPr>
        <w:jc w:val="both"/>
        <w:rPr>
          <w:b/>
        </w:rPr>
      </w:pPr>
      <w:r w:rsidRPr="00506859">
        <w:rPr>
          <w:b/>
        </w:rPr>
        <w:t xml:space="preserve"> </w:t>
      </w:r>
    </w:p>
    <w:tbl>
      <w:tblPr>
        <w:tblStyle w:val="TableGrid"/>
        <w:tblW w:w="9067" w:type="dxa"/>
        <w:tblLook w:val="04A0" w:firstRow="1" w:lastRow="0" w:firstColumn="1" w:lastColumn="0" w:noHBand="0" w:noVBand="1"/>
      </w:tblPr>
      <w:tblGrid>
        <w:gridCol w:w="338"/>
        <w:gridCol w:w="3768"/>
        <w:gridCol w:w="4961"/>
      </w:tblGrid>
      <w:tr w:rsidR="00E1325E" w:rsidRPr="00506859" w:rsidTr="00A85276">
        <w:trPr>
          <w:trHeight w:val="320"/>
        </w:trPr>
        <w:tc>
          <w:tcPr>
            <w:tcW w:w="338" w:type="dxa"/>
            <w:noWrap/>
          </w:tcPr>
          <w:p w:rsidR="00E1325E" w:rsidRPr="00506859" w:rsidRDefault="00E1325E" w:rsidP="00A81D18">
            <w:pPr>
              <w:jc w:val="both"/>
              <w:rPr>
                <w:rFonts w:ascii="Calibri" w:eastAsia="Times New Roman" w:hAnsi="Calibri" w:cs="Calibri"/>
                <w:b/>
                <w:color w:val="000000"/>
              </w:rPr>
            </w:pPr>
          </w:p>
        </w:tc>
        <w:tc>
          <w:tcPr>
            <w:tcW w:w="3768" w:type="dxa"/>
            <w:noWrap/>
          </w:tcPr>
          <w:p w:rsidR="00E1325E" w:rsidRPr="00506859" w:rsidRDefault="00E1325E" w:rsidP="00A81D18">
            <w:pPr>
              <w:jc w:val="both"/>
              <w:rPr>
                <w:rFonts w:ascii="Calibri" w:eastAsia="Times New Roman" w:hAnsi="Calibri" w:cs="Calibri"/>
                <w:b/>
                <w:color w:val="000000"/>
              </w:rPr>
            </w:pPr>
            <w:r w:rsidRPr="00506859">
              <w:rPr>
                <w:rFonts w:ascii="Calibri" w:eastAsia="Times New Roman" w:hAnsi="Calibri" w:cs="Calibri"/>
                <w:b/>
                <w:color w:val="000000"/>
              </w:rPr>
              <w:t>Comments</w:t>
            </w:r>
            <w:r w:rsidR="00ED158B" w:rsidRPr="00506859">
              <w:rPr>
                <w:rFonts w:ascii="Calibri" w:eastAsia="Times New Roman" w:hAnsi="Calibri" w:cs="Calibri"/>
                <w:b/>
                <w:color w:val="000000"/>
              </w:rPr>
              <w:t xml:space="preserve"> by customer</w:t>
            </w:r>
          </w:p>
        </w:tc>
        <w:tc>
          <w:tcPr>
            <w:tcW w:w="4961" w:type="dxa"/>
          </w:tcPr>
          <w:p w:rsidR="00E1325E" w:rsidRPr="00506859" w:rsidRDefault="00ED158B" w:rsidP="00A81D18">
            <w:pPr>
              <w:jc w:val="both"/>
              <w:rPr>
                <w:rFonts w:ascii="Calibri" w:eastAsia="Times New Roman" w:hAnsi="Calibri" w:cs="Calibri"/>
                <w:b/>
                <w:color w:val="000000"/>
              </w:rPr>
            </w:pPr>
            <w:r w:rsidRPr="00506859">
              <w:rPr>
                <w:rFonts w:ascii="Calibri" w:eastAsia="Times New Roman" w:hAnsi="Calibri" w:cs="Calibri"/>
                <w:b/>
                <w:color w:val="000000"/>
              </w:rPr>
              <w:t>Comment by Liang</w:t>
            </w:r>
          </w:p>
        </w:tc>
      </w:tr>
      <w:tr w:rsidR="00E1325E" w:rsidRPr="00506859" w:rsidTr="00A85276">
        <w:trPr>
          <w:trHeight w:val="320"/>
        </w:trPr>
        <w:tc>
          <w:tcPr>
            <w:tcW w:w="338" w:type="dxa"/>
            <w:noWrap/>
            <w:hideMark/>
          </w:tcPr>
          <w:p w:rsidR="00E1325E" w:rsidRPr="00506859" w:rsidRDefault="00E1325E" w:rsidP="00A81D18">
            <w:pPr>
              <w:jc w:val="both"/>
              <w:rPr>
                <w:rFonts w:ascii="Calibri" w:eastAsia="Times New Roman" w:hAnsi="Calibri" w:cs="Calibri"/>
                <w:color w:val="000000"/>
              </w:rPr>
            </w:pPr>
            <w:r w:rsidRPr="00506859">
              <w:rPr>
                <w:rFonts w:ascii="Calibri" w:eastAsia="Times New Roman" w:hAnsi="Calibri" w:cs="Calibri"/>
                <w:color w:val="000000"/>
              </w:rPr>
              <w:t>1</w:t>
            </w:r>
          </w:p>
        </w:tc>
        <w:tc>
          <w:tcPr>
            <w:tcW w:w="3768" w:type="dxa"/>
            <w:noWrap/>
            <w:hideMark/>
          </w:tcPr>
          <w:p w:rsidR="00E1325E" w:rsidRPr="00506859" w:rsidRDefault="00615C55" w:rsidP="00A81D18">
            <w:pPr>
              <w:jc w:val="both"/>
              <w:rPr>
                <w:rFonts w:ascii="Calibri" w:eastAsia="Times New Roman" w:hAnsi="Calibri" w:cs="Calibri"/>
                <w:color w:val="000000"/>
              </w:rPr>
            </w:pPr>
            <w:r>
              <w:rPr>
                <w:rFonts w:ascii="Calibri" w:eastAsia="Times New Roman" w:hAnsi="Calibri" w:cs="Calibri"/>
                <w:color w:val="000000"/>
              </w:rPr>
              <w:t>The cable connection for the 10kWh system is not intuitive</w:t>
            </w:r>
          </w:p>
        </w:tc>
        <w:tc>
          <w:tcPr>
            <w:tcW w:w="4961" w:type="dxa"/>
          </w:tcPr>
          <w:p w:rsidR="00E1325E" w:rsidRPr="00506859" w:rsidRDefault="00ED158B" w:rsidP="00A81D18">
            <w:pPr>
              <w:jc w:val="both"/>
              <w:rPr>
                <w:rFonts w:ascii="Calibri" w:eastAsia="Times New Roman" w:hAnsi="Calibri" w:cs="Calibri"/>
                <w:color w:val="000000"/>
              </w:rPr>
            </w:pPr>
            <w:r w:rsidRPr="00506859">
              <w:rPr>
                <w:rFonts w:ascii="Calibri" w:eastAsia="Times New Roman" w:hAnsi="Calibri" w:cs="Calibri"/>
                <w:color w:val="000000"/>
              </w:rPr>
              <w:t>(Page.1</w:t>
            </w:r>
            <w:r w:rsidR="00615C55">
              <w:rPr>
                <w:rFonts w:ascii="Calibri" w:eastAsia="Times New Roman" w:hAnsi="Calibri" w:cs="Calibri"/>
                <w:color w:val="000000"/>
              </w:rPr>
              <w:t>8</w:t>
            </w:r>
            <w:r w:rsidRPr="00506859">
              <w:rPr>
                <w:rFonts w:ascii="Calibri" w:eastAsia="Times New Roman" w:hAnsi="Calibri" w:cs="Calibri"/>
                <w:color w:val="000000"/>
              </w:rPr>
              <w:t xml:space="preserve">) </w:t>
            </w:r>
            <w:r w:rsidR="00615C55">
              <w:rPr>
                <w:rFonts w:ascii="Calibri" w:eastAsia="Times New Roman" w:hAnsi="Calibri" w:cs="Calibri"/>
                <w:color w:val="000000"/>
              </w:rPr>
              <w:t>can be improved</w:t>
            </w:r>
            <w:r w:rsidRPr="00506859">
              <w:rPr>
                <w:rFonts w:ascii="Calibri" w:eastAsia="Times New Roman" w:hAnsi="Calibri" w:cs="Calibri"/>
                <w:color w:val="000000"/>
              </w:rPr>
              <w:t xml:space="preserve"> by rewriting the text. </w:t>
            </w:r>
          </w:p>
        </w:tc>
      </w:tr>
    </w:tbl>
    <w:p w:rsidR="00773904" w:rsidRPr="00506859" w:rsidRDefault="00773904" w:rsidP="00A81D18">
      <w:pPr>
        <w:jc w:val="both"/>
      </w:pPr>
    </w:p>
    <w:p w:rsidR="00773904" w:rsidRPr="00506859" w:rsidRDefault="00773904" w:rsidP="00A81D18">
      <w:pPr>
        <w:jc w:val="both"/>
        <w:rPr>
          <w:b/>
        </w:rPr>
      </w:pPr>
      <w:r w:rsidRPr="00506859">
        <w:t xml:space="preserve">2. to the generic </w:t>
      </w:r>
      <w:r w:rsidR="004A2C19" w:rsidRPr="00506859">
        <w:t xml:space="preserve">installation </w:t>
      </w:r>
    </w:p>
    <w:p w:rsidR="004A2C19" w:rsidRPr="00506859" w:rsidRDefault="004A2C19" w:rsidP="00A81D18">
      <w:pPr>
        <w:jc w:val="both"/>
        <w:rPr>
          <w:b/>
        </w:rPr>
      </w:pPr>
    </w:p>
    <w:tbl>
      <w:tblPr>
        <w:tblStyle w:val="TableGrid"/>
        <w:tblW w:w="9067" w:type="dxa"/>
        <w:tblLook w:val="04A0" w:firstRow="1" w:lastRow="0" w:firstColumn="1" w:lastColumn="0" w:noHBand="0" w:noVBand="1"/>
      </w:tblPr>
      <w:tblGrid>
        <w:gridCol w:w="338"/>
        <w:gridCol w:w="3768"/>
        <w:gridCol w:w="4961"/>
      </w:tblGrid>
      <w:tr w:rsidR="00ED158B" w:rsidRPr="00506859" w:rsidTr="00A85276">
        <w:trPr>
          <w:trHeight w:val="320"/>
        </w:trPr>
        <w:tc>
          <w:tcPr>
            <w:tcW w:w="338" w:type="dxa"/>
            <w:noWrap/>
          </w:tcPr>
          <w:p w:rsidR="00ED158B" w:rsidRPr="00506859" w:rsidRDefault="00ED158B" w:rsidP="00A81D18">
            <w:pPr>
              <w:jc w:val="both"/>
              <w:rPr>
                <w:rFonts w:ascii="Calibri" w:eastAsia="Times New Roman" w:hAnsi="Calibri" w:cs="Calibri"/>
                <w:color w:val="000000"/>
              </w:rPr>
            </w:pPr>
          </w:p>
        </w:tc>
        <w:tc>
          <w:tcPr>
            <w:tcW w:w="3768" w:type="dxa"/>
            <w:noWrap/>
          </w:tcPr>
          <w:p w:rsidR="00ED158B" w:rsidRPr="00506859" w:rsidRDefault="009D5EEE" w:rsidP="00A81D18">
            <w:pPr>
              <w:jc w:val="both"/>
              <w:rPr>
                <w:rFonts w:ascii="Calibri" w:eastAsia="Times New Roman" w:hAnsi="Calibri" w:cs="Calibri"/>
                <w:color w:val="000000"/>
              </w:rPr>
            </w:pPr>
            <w:r w:rsidRPr="00506859">
              <w:rPr>
                <w:rFonts w:ascii="Calibri" w:eastAsia="Times New Roman" w:hAnsi="Calibri" w:cs="Calibri"/>
                <w:color w:val="000000"/>
              </w:rPr>
              <w:t>--</w:t>
            </w:r>
          </w:p>
        </w:tc>
        <w:tc>
          <w:tcPr>
            <w:tcW w:w="4961" w:type="dxa"/>
          </w:tcPr>
          <w:p w:rsidR="00ED158B" w:rsidRPr="00506859" w:rsidRDefault="009D5EEE" w:rsidP="00A81D18">
            <w:pPr>
              <w:jc w:val="both"/>
              <w:rPr>
                <w:rFonts w:ascii="Calibri" w:eastAsia="Times New Roman" w:hAnsi="Calibri" w:cs="Calibri"/>
                <w:color w:val="000000"/>
              </w:rPr>
            </w:pPr>
            <w:r w:rsidRPr="00506859">
              <w:rPr>
                <w:rFonts w:ascii="Calibri" w:eastAsia="Times New Roman" w:hAnsi="Calibri" w:cs="Calibri"/>
                <w:color w:val="000000"/>
              </w:rPr>
              <w:t xml:space="preserve">-- </w:t>
            </w:r>
          </w:p>
        </w:tc>
      </w:tr>
      <w:tr w:rsidR="00C4315E" w:rsidRPr="00506859" w:rsidTr="00A85276">
        <w:trPr>
          <w:trHeight w:val="320"/>
        </w:trPr>
        <w:tc>
          <w:tcPr>
            <w:tcW w:w="338" w:type="dxa"/>
            <w:noWrap/>
          </w:tcPr>
          <w:p w:rsidR="00C4315E" w:rsidRPr="00506859" w:rsidRDefault="00C4315E" w:rsidP="00A81D18">
            <w:pPr>
              <w:jc w:val="both"/>
              <w:rPr>
                <w:rFonts w:ascii="Calibri" w:eastAsia="Times New Roman" w:hAnsi="Calibri" w:cs="Calibri"/>
                <w:color w:val="000000"/>
              </w:rPr>
            </w:pPr>
            <w:r>
              <w:rPr>
                <w:rFonts w:ascii="Calibri" w:eastAsia="Times New Roman" w:hAnsi="Calibri" w:cs="Calibri"/>
                <w:color w:val="000000"/>
              </w:rPr>
              <w:t>2</w:t>
            </w:r>
          </w:p>
        </w:tc>
        <w:tc>
          <w:tcPr>
            <w:tcW w:w="3768" w:type="dxa"/>
            <w:noWrap/>
          </w:tcPr>
          <w:p w:rsidR="00C4315E" w:rsidRPr="00506859" w:rsidRDefault="00C4315E" w:rsidP="00A81D18">
            <w:pPr>
              <w:jc w:val="both"/>
              <w:rPr>
                <w:rFonts w:ascii="Calibri" w:eastAsia="Times New Roman" w:hAnsi="Calibri" w:cs="Calibri"/>
                <w:color w:val="000000"/>
              </w:rPr>
            </w:pPr>
            <w:r>
              <w:rPr>
                <w:rFonts w:ascii="Calibri" w:eastAsia="Times New Roman" w:hAnsi="Calibri" w:cs="Calibri"/>
                <w:color w:val="000000"/>
              </w:rPr>
              <w:t>Should inform the customer that the taller cabinet will be shipped</w:t>
            </w:r>
          </w:p>
        </w:tc>
        <w:tc>
          <w:tcPr>
            <w:tcW w:w="4961" w:type="dxa"/>
          </w:tcPr>
          <w:p w:rsidR="00C4315E" w:rsidRPr="00506859" w:rsidRDefault="00C4315E" w:rsidP="00A81D18">
            <w:pPr>
              <w:jc w:val="both"/>
              <w:rPr>
                <w:rFonts w:ascii="Calibri" w:eastAsia="Times New Roman" w:hAnsi="Calibri" w:cs="Calibri"/>
                <w:color w:val="000000"/>
              </w:rPr>
            </w:pPr>
            <w:r>
              <w:rPr>
                <w:rFonts w:ascii="Calibri" w:eastAsia="Times New Roman" w:hAnsi="Calibri" w:cs="Calibri"/>
                <w:color w:val="000000"/>
              </w:rPr>
              <w:t xml:space="preserve">I </w:t>
            </w:r>
            <w:r w:rsidR="00A85276">
              <w:rPr>
                <w:rFonts w:ascii="Calibri" w:eastAsia="Times New Roman" w:hAnsi="Calibri" w:cs="Calibri"/>
                <w:color w:val="000000"/>
              </w:rPr>
              <w:t xml:space="preserve">assumed the customer understand the situation since ESOL mentioned before the small cabinet will be shipped only in the future </w:t>
            </w:r>
          </w:p>
        </w:tc>
      </w:tr>
      <w:tr w:rsidR="00ED158B" w:rsidRPr="00506859" w:rsidTr="00A85276">
        <w:trPr>
          <w:trHeight w:val="320"/>
        </w:trPr>
        <w:tc>
          <w:tcPr>
            <w:tcW w:w="338" w:type="dxa"/>
            <w:noWrap/>
            <w:hideMark/>
          </w:tcPr>
          <w:p w:rsidR="00ED158B" w:rsidRPr="00506859" w:rsidRDefault="00C4315E" w:rsidP="00A81D18">
            <w:pPr>
              <w:jc w:val="both"/>
              <w:rPr>
                <w:rFonts w:ascii="Calibri" w:eastAsia="Times New Roman" w:hAnsi="Calibri" w:cs="Calibri"/>
                <w:color w:val="000000"/>
              </w:rPr>
            </w:pPr>
            <w:r>
              <w:rPr>
                <w:rFonts w:ascii="Calibri" w:eastAsia="Times New Roman" w:hAnsi="Calibri" w:cs="Calibri"/>
                <w:color w:val="000000"/>
              </w:rPr>
              <w:t>3</w:t>
            </w:r>
          </w:p>
        </w:tc>
        <w:tc>
          <w:tcPr>
            <w:tcW w:w="3768" w:type="dxa"/>
            <w:noWrap/>
            <w:hideMark/>
          </w:tcPr>
          <w:p w:rsidR="00ED158B" w:rsidRPr="00506859" w:rsidRDefault="00C4315E" w:rsidP="00A81D18">
            <w:pPr>
              <w:jc w:val="both"/>
              <w:rPr>
                <w:rFonts w:ascii="Calibri" w:eastAsia="Times New Roman" w:hAnsi="Calibri" w:cs="Calibri"/>
                <w:color w:val="000000"/>
              </w:rPr>
            </w:pPr>
            <w:r>
              <w:rPr>
                <w:rFonts w:ascii="Calibri" w:eastAsia="Times New Roman" w:hAnsi="Calibri" w:cs="Calibri"/>
                <w:color w:val="000000"/>
              </w:rPr>
              <w:t>ESO does not come with bolts</w:t>
            </w:r>
          </w:p>
        </w:tc>
        <w:tc>
          <w:tcPr>
            <w:tcW w:w="4961" w:type="dxa"/>
          </w:tcPr>
          <w:p w:rsidR="00ED158B" w:rsidRPr="00506859" w:rsidRDefault="00ED158B" w:rsidP="00A81D18">
            <w:pPr>
              <w:jc w:val="both"/>
              <w:rPr>
                <w:rFonts w:ascii="Calibri" w:eastAsia="Times New Roman" w:hAnsi="Calibri" w:cs="Calibri"/>
                <w:color w:val="000000"/>
              </w:rPr>
            </w:pPr>
            <w:r w:rsidRPr="00506859">
              <w:rPr>
                <w:rFonts w:ascii="Calibri" w:eastAsia="Times New Roman" w:hAnsi="Calibri" w:cs="Calibri"/>
                <w:color w:val="000000"/>
              </w:rPr>
              <w:t xml:space="preserve">Noted for future </w:t>
            </w:r>
            <w:r w:rsidR="00C4315E">
              <w:rPr>
                <w:rFonts w:ascii="Calibri" w:eastAsia="Times New Roman" w:hAnsi="Calibri" w:cs="Calibri"/>
                <w:color w:val="000000"/>
              </w:rPr>
              <w:t>delivery</w:t>
            </w:r>
          </w:p>
        </w:tc>
      </w:tr>
      <w:tr w:rsidR="007334EC" w:rsidRPr="00506859" w:rsidTr="00A85276">
        <w:trPr>
          <w:trHeight w:val="320"/>
        </w:trPr>
        <w:tc>
          <w:tcPr>
            <w:tcW w:w="338" w:type="dxa"/>
            <w:noWrap/>
          </w:tcPr>
          <w:p w:rsidR="007334EC" w:rsidRPr="00506859" w:rsidRDefault="00A85276" w:rsidP="00A81D18">
            <w:pPr>
              <w:jc w:val="both"/>
              <w:rPr>
                <w:rFonts w:ascii="Calibri" w:eastAsia="Times New Roman" w:hAnsi="Calibri" w:cs="Calibri"/>
                <w:color w:val="000000"/>
              </w:rPr>
            </w:pPr>
            <w:r>
              <w:rPr>
                <w:rFonts w:ascii="Calibri" w:eastAsia="Times New Roman" w:hAnsi="Calibri" w:cs="Calibri"/>
                <w:color w:val="000000"/>
              </w:rPr>
              <w:t>4</w:t>
            </w:r>
          </w:p>
        </w:tc>
        <w:tc>
          <w:tcPr>
            <w:tcW w:w="3768" w:type="dxa"/>
            <w:noWrap/>
          </w:tcPr>
          <w:p w:rsidR="007334EC" w:rsidRPr="00506859" w:rsidRDefault="00A85276" w:rsidP="00A81D18">
            <w:pPr>
              <w:jc w:val="both"/>
              <w:rPr>
                <w:rFonts w:ascii="Calibri" w:eastAsia="Times New Roman" w:hAnsi="Calibri" w:cs="Calibri"/>
                <w:color w:val="000000"/>
              </w:rPr>
            </w:pPr>
            <w:r>
              <w:rPr>
                <w:rFonts w:ascii="Calibri" w:eastAsia="Times New Roman" w:hAnsi="Calibri" w:cs="Calibri"/>
                <w:color w:val="000000"/>
              </w:rPr>
              <w:t>ESO is not preconfigured</w:t>
            </w:r>
          </w:p>
        </w:tc>
        <w:tc>
          <w:tcPr>
            <w:tcW w:w="4961" w:type="dxa"/>
          </w:tcPr>
          <w:p w:rsidR="00A85276" w:rsidRDefault="00A85276" w:rsidP="00A81D18">
            <w:pPr>
              <w:jc w:val="both"/>
              <w:rPr>
                <w:rFonts w:ascii="Calibri" w:eastAsia="Times New Roman" w:hAnsi="Calibri" w:cs="Calibri"/>
                <w:color w:val="000000"/>
              </w:rPr>
            </w:pPr>
            <w:r>
              <w:rPr>
                <w:rFonts w:ascii="Calibri" w:eastAsia="Times New Roman" w:hAnsi="Calibri" w:cs="Calibri"/>
                <w:color w:val="000000"/>
              </w:rPr>
              <w:t xml:space="preserve">The Fault indicator on the ESO lit up </w:t>
            </w:r>
            <w:r w:rsidR="00A81D18">
              <w:rPr>
                <w:rFonts w:ascii="Calibri" w:eastAsia="Times New Roman" w:hAnsi="Calibri" w:cs="Calibri"/>
                <w:color w:val="000000"/>
              </w:rPr>
              <w:t xml:space="preserve">(red) </w:t>
            </w:r>
            <w:r>
              <w:rPr>
                <w:rFonts w:ascii="Calibri" w:eastAsia="Times New Roman" w:hAnsi="Calibri" w:cs="Calibri"/>
                <w:color w:val="000000"/>
              </w:rPr>
              <w:t>as soon as the system is powered</w:t>
            </w:r>
            <w:r w:rsidR="00A81D18">
              <w:rPr>
                <w:rFonts w:ascii="Calibri" w:eastAsia="Times New Roman" w:hAnsi="Calibri" w:cs="Calibri"/>
                <w:color w:val="000000"/>
              </w:rPr>
              <w:t xml:space="preserve"> on</w:t>
            </w:r>
            <w:r>
              <w:rPr>
                <w:rFonts w:ascii="Calibri" w:eastAsia="Times New Roman" w:hAnsi="Calibri" w:cs="Calibri"/>
                <w:color w:val="000000"/>
              </w:rPr>
              <w:t xml:space="preserve">. This can cause panic since </w:t>
            </w:r>
            <w:r w:rsidR="001943CB">
              <w:rPr>
                <w:rFonts w:ascii="Calibri" w:eastAsia="Times New Roman" w:hAnsi="Calibri" w:cs="Calibri"/>
                <w:color w:val="000000"/>
              </w:rPr>
              <w:t>unexperienced</w:t>
            </w:r>
            <w:r>
              <w:rPr>
                <w:rFonts w:ascii="Calibri" w:eastAsia="Times New Roman" w:hAnsi="Calibri" w:cs="Calibri"/>
                <w:color w:val="000000"/>
              </w:rPr>
              <w:t xml:space="preserve"> customer is not informed </w:t>
            </w:r>
            <w:r w:rsidR="001943CB">
              <w:rPr>
                <w:rFonts w:ascii="Calibri" w:eastAsia="Times New Roman" w:hAnsi="Calibri" w:cs="Calibri"/>
                <w:color w:val="000000"/>
              </w:rPr>
              <w:t xml:space="preserve">on </w:t>
            </w:r>
            <w:r>
              <w:rPr>
                <w:rFonts w:ascii="Calibri" w:eastAsia="Times New Roman" w:hAnsi="Calibri" w:cs="Calibri"/>
                <w:color w:val="000000"/>
              </w:rPr>
              <w:t xml:space="preserve">what to expect. </w:t>
            </w:r>
          </w:p>
          <w:p w:rsidR="00A85276" w:rsidRPr="00506859" w:rsidRDefault="001943CB" w:rsidP="00A81D18">
            <w:pPr>
              <w:jc w:val="both"/>
              <w:rPr>
                <w:rFonts w:ascii="Calibri" w:eastAsia="Times New Roman" w:hAnsi="Calibri" w:cs="Calibri"/>
                <w:color w:val="000000"/>
              </w:rPr>
            </w:pPr>
            <w:r>
              <w:rPr>
                <w:rFonts w:ascii="Calibri" w:eastAsia="Times New Roman" w:hAnsi="Calibri" w:cs="Calibri"/>
                <w:color w:val="000000"/>
              </w:rPr>
              <w:t xml:space="preserve">It is possible to include this part as a “precaution” in the PSM installation manual. It is needed however that FA and </w:t>
            </w:r>
            <w:proofErr w:type="spellStart"/>
            <w:r>
              <w:rPr>
                <w:rFonts w:ascii="Calibri" w:eastAsia="Times New Roman" w:hAnsi="Calibri" w:cs="Calibri"/>
                <w:color w:val="000000"/>
              </w:rPr>
              <w:t>ESOL.tech</w:t>
            </w:r>
            <w:proofErr w:type="spellEnd"/>
            <w:r>
              <w:rPr>
                <w:rFonts w:ascii="Calibri" w:eastAsia="Times New Roman" w:hAnsi="Calibri" w:cs="Calibri"/>
                <w:color w:val="000000"/>
              </w:rPr>
              <w:t xml:space="preserve"> agree </w:t>
            </w:r>
            <w:r w:rsidR="00A81D18">
              <w:rPr>
                <w:rFonts w:ascii="Calibri" w:eastAsia="Times New Roman" w:hAnsi="Calibri" w:cs="Calibri"/>
                <w:color w:val="000000"/>
              </w:rPr>
              <w:t xml:space="preserve">on </w:t>
            </w:r>
            <w:r>
              <w:rPr>
                <w:rFonts w:ascii="Calibri" w:eastAsia="Times New Roman" w:hAnsi="Calibri" w:cs="Calibri"/>
                <w:color w:val="000000"/>
              </w:rPr>
              <w:t>a meaningful way of product shipping for</w:t>
            </w:r>
            <w:r>
              <w:rPr>
                <w:rFonts w:ascii="Calibri" w:eastAsia="Times New Roman" w:hAnsi="Calibri" w:cs="Calibri"/>
                <w:color w:val="000000"/>
              </w:rPr>
              <w:t xml:space="preserve"> future</w:t>
            </w:r>
            <w:r>
              <w:rPr>
                <w:rFonts w:ascii="Calibri" w:eastAsia="Times New Roman" w:hAnsi="Calibri" w:cs="Calibri"/>
                <w:color w:val="000000"/>
              </w:rPr>
              <w:t xml:space="preserve"> delivery. </w:t>
            </w:r>
            <w:r w:rsidR="00A85276">
              <w:rPr>
                <w:rFonts w:ascii="Calibri" w:eastAsia="Times New Roman" w:hAnsi="Calibri" w:cs="Calibri"/>
                <w:color w:val="000000"/>
              </w:rPr>
              <w:t xml:space="preserve"> </w:t>
            </w:r>
          </w:p>
        </w:tc>
      </w:tr>
    </w:tbl>
    <w:p w:rsidR="00506859" w:rsidRDefault="00506859" w:rsidP="00A81D18">
      <w:pPr>
        <w:jc w:val="both"/>
        <w:rPr>
          <w:b/>
        </w:rPr>
      </w:pPr>
    </w:p>
    <w:p w:rsidR="00506859" w:rsidRPr="00506859" w:rsidRDefault="00506859" w:rsidP="00A81D18">
      <w:pPr>
        <w:jc w:val="both"/>
        <w:rPr>
          <w:b/>
        </w:rPr>
      </w:pPr>
    </w:p>
    <w:p w:rsidR="00DF060B" w:rsidRPr="00506859" w:rsidRDefault="00506859" w:rsidP="00A81D18">
      <w:pPr>
        <w:jc w:val="both"/>
        <w:rPr>
          <w:b/>
        </w:rPr>
      </w:pPr>
      <w:r>
        <w:rPr>
          <w:b/>
        </w:rPr>
        <w:t>Worth mentioning</w:t>
      </w:r>
    </w:p>
    <w:p w:rsidR="00DF060B" w:rsidRDefault="00DF060B" w:rsidP="00A81D18">
      <w:pPr>
        <w:jc w:val="both"/>
        <w:rPr>
          <w:b/>
        </w:rPr>
      </w:pPr>
    </w:p>
    <w:p w:rsidR="00C4315E" w:rsidRDefault="00C4315E" w:rsidP="00A81D18">
      <w:pPr>
        <w:jc w:val="both"/>
        <w:rPr>
          <w:b/>
        </w:rPr>
      </w:pPr>
      <w:r>
        <w:rPr>
          <w:b/>
        </w:rPr>
        <w:t>1</w:t>
      </w:r>
      <w:r w:rsidR="00A85276">
        <w:rPr>
          <w:b/>
        </w:rPr>
        <w:t>.</w:t>
      </w:r>
      <w:r>
        <w:rPr>
          <w:b/>
        </w:rPr>
        <w:t xml:space="preserve"> about the “fly” cable</w:t>
      </w:r>
    </w:p>
    <w:p w:rsidR="00C4315E" w:rsidRDefault="00C4315E" w:rsidP="00A81D18">
      <w:pPr>
        <w:jc w:val="both"/>
        <w:rPr>
          <w:b/>
        </w:rPr>
      </w:pPr>
    </w:p>
    <w:p w:rsidR="00C4315E" w:rsidRPr="00C4315E" w:rsidRDefault="00C4315E" w:rsidP="00A81D18">
      <w:pPr>
        <w:jc w:val="both"/>
        <w:rPr>
          <w:b/>
        </w:rPr>
      </w:pPr>
      <w:r w:rsidRPr="00C4315E">
        <w:rPr>
          <w:b/>
        </w:rPr>
        <w:t xml:space="preserve">The </w:t>
      </w:r>
      <w:r w:rsidR="00A81D18">
        <w:rPr>
          <w:b/>
        </w:rPr>
        <w:t xml:space="preserve">customer promised to call in a proper </w:t>
      </w:r>
      <w:r w:rsidRPr="00C4315E">
        <w:rPr>
          <w:b/>
        </w:rPr>
        <w:t xml:space="preserve">electrician to fix the cable in a proper way. </w:t>
      </w:r>
    </w:p>
    <w:p w:rsidR="00C4315E" w:rsidRDefault="00C4315E" w:rsidP="00A81D18">
      <w:pPr>
        <w:jc w:val="both"/>
        <w:rPr>
          <w:b/>
        </w:rPr>
      </w:pPr>
      <w:r w:rsidRPr="00C4315E">
        <w:rPr>
          <w:b/>
        </w:rPr>
        <w:t xml:space="preserve">I suggest that FA service team to call the customer later just to make sure </w:t>
      </w:r>
      <w:r w:rsidR="00A81D18">
        <w:rPr>
          <w:b/>
        </w:rPr>
        <w:t>the fix is in place</w:t>
      </w:r>
      <w:r w:rsidRPr="00C4315E">
        <w:rPr>
          <w:b/>
        </w:rPr>
        <w:t xml:space="preserve">. </w:t>
      </w:r>
    </w:p>
    <w:p w:rsidR="00C4315E" w:rsidRDefault="00C4315E" w:rsidP="00A81D18">
      <w:pPr>
        <w:jc w:val="both"/>
        <w:rPr>
          <w:b/>
        </w:rPr>
      </w:pPr>
    </w:p>
    <w:p w:rsidR="00506859" w:rsidRPr="00506859" w:rsidRDefault="00C4315E" w:rsidP="00A81D18">
      <w:pPr>
        <w:jc w:val="both"/>
        <w:rPr>
          <w:rFonts w:ascii="Calibri" w:eastAsia="Times New Roman" w:hAnsi="Calibri" w:cs="Times New Roman"/>
          <w:color w:val="000000"/>
          <w:sz w:val="22"/>
          <w:szCs w:val="22"/>
        </w:rPr>
      </w:pPr>
      <w:r>
        <w:rPr>
          <w:rFonts w:ascii="Calibri" w:eastAsia="Times New Roman" w:hAnsi="Calibri" w:cs="Times New Roman"/>
          <w:color w:val="000000"/>
          <w:sz w:val="22"/>
          <w:szCs w:val="22"/>
        </w:rPr>
        <w:t>2</w:t>
      </w:r>
      <w:r w:rsidR="00506859">
        <w:rPr>
          <w:rFonts w:ascii="Calibri" w:eastAsia="Times New Roman" w:hAnsi="Calibri" w:cs="Times New Roman"/>
          <w:color w:val="000000"/>
          <w:sz w:val="22"/>
          <w:szCs w:val="22"/>
        </w:rPr>
        <w:t>. W</w:t>
      </w:r>
      <w:r w:rsidR="00506859" w:rsidRPr="00506859">
        <w:rPr>
          <w:rFonts w:ascii="Calibri" w:eastAsia="Times New Roman" w:hAnsi="Calibri" w:cs="Times New Roman"/>
          <w:color w:val="000000"/>
          <w:sz w:val="22"/>
          <w:szCs w:val="22"/>
        </w:rPr>
        <w:t xml:space="preserve">hat </w:t>
      </w:r>
      <w:r w:rsidR="00506859">
        <w:rPr>
          <w:rFonts w:ascii="Calibri" w:eastAsia="Times New Roman" w:hAnsi="Calibri" w:cs="Times New Roman"/>
          <w:color w:val="000000"/>
          <w:sz w:val="22"/>
          <w:szCs w:val="22"/>
        </w:rPr>
        <w:t>Liang</w:t>
      </w:r>
      <w:r w:rsidR="00506859" w:rsidRPr="00506859">
        <w:rPr>
          <w:rFonts w:ascii="Calibri" w:eastAsia="Times New Roman" w:hAnsi="Calibri" w:cs="Times New Roman"/>
          <w:color w:val="000000"/>
          <w:sz w:val="22"/>
          <w:szCs w:val="22"/>
        </w:rPr>
        <w:t xml:space="preserve"> understand</w:t>
      </w:r>
      <w:r w:rsidR="00506859">
        <w:rPr>
          <w:rFonts w:ascii="Calibri" w:eastAsia="Times New Roman" w:hAnsi="Calibri" w:cs="Times New Roman"/>
          <w:color w:val="000000"/>
          <w:sz w:val="22"/>
          <w:szCs w:val="22"/>
        </w:rPr>
        <w:t>s</w:t>
      </w:r>
      <w:r w:rsidR="00506859" w:rsidRPr="00506859">
        <w:rPr>
          <w:rFonts w:ascii="Calibri" w:eastAsia="Times New Roman" w:hAnsi="Calibri" w:cs="Times New Roman"/>
          <w:color w:val="000000"/>
          <w:sz w:val="22"/>
          <w:szCs w:val="22"/>
        </w:rPr>
        <w:t xml:space="preserve"> from </w:t>
      </w:r>
      <w:r>
        <w:rPr>
          <w:rFonts w:ascii="Calibri" w:eastAsia="Times New Roman" w:hAnsi="Calibri" w:cs="Times New Roman"/>
          <w:color w:val="000000"/>
          <w:sz w:val="22"/>
          <w:szCs w:val="22"/>
        </w:rPr>
        <w:t>Roger</w:t>
      </w:r>
      <w:r w:rsidR="00506859" w:rsidRPr="00506859">
        <w:rPr>
          <w:rFonts w:ascii="Calibri" w:eastAsia="Times New Roman" w:hAnsi="Calibri" w:cs="Times New Roman"/>
          <w:color w:val="000000"/>
          <w:sz w:val="22"/>
          <w:szCs w:val="22"/>
        </w:rPr>
        <w:t>’s installation:  </w:t>
      </w:r>
    </w:p>
    <w:p w:rsidR="00506859" w:rsidRPr="00506859" w:rsidRDefault="00506859" w:rsidP="00A81D18">
      <w:pPr>
        <w:jc w:val="both"/>
        <w:rPr>
          <w:rFonts w:ascii="Calibri" w:eastAsia="Times New Roman" w:hAnsi="Calibri" w:cs="Times New Roman"/>
          <w:color w:val="000000"/>
          <w:sz w:val="22"/>
          <w:szCs w:val="22"/>
        </w:rPr>
      </w:pPr>
      <w:r w:rsidRPr="00506859">
        <w:rPr>
          <w:rFonts w:ascii="Calibri" w:eastAsia="Times New Roman" w:hAnsi="Calibri" w:cs="Times New Roman"/>
          <w:color w:val="000000"/>
          <w:sz w:val="22"/>
          <w:szCs w:val="22"/>
        </w:rPr>
        <w:t> </w:t>
      </w:r>
    </w:p>
    <w:p w:rsidR="00506859" w:rsidRPr="00506859" w:rsidRDefault="00506859" w:rsidP="00A81D18">
      <w:pPr>
        <w:numPr>
          <w:ilvl w:val="0"/>
          <w:numId w:val="3"/>
        </w:numPr>
        <w:jc w:val="both"/>
        <w:rPr>
          <w:rFonts w:ascii="Calibri" w:eastAsia="Times New Roman" w:hAnsi="Calibri" w:cs="Times New Roman"/>
          <w:color w:val="000000"/>
          <w:sz w:val="22"/>
          <w:szCs w:val="22"/>
        </w:rPr>
      </w:pPr>
      <w:r w:rsidRPr="00506859">
        <w:rPr>
          <w:rFonts w:ascii="Calibri" w:eastAsia="Times New Roman" w:hAnsi="Calibri" w:cs="Times New Roman"/>
          <w:color w:val="000000"/>
          <w:sz w:val="22"/>
          <w:szCs w:val="22"/>
        </w:rPr>
        <w:t>The existing installation consists of two PV system</w:t>
      </w:r>
      <w:r>
        <w:rPr>
          <w:rFonts w:ascii="Calibri" w:eastAsia="Times New Roman" w:hAnsi="Calibri" w:cs="Times New Roman"/>
          <w:color w:val="000000"/>
          <w:sz w:val="22"/>
          <w:szCs w:val="22"/>
        </w:rPr>
        <w:t>s</w:t>
      </w:r>
      <w:r w:rsidRPr="00506859">
        <w:rPr>
          <w:rFonts w:ascii="Calibri" w:eastAsia="Times New Roman" w:hAnsi="Calibri" w:cs="Times New Roman"/>
          <w:color w:val="000000"/>
          <w:sz w:val="22"/>
          <w:szCs w:val="22"/>
        </w:rPr>
        <w:t>: one SMA system and one FerroAmp system</w:t>
      </w:r>
    </w:p>
    <w:p w:rsidR="00506859" w:rsidRPr="00506859" w:rsidRDefault="00506859" w:rsidP="00A81D18">
      <w:pPr>
        <w:numPr>
          <w:ilvl w:val="0"/>
          <w:numId w:val="3"/>
        </w:numPr>
        <w:jc w:val="both"/>
        <w:rPr>
          <w:rFonts w:ascii="Calibri" w:eastAsia="Times New Roman" w:hAnsi="Calibri" w:cs="Times New Roman"/>
          <w:color w:val="000000"/>
          <w:sz w:val="22"/>
          <w:szCs w:val="22"/>
        </w:rPr>
      </w:pPr>
      <w:r w:rsidRPr="00506859">
        <w:rPr>
          <w:rFonts w:ascii="Calibri" w:eastAsia="Times New Roman" w:hAnsi="Calibri" w:cs="Times New Roman"/>
          <w:color w:val="000000"/>
          <w:sz w:val="22"/>
          <w:szCs w:val="22"/>
        </w:rPr>
        <w:t>The main fuse to the grid is 20A, and the EH</w:t>
      </w:r>
      <w:r>
        <w:rPr>
          <w:rFonts w:ascii="Calibri" w:eastAsia="Times New Roman" w:hAnsi="Calibri" w:cs="Times New Roman"/>
          <w:color w:val="000000"/>
          <w:sz w:val="22"/>
          <w:szCs w:val="22"/>
        </w:rPr>
        <w:t xml:space="preserve">ub clamp sensor is hooked up </w:t>
      </w:r>
      <w:r w:rsidRPr="00506859">
        <w:rPr>
          <w:rFonts w:ascii="Calibri" w:eastAsia="Times New Roman" w:hAnsi="Calibri" w:cs="Times New Roman"/>
          <w:color w:val="000000"/>
          <w:sz w:val="22"/>
          <w:szCs w:val="22"/>
        </w:rPr>
        <w:t>the</w:t>
      </w:r>
      <w:r>
        <w:rPr>
          <w:rFonts w:ascii="Calibri" w:eastAsia="Times New Roman" w:hAnsi="Calibri" w:cs="Times New Roman"/>
          <w:color w:val="000000"/>
          <w:sz w:val="22"/>
          <w:szCs w:val="22"/>
        </w:rPr>
        <w:t>re</w:t>
      </w:r>
    </w:p>
    <w:p w:rsidR="00506859" w:rsidRPr="00C4315E" w:rsidRDefault="00506859" w:rsidP="00A81D18">
      <w:pPr>
        <w:numPr>
          <w:ilvl w:val="0"/>
          <w:numId w:val="3"/>
        </w:numPr>
        <w:jc w:val="both"/>
        <w:rPr>
          <w:rFonts w:ascii="Calibri" w:eastAsia="Times New Roman" w:hAnsi="Calibri" w:cs="Times New Roman"/>
          <w:color w:val="000000"/>
          <w:sz w:val="22"/>
          <w:szCs w:val="22"/>
        </w:rPr>
      </w:pPr>
      <w:r w:rsidRPr="00506859">
        <w:rPr>
          <w:rFonts w:ascii="Calibri" w:eastAsia="Times New Roman" w:hAnsi="Calibri" w:cs="Times New Roman"/>
          <w:color w:val="000000"/>
          <w:sz w:val="22"/>
          <w:szCs w:val="22"/>
        </w:rPr>
        <w:t xml:space="preserve">The total installed PV (SMA + </w:t>
      </w:r>
      <w:r w:rsidR="00C4315E">
        <w:rPr>
          <w:rFonts w:ascii="Calibri" w:eastAsia="Times New Roman" w:hAnsi="Calibri" w:cs="Times New Roman"/>
          <w:color w:val="000000"/>
          <w:sz w:val="22"/>
          <w:szCs w:val="22"/>
        </w:rPr>
        <w:t>1</w:t>
      </w:r>
      <w:r>
        <w:rPr>
          <w:rFonts w:ascii="Calibri" w:eastAsia="Times New Roman" w:hAnsi="Calibri" w:cs="Times New Roman"/>
          <w:color w:val="000000"/>
          <w:sz w:val="22"/>
          <w:szCs w:val="22"/>
        </w:rPr>
        <w:t xml:space="preserve"> </w:t>
      </w:r>
      <w:r w:rsidRPr="00506859">
        <w:rPr>
          <w:rFonts w:ascii="Calibri" w:eastAsia="Times New Roman" w:hAnsi="Calibri" w:cs="Times New Roman"/>
          <w:color w:val="000000"/>
          <w:sz w:val="22"/>
          <w:szCs w:val="22"/>
        </w:rPr>
        <w:t xml:space="preserve">SSO) </w:t>
      </w:r>
      <w:r w:rsidR="00C4315E">
        <w:rPr>
          <w:rFonts w:ascii="Calibri" w:eastAsia="Times New Roman" w:hAnsi="Calibri" w:cs="Times New Roman"/>
          <w:color w:val="000000"/>
          <w:sz w:val="22"/>
          <w:szCs w:val="22"/>
        </w:rPr>
        <w:t>=</w:t>
      </w:r>
      <w:r w:rsidRPr="00506859">
        <w:rPr>
          <w:rFonts w:ascii="Calibri" w:eastAsia="Times New Roman" w:hAnsi="Calibri" w:cs="Times New Roman"/>
          <w:color w:val="000000"/>
          <w:sz w:val="22"/>
          <w:szCs w:val="22"/>
        </w:rPr>
        <w:t xml:space="preserve"> </w:t>
      </w:r>
      <w:r w:rsidR="00C4315E">
        <w:rPr>
          <w:rFonts w:ascii="Calibri" w:eastAsia="Times New Roman" w:hAnsi="Calibri" w:cs="Times New Roman"/>
          <w:color w:val="000000"/>
          <w:sz w:val="22"/>
          <w:szCs w:val="22"/>
        </w:rPr>
        <w:t>12kW, and SMA displayed in the portal as a consumption side production (the house icon in the portal)</w:t>
      </w:r>
      <w:r w:rsidRPr="00C4315E">
        <w:rPr>
          <w:rFonts w:ascii="Calibri" w:eastAsia="Times New Roman" w:hAnsi="Calibri" w:cs="Times New Roman"/>
          <w:color w:val="000000"/>
          <w:sz w:val="22"/>
          <w:szCs w:val="22"/>
        </w:rPr>
        <w:t> </w:t>
      </w:r>
    </w:p>
    <w:p w:rsidR="00506859" w:rsidRPr="00506859" w:rsidRDefault="00506859" w:rsidP="00A81D18">
      <w:pPr>
        <w:jc w:val="both"/>
        <w:rPr>
          <w:rFonts w:ascii="Calibri" w:eastAsia="Times New Roman" w:hAnsi="Calibri" w:cs="Times New Roman"/>
          <w:color w:val="000000"/>
          <w:sz w:val="22"/>
          <w:szCs w:val="22"/>
        </w:rPr>
      </w:pPr>
      <w:r w:rsidRPr="00506859">
        <w:rPr>
          <w:rFonts w:ascii="Calibri" w:eastAsia="Times New Roman" w:hAnsi="Calibri" w:cs="Times New Roman"/>
          <w:color w:val="000000"/>
          <w:sz w:val="22"/>
          <w:szCs w:val="22"/>
        </w:rPr>
        <w:t> </w:t>
      </w:r>
    </w:p>
    <w:p w:rsidR="00506859" w:rsidRPr="00506859" w:rsidRDefault="00A85276" w:rsidP="00A81D18">
      <w:pPr>
        <w:jc w:val="both"/>
        <w:rPr>
          <w:rFonts w:ascii="Calibri" w:eastAsia="Times New Roman" w:hAnsi="Calibri" w:cs="Times New Roman"/>
          <w:color w:val="000000"/>
          <w:sz w:val="22"/>
          <w:szCs w:val="22"/>
        </w:rPr>
      </w:pPr>
      <w:r>
        <w:rPr>
          <w:rFonts w:ascii="Calibri" w:eastAsia="Times New Roman" w:hAnsi="Calibri" w:cs="Times New Roman"/>
          <w:color w:val="000000"/>
          <w:sz w:val="22"/>
          <w:szCs w:val="22"/>
        </w:rPr>
        <w:t>3</w:t>
      </w:r>
      <w:r w:rsidR="00506859">
        <w:rPr>
          <w:rFonts w:ascii="Calibri" w:eastAsia="Times New Roman" w:hAnsi="Calibri" w:cs="Times New Roman"/>
          <w:color w:val="000000"/>
          <w:sz w:val="22"/>
          <w:szCs w:val="22"/>
        </w:rPr>
        <w:t xml:space="preserve">. </w:t>
      </w:r>
      <w:r w:rsidR="00506859" w:rsidRPr="00506859">
        <w:rPr>
          <w:rFonts w:ascii="Calibri" w:eastAsia="Times New Roman" w:hAnsi="Calibri" w:cs="Times New Roman"/>
          <w:color w:val="000000"/>
          <w:sz w:val="22"/>
          <w:szCs w:val="22"/>
        </w:rPr>
        <w:t xml:space="preserve">What is expected </w:t>
      </w:r>
      <w:r w:rsidR="00506859">
        <w:rPr>
          <w:rFonts w:ascii="Calibri" w:eastAsia="Times New Roman" w:hAnsi="Calibri" w:cs="Times New Roman"/>
          <w:color w:val="000000"/>
          <w:sz w:val="22"/>
          <w:szCs w:val="22"/>
        </w:rPr>
        <w:t xml:space="preserve">(configuration) </w:t>
      </w:r>
      <w:r w:rsidR="00506859" w:rsidRPr="00506859">
        <w:rPr>
          <w:rFonts w:ascii="Calibri" w:eastAsia="Times New Roman" w:hAnsi="Calibri" w:cs="Times New Roman"/>
          <w:color w:val="000000"/>
          <w:sz w:val="22"/>
          <w:szCs w:val="22"/>
        </w:rPr>
        <w:t>f</w:t>
      </w:r>
      <w:r w:rsidR="00506859">
        <w:rPr>
          <w:rFonts w:ascii="Calibri" w:eastAsia="Times New Roman" w:hAnsi="Calibri" w:cs="Times New Roman"/>
          <w:color w:val="000000"/>
          <w:sz w:val="22"/>
          <w:szCs w:val="22"/>
        </w:rPr>
        <w:t>rom</w:t>
      </w:r>
      <w:r w:rsidR="00506859" w:rsidRPr="00506859">
        <w:rPr>
          <w:rFonts w:ascii="Calibri" w:eastAsia="Times New Roman" w:hAnsi="Calibri" w:cs="Times New Roman"/>
          <w:color w:val="000000"/>
          <w:sz w:val="22"/>
          <w:szCs w:val="22"/>
        </w:rPr>
        <w:t xml:space="preserve"> the </w:t>
      </w:r>
      <w:r w:rsidR="00506859">
        <w:rPr>
          <w:rFonts w:ascii="Calibri" w:eastAsia="Times New Roman" w:hAnsi="Calibri" w:cs="Times New Roman"/>
          <w:color w:val="000000"/>
          <w:sz w:val="22"/>
          <w:szCs w:val="22"/>
        </w:rPr>
        <w:t xml:space="preserve">FerroAmp </w:t>
      </w:r>
      <w:r w:rsidR="00506859" w:rsidRPr="00506859">
        <w:rPr>
          <w:rFonts w:ascii="Calibri" w:eastAsia="Times New Roman" w:hAnsi="Calibri" w:cs="Times New Roman"/>
          <w:color w:val="000000"/>
          <w:sz w:val="22"/>
          <w:szCs w:val="22"/>
        </w:rPr>
        <w:t>PSM system: </w:t>
      </w:r>
    </w:p>
    <w:p w:rsidR="00506859" w:rsidRPr="00B3255B" w:rsidRDefault="00506859" w:rsidP="00A81D18">
      <w:pPr>
        <w:jc w:val="both"/>
        <w:rPr>
          <w:rFonts w:ascii="Calibri" w:eastAsia="Times New Roman" w:hAnsi="Calibri" w:cs="Times New Roman"/>
          <w:color w:val="000000"/>
          <w:sz w:val="22"/>
          <w:szCs w:val="22"/>
        </w:rPr>
      </w:pPr>
      <w:r w:rsidRPr="00506859">
        <w:rPr>
          <w:rFonts w:ascii="Calibri" w:eastAsia="Times New Roman" w:hAnsi="Calibri" w:cs="Times New Roman"/>
          <w:color w:val="000000"/>
          <w:sz w:val="22"/>
          <w:szCs w:val="22"/>
        </w:rPr>
        <w:t> </w:t>
      </w:r>
      <w:r w:rsidRPr="00B3255B">
        <w:rPr>
          <w:rFonts w:ascii="Calibri" w:eastAsia="Times New Roman" w:hAnsi="Calibri" w:cs="Times New Roman"/>
          <w:color w:val="000000"/>
          <w:sz w:val="22"/>
          <w:szCs w:val="22"/>
        </w:rPr>
        <w:t> </w:t>
      </w:r>
    </w:p>
    <w:p w:rsidR="00E45FBB" w:rsidRDefault="00E45FBB" w:rsidP="00A81D18">
      <w:pPr>
        <w:numPr>
          <w:ilvl w:val="0"/>
          <w:numId w:val="4"/>
        </w:numPr>
        <w:jc w:val="both"/>
        <w:rPr>
          <w:rFonts w:ascii="Calibri" w:eastAsia="Times New Roman" w:hAnsi="Calibri" w:cs="Times New Roman"/>
          <w:color w:val="000000"/>
          <w:sz w:val="22"/>
          <w:szCs w:val="22"/>
        </w:rPr>
      </w:pPr>
      <w:r>
        <w:rPr>
          <w:rFonts w:ascii="Calibri" w:eastAsia="Times New Roman" w:hAnsi="Calibri" w:cs="Times New Roman"/>
          <w:color w:val="000000"/>
          <w:sz w:val="22"/>
          <w:szCs w:val="22"/>
        </w:rPr>
        <w:t>Topping up the battery during the day</w:t>
      </w:r>
      <w:r w:rsidR="007946C5">
        <w:rPr>
          <w:rFonts w:ascii="Calibri" w:eastAsia="Times New Roman" w:hAnsi="Calibri" w:cs="Times New Roman"/>
          <w:color w:val="000000"/>
          <w:sz w:val="22"/>
          <w:szCs w:val="22"/>
        </w:rPr>
        <w:t>time</w:t>
      </w:r>
      <w:r>
        <w:rPr>
          <w:rFonts w:ascii="Calibri" w:eastAsia="Times New Roman" w:hAnsi="Calibri" w:cs="Times New Roman"/>
          <w:color w:val="000000"/>
          <w:sz w:val="22"/>
          <w:szCs w:val="22"/>
        </w:rPr>
        <w:t xml:space="preserve"> during the season with abundant sun light. </w:t>
      </w:r>
    </w:p>
    <w:p w:rsidR="00E45FBB" w:rsidRDefault="00E45FBB" w:rsidP="00A81D18">
      <w:pPr>
        <w:numPr>
          <w:ilvl w:val="0"/>
          <w:numId w:val="4"/>
        </w:numPr>
        <w:jc w:val="both"/>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Maintain the longevity of the battery during the cold dark season. </w:t>
      </w:r>
    </w:p>
    <w:p w:rsidR="00B3255B" w:rsidRPr="00E45FBB" w:rsidRDefault="00B3255B" w:rsidP="00A81D18">
      <w:pPr>
        <w:numPr>
          <w:ilvl w:val="0"/>
          <w:numId w:val="4"/>
        </w:numPr>
        <w:jc w:val="both"/>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Roger has a KIA </w:t>
      </w:r>
      <w:r w:rsidRPr="00A85276">
        <w:rPr>
          <w:rFonts w:ascii="Calibri" w:eastAsia="Times New Roman" w:hAnsi="Calibri" w:cs="Times New Roman"/>
          <w:color w:val="000000"/>
          <w:sz w:val="22"/>
          <w:szCs w:val="22"/>
        </w:rPr>
        <w:t>e-Niro</w:t>
      </w:r>
      <w:r>
        <w:rPr>
          <w:rFonts w:ascii="Calibri" w:eastAsia="Times New Roman" w:hAnsi="Calibri" w:cs="Times New Roman"/>
          <w:color w:val="000000"/>
          <w:sz w:val="22"/>
          <w:szCs w:val="22"/>
        </w:rPr>
        <w:t xml:space="preserve"> </w:t>
      </w:r>
      <w:r w:rsidR="007946C5">
        <w:rPr>
          <w:rFonts w:ascii="Calibri" w:eastAsia="Times New Roman" w:hAnsi="Calibri" w:cs="Times New Roman"/>
          <w:color w:val="000000"/>
          <w:sz w:val="22"/>
          <w:szCs w:val="22"/>
        </w:rPr>
        <w:t xml:space="preserve">(64 kWh) </w:t>
      </w:r>
      <w:r>
        <w:rPr>
          <w:rFonts w:ascii="Calibri" w:eastAsia="Times New Roman" w:hAnsi="Calibri" w:cs="Times New Roman"/>
          <w:color w:val="000000"/>
          <w:sz w:val="22"/>
          <w:szCs w:val="22"/>
        </w:rPr>
        <w:t xml:space="preserve">at his house, a regular AC </w:t>
      </w:r>
      <w:r w:rsidR="007946C5">
        <w:rPr>
          <w:rFonts w:ascii="Calibri" w:eastAsia="Times New Roman" w:hAnsi="Calibri" w:cs="Times New Roman"/>
          <w:color w:val="000000"/>
          <w:sz w:val="22"/>
          <w:szCs w:val="22"/>
        </w:rPr>
        <w:t xml:space="preserve">wall </w:t>
      </w:r>
      <w:r>
        <w:rPr>
          <w:rFonts w:ascii="Calibri" w:eastAsia="Times New Roman" w:hAnsi="Calibri" w:cs="Times New Roman"/>
          <w:color w:val="000000"/>
          <w:sz w:val="22"/>
          <w:szCs w:val="22"/>
        </w:rPr>
        <w:t>charger</w:t>
      </w:r>
      <w:r w:rsidR="007946C5">
        <w:rPr>
          <w:rFonts w:ascii="Calibri" w:eastAsia="Times New Roman" w:hAnsi="Calibri" w:cs="Times New Roman"/>
          <w:color w:val="000000"/>
          <w:sz w:val="22"/>
          <w:szCs w:val="22"/>
        </w:rPr>
        <w:t>. H</w:t>
      </w:r>
      <w:r w:rsidR="00E45FBB">
        <w:rPr>
          <w:rFonts w:ascii="Calibri" w:eastAsia="Times New Roman" w:hAnsi="Calibri" w:cs="Times New Roman"/>
          <w:color w:val="000000"/>
          <w:sz w:val="22"/>
          <w:szCs w:val="22"/>
        </w:rPr>
        <w:t xml:space="preserve">e </w:t>
      </w:r>
      <w:r>
        <w:rPr>
          <w:rFonts w:ascii="Calibri" w:eastAsia="Times New Roman" w:hAnsi="Calibri" w:cs="Times New Roman"/>
          <w:color w:val="000000"/>
          <w:sz w:val="22"/>
          <w:szCs w:val="22"/>
        </w:rPr>
        <w:t xml:space="preserve">would like to charge the car over the night. </w:t>
      </w:r>
      <w:r w:rsidR="00E45FBB">
        <w:rPr>
          <w:rFonts w:ascii="Calibri" w:eastAsia="Times New Roman" w:hAnsi="Calibri" w:cs="Times New Roman"/>
          <w:color w:val="000000"/>
          <w:sz w:val="22"/>
          <w:szCs w:val="22"/>
        </w:rPr>
        <w:t>It will be good to be able to shift</w:t>
      </w:r>
      <w:r w:rsidRPr="00E45FBB">
        <w:rPr>
          <w:rFonts w:ascii="Calibri" w:eastAsia="Times New Roman" w:hAnsi="Calibri" w:cs="Times New Roman"/>
          <w:color w:val="000000"/>
          <w:sz w:val="22"/>
          <w:szCs w:val="22"/>
        </w:rPr>
        <w:t xml:space="preserve"> the PV production from daytime to </w:t>
      </w:r>
      <w:r w:rsidRPr="00E45FBB">
        <w:rPr>
          <w:rFonts w:ascii="Calibri" w:eastAsia="Times New Roman" w:hAnsi="Calibri" w:cs="Times New Roman"/>
          <w:color w:val="000000"/>
          <w:sz w:val="22"/>
          <w:szCs w:val="22"/>
        </w:rPr>
        <w:lastRenderedPageBreak/>
        <w:t>nighttime to m</w:t>
      </w:r>
      <w:r w:rsidR="00E45FBB" w:rsidRPr="00E45FBB">
        <w:rPr>
          <w:rFonts w:ascii="Calibri" w:eastAsia="Times New Roman" w:hAnsi="Calibri" w:cs="Times New Roman"/>
          <w:color w:val="000000"/>
          <w:sz w:val="22"/>
          <w:szCs w:val="22"/>
        </w:rPr>
        <w:t>eet the need</w:t>
      </w:r>
      <w:r w:rsidRPr="00E45FBB">
        <w:rPr>
          <w:rFonts w:ascii="Calibri" w:eastAsia="Times New Roman" w:hAnsi="Calibri" w:cs="Times New Roman"/>
          <w:color w:val="000000"/>
          <w:sz w:val="22"/>
          <w:szCs w:val="22"/>
        </w:rPr>
        <w:t xml:space="preserve"> for the car charging</w:t>
      </w:r>
      <w:r w:rsidR="007946C5">
        <w:rPr>
          <w:rFonts w:ascii="Calibri" w:eastAsia="Times New Roman" w:hAnsi="Calibri" w:cs="Times New Roman"/>
          <w:color w:val="000000"/>
          <w:sz w:val="22"/>
          <w:szCs w:val="22"/>
        </w:rPr>
        <w:t xml:space="preserve">. The exact setting would be based on the real household consumption as he has only 20A fuse.  </w:t>
      </w:r>
    </w:p>
    <w:p w:rsidR="00506859" w:rsidRDefault="00506859" w:rsidP="00A81D18">
      <w:pPr>
        <w:jc w:val="both"/>
        <w:rPr>
          <w:b/>
        </w:rPr>
      </w:pPr>
    </w:p>
    <w:p w:rsidR="00506859" w:rsidRDefault="00506859" w:rsidP="00A81D18">
      <w:pPr>
        <w:jc w:val="both"/>
        <w:rPr>
          <w:rFonts w:ascii="Calibri" w:eastAsia="Times New Roman" w:hAnsi="Calibri" w:cs="Times New Roman"/>
          <w:color w:val="000000"/>
          <w:sz w:val="22"/>
          <w:szCs w:val="22"/>
        </w:rPr>
      </w:pPr>
      <w:r>
        <w:rPr>
          <w:rFonts w:ascii="Calibri" w:eastAsia="Times New Roman" w:hAnsi="Calibri" w:cs="Times New Roman"/>
          <w:color w:val="000000"/>
          <w:sz w:val="22"/>
          <w:szCs w:val="22"/>
        </w:rPr>
        <w:t>3. Liang’s generic impression for the installation</w:t>
      </w:r>
      <w:r w:rsidRPr="00506859">
        <w:rPr>
          <w:rFonts w:ascii="Calibri" w:eastAsia="Times New Roman" w:hAnsi="Calibri" w:cs="Times New Roman"/>
          <w:color w:val="000000"/>
          <w:sz w:val="22"/>
          <w:szCs w:val="22"/>
        </w:rPr>
        <w:t>: </w:t>
      </w:r>
    </w:p>
    <w:p w:rsidR="00506859" w:rsidRPr="00506859" w:rsidRDefault="00506859" w:rsidP="00A81D18">
      <w:pPr>
        <w:jc w:val="both"/>
        <w:rPr>
          <w:rFonts w:ascii="Calibri" w:eastAsia="Times New Roman" w:hAnsi="Calibri" w:cs="Times New Roman"/>
          <w:color w:val="000000"/>
          <w:sz w:val="22"/>
          <w:szCs w:val="22"/>
        </w:rPr>
      </w:pPr>
    </w:p>
    <w:p w:rsidR="00DF060B" w:rsidRPr="00506859" w:rsidRDefault="007946C5" w:rsidP="00A81D18">
      <w:pPr>
        <w:pStyle w:val="ListParagraph"/>
        <w:numPr>
          <w:ilvl w:val="0"/>
          <w:numId w:val="5"/>
        </w:numPr>
        <w:jc w:val="both"/>
      </w:pPr>
      <w:r>
        <w:t>T</w:t>
      </w:r>
      <w:r w:rsidR="00DF060B" w:rsidRPr="00506859">
        <w:t xml:space="preserve">he customer is </w:t>
      </w:r>
      <w:r>
        <w:t xml:space="preserve">not </w:t>
      </w:r>
      <w:r w:rsidR="00DF060B" w:rsidRPr="00506859">
        <w:t>a professional electrician</w:t>
      </w:r>
      <w:r>
        <w:t xml:space="preserve"> / installer by training</w:t>
      </w:r>
      <w:r w:rsidR="00DF060B" w:rsidRPr="00506859">
        <w:t>.</w:t>
      </w:r>
      <w:r w:rsidR="00BD0353">
        <w:t xml:space="preserve"> </w:t>
      </w:r>
    </w:p>
    <w:p w:rsidR="00DF060B" w:rsidRDefault="00BD0353" w:rsidP="00A81D18">
      <w:pPr>
        <w:pStyle w:val="ListParagraph"/>
        <w:numPr>
          <w:ilvl w:val="0"/>
          <w:numId w:val="5"/>
        </w:numPr>
        <w:jc w:val="both"/>
      </w:pPr>
      <w:r>
        <w:t>T</w:t>
      </w:r>
      <w:r w:rsidR="007946C5">
        <w:t>he</w:t>
      </w:r>
      <w:r w:rsidR="00DF060B" w:rsidRPr="00506859">
        <w:t xml:space="preserve"> junction box </w:t>
      </w:r>
      <w:r w:rsidR="007946C5">
        <w:t xml:space="preserve">was said built by professional, Liang recon that it is in acceptable quality but there is no label </w:t>
      </w:r>
    </w:p>
    <w:p w:rsidR="00BD0353" w:rsidRPr="00BD0353" w:rsidRDefault="00BD0353" w:rsidP="00A81D18">
      <w:pPr>
        <w:pStyle w:val="ListParagraph"/>
        <w:numPr>
          <w:ilvl w:val="0"/>
          <w:numId w:val="5"/>
        </w:numPr>
        <w:jc w:val="both"/>
      </w:pPr>
      <w:r w:rsidRPr="00506859">
        <w:t xml:space="preserve">FEEO brand MCB </w:t>
      </w:r>
      <w:r>
        <w:t xml:space="preserve">/ fuse holders </w:t>
      </w:r>
      <w:r w:rsidRPr="00506859">
        <w:t>w</w:t>
      </w:r>
      <w:r>
        <w:t>ere</w:t>
      </w:r>
      <w:r w:rsidRPr="00506859">
        <w:t xml:space="preserve"> installed at the customer site. </w:t>
      </w:r>
    </w:p>
    <w:p w:rsidR="00BD0353" w:rsidRPr="00506859" w:rsidRDefault="00BD0353" w:rsidP="00A81D18">
      <w:pPr>
        <w:pStyle w:val="ListParagraph"/>
        <w:numPr>
          <w:ilvl w:val="1"/>
          <w:numId w:val="5"/>
        </w:numPr>
        <w:jc w:val="both"/>
      </w:pPr>
      <w:r>
        <w:t>By the time of the installa</w:t>
      </w:r>
      <w:r>
        <w:t xml:space="preserve">tion, the fuses were prepared. </w:t>
      </w:r>
      <w:r>
        <w:t>Liang assumed the fuse size were correct</w:t>
      </w:r>
      <w:r>
        <w:t>ly selected</w:t>
      </w:r>
      <w:r>
        <w:t xml:space="preserve">. </w:t>
      </w:r>
      <w:r>
        <w:t>No</w:t>
      </w:r>
      <w:r>
        <w:t xml:space="preserve"> examin</w:t>
      </w:r>
      <w:r>
        <w:t>ation was done at the site</w:t>
      </w:r>
      <w:r>
        <w:t xml:space="preserve">. </w:t>
      </w:r>
    </w:p>
    <w:p w:rsidR="00DF060B" w:rsidRPr="00506859" w:rsidRDefault="00BD0353" w:rsidP="00A81D18">
      <w:pPr>
        <w:pStyle w:val="ListParagraph"/>
        <w:numPr>
          <w:ilvl w:val="0"/>
          <w:numId w:val="5"/>
        </w:numPr>
        <w:jc w:val="both"/>
      </w:pPr>
      <w:r>
        <w:t>T</w:t>
      </w:r>
      <w:r w:rsidR="00DF060B" w:rsidRPr="00506859">
        <w:t xml:space="preserve">he DC-link cable </w:t>
      </w:r>
      <w:r w:rsidR="007946C5">
        <w:t xml:space="preserve">is said sized at 2.5mm. However, the cable work was done in a way just to showcase the system functioning. </w:t>
      </w:r>
      <w:r w:rsidR="007946C5" w:rsidRPr="007946C5">
        <w:rPr>
          <w:b/>
        </w:rPr>
        <w:t xml:space="preserve">Additional work is needed. </w:t>
      </w:r>
    </w:p>
    <w:p w:rsidR="00DF060B" w:rsidRPr="00506859" w:rsidRDefault="00BD0353" w:rsidP="00A81D18">
      <w:pPr>
        <w:pStyle w:val="ListParagraph"/>
        <w:numPr>
          <w:ilvl w:val="0"/>
          <w:numId w:val="5"/>
        </w:numPr>
        <w:jc w:val="both"/>
      </w:pPr>
      <w:r>
        <w:t>T</w:t>
      </w:r>
      <w:r w:rsidR="007946C5">
        <w:t>he customer will ask professional electrician to fix the cables</w:t>
      </w:r>
      <w:r w:rsidR="00DF060B" w:rsidRPr="00506859">
        <w:t>.</w:t>
      </w:r>
    </w:p>
    <w:p w:rsidR="00DF060B" w:rsidRDefault="00DF060B" w:rsidP="00A81D18">
      <w:pPr>
        <w:jc w:val="both"/>
        <w:rPr>
          <w:b/>
        </w:rPr>
      </w:pPr>
    </w:p>
    <w:p w:rsidR="00BD0353" w:rsidRDefault="00BD0353" w:rsidP="00A81D18">
      <w:pPr>
        <w:jc w:val="both"/>
        <w:rPr>
          <w:rFonts w:ascii="Calibri" w:eastAsia="Times New Roman" w:hAnsi="Calibri" w:cs="Times New Roman"/>
          <w:color w:val="000000"/>
          <w:sz w:val="22"/>
          <w:szCs w:val="22"/>
        </w:rPr>
      </w:pPr>
      <w:r>
        <w:rPr>
          <w:rFonts w:ascii="Calibri" w:eastAsia="Times New Roman" w:hAnsi="Calibri" w:cs="Times New Roman"/>
          <w:color w:val="000000"/>
          <w:sz w:val="22"/>
          <w:szCs w:val="22"/>
        </w:rPr>
        <w:t>4</w:t>
      </w:r>
      <w:r>
        <w:rPr>
          <w:rFonts w:ascii="Calibri" w:eastAsia="Times New Roman" w:hAnsi="Calibri" w:cs="Times New Roman"/>
          <w:color w:val="000000"/>
          <w:sz w:val="22"/>
          <w:szCs w:val="22"/>
        </w:rPr>
        <w:t xml:space="preserve">. </w:t>
      </w:r>
      <w:r w:rsidR="004354C8">
        <w:rPr>
          <w:rFonts w:ascii="Calibri" w:eastAsia="Times New Roman" w:hAnsi="Calibri" w:cs="Times New Roman"/>
          <w:color w:val="000000"/>
          <w:sz w:val="22"/>
          <w:szCs w:val="22"/>
        </w:rPr>
        <w:t>Additional</w:t>
      </w:r>
      <w:r>
        <w:rPr>
          <w:rFonts w:ascii="Calibri" w:eastAsia="Times New Roman" w:hAnsi="Calibri" w:cs="Times New Roman"/>
          <w:color w:val="000000"/>
          <w:sz w:val="22"/>
          <w:szCs w:val="22"/>
        </w:rPr>
        <w:t xml:space="preserve"> </w:t>
      </w:r>
      <w:r>
        <w:rPr>
          <w:rFonts w:ascii="Calibri" w:eastAsia="Times New Roman" w:hAnsi="Calibri" w:cs="Times New Roman"/>
          <w:color w:val="000000"/>
          <w:sz w:val="22"/>
          <w:szCs w:val="22"/>
        </w:rPr>
        <w:t>comment for the ESO preparation</w:t>
      </w:r>
      <w:r w:rsidR="0055372C">
        <w:rPr>
          <w:rFonts w:ascii="Calibri" w:eastAsia="Times New Roman" w:hAnsi="Calibri" w:cs="Times New Roman"/>
          <w:color w:val="000000"/>
          <w:sz w:val="22"/>
          <w:szCs w:val="22"/>
        </w:rPr>
        <w:t xml:space="preserve"> / packaging</w:t>
      </w:r>
      <w:r w:rsidRPr="00506859">
        <w:rPr>
          <w:rFonts w:ascii="Calibri" w:eastAsia="Times New Roman" w:hAnsi="Calibri" w:cs="Times New Roman"/>
          <w:color w:val="000000"/>
          <w:sz w:val="22"/>
          <w:szCs w:val="22"/>
        </w:rPr>
        <w:t>: </w:t>
      </w:r>
    </w:p>
    <w:p w:rsidR="004354C8" w:rsidRDefault="004354C8" w:rsidP="00A81D18">
      <w:pPr>
        <w:jc w:val="both"/>
        <w:rPr>
          <w:rFonts w:ascii="Calibri" w:eastAsia="Times New Roman" w:hAnsi="Calibri" w:cs="Times New Roman"/>
          <w:color w:val="000000"/>
          <w:sz w:val="22"/>
          <w:szCs w:val="22"/>
        </w:rPr>
      </w:pPr>
    </w:p>
    <w:p w:rsidR="00A81D18" w:rsidRDefault="00BD0353" w:rsidP="00A81D18">
      <w:pPr>
        <w:pStyle w:val="ListParagraph"/>
        <w:numPr>
          <w:ilvl w:val="0"/>
          <w:numId w:val="6"/>
        </w:numPr>
        <w:jc w:val="both"/>
      </w:pPr>
      <w:r>
        <w:t>Liang picked up ESO directly from the production</w:t>
      </w:r>
      <w:r w:rsidR="00A81D18">
        <w:t xml:space="preserve"> that was </w:t>
      </w:r>
      <w:r w:rsidR="004354C8">
        <w:t xml:space="preserve">pre-assembled </w:t>
      </w:r>
      <w:r w:rsidR="00A81D18">
        <w:t xml:space="preserve">with the adaptor and the front plate </w:t>
      </w:r>
    </w:p>
    <w:p w:rsidR="004354C8" w:rsidRPr="00BD0353" w:rsidRDefault="00A81D18" w:rsidP="00A81D18">
      <w:pPr>
        <w:pStyle w:val="ListParagraph"/>
        <w:numPr>
          <w:ilvl w:val="0"/>
          <w:numId w:val="6"/>
        </w:numPr>
        <w:jc w:val="both"/>
      </w:pPr>
      <w:r>
        <w:t>The pre-assembled ESO</w:t>
      </w:r>
      <w:r w:rsidR="004354C8">
        <w:t xml:space="preserve"> </w:t>
      </w:r>
      <w:r>
        <w:t xml:space="preserve">is difficult </w:t>
      </w:r>
      <w:r w:rsidR="004354C8">
        <w:t xml:space="preserve">to transport; </w:t>
      </w:r>
      <w:r>
        <w:t>Liang</w:t>
      </w:r>
      <w:r w:rsidR="004354C8">
        <w:t xml:space="preserve"> has </w:t>
      </w:r>
      <w:r w:rsidR="004820A6">
        <w:t xml:space="preserve">found a walkaround: </w:t>
      </w:r>
    </w:p>
    <w:p w:rsidR="00BD0353" w:rsidRDefault="00BD0353" w:rsidP="00A81D18">
      <w:pPr>
        <w:jc w:val="both"/>
      </w:pPr>
    </w:p>
    <w:p w:rsidR="00BD0353" w:rsidRDefault="00BD0353" w:rsidP="00A81D18">
      <w:pPr>
        <w:jc w:val="both"/>
      </w:pPr>
      <w:r>
        <w:rPr>
          <w:noProof/>
        </w:rPr>
        <w:drawing>
          <wp:inline distT="0" distB="0" distL="0" distR="0" wp14:anchorId="5183FB04" wp14:editId="4F419E52">
            <wp:extent cx="3600000" cy="36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ADJUSTEDNONRAW_thumb_32f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BD0353" w:rsidRDefault="00BD0353" w:rsidP="00A81D18">
      <w:pPr>
        <w:jc w:val="both"/>
      </w:pPr>
      <w:r w:rsidRPr="00506859">
        <w:rPr>
          <w:b/>
        </w:rPr>
        <w:t xml:space="preserve">Photo </w:t>
      </w:r>
      <w:r>
        <w:rPr>
          <w:b/>
        </w:rPr>
        <w:t>1</w:t>
      </w:r>
      <w:r>
        <w:rPr>
          <w:b/>
        </w:rPr>
        <w:t>1</w:t>
      </w:r>
      <w:r w:rsidRPr="00506859">
        <w:rPr>
          <w:b/>
        </w:rPr>
        <w:t>.</w:t>
      </w:r>
      <w:r w:rsidRPr="00506859">
        <w:t xml:space="preserve"> </w:t>
      </w:r>
      <w:r>
        <w:t>The ESO with front plate</w:t>
      </w:r>
    </w:p>
    <w:p w:rsidR="00BD0353" w:rsidRDefault="00BD0353" w:rsidP="00A81D18">
      <w:pPr>
        <w:jc w:val="both"/>
        <w:rPr>
          <w:b/>
        </w:rPr>
      </w:pPr>
    </w:p>
    <w:p w:rsidR="00BD0353" w:rsidRPr="00BD0353" w:rsidRDefault="00BD0353" w:rsidP="00A81D18">
      <w:pPr>
        <w:jc w:val="both"/>
      </w:pPr>
      <w:r w:rsidRPr="00BD0353">
        <w:t xml:space="preserve">An </w:t>
      </w:r>
      <w:r w:rsidR="004354C8">
        <w:t>ideal</w:t>
      </w:r>
      <w:r w:rsidRPr="00BD0353">
        <w:t xml:space="preserve"> </w:t>
      </w:r>
      <w:r w:rsidR="004820A6">
        <w:t xml:space="preserve">way for </w:t>
      </w:r>
      <w:r>
        <w:t xml:space="preserve">ESO </w:t>
      </w:r>
      <w:r w:rsidR="001943CB">
        <w:t xml:space="preserve">transportation </w:t>
      </w:r>
      <w:r>
        <w:t xml:space="preserve">is to </w:t>
      </w:r>
      <w:r w:rsidR="004820A6">
        <w:t xml:space="preserve">ship it with </w:t>
      </w:r>
      <w:r>
        <w:t>the front plate</w:t>
      </w:r>
      <w:r w:rsidR="004820A6">
        <w:t xml:space="preserve"> removed</w:t>
      </w:r>
      <w:r>
        <w:t xml:space="preserve">. However, </w:t>
      </w:r>
      <w:r w:rsidR="001943CB">
        <w:t>Liang found it</w:t>
      </w:r>
      <w:r>
        <w:t xml:space="preserve"> not possible to untighten the screw as it was so firmly fastened. </w:t>
      </w:r>
    </w:p>
    <w:p w:rsidR="00BD0353" w:rsidRDefault="00BD0353" w:rsidP="00A81D18">
      <w:pPr>
        <w:jc w:val="both"/>
      </w:pPr>
    </w:p>
    <w:p w:rsidR="00BD0353" w:rsidRDefault="00BD0353" w:rsidP="00A81D18">
      <w:pPr>
        <w:jc w:val="both"/>
      </w:pPr>
    </w:p>
    <w:p w:rsidR="00BD0353" w:rsidRDefault="00BD0353" w:rsidP="00A81D18">
      <w:pPr>
        <w:jc w:val="both"/>
      </w:pPr>
    </w:p>
    <w:p w:rsidR="00BD0353" w:rsidRDefault="00BD0353" w:rsidP="00A81D18">
      <w:pPr>
        <w:jc w:val="both"/>
      </w:pPr>
      <w:r>
        <w:rPr>
          <w:noProof/>
        </w:rPr>
        <w:lastRenderedPageBreak/>
        <w:drawing>
          <wp:inline distT="0" distB="0" distL="0" distR="0" wp14:anchorId="007D9B1B" wp14:editId="6DB413D4">
            <wp:extent cx="3600000" cy="2700199"/>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UtPRuwUSIyz76mzcKFkag_thumb_32f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700199"/>
                    </a:xfrm>
                    <a:prstGeom prst="rect">
                      <a:avLst/>
                    </a:prstGeom>
                  </pic:spPr>
                </pic:pic>
              </a:graphicData>
            </a:graphic>
          </wp:inline>
        </w:drawing>
      </w:r>
    </w:p>
    <w:p w:rsidR="0055372C" w:rsidRDefault="00BD0353" w:rsidP="00A81D18">
      <w:pPr>
        <w:jc w:val="both"/>
      </w:pPr>
      <w:r w:rsidRPr="00506859">
        <w:rPr>
          <w:b/>
        </w:rPr>
        <w:t xml:space="preserve">Photo </w:t>
      </w:r>
      <w:r>
        <w:rPr>
          <w:b/>
        </w:rPr>
        <w:t>1</w:t>
      </w:r>
      <w:r>
        <w:rPr>
          <w:b/>
        </w:rPr>
        <w:t>2</w:t>
      </w:r>
      <w:r w:rsidRPr="00506859">
        <w:rPr>
          <w:b/>
        </w:rPr>
        <w:t>.</w:t>
      </w:r>
      <w:r w:rsidRPr="00506859">
        <w:t xml:space="preserve"> </w:t>
      </w:r>
      <w:r w:rsidR="001943CB">
        <w:t>Temporary fix for</w:t>
      </w:r>
      <w:r>
        <w:t xml:space="preserve"> </w:t>
      </w:r>
      <w:r>
        <w:t xml:space="preserve">ESO </w:t>
      </w:r>
      <w:r w:rsidR="004820A6">
        <w:t xml:space="preserve">shipping </w:t>
      </w:r>
      <w:r>
        <w:t>packag</w:t>
      </w:r>
      <w:r w:rsidR="004820A6">
        <w:t>e</w:t>
      </w:r>
      <w:r>
        <w:t xml:space="preserve"> </w:t>
      </w:r>
    </w:p>
    <w:p w:rsidR="0055372C" w:rsidRDefault="0055372C" w:rsidP="00A81D18">
      <w:pPr>
        <w:jc w:val="both"/>
      </w:pPr>
    </w:p>
    <w:p w:rsidR="00F02200" w:rsidRDefault="00F02200" w:rsidP="00F02200">
      <w:pPr>
        <w:jc w:val="both"/>
      </w:pPr>
      <w:r>
        <w:t xml:space="preserve">Note that when shipping with only one ESO, the whole assembly is not as sturdy compared to Duo-ESO configuration thus must be handled with care. It is not allowed to lift the assembly by holding only the ESO adopter (only two screws are used between the two). </w:t>
      </w:r>
    </w:p>
    <w:p w:rsidR="00F02200" w:rsidRDefault="00F02200" w:rsidP="00A81D18">
      <w:pPr>
        <w:jc w:val="both"/>
      </w:pPr>
    </w:p>
    <w:p w:rsidR="00BD0353" w:rsidRDefault="004354C8" w:rsidP="00A81D18">
      <w:pPr>
        <w:jc w:val="both"/>
      </w:pPr>
      <w:r>
        <w:t xml:space="preserve">One </w:t>
      </w:r>
      <w:r w:rsidR="00BD0353">
        <w:t xml:space="preserve">SU canton box </w:t>
      </w:r>
      <w:r w:rsidR="00A81D18">
        <w:t xml:space="preserve">(the box </w:t>
      </w:r>
      <w:r w:rsidR="001943CB">
        <w:t xml:space="preserve">used </w:t>
      </w:r>
      <w:r w:rsidR="00A81D18">
        <w:t xml:space="preserve">for the sample rack at FA showroom) </w:t>
      </w:r>
      <w:r w:rsidR="00BD0353">
        <w:t>was used to ship the preassembled ESO</w:t>
      </w:r>
      <w:r>
        <w:t xml:space="preserve">. </w:t>
      </w:r>
      <w:r w:rsidR="004820A6">
        <w:t>The whole assembly</w:t>
      </w:r>
      <w:r>
        <w:t xml:space="preserve"> fit</w:t>
      </w:r>
      <w:r w:rsidR="004820A6">
        <w:t>s</w:t>
      </w:r>
      <w:r>
        <w:t xml:space="preserve"> nicely into the pre-cut protective foam made for </w:t>
      </w:r>
      <w:r w:rsidR="00FA287B">
        <w:t xml:space="preserve">the </w:t>
      </w:r>
      <w:r>
        <w:t xml:space="preserve">SU battery module. </w:t>
      </w:r>
    </w:p>
    <w:p w:rsidR="004354C8" w:rsidRDefault="004354C8" w:rsidP="00A81D18">
      <w:pPr>
        <w:jc w:val="both"/>
      </w:pPr>
    </w:p>
    <w:p w:rsidR="0055372C" w:rsidRDefault="0055372C" w:rsidP="00A81D18">
      <w:pPr>
        <w:jc w:val="both"/>
      </w:pPr>
    </w:p>
    <w:p w:rsidR="004354C8" w:rsidRDefault="004354C8" w:rsidP="00A81D18">
      <w:pPr>
        <w:jc w:val="both"/>
      </w:pPr>
      <w:r>
        <w:t xml:space="preserve">There </w:t>
      </w:r>
      <w:r w:rsidR="00FA287B">
        <w:t>can</w:t>
      </w:r>
      <w:r>
        <w:t xml:space="preserve"> be better packaging solution </w:t>
      </w:r>
      <w:r w:rsidR="00E444AF">
        <w:t xml:space="preserve">presumably done </w:t>
      </w:r>
      <w:r>
        <w:t xml:space="preserve">by FA. </w:t>
      </w:r>
      <w:bookmarkStart w:id="0" w:name="_GoBack"/>
      <w:bookmarkEnd w:id="0"/>
    </w:p>
    <w:p w:rsidR="00BD0353" w:rsidRDefault="00BD0353" w:rsidP="00A81D18">
      <w:pPr>
        <w:jc w:val="both"/>
      </w:pPr>
    </w:p>
    <w:p w:rsidR="00BD0353" w:rsidRDefault="00BD0353" w:rsidP="00A81D18">
      <w:pPr>
        <w:jc w:val="both"/>
        <w:rPr>
          <w:b/>
        </w:rPr>
      </w:pPr>
    </w:p>
    <w:p w:rsidR="00BD0353" w:rsidRPr="00506859" w:rsidRDefault="00BD0353" w:rsidP="00A81D18">
      <w:pPr>
        <w:jc w:val="both"/>
        <w:rPr>
          <w:b/>
        </w:rPr>
      </w:pPr>
    </w:p>
    <w:p w:rsidR="00901774" w:rsidRPr="00506859" w:rsidRDefault="00901774" w:rsidP="00A81D18">
      <w:pPr>
        <w:jc w:val="both"/>
        <w:rPr>
          <w:b/>
        </w:rPr>
      </w:pPr>
      <w:r w:rsidRPr="00506859">
        <w:rPr>
          <w:b/>
        </w:rPr>
        <w:t>(This is the end of the report.)</w:t>
      </w:r>
    </w:p>
    <w:sectPr w:rsidR="00901774" w:rsidRPr="00506859" w:rsidSect="00F87B83">
      <w:headerReference w:type="default" r:id="rId19"/>
      <w:footerReference w:type="even" r:id="rId20"/>
      <w:footerReference w:type="default" r:id="rId2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4A09" w:rsidRDefault="00564A09" w:rsidP="008A2F9D">
      <w:r>
        <w:separator/>
      </w:r>
    </w:p>
  </w:endnote>
  <w:endnote w:type="continuationSeparator" w:id="0">
    <w:p w:rsidR="00564A09" w:rsidRDefault="00564A09" w:rsidP="008A2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5215221"/>
      <w:docPartObj>
        <w:docPartGallery w:val="Page Numbers (Bottom of Page)"/>
        <w:docPartUnique/>
      </w:docPartObj>
    </w:sdtPr>
    <w:sdtContent>
      <w:p w:rsidR="007946C5" w:rsidRDefault="007946C5" w:rsidP="007946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946C5" w:rsidRDefault="007946C5" w:rsidP="00402F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41378"/>
      <w:docPartObj>
        <w:docPartGallery w:val="Page Numbers (Bottom of Page)"/>
        <w:docPartUnique/>
      </w:docPartObj>
    </w:sdtPr>
    <w:sdtContent>
      <w:p w:rsidR="007946C5" w:rsidRDefault="007946C5" w:rsidP="007946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946C5" w:rsidRDefault="007946C5" w:rsidP="00402FD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4A09" w:rsidRDefault="00564A09" w:rsidP="008A2F9D">
      <w:r>
        <w:separator/>
      </w:r>
    </w:p>
  </w:footnote>
  <w:footnote w:type="continuationSeparator" w:id="0">
    <w:p w:rsidR="00564A09" w:rsidRDefault="00564A09" w:rsidP="008A2F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46C5" w:rsidRPr="00402FD0" w:rsidRDefault="007946C5" w:rsidP="00402FD0">
    <w:pPr>
      <w:jc w:val="right"/>
      <w:rPr>
        <w:b/>
      </w:rPr>
    </w:pPr>
    <w:r>
      <w:rPr>
        <w:rFonts w:asciiTheme="majorHAnsi" w:hAnsiTheme="majorHAnsi"/>
        <w:b/>
        <w:noProof/>
        <w:color w:val="ED7D31" w:themeColor="accent2"/>
        <w:sz w:val="28"/>
      </w:rPr>
      <w:drawing>
        <wp:anchor distT="0" distB="0" distL="114300" distR="114300" simplePos="0" relativeHeight="251659264" behindDoc="0" locked="0" layoutInCell="1" allowOverlap="1" wp14:anchorId="6C0B72F5" wp14:editId="0E46215C">
          <wp:simplePos x="0" y="0"/>
          <wp:positionH relativeFrom="column">
            <wp:posOffset>-15413</wp:posOffset>
          </wp:positionH>
          <wp:positionV relativeFrom="paragraph">
            <wp:posOffset>-102235</wp:posOffset>
          </wp:positionV>
          <wp:extent cx="666750" cy="287655"/>
          <wp:effectExtent l="0" t="0" r="635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OL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6750" cy="287655"/>
                  </a:xfrm>
                  <a:prstGeom prst="rect">
                    <a:avLst/>
                  </a:prstGeom>
                </pic:spPr>
              </pic:pic>
            </a:graphicData>
          </a:graphic>
          <wp14:sizeRelH relativeFrom="page">
            <wp14:pctWidth>0</wp14:pctWidth>
          </wp14:sizeRelH>
          <wp14:sizeRelV relativeFrom="page">
            <wp14:pctHeight>0</wp14:pctHeight>
          </wp14:sizeRelV>
        </wp:anchor>
      </w:drawing>
    </w:r>
    <w:r w:rsidRPr="00692FF6">
      <w:rPr>
        <w:b/>
      </w:rPr>
      <w:t>Installation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61C24"/>
    <w:multiLevelType w:val="hybridMultilevel"/>
    <w:tmpl w:val="992A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B1548A"/>
    <w:multiLevelType w:val="multilevel"/>
    <w:tmpl w:val="FF70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DCE288C"/>
    <w:multiLevelType w:val="hybridMultilevel"/>
    <w:tmpl w:val="9F3EA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7D3349"/>
    <w:multiLevelType w:val="hybridMultilevel"/>
    <w:tmpl w:val="9ACAB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D92B8A"/>
    <w:multiLevelType w:val="multilevel"/>
    <w:tmpl w:val="139A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FA93C0B"/>
    <w:multiLevelType w:val="hybridMultilevel"/>
    <w:tmpl w:val="82BC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25"/>
    <w:rsid w:val="00074DDA"/>
    <w:rsid w:val="00097DF0"/>
    <w:rsid w:val="000A489F"/>
    <w:rsid w:val="000D52FA"/>
    <w:rsid w:val="000D61BA"/>
    <w:rsid w:val="00101E91"/>
    <w:rsid w:val="0010251D"/>
    <w:rsid w:val="001943CB"/>
    <w:rsid w:val="001B0F25"/>
    <w:rsid w:val="00211A5E"/>
    <w:rsid w:val="00260058"/>
    <w:rsid w:val="002A540B"/>
    <w:rsid w:val="002C5BF5"/>
    <w:rsid w:val="00336A9F"/>
    <w:rsid w:val="00365FA9"/>
    <w:rsid w:val="003E5FC3"/>
    <w:rsid w:val="004006D4"/>
    <w:rsid w:val="00402FD0"/>
    <w:rsid w:val="004354C8"/>
    <w:rsid w:val="00466047"/>
    <w:rsid w:val="00472A0E"/>
    <w:rsid w:val="004803D1"/>
    <w:rsid w:val="004820A6"/>
    <w:rsid w:val="004A2C19"/>
    <w:rsid w:val="00506859"/>
    <w:rsid w:val="0055372C"/>
    <w:rsid w:val="00564A09"/>
    <w:rsid w:val="005A5A7B"/>
    <w:rsid w:val="005D4DC5"/>
    <w:rsid w:val="00615C55"/>
    <w:rsid w:val="00692FF6"/>
    <w:rsid w:val="006A735F"/>
    <w:rsid w:val="006B4970"/>
    <w:rsid w:val="006E462B"/>
    <w:rsid w:val="007334EC"/>
    <w:rsid w:val="00752771"/>
    <w:rsid w:val="00773904"/>
    <w:rsid w:val="007946C5"/>
    <w:rsid w:val="007D685D"/>
    <w:rsid w:val="007E129F"/>
    <w:rsid w:val="00803885"/>
    <w:rsid w:val="00821399"/>
    <w:rsid w:val="008A2F9D"/>
    <w:rsid w:val="008F34A6"/>
    <w:rsid w:val="00901774"/>
    <w:rsid w:val="009A2255"/>
    <w:rsid w:val="009D3B3E"/>
    <w:rsid w:val="009D5EEE"/>
    <w:rsid w:val="009F2448"/>
    <w:rsid w:val="00A34BC3"/>
    <w:rsid w:val="00A81D18"/>
    <w:rsid w:val="00A85276"/>
    <w:rsid w:val="00AD7617"/>
    <w:rsid w:val="00B0293D"/>
    <w:rsid w:val="00B3255B"/>
    <w:rsid w:val="00B653F9"/>
    <w:rsid w:val="00B94259"/>
    <w:rsid w:val="00BD0353"/>
    <w:rsid w:val="00BE68AB"/>
    <w:rsid w:val="00BF6FB2"/>
    <w:rsid w:val="00C02E64"/>
    <w:rsid w:val="00C02EFD"/>
    <w:rsid w:val="00C4315E"/>
    <w:rsid w:val="00C52E44"/>
    <w:rsid w:val="00CA67E7"/>
    <w:rsid w:val="00D417BE"/>
    <w:rsid w:val="00D4711B"/>
    <w:rsid w:val="00DF060B"/>
    <w:rsid w:val="00E1325E"/>
    <w:rsid w:val="00E262E3"/>
    <w:rsid w:val="00E415CF"/>
    <w:rsid w:val="00E444AF"/>
    <w:rsid w:val="00E45FBB"/>
    <w:rsid w:val="00E71834"/>
    <w:rsid w:val="00E72150"/>
    <w:rsid w:val="00ED158B"/>
    <w:rsid w:val="00F02200"/>
    <w:rsid w:val="00F176A1"/>
    <w:rsid w:val="00F87B83"/>
    <w:rsid w:val="00FA287B"/>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DEA4D"/>
  <w15:chartTrackingRefBased/>
  <w15:docId w15:val="{1B70973C-E9EE-8F44-86DC-2751C9862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6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2F9D"/>
    <w:pPr>
      <w:tabs>
        <w:tab w:val="center" w:pos="4703"/>
        <w:tab w:val="right" w:pos="9406"/>
      </w:tabs>
    </w:pPr>
  </w:style>
  <w:style w:type="character" w:customStyle="1" w:styleId="HeaderChar">
    <w:name w:val="Header Char"/>
    <w:basedOn w:val="DefaultParagraphFont"/>
    <w:link w:val="Header"/>
    <w:uiPriority w:val="99"/>
    <w:rsid w:val="008A2F9D"/>
    <w:rPr>
      <w:lang w:val="en-US"/>
    </w:rPr>
  </w:style>
  <w:style w:type="paragraph" w:styleId="Footer">
    <w:name w:val="footer"/>
    <w:basedOn w:val="Normal"/>
    <w:link w:val="FooterChar"/>
    <w:uiPriority w:val="99"/>
    <w:unhideWhenUsed/>
    <w:rsid w:val="008A2F9D"/>
    <w:pPr>
      <w:tabs>
        <w:tab w:val="center" w:pos="4703"/>
        <w:tab w:val="right" w:pos="9406"/>
      </w:tabs>
    </w:pPr>
  </w:style>
  <w:style w:type="character" w:customStyle="1" w:styleId="FooterChar">
    <w:name w:val="Footer Char"/>
    <w:basedOn w:val="DefaultParagraphFont"/>
    <w:link w:val="Footer"/>
    <w:uiPriority w:val="99"/>
    <w:rsid w:val="008A2F9D"/>
    <w:rPr>
      <w:lang w:val="en-US"/>
    </w:rPr>
  </w:style>
  <w:style w:type="paragraph" w:styleId="ListParagraph">
    <w:name w:val="List Paragraph"/>
    <w:basedOn w:val="Normal"/>
    <w:uiPriority w:val="34"/>
    <w:qFormat/>
    <w:rsid w:val="00E1325E"/>
    <w:pPr>
      <w:ind w:left="720"/>
      <w:contextualSpacing/>
    </w:pPr>
  </w:style>
  <w:style w:type="character" w:styleId="PageNumber">
    <w:name w:val="page number"/>
    <w:basedOn w:val="DefaultParagraphFont"/>
    <w:uiPriority w:val="99"/>
    <w:semiHidden/>
    <w:unhideWhenUsed/>
    <w:rsid w:val="00402FD0"/>
  </w:style>
  <w:style w:type="character" w:customStyle="1" w:styleId="apple-converted-space">
    <w:name w:val="apple-converted-space"/>
    <w:basedOn w:val="DefaultParagraphFont"/>
    <w:rsid w:val="00506859"/>
  </w:style>
  <w:style w:type="paragraph" w:styleId="BalloonText">
    <w:name w:val="Balloon Text"/>
    <w:basedOn w:val="Normal"/>
    <w:link w:val="BalloonTextChar"/>
    <w:uiPriority w:val="99"/>
    <w:semiHidden/>
    <w:unhideWhenUsed/>
    <w:rsid w:val="007D68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D685D"/>
    <w:rPr>
      <w:rFonts w:ascii="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3753">
      <w:bodyDiv w:val="1"/>
      <w:marLeft w:val="0"/>
      <w:marRight w:val="0"/>
      <w:marTop w:val="0"/>
      <w:marBottom w:val="0"/>
      <w:divBdr>
        <w:top w:val="none" w:sz="0" w:space="0" w:color="auto"/>
        <w:left w:val="none" w:sz="0" w:space="0" w:color="auto"/>
        <w:bottom w:val="none" w:sz="0" w:space="0" w:color="auto"/>
        <w:right w:val="none" w:sz="0" w:space="0" w:color="auto"/>
      </w:divBdr>
    </w:div>
    <w:div w:id="194999192">
      <w:bodyDiv w:val="1"/>
      <w:marLeft w:val="0"/>
      <w:marRight w:val="0"/>
      <w:marTop w:val="0"/>
      <w:marBottom w:val="0"/>
      <w:divBdr>
        <w:top w:val="none" w:sz="0" w:space="0" w:color="auto"/>
        <w:left w:val="none" w:sz="0" w:space="0" w:color="auto"/>
        <w:bottom w:val="none" w:sz="0" w:space="0" w:color="auto"/>
        <w:right w:val="none" w:sz="0" w:space="0" w:color="auto"/>
      </w:divBdr>
    </w:div>
    <w:div w:id="482355526">
      <w:bodyDiv w:val="1"/>
      <w:marLeft w:val="0"/>
      <w:marRight w:val="0"/>
      <w:marTop w:val="0"/>
      <w:marBottom w:val="0"/>
      <w:divBdr>
        <w:top w:val="none" w:sz="0" w:space="0" w:color="auto"/>
        <w:left w:val="none" w:sz="0" w:space="0" w:color="auto"/>
        <w:bottom w:val="none" w:sz="0" w:space="0" w:color="auto"/>
        <w:right w:val="none" w:sz="0" w:space="0" w:color="auto"/>
      </w:divBdr>
    </w:div>
    <w:div w:id="1053046029">
      <w:bodyDiv w:val="1"/>
      <w:marLeft w:val="0"/>
      <w:marRight w:val="0"/>
      <w:marTop w:val="0"/>
      <w:marBottom w:val="0"/>
      <w:divBdr>
        <w:top w:val="none" w:sz="0" w:space="0" w:color="auto"/>
        <w:left w:val="none" w:sz="0" w:space="0" w:color="auto"/>
        <w:bottom w:val="none" w:sz="0" w:space="0" w:color="auto"/>
        <w:right w:val="none" w:sz="0" w:space="0" w:color="auto"/>
      </w:divBdr>
    </w:div>
    <w:div w:id="1362825322">
      <w:bodyDiv w:val="1"/>
      <w:marLeft w:val="0"/>
      <w:marRight w:val="0"/>
      <w:marTop w:val="0"/>
      <w:marBottom w:val="0"/>
      <w:divBdr>
        <w:top w:val="none" w:sz="0" w:space="0" w:color="auto"/>
        <w:left w:val="none" w:sz="0" w:space="0" w:color="auto"/>
        <w:bottom w:val="none" w:sz="0" w:space="0" w:color="auto"/>
        <w:right w:val="none" w:sz="0" w:space="0" w:color="auto"/>
      </w:divBdr>
    </w:div>
    <w:div w:id="1394043936">
      <w:bodyDiv w:val="1"/>
      <w:marLeft w:val="0"/>
      <w:marRight w:val="0"/>
      <w:marTop w:val="0"/>
      <w:marBottom w:val="0"/>
      <w:divBdr>
        <w:top w:val="none" w:sz="0" w:space="0" w:color="auto"/>
        <w:left w:val="none" w:sz="0" w:space="0" w:color="auto"/>
        <w:bottom w:val="none" w:sz="0" w:space="0" w:color="auto"/>
        <w:right w:val="none" w:sz="0" w:space="0" w:color="auto"/>
      </w:divBdr>
    </w:div>
    <w:div w:id="193694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12</Pages>
  <Words>1532</Words>
  <Characters>8738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Liang</dc:creator>
  <cp:keywords/>
  <dc:description/>
  <cp:lastModifiedBy>Tian Liang</cp:lastModifiedBy>
  <cp:revision>5</cp:revision>
  <cp:lastPrinted>2019-08-30T10:27:00Z</cp:lastPrinted>
  <dcterms:created xsi:type="dcterms:W3CDTF">2019-10-02T15:20:00Z</dcterms:created>
  <dcterms:modified xsi:type="dcterms:W3CDTF">2019-10-02T16:41:00Z</dcterms:modified>
</cp:coreProperties>
</file>