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PreformattedText"/>
        <w:bidi w:val="0"/>
        <w:jc w:val="star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Sikkerhedstilstand og failure modes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/>
        <w:t>Sikkerhedstilstanden er udviklet for at sikre fortsat drift på systemet i et scenarie, hvor elpriser ikke kan indhentes. Herunder to scenarier: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/>
        <w:t>* Både mikrocontroller og smart plug er på et fælles netværk, men netværket har ikke internetforbindelse;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/>
        <w:t>* Fejl på API-siden, så elprisdata ikke er tilgængelige.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/>
        <w:t xml:space="preserve">Hvis elprisdata tidligere er indhentet, vil systemet fortsætte med at matche med den gemte pris for det aktuelle kvarter. 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/>
        <w:t xml:space="preserve">Hvis, derimod, det ikke er lykkedes at indhente priser tidligere, og API’et fortsat er utilgængeligt, går systemet i sikkerhedstilstand. I det tilfælde kører systemet udelukkende på sensordata, og vil kun tænde for affugteren, når den målte luftfugtighed overstiger den den øvre grænse på &gt;= 70%. 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/>
        <w:t>Ligeledes vil affugteren først slukkes, når luftfugtigheden igen måles til &lt; 45%.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/>
        <w:t>Mens systemet er i sikkerhedstilstand, vil det fortsat løbende, hvert kvarter, forsøge at indhente priser fra API’et.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/>
        <w:t>Sikkerhedstilstanden fortsætter, indtil nye prisdata kan indhentes, eller systemet går ind i “dark time”.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Andre failure modes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/>
        <w:t xml:space="preserve">Systemet er som udgangspunkt i stand til at køre uden input og forbindelse – dog med visse undtagelser. 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/>
        <w:t>Overordnet set består systemet af en applikation på mikrocontrolleren, samt fem mere eller mindre eksterne komponenter: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/>
        <w:t xml:space="preserve">* </w:t>
      </w:r>
      <w:r>
        <w:rPr>
          <w:b/>
          <w:bCs/>
        </w:rPr>
        <w:t>Smart plug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/>
        <w:t xml:space="preserve">Er det ikke muligt at oprette forbindelse til smart plug’en, vil systemet køre videre, og forsøge at genetablere forbindelsen hvert 15. minut. 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/>
        <w:t xml:space="preserve">Applikationen kan fint køre, men systemet anses for </w:t>
      </w:r>
      <w:r>
        <w:rPr>
          <w:b/>
          <w:bCs/>
        </w:rPr>
        <w:t>ikke</w:t>
      </w:r>
      <w:r>
        <w:rPr/>
        <w:t xml:space="preserve"> at være funktionelt uden forbindelse til en smart plug. </w:t>
      </w:r>
      <w:r>
        <w:rPr/>
        <w:t>Fejl logges i databasen.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/>
        <w:t xml:space="preserve">* </w:t>
      </w:r>
      <w:r>
        <w:rPr>
          <w:b/>
          <w:bCs/>
        </w:rPr>
        <w:t>Elprisdata-API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/>
        <w:t xml:space="preserve">Foruden API-data går systemet I sikkerhedstilstand, og fortsætter udelukkende med sensordata. 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/>
        <w:t>Applikationen er I princippet funktionel uden, men må forsøges udbedret ved fortsat drift. Fejl logges i databasen.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/>
        <w:t xml:space="preserve">* </w:t>
      </w:r>
      <w:r>
        <w:rPr>
          <w:b/>
          <w:bCs/>
        </w:rPr>
        <w:t>Luftfugtighedssensor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/>
        <w:t>Hvis der ikke kan indhentes data fra sensoren, er elprisdata ikke brugbare. Systemet vil fortsat køre, og forsøge at indhente data fra sensoren med 5 retries hvert 15. minut. Fejl logges i databasen.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/>
        <w:t xml:space="preserve">* </w:t>
      </w:r>
      <w:r>
        <w:rPr>
          <w:b/>
          <w:bCs/>
        </w:rPr>
        <w:t>Internetforbindelse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/>
        <w:t>Som beskrevet foroven er manglende internetforbindelse sammenligneligt med manglende adgang til elprisdata, forudsat at både smart plug og mikrocontroller er på samme netværk. Systemet fortsætter ligeledes I sikkerhedstilstand, indtil forbindelse kan oprettes, og forsøger at genetablere kontakt med API’et. Fejl logges i databasen.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/>
        <w:t>* Database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Liberation Mono">
    <w:altName w:val="Courier New"/>
    <w:charset w:val="01" w:characterSet="utf-8"/>
    <w:family w:val="modern"/>
    <w:pitch w:val="fixed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erif CJK SC" w:cs="FreeSans"/>
      <w:color w:val="auto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7</TotalTime>
  <Application>LibreOffice/24.2.7.2$Linux_X86_64 LibreOffice_project/420$Build-2</Application>
  <AppVersion>15.0000</AppVersion>
  <Pages>2</Pages>
  <Words>352</Words>
  <Characters>2069</Characters>
  <CharactersWithSpaces>2404</CharactersWithSpaces>
  <Paragraphs>23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2026-09-22T11:06:24Z</dcterms:modified>
  <cp:revision>1</cp:revision>
  <dc:subject/>
  <dc:title/>
</cp:coreProperties>
</file>