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77000" w14:textId="77777777" w:rsidR="00CE5F35" w:rsidRPr="00CE5F35" w:rsidRDefault="00CE5F35" w:rsidP="00CE5F35">
      <w:r w:rsidRPr="00CE5F35">
        <w:t>Systemet benytter sig af en række libraries. Her er en oversigt og beskrivelse af dem:</w:t>
      </w:r>
    </w:p>
    <w:p w14:paraId="32F071CA" w14:textId="77777777" w:rsidR="00CE5F35" w:rsidRPr="00CE5F35" w:rsidRDefault="00CE5F35" w:rsidP="00CE5F35">
      <w:r w:rsidRPr="00CE5F35">
        <w:rPr>
          <w:b/>
          <w:bCs/>
        </w:rPr>
        <w:t>FastAPI</w:t>
      </w:r>
      <w:r w:rsidRPr="00CE5F35">
        <w:br/>
        <w:t>FastAPI er et webframework, som tillader opsætning af API-routes til at modtage HTTP-kald og sende svar gennem systemet.</w:t>
      </w:r>
    </w:p>
    <w:p w14:paraId="4D4A184A" w14:textId="77777777" w:rsidR="00CE5F35" w:rsidRPr="00CE5F35" w:rsidRDefault="00CE5F35" w:rsidP="00CE5F35">
      <w:r w:rsidRPr="00CE5F35">
        <w:rPr>
          <w:b/>
          <w:bCs/>
        </w:rPr>
        <w:t>Uvicorn</w:t>
      </w:r>
      <w:r w:rsidRPr="00CE5F35">
        <w:br/>
        <w:t>Uvicorn er en webserver, som bruges til at køre og servere FastAPI-applikationen.</w:t>
      </w:r>
    </w:p>
    <w:p w14:paraId="2E92BAC8" w14:textId="77777777" w:rsidR="00CE5F35" w:rsidRPr="00CE5F35" w:rsidRDefault="00CE5F35" w:rsidP="00CE5F35">
      <w:r w:rsidRPr="00CE5F35">
        <w:rPr>
          <w:b/>
          <w:bCs/>
        </w:rPr>
        <w:t>psycopg[binary]</w:t>
      </w:r>
      <w:r w:rsidRPr="00CE5F35">
        <w:br/>
        <w:t>Tillader tilslutning til og kommunikation med en PostgreSQL-database.</w:t>
      </w:r>
    </w:p>
    <w:p w14:paraId="4E1453B6" w14:textId="77777777" w:rsidR="00CE5F35" w:rsidRPr="00CE5F35" w:rsidRDefault="00CE5F35" w:rsidP="00CE5F35">
      <w:r w:rsidRPr="00CE5F35">
        <w:rPr>
          <w:b/>
          <w:bCs/>
        </w:rPr>
        <w:t>python-dotenv</w:t>
      </w:r>
      <w:r w:rsidRPr="00CE5F35">
        <w:br/>
        <w:t>Tillader systemet at indlæse environment variables, som opbevares i en .env-fil. Herunder API-nøgler, password til database o.l.</w:t>
      </w:r>
    </w:p>
    <w:p w14:paraId="7CDC4AC6" w14:textId="77777777" w:rsidR="00CE5F35" w:rsidRPr="00CE5F35" w:rsidRDefault="00CE5F35" w:rsidP="00CE5F35">
      <w:r w:rsidRPr="00CE5F35">
        <w:rPr>
          <w:b/>
          <w:bCs/>
        </w:rPr>
        <w:t>HTTPX</w:t>
      </w:r>
      <w:r w:rsidRPr="00CE5F35">
        <w:br/>
        <w:t>Tillader HTTP-kald ud af systemet – i dette tilfælde for at indhente elpriser fra et API, som eksponerer dem.</w:t>
      </w:r>
    </w:p>
    <w:p w14:paraId="2A2D9015" w14:textId="77777777" w:rsidR="00CE5F35" w:rsidRPr="00CE5F35" w:rsidRDefault="00CE5F35" w:rsidP="00CE5F35">
      <w:r w:rsidRPr="00CE5F35">
        <w:rPr>
          <w:b/>
          <w:bCs/>
        </w:rPr>
        <w:t>adafruit-blinka</w:t>
      </w:r>
      <w:r w:rsidRPr="00CE5F35">
        <w:br/>
        <w:t>Et kompatibilitetsbibliotek, som gør det muligt at benytte CircuitPython-biblioteker på Raspberry Pi og giver disse adgang til bl.a. boardets GPIO-pins.</w:t>
      </w:r>
    </w:p>
    <w:p w14:paraId="30FD3CBD" w14:textId="77777777" w:rsidR="00CE5F35" w:rsidRPr="00CE5F35" w:rsidRDefault="00CE5F35" w:rsidP="00CE5F35">
      <w:r w:rsidRPr="00CE5F35">
        <w:rPr>
          <w:b/>
          <w:bCs/>
        </w:rPr>
        <w:t>adafruit-circuitpython-dht</w:t>
      </w:r>
      <w:r w:rsidRPr="00CE5F35">
        <w:br/>
        <w:t>Et specifikt bibliotek til DHT-temperatur- og luftfugtighedssensorer, som lader systemet aflæse målinger fra en sensor tilsluttet Raspberry Pi-boardets GPIO-pins.</w:t>
      </w:r>
    </w:p>
    <w:p w14:paraId="5871D308" w14:textId="4BD09455" w:rsidR="00CE5F35" w:rsidRPr="00CE5F35" w:rsidRDefault="00CE5F35" w:rsidP="00CE5F35"/>
    <w:sectPr w:rsidR="00CE5F35" w:rsidRPr="00CE5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7E5"/>
    <w:rsid w:val="006517E5"/>
    <w:rsid w:val="00AC0227"/>
    <w:rsid w:val="00CE5F35"/>
    <w:rsid w:val="00DD2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08C4C"/>
  <w15:chartTrackingRefBased/>
  <w15:docId w15:val="{1B80FD71-9A43-4788-A930-1A38D2446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Sascha Rosalina B Gammelby</dc:creator>
  <cp:keywords/>
  <dc:description/>
  <cp:lastModifiedBy>Sascha Rosalina B Gammelby</cp:lastModifiedBy>
  <cp:revision>2</cp:revision>
  <dcterms:created xsi:type="dcterms:W3CDTF">2026-09-21T06:42:00Z</dcterms:created>
  <dcterms:modified xsi:type="dcterms:W3CDTF">2026-09-21T06:52:00Z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